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2D96B" w14:textId="150EA9F9" w:rsidR="00080A69" w:rsidRPr="00F20BCE" w:rsidRDefault="00DE2591" w:rsidP="003D56AB">
      <w:pPr>
        <w:pStyle w:val="Normal1"/>
        <w:tabs>
          <w:tab w:val="left" w:pos="3544"/>
        </w:tabs>
        <w:jc w:val="center"/>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8</w:t>
      </w:r>
      <w:r w:rsidR="00EE32CC" w:rsidRPr="00F20BCE">
        <w:rPr>
          <w:rFonts w:ascii="Century Gothic" w:eastAsia="Century Gothic" w:hAnsi="Century Gothic" w:cs="Century Gothic"/>
          <w:b/>
          <w:sz w:val="20"/>
          <w:szCs w:val="20"/>
          <w:lang w:val="es-AR"/>
        </w:rPr>
        <w:t>º REUNIÓN ORDINARIA - AÑO 202</w:t>
      </w:r>
      <w:r w:rsidR="00743288" w:rsidRPr="00F20BCE">
        <w:rPr>
          <w:rFonts w:ascii="Century Gothic" w:eastAsia="Century Gothic" w:hAnsi="Century Gothic" w:cs="Century Gothic"/>
          <w:b/>
          <w:sz w:val="20"/>
          <w:szCs w:val="20"/>
          <w:lang w:val="es-AR"/>
        </w:rPr>
        <w:t>3</w:t>
      </w:r>
      <w:r w:rsidR="00EE32CC" w:rsidRPr="00F20BCE">
        <w:rPr>
          <w:rFonts w:ascii="Century Gothic" w:eastAsia="Century Gothic" w:hAnsi="Century Gothic" w:cs="Century Gothic"/>
          <w:b/>
          <w:sz w:val="20"/>
          <w:szCs w:val="20"/>
          <w:lang w:val="es-AR"/>
        </w:rPr>
        <w:t xml:space="preserve"> –</w:t>
      </w:r>
    </w:p>
    <w:p w14:paraId="4D0BBBD5" w14:textId="77777777" w:rsidR="00080A69" w:rsidRPr="00F20BCE" w:rsidRDefault="00080A69" w:rsidP="003D56AB">
      <w:pPr>
        <w:pStyle w:val="Normal1"/>
        <w:tabs>
          <w:tab w:val="left" w:pos="3544"/>
        </w:tabs>
        <w:jc w:val="center"/>
        <w:rPr>
          <w:rFonts w:ascii="Century Gothic" w:eastAsia="Century Gothic" w:hAnsi="Century Gothic" w:cs="Century Gothic"/>
          <w:sz w:val="20"/>
          <w:szCs w:val="20"/>
          <w:lang w:val="es-AR"/>
        </w:rPr>
      </w:pPr>
    </w:p>
    <w:p w14:paraId="5631ABAD" w14:textId="77777777" w:rsidR="00080A69" w:rsidRPr="00F20BCE" w:rsidRDefault="00080A69" w:rsidP="003D56AB">
      <w:pPr>
        <w:pStyle w:val="Normal1"/>
        <w:jc w:val="center"/>
        <w:rPr>
          <w:rFonts w:ascii="Century Gothic" w:eastAsia="Century Gothic" w:hAnsi="Century Gothic" w:cs="Century Gothic"/>
          <w:sz w:val="20"/>
          <w:szCs w:val="20"/>
          <w:lang w:val="es-AR"/>
        </w:rPr>
      </w:pPr>
    </w:p>
    <w:p w14:paraId="4A93E8C2" w14:textId="45BFC9E3" w:rsidR="00080A69" w:rsidRPr="00C32F45" w:rsidRDefault="00435927" w:rsidP="003D56AB">
      <w:pPr>
        <w:pStyle w:val="Normal1"/>
        <w:pBdr>
          <w:top w:val="nil"/>
          <w:left w:val="nil"/>
          <w:bottom w:val="nil"/>
          <w:right w:val="nil"/>
          <w:between w:val="nil"/>
        </w:pBdr>
        <w:rPr>
          <w:rFonts w:ascii="Century Gothic" w:eastAsia="Century Gothic" w:hAnsi="Century Gothic" w:cs="Century Gothic"/>
          <w:b/>
          <w:bCs/>
          <w:color w:val="000000"/>
          <w:sz w:val="20"/>
          <w:szCs w:val="20"/>
          <w:lang w:val="es-AR"/>
        </w:rPr>
      </w:pPr>
      <w:r w:rsidRPr="00C32F45">
        <w:rPr>
          <w:rFonts w:ascii="Century Gothic" w:eastAsia="Century Gothic" w:hAnsi="Century Gothic" w:cs="Century Gothic"/>
          <w:b/>
          <w:bCs/>
          <w:color w:val="000000"/>
          <w:sz w:val="20"/>
          <w:szCs w:val="20"/>
          <w:highlight w:val="yellow"/>
          <w:lang w:val="es-AR"/>
        </w:rPr>
        <w:t xml:space="preserve">DÍA: </w:t>
      </w:r>
      <w:r w:rsidR="002276E9">
        <w:rPr>
          <w:rFonts w:ascii="Century Gothic" w:eastAsia="Century Gothic" w:hAnsi="Century Gothic" w:cs="Century Gothic"/>
          <w:b/>
          <w:bCs/>
          <w:color w:val="000000"/>
          <w:sz w:val="20"/>
          <w:szCs w:val="20"/>
          <w:highlight w:val="yellow"/>
          <w:lang w:val="es-AR"/>
        </w:rPr>
        <w:t>0</w:t>
      </w:r>
      <w:r w:rsidR="00DE2591">
        <w:rPr>
          <w:rFonts w:ascii="Century Gothic" w:eastAsia="Century Gothic" w:hAnsi="Century Gothic" w:cs="Century Gothic"/>
          <w:b/>
          <w:bCs/>
          <w:color w:val="000000"/>
          <w:sz w:val="20"/>
          <w:szCs w:val="20"/>
          <w:highlight w:val="yellow"/>
          <w:lang w:val="es-AR"/>
        </w:rPr>
        <w:t>5</w:t>
      </w:r>
      <w:r w:rsidR="00EE32CC" w:rsidRPr="00C32F45">
        <w:rPr>
          <w:rFonts w:ascii="Century Gothic" w:eastAsia="Century Gothic" w:hAnsi="Century Gothic" w:cs="Century Gothic"/>
          <w:b/>
          <w:bCs/>
          <w:color w:val="000000"/>
          <w:sz w:val="20"/>
          <w:szCs w:val="20"/>
          <w:highlight w:val="yellow"/>
          <w:lang w:val="es-AR"/>
        </w:rPr>
        <w:t xml:space="preserve"> de</w:t>
      </w:r>
      <w:r w:rsidR="00743288" w:rsidRPr="00C32F45">
        <w:rPr>
          <w:rFonts w:ascii="Century Gothic" w:eastAsia="Century Gothic" w:hAnsi="Century Gothic" w:cs="Century Gothic"/>
          <w:b/>
          <w:bCs/>
          <w:color w:val="000000"/>
          <w:sz w:val="20"/>
          <w:szCs w:val="20"/>
          <w:highlight w:val="yellow"/>
          <w:lang w:val="es-AR"/>
        </w:rPr>
        <w:t xml:space="preserve"> </w:t>
      </w:r>
      <w:r w:rsidR="00DE2591">
        <w:rPr>
          <w:rFonts w:ascii="Century Gothic" w:eastAsia="Century Gothic" w:hAnsi="Century Gothic" w:cs="Century Gothic"/>
          <w:b/>
          <w:bCs/>
          <w:color w:val="000000"/>
          <w:sz w:val="20"/>
          <w:szCs w:val="20"/>
          <w:highlight w:val="yellow"/>
          <w:lang w:val="es-AR"/>
        </w:rPr>
        <w:t>octu</w:t>
      </w:r>
      <w:r w:rsidR="002276E9">
        <w:rPr>
          <w:rFonts w:ascii="Century Gothic" w:eastAsia="Century Gothic" w:hAnsi="Century Gothic" w:cs="Century Gothic"/>
          <w:b/>
          <w:bCs/>
          <w:color w:val="000000"/>
          <w:sz w:val="20"/>
          <w:szCs w:val="20"/>
          <w:highlight w:val="yellow"/>
          <w:lang w:val="es-AR"/>
        </w:rPr>
        <w:t>bre</w:t>
      </w:r>
      <w:r w:rsidR="00EE32CC" w:rsidRPr="00C32F45">
        <w:rPr>
          <w:rFonts w:ascii="Century Gothic" w:eastAsia="Century Gothic" w:hAnsi="Century Gothic" w:cs="Century Gothic"/>
          <w:b/>
          <w:bCs/>
          <w:color w:val="000000"/>
          <w:sz w:val="20"/>
          <w:szCs w:val="20"/>
          <w:highlight w:val="yellow"/>
          <w:lang w:val="es-AR"/>
        </w:rPr>
        <w:t xml:space="preserve"> de 202</w:t>
      </w:r>
      <w:r w:rsidR="00743288" w:rsidRPr="00C32F45">
        <w:rPr>
          <w:rFonts w:ascii="Century Gothic" w:eastAsia="Century Gothic" w:hAnsi="Century Gothic" w:cs="Century Gothic"/>
          <w:b/>
          <w:bCs/>
          <w:color w:val="000000"/>
          <w:sz w:val="20"/>
          <w:szCs w:val="20"/>
          <w:highlight w:val="yellow"/>
          <w:lang w:val="es-AR"/>
        </w:rPr>
        <w:t>3</w:t>
      </w:r>
      <w:r w:rsidR="00EE32CC" w:rsidRPr="00C32F45">
        <w:rPr>
          <w:rFonts w:ascii="Century Gothic" w:eastAsia="Century Gothic" w:hAnsi="Century Gothic" w:cs="Century Gothic"/>
          <w:b/>
          <w:bCs/>
          <w:color w:val="000000"/>
          <w:sz w:val="20"/>
          <w:szCs w:val="20"/>
          <w:highlight w:val="yellow"/>
          <w:lang w:val="es-AR"/>
        </w:rPr>
        <w:t>.</w:t>
      </w:r>
    </w:p>
    <w:p w14:paraId="27553D4F" w14:textId="77777777" w:rsidR="00080A69" w:rsidRPr="00F20BCE" w:rsidRDefault="00EE32CC" w:rsidP="003D56AB">
      <w:pPr>
        <w:pStyle w:val="Normal1"/>
        <w:rPr>
          <w:rFonts w:ascii="Century Gothic" w:eastAsia="Century Gothic" w:hAnsi="Century Gothic" w:cs="Century Gothic"/>
          <w:sz w:val="20"/>
          <w:szCs w:val="20"/>
          <w:lang w:val="es-AR"/>
        </w:rPr>
      </w:pPr>
      <w:r w:rsidRPr="00F20BCE">
        <w:rPr>
          <w:rFonts w:ascii="Century Gothic" w:eastAsia="Century Gothic" w:hAnsi="Century Gothic" w:cs="Century Gothic"/>
          <w:sz w:val="20"/>
          <w:szCs w:val="20"/>
          <w:lang w:val="es-AR"/>
        </w:rPr>
        <w:t>HORA: 19:00 horas.</w:t>
      </w:r>
    </w:p>
    <w:p w14:paraId="0C1DC995" w14:textId="77777777" w:rsidR="00080A69" w:rsidRPr="00F20BCE" w:rsidRDefault="00EE32CC" w:rsidP="003D56AB">
      <w:pPr>
        <w:pStyle w:val="Normal1"/>
        <w:jc w:val="both"/>
        <w:rPr>
          <w:rFonts w:ascii="Century Gothic" w:eastAsia="Century Gothic" w:hAnsi="Century Gothic" w:cs="Century Gothic"/>
          <w:sz w:val="20"/>
          <w:szCs w:val="20"/>
          <w:lang w:val="es-AR"/>
        </w:rPr>
      </w:pPr>
      <w:r w:rsidRPr="00F20BCE">
        <w:rPr>
          <w:rFonts w:ascii="Century Gothic" w:eastAsia="Century Gothic" w:hAnsi="Century Gothic" w:cs="Century Gothic"/>
          <w:sz w:val="20"/>
          <w:szCs w:val="20"/>
          <w:lang w:val="es-AR"/>
        </w:rPr>
        <w:t xml:space="preserve">LUGAR: MODALIDAD: Presencial (Aula 101) - Virtual </w:t>
      </w:r>
    </w:p>
    <w:p w14:paraId="6DCB1059" w14:textId="77777777" w:rsidR="00080A69" w:rsidRPr="00F20BCE" w:rsidRDefault="00080A69" w:rsidP="003D56AB">
      <w:pPr>
        <w:pStyle w:val="Normal1"/>
        <w:rPr>
          <w:rFonts w:ascii="Century Gothic" w:eastAsia="Century Gothic" w:hAnsi="Century Gothic" w:cs="Century Gothic"/>
          <w:sz w:val="20"/>
          <w:szCs w:val="20"/>
          <w:lang w:val="es-AR"/>
        </w:rPr>
      </w:pPr>
    </w:p>
    <w:p w14:paraId="223F2184" w14:textId="77777777" w:rsidR="00080A69" w:rsidRPr="00F20BCE" w:rsidRDefault="00EE32CC" w:rsidP="003D56AB">
      <w:pPr>
        <w:pStyle w:val="Normal1"/>
        <w:keepNext/>
        <w:pBdr>
          <w:top w:val="nil"/>
          <w:left w:val="nil"/>
          <w:bottom w:val="nil"/>
          <w:right w:val="nil"/>
          <w:between w:val="nil"/>
        </w:pBdr>
        <w:jc w:val="center"/>
        <w:rPr>
          <w:rFonts w:ascii="Century Gothic" w:eastAsia="Century Gothic" w:hAnsi="Century Gothic" w:cs="Century Gothic"/>
          <w:b/>
          <w:color w:val="000000"/>
          <w:sz w:val="20"/>
          <w:szCs w:val="20"/>
          <w:lang w:val="es-AR"/>
        </w:rPr>
      </w:pPr>
      <w:r w:rsidRPr="00F20BCE">
        <w:rPr>
          <w:rFonts w:ascii="Century Gothic" w:eastAsia="Century Gothic" w:hAnsi="Century Gothic" w:cs="Century Gothic"/>
          <w:b/>
          <w:color w:val="000000"/>
          <w:sz w:val="20"/>
          <w:szCs w:val="20"/>
          <w:lang w:val="es-AR"/>
        </w:rPr>
        <w:t>TEMARIO</w:t>
      </w:r>
    </w:p>
    <w:p w14:paraId="6AF5901B" w14:textId="77777777" w:rsidR="00080A69" w:rsidRPr="00F20BCE" w:rsidRDefault="00080A69" w:rsidP="003D56AB">
      <w:pPr>
        <w:pStyle w:val="Normal1"/>
        <w:rPr>
          <w:rFonts w:ascii="Century Gothic" w:eastAsia="Century Gothic" w:hAnsi="Century Gothic" w:cs="Century Gothic"/>
          <w:sz w:val="20"/>
          <w:szCs w:val="20"/>
          <w:lang w:val="es-AR"/>
        </w:rPr>
      </w:pPr>
    </w:p>
    <w:p w14:paraId="69A63CC3" w14:textId="78CA2331" w:rsidR="00080A69" w:rsidRPr="00F20BCE" w:rsidRDefault="005F1F91" w:rsidP="003D56AB">
      <w:pPr>
        <w:pStyle w:val="Normal1"/>
        <w:jc w:val="both"/>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1</w:t>
      </w:r>
      <w:r w:rsidR="00EE32CC" w:rsidRPr="00F20BCE">
        <w:rPr>
          <w:rFonts w:ascii="Century Gothic" w:eastAsia="Century Gothic" w:hAnsi="Century Gothic" w:cs="Century Gothic"/>
          <w:b/>
          <w:sz w:val="20"/>
          <w:szCs w:val="20"/>
          <w:lang w:val="es-AR"/>
        </w:rPr>
        <w:t>.- CONSIDERACIÓN DE ACTA</w:t>
      </w:r>
      <w:r w:rsidR="008E51C0" w:rsidRPr="00F20BCE">
        <w:rPr>
          <w:rFonts w:ascii="Century Gothic" w:eastAsia="Century Gothic" w:hAnsi="Century Gothic" w:cs="Century Gothic"/>
          <w:b/>
          <w:sz w:val="20"/>
          <w:szCs w:val="20"/>
          <w:lang w:val="es-AR"/>
        </w:rPr>
        <w:t xml:space="preserve"> </w:t>
      </w:r>
      <w:r w:rsidR="00EE32CC" w:rsidRPr="00F20BCE">
        <w:rPr>
          <w:rFonts w:ascii="Century Gothic" w:eastAsia="Century Gothic" w:hAnsi="Century Gothic" w:cs="Century Gothic"/>
          <w:b/>
          <w:sz w:val="20"/>
          <w:szCs w:val="20"/>
          <w:lang w:val="es-AR"/>
        </w:rPr>
        <w:t>RESUMEN DE LA</w:t>
      </w:r>
      <w:r w:rsidR="00DE2591">
        <w:rPr>
          <w:rFonts w:ascii="Century Gothic" w:eastAsia="Century Gothic" w:hAnsi="Century Gothic" w:cs="Century Gothic"/>
          <w:b/>
          <w:sz w:val="20"/>
          <w:szCs w:val="20"/>
          <w:lang w:val="es-AR"/>
        </w:rPr>
        <w:t>S</w:t>
      </w:r>
      <w:r w:rsidR="00EE32CC" w:rsidRPr="00F20BCE">
        <w:rPr>
          <w:rFonts w:ascii="Century Gothic" w:eastAsia="Century Gothic" w:hAnsi="Century Gothic" w:cs="Century Gothic"/>
          <w:b/>
          <w:sz w:val="20"/>
          <w:szCs w:val="20"/>
          <w:lang w:val="es-AR"/>
        </w:rPr>
        <w:t xml:space="preserve"> REUNION</w:t>
      </w:r>
      <w:r w:rsidR="00DE2591">
        <w:rPr>
          <w:rFonts w:ascii="Century Gothic" w:eastAsia="Century Gothic" w:hAnsi="Century Gothic" w:cs="Century Gothic"/>
          <w:b/>
          <w:sz w:val="20"/>
          <w:szCs w:val="20"/>
          <w:lang w:val="es-AR"/>
        </w:rPr>
        <w:t>ES</w:t>
      </w:r>
      <w:r w:rsidR="00EE32CC" w:rsidRPr="00F20BCE">
        <w:rPr>
          <w:rFonts w:ascii="Century Gothic" w:eastAsia="Century Gothic" w:hAnsi="Century Gothic" w:cs="Century Gothic"/>
          <w:b/>
          <w:sz w:val="20"/>
          <w:szCs w:val="20"/>
          <w:lang w:val="es-AR"/>
        </w:rPr>
        <w:t xml:space="preserve">: </w:t>
      </w:r>
      <w:r w:rsidR="00DE2591">
        <w:rPr>
          <w:rFonts w:ascii="Century Gothic" w:eastAsia="Century Gothic" w:hAnsi="Century Gothic" w:cs="Century Gothic"/>
          <w:b/>
          <w:sz w:val="20"/>
          <w:szCs w:val="20"/>
          <w:lang w:val="es-AR"/>
        </w:rPr>
        <w:t>07</w:t>
      </w:r>
      <w:r w:rsidR="008E51C0" w:rsidRPr="00F20BCE">
        <w:rPr>
          <w:rFonts w:ascii="Century Gothic" w:eastAsia="Century Gothic" w:hAnsi="Century Gothic" w:cs="Century Gothic"/>
          <w:b/>
          <w:sz w:val="20"/>
          <w:szCs w:val="20"/>
          <w:lang w:val="es-AR"/>
        </w:rPr>
        <w:t>/0</w:t>
      </w:r>
      <w:r w:rsidR="00DE2591">
        <w:rPr>
          <w:rFonts w:ascii="Century Gothic" w:eastAsia="Century Gothic" w:hAnsi="Century Gothic" w:cs="Century Gothic"/>
          <w:b/>
          <w:sz w:val="20"/>
          <w:szCs w:val="20"/>
          <w:lang w:val="es-AR"/>
        </w:rPr>
        <w:t>9</w:t>
      </w:r>
      <w:r w:rsidR="008E51C0" w:rsidRPr="00F20BCE">
        <w:rPr>
          <w:rFonts w:ascii="Century Gothic" w:eastAsia="Century Gothic" w:hAnsi="Century Gothic" w:cs="Century Gothic"/>
          <w:b/>
          <w:sz w:val="20"/>
          <w:szCs w:val="20"/>
          <w:lang w:val="es-AR"/>
        </w:rPr>
        <w:t>/202</w:t>
      </w:r>
      <w:r w:rsidR="00743288" w:rsidRPr="00F20BCE">
        <w:rPr>
          <w:rFonts w:ascii="Century Gothic" w:eastAsia="Century Gothic" w:hAnsi="Century Gothic" w:cs="Century Gothic"/>
          <w:b/>
          <w:sz w:val="20"/>
          <w:szCs w:val="20"/>
          <w:lang w:val="es-AR"/>
        </w:rPr>
        <w:t>3</w:t>
      </w:r>
      <w:r w:rsidR="00DE2591">
        <w:rPr>
          <w:rFonts w:ascii="Century Gothic" w:eastAsia="Century Gothic" w:hAnsi="Century Gothic" w:cs="Century Gothic"/>
          <w:b/>
          <w:sz w:val="20"/>
          <w:szCs w:val="20"/>
          <w:lang w:val="es-AR"/>
        </w:rPr>
        <w:t xml:space="preserve"> y 22/09/2023</w:t>
      </w:r>
      <w:r w:rsidR="00EE32CC" w:rsidRPr="00F20BCE">
        <w:rPr>
          <w:rFonts w:ascii="Century Gothic" w:eastAsia="Century Gothic" w:hAnsi="Century Gothic" w:cs="Century Gothic"/>
          <w:b/>
          <w:sz w:val="20"/>
          <w:szCs w:val="20"/>
          <w:lang w:val="es-AR"/>
        </w:rPr>
        <w:t>.</w:t>
      </w:r>
    </w:p>
    <w:p w14:paraId="297606D8" w14:textId="77777777" w:rsidR="00080A69" w:rsidRPr="00F20BCE" w:rsidRDefault="00080A69" w:rsidP="003D56AB">
      <w:pPr>
        <w:pStyle w:val="Normal1"/>
        <w:rPr>
          <w:rFonts w:ascii="Century Gothic" w:eastAsia="Century Gothic" w:hAnsi="Century Gothic" w:cs="Century Gothic"/>
          <w:sz w:val="20"/>
          <w:szCs w:val="20"/>
          <w:lang w:val="es-AR"/>
        </w:rPr>
      </w:pPr>
    </w:p>
    <w:p w14:paraId="2FF14591" w14:textId="3308A8CA" w:rsidR="00080A69" w:rsidRPr="00F20BCE" w:rsidRDefault="005F1F91" w:rsidP="003D56AB">
      <w:pPr>
        <w:pStyle w:val="Normal1"/>
        <w:jc w:val="both"/>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2</w:t>
      </w:r>
      <w:r w:rsidR="00EE32CC" w:rsidRPr="00F20BCE">
        <w:rPr>
          <w:rFonts w:ascii="Century Gothic" w:eastAsia="Century Gothic" w:hAnsi="Century Gothic" w:cs="Century Gothic"/>
          <w:b/>
          <w:sz w:val="20"/>
          <w:szCs w:val="20"/>
          <w:lang w:val="es-AR"/>
        </w:rPr>
        <w:t>.- DESIGNACIÓN DE CUATRO (4) CONSEJEROS PARA RUBRICAR EL ACTA RESUMEN DE LA SESIÓN.</w:t>
      </w:r>
    </w:p>
    <w:p w14:paraId="56068EE3" w14:textId="77777777" w:rsidR="00080A69" w:rsidRPr="00F20BCE" w:rsidRDefault="00080A69" w:rsidP="003D56AB">
      <w:pPr>
        <w:pStyle w:val="Normal1"/>
        <w:jc w:val="both"/>
        <w:rPr>
          <w:rFonts w:ascii="Century Gothic" w:eastAsia="Century Gothic" w:hAnsi="Century Gothic" w:cs="Century Gothic"/>
          <w:sz w:val="20"/>
          <w:szCs w:val="20"/>
          <w:lang w:val="es-AR"/>
        </w:rPr>
      </w:pPr>
    </w:p>
    <w:p w14:paraId="54A471AE" w14:textId="2C7B7AE9" w:rsidR="00080A69" w:rsidRPr="00F20BCE" w:rsidRDefault="005F1F91" w:rsidP="003D56AB">
      <w:pPr>
        <w:pStyle w:val="Normal1"/>
        <w:jc w:val="both"/>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3</w:t>
      </w:r>
      <w:r w:rsidR="00EE32CC" w:rsidRPr="00F20BCE">
        <w:rPr>
          <w:rFonts w:ascii="Century Gothic" w:eastAsia="Century Gothic" w:hAnsi="Century Gothic" w:cs="Century Gothic"/>
          <w:b/>
          <w:sz w:val="20"/>
          <w:szCs w:val="20"/>
          <w:lang w:val="es-AR"/>
        </w:rPr>
        <w:t>.- ASUNTOS ENTRADOS:</w:t>
      </w:r>
    </w:p>
    <w:p w14:paraId="43AA0A89" w14:textId="2A0D18F8" w:rsidR="00080A69" w:rsidRPr="00F20BCE" w:rsidRDefault="005F1F91" w:rsidP="003D56AB">
      <w:pPr>
        <w:pStyle w:val="Normal1"/>
        <w:jc w:val="both"/>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3</w:t>
      </w:r>
      <w:r w:rsidR="00EE32CC" w:rsidRPr="00F20BCE">
        <w:rPr>
          <w:rFonts w:ascii="Century Gothic" w:eastAsia="Century Gothic" w:hAnsi="Century Gothic" w:cs="Century Gothic"/>
          <w:b/>
          <w:sz w:val="20"/>
          <w:szCs w:val="20"/>
          <w:lang w:val="es-AR"/>
        </w:rPr>
        <w:t>.1.- Informe de Presidencia.</w:t>
      </w:r>
    </w:p>
    <w:p w14:paraId="6D62F9F1" w14:textId="77777777" w:rsidR="00080A69" w:rsidRPr="00F20BCE" w:rsidRDefault="00080A69" w:rsidP="003D56AB">
      <w:pPr>
        <w:pStyle w:val="Normal1"/>
        <w:jc w:val="both"/>
        <w:rPr>
          <w:rFonts w:ascii="Century Gothic" w:eastAsia="Century Gothic" w:hAnsi="Century Gothic" w:cs="Century Gothic"/>
          <w:sz w:val="20"/>
          <w:szCs w:val="20"/>
          <w:lang w:val="es-AR"/>
        </w:rPr>
      </w:pPr>
    </w:p>
    <w:p w14:paraId="091B7A08" w14:textId="7C46FA1A" w:rsidR="00080A69" w:rsidRPr="00F20BCE" w:rsidRDefault="005F1F91" w:rsidP="003D56AB">
      <w:pPr>
        <w:pStyle w:val="Normal1"/>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4</w:t>
      </w:r>
      <w:r w:rsidR="00EE32CC" w:rsidRPr="00F20BCE">
        <w:rPr>
          <w:rFonts w:ascii="Century Gothic" w:eastAsia="Century Gothic" w:hAnsi="Century Gothic" w:cs="Century Gothic"/>
          <w:b/>
          <w:sz w:val="20"/>
          <w:szCs w:val="20"/>
          <w:lang w:val="es-AR"/>
        </w:rPr>
        <w:t>.- DESPACHOS DE COMISIÓN ENTRADOS.</w:t>
      </w:r>
    </w:p>
    <w:p w14:paraId="7E253289" w14:textId="77777777" w:rsidR="00080A69" w:rsidRPr="00F20BCE" w:rsidRDefault="00080A69" w:rsidP="003D56AB">
      <w:pPr>
        <w:pStyle w:val="Normal1"/>
        <w:rPr>
          <w:rFonts w:ascii="Century Gothic" w:eastAsia="Century Gothic" w:hAnsi="Century Gothic" w:cs="Century Gothic"/>
          <w:sz w:val="20"/>
          <w:szCs w:val="20"/>
          <w:lang w:val="es-AR"/>
        </w:rPr>
      </w:pPr>
    </w:p>
    <w:p w14:paraId="7410A35C" w14:textId="77777777" w:rsidR="00080A69" w:rsidRPr="00F20BCE" w:rsidRDefault="00EE32CC" w:rsidP="003D56AB">
      <w:pPr>
        <w:pStyle w:val="Normal1"/>
        <w:tabs>
          <w:tab w:val="left" w:pos="2535"/>
        </w:tabs>
        <w:ind w:left="2" w:hanging="2"/>
        <w:jc w:val="both"/>
        <w:rPr>
          <w:rFonts w:ascii="Century Gothic" w:eastAsia="Century Gothic" w:hAnsi="Century Gothic" w:cs="Century Gothic"/>
          <w:color w:val="000000"/>
          <w:sz w:val="20"/>
          <w:szCs w:val="20"/>
          <w:lang w:val="es-AR"/>
        </w:rPr>
      </w:pPr>
      <w:r w:rsidRPr="00F20BCE">
        <w:rPr>
          <w:rFonts w:ascii="Century Gothic" w:eastAsia="Century Gothic" w:hAnsi="Century Gothic" w:cs="Century Gothic"/>
          <w:b/>
          <w:color w:val="000000"/>
          <w:sz w:val="20"/>
          <w:szCs w:val="20"/>
          <w:lang w:val="es-AR"/>
        </w:rPr>
        <w:t>Comisión de Legislación y Reglamento</w:t>
      </w:r>
    </w:p>
    <w:p w14:paraId="3D57E859" w14:textId="77777777" w:rsidR="00080A69" w:rsidRPr="00F20BCE" w:rsidRDefault="00080A69" w:rsidP="003D56AB">
      <w:pPr>
        <w:pStyle w:val="Normal1"/>
        <w:tabs>
          <w:tab w:val="left" w:pos="2535"/>
        </w:tabs>
        <w:ind w:left="2" w:hanging="2"/>
        <w:jc w:val="both"/>
        <w:rPr>
          <w:rFonts w:ascii="Century Gothic" w:eastAsia="Century Gothic" w:hAnsi="Century Gothic" w:cs="Century Gothic"/>
          <w:color w:val="000000"/>
          <w:sz w:val="20"/>
          <w:szCs w:val="20"/>
          <w:lang w:val="es-AR"/>
        </w:rPr>
      </w:pPr>
    </w:p>
    <w:p w14:paraId="707975C5" w14:textId="7F787295" w:rsidR="001512E3" w:rsidRPr="00205928" w:rsidRDefault="005F1F91" w:rsidP="00706EA9">
      <w:pPr>
        <w:ind w:left="0" w:hanging="2"/>
        <w:jc w:val="both"/>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4</w:t>
      </w:r>
      <w:r w:rsidR="00686CA6" w:rsidRPr="00F20BCE">
        <w:rPr>
          <w:rFonts w:ascii="Century Gothic" w:eastAsia="Century Gothic" w:hAnsi="Century Gothic" w:cs="Century Gothic"/>
          <w:b/>
          <w:sz w:val="20"/>
          <w:szCs w:val="20"/>
          <w:lang w:val="es-AR"/>
        </w:rPr>
        <w:t>.</w:t>
      </w:r>
      <w:r w:rsidR="00EE32CC" w:rsidRPr="00F20BCE">
        <w:rPr>
          <w:rFonts w:ascii="Century Gothic" w:eastAsia="Century Gothic" w:hAnsi="Century Gothic" w:cs="Century Gothic"/>
          <w:b/>
          <w:sz w:val="20"/>
          <w:szCs w:val="20"/>
          <w:lang w:val="es-AR"/>
        </w:rPr>
        <w:t>1.</w:t>
      </w:r>
      <w:r w:rsidR="00EE32CC" w:rsidRPr="00F20BCE">
        <w:rPr>
          <w:rFonts w:ascii="Century Gothic" w:eastAsia="Century Gothic" w:hAnsi="Century Gothic" w:cs="Century Gothic"/>
          <w:sz w:val="20"/>
          <w:szCs w:val="20"/>
          <w:lang w:val="es-AR"/>
        </w:rPr>
        <w:t xml:space="preserve"> Despacho N.º 0</w:t>
      </w:r>
      <w:r w:rsidR="00DE2591">
        <w:rPr>
          <w:rFonts w:ascii="Century Gothic" w:eastAsia="Century Gothic" w:hAnsi="Century Gothic" w:cs="Century Gothic"/>
          <w:sz w:val="20"/>
          <w:szCs w:val="20"/>
          <w:lang w:val="es-AR"/>
        </w:rPr>
        <w:t>93</w:t>
      </w:r>
      <w:r w:rsidR="00EE32CC" w:rsidRPr="00F20BCE">
        <w:rPr>
          <w:rFonts w:ascii="Century Gothic" w:eastAsia="Century Gothic" w:hAnsi="Century Gothic" w:cs="Century Gothic"/>
          <w:sz w:val="20"/>
          <w:szCs w:val="20"/>
          <w:lang w:val="es-AR"/>
        </w:rPr>
        <w:t xml:space="preserve">, </w:t>
      </w:r>
      <w:r w:rsidR="00EE32CC" w:rsidRPr="00205928">
        <w:rPr>
          <w:rFonts w:ascii="Century Gothic" w:eastAsia="Century Gothic" w:hAnsi="Century Gothic" w:cs="Century Gothic"/>
          <w:sz w:val="20"/>
          <w:szCs w:val="20"/>
          <w:lang w:val="es-AR"/>
        </w:rPr>
        <w:t>recomienda</w:t>
      </w:r>
      <w:r w:rsidR="00DE2591" w:rsidRPr="00205928">
        <w:rPr>
          <w:rFonts w:ascii="Century Gothic" w:eastAsia="Century Gothic" w:hAnsi="Century Gothic" w:cs="Century Gothic"/>
          <w:sz w:val="20"/>
          <w:szCs w:val="20"/>
          <w:lang w:val="es-AR"/>
        </w:rPr>
        <w:t xml:space="preserve"> </w:t>
      </w:r>
      <w:r w:rsidR="00205928" w:rsidRPr="00205928">
        <w:rPr>
          <w:rFonts w:ascii="Century Gothic" w:eastAsia="Century Gothic" w:hAnsi="Century Gothic" w:cs="Century Gothic"/>
          <w:sz w:val="20"/>
          <w:szCs w:val="20"/>
        </w:rPr>
        <w:t>refrendar la Resolución N.º 250/23 del Decano dictada ad referéndum del Consejo Directivo de la Facultad de Ingeniería por la cual expresa resuelve</w:t>
      </w:r>
      <w:r w:rsidR="00205928" w:rsidRPr="00205928">
        <w:rPr>
          <w:rFonts w:ascii="Century Gothic" w:eastAsia="Century Gothic" w:hAnsi="Century Gothic" w:cs="Century Gothic"/>
          <w:b/>
          <w:sz w:val="20"/>
          <w:szCs w:val="20"/>
        </w:rPr>
        <w:t xml:space="preserve"> aceptar la renuncia y dar de baja </w:t>
      </w:r>
      <w:r w:rsidR="00205928" w:rsidRPr="00205928">
        <w:rPr>
          <w:rFonts w:ascii="Century Gothic" w:eastAsia="Century Gothic" w:hAnsi="Century Gothic" w:cs="Century Gothic"/>
          <w:sz w:val="20"/>
          <w:szCs w:val="20"/>
        </w:rPr>
        <w:t xml:space="preserve">desde el 15/09/2023, al Ing. Daniel José MARTÍN, </w:t>
      </w:r>
      <w:r w:rsidR="00205928" w:rsidRPr="00205928">
        <w:rPr>
          <w:rFonts w:ascii="Century Gothic" w:eastAsia="Century Gothic" w:hAnsi="Century Gothic" w:cs="Century Gothic"/>
          <w:color w:val="000000"/>
          <w:sz w:val="20"/>
          <w:szCs w:val="20"/>
        </w:rPr>
        <w:t xml:space="preserve">en el cargo de Ayudante de Primera interino con dedicación Simple </w:t>
      </w:r>
      <w:r w:rsidR="00205928" w:rsidRPr="00205928">
        <w:rPr>
          <w:rFonts w:ascii="Century Gothic" w:eastAsia="Century Gothic" w:hAnsi="Century Gothic" w:cs="Century Gothic"/>
          <w:sz w:val="20"/>
          <w:szCs w:val="20"/>
        </w:rPr>
        <w:t>en la asignatura Costos Industriales</w:t>
      </w:r>
      <w:r w:rsidR="00AB5CBC" w:rsidRPr="00205928">
        <w:rPr>
          <w:rFonts w:ascii="Century Gothic" w:eastAsia="Century Gothic" w:hAnsi="Century Gothic" w:cs="Century Gothic"/>
          <w:sz w:val="20"/>
          <w:szCs w:val="20"/>
        </w:rPr>
        <w:t>.</w:t>
      </w:r>
      <w:r w:rsidR="002276E9" w:rsidRPr="00205928">
        <w:rPr>
          <w:rFonts w:ascii="Century Gothic" w:eastAsia="Century Gothic" w:hAnsi="Century Gothic" w:cs="Century Gothic"/>
          <w:color w:val="000000"/>
          <w:sz w:val="20"/>
          <w:szCs w:val="20"/>
        </w:rPr>
        <w:t xml:space="preserve"> </w:t>
      </w:r>
      <w:r w:rsidR="00686CA6" w:rsidRPr="00205928">
        <w:rPr>
          <w:rFonts w:ascii="Century Gothic" w:eastAsia="Century Gothic" w:hAnsi="Century Gothic" w:cs="Century Gothic"/>
          <w:sz w:val="20"/>
          <w:szCs w:val="20"/>
          <w:lang w:val="es-AR"/>
        </w:rPr>
        <w:t xml:space="preserve"> </w:t>
      </w:r>
    </w:p>
    <w:p w14:paraId="7EA805CB" w14:textId="77777777" w:rsidR="00CA5E76" w:rsidRPr="00294663" w:rsidRDefault="00CA5E76" w:rsidP="003D56AB">
      <w:pPr>
        <w:pStyle w:val="Normal1"/>
        <w:jc w:val="both"/>
        <w:rPr>
          <w:rFonts w:ascii="Century Gothic" w:eastAsia="Century Gothic" w:hAnsi="Century Gothic" w:cs="Century Gothic"/>
          <w:sz w:val="20"/>
          <w:szCs w:val="20"/>
          <w:lang w:val="es-AR"/>
        </w:rPr>
      </w:pPr>
    </w:p>
    <w:p w14:paraId="0EF32713" w14:textId="7A1DAD8D" w:rsidR="00CA5E76" w:rsidRPr="00294663" w:rsidRDefault="005F1F91" w:rsidP="00706EA9">
      <w:pPr>
        <w:ind w:left="0" w:hanging="2"/>
        <w:jc w:val="both"/>
        <w:rPr>
          <w:rFonts w:ascii="Century Gothic" w:eastAsia="Century Gothic" w:hAnsi="Century Gothic" w:cs="Century Gothic"/>
          <w:sz w:val="20"/>
          <w:szCs w:val="20"/>
          <w:lang w:val="es-AR"/>
        </w:rPr>
      </w:pPr>
      <w:r w:rsidRPr="00294663">
        <w:rPr>
          <w:rFonts w:ascii="Century Gothic" w:eastAsia="Century Gothic" w:hAnsi="Century Gothic" w:cs="Century Gothic"/>
          <w:b/>
          <w:sz w:val="20"/>
          <w:szCs w:val="20"/>
          <w:lang w:val="es-AR"/>
        </w:rPr>
        <w:t>4</w:t>
      </w:r>
      <w:r w:rsidR="00CA5E76" w:rsidRPr="00294663">
        <w:rPr>
          <w:rFonts w:ascii="Century Gothic" w:eastAsia="Century Gothic" w:hAnsi="Century Gothic" w:cs="Century Gothic"/>
          <w:b/>
          <w:sz w:val="20"/>
          <w:szCs w:val="20"/>
          <w:lang w:val="es-AR"/>
        </w:rPr>
        <w:t>.</w:t>
      </w:r>
      <w:r w:rsidR="00CA5E76" w:rsidRPr="00115EAB">
        <w:rPr>
          <w:rFonts w:ascii="Century Gothic" w:eastAsia="Century Gothic" w:hAnsi="Century Gothic" w:cs="Century Gothic"/>
          <w:b/>
          <w:sz w:val="20"/>
          <w:szCs w:val="20"/>
          <w:lang w:val="es-AR"/>
        </w:rPr>
        <w:t>2.</w:t>
      </w:r>
      <w:r w:rsidR="00CA5E76" w:rsidRPr="00115EAB">
        <w:rPr>
          <w:rFonts w:ascii="Century Gothic" w:eastAsia="Century Gothic" w:hAnsi="Century Gothic" w:cs="Century Gothic"/>
          <w:sz w:val="20"/>
          <w:szCs w:val="20"/>
          <w:lang w:val="es-AR"/>
        </w:rPr>
        <w:t xml:space="preserve"> Despacho N.º </w:t>
      </w:r>
      <w:r w:rsidR="00DE2591" w:rsidRPr="00115EAB">
        <w:rPr>
          <w:rFonts w:ascii="Century Gothic" w:eastAsia="Century Gothic" w:hAnsi="Century Gothic" w:cs="Century Gothic"/>
          <w:sz w:val="20"/>
          <w:szCs w:val="20"/>
          <w:lang w:val="es-AR"/>
        </w:rPr>
        <w:t>094</w:t>
      </w:r>
      <w:r w:rsidR="00CA5E76" w:rsidRPr="00115EAB">
        <w:rPr>
          <w:rFonts w:ascii="Century Gothic" w:eastAsia="Century Gothic" w:hAnsi="Century Gothic" w:cs="Century Gothic"/>
          <w:sz w:val="20"/>
          <w:szCs w:val="20"/>
          <w:lang w:val="es-AR"/>
        </w:rPr>
        <w:t>, recomienda</w:t>
      </w:r>
      <w:r w:rsidR="001512E3" w:rsidRPr="00115EAB">
        <w:rPr>
          <w:rFonts w:ascii="Century Gothic" w:eastAsia="Century Gothic" w:hAnsi="Century Gothic" w:cs="Century Gothic"/>
          <w:sz w:val="20"/>
          <w:szCs w:val="20"/>
          <w:lang w:val="es-AR"/>
        </w:rPr>
        <w:t xml:space="preserve"> </w:t>
      </w:r>
      <w:r w:rsidR="00115EAB" w:rsidRPr="00115EAB">
        <w:rPr>
          <w:rFonts w:ascii="Century Gothic" w:eastAsia="Century Gothic" w:hAnsi="Century Gothic" w:cs="Century Gothic"/>
          <w:sz w:val="20"/>
          <w:szCs w:val="20"/>
        </w:rPr>
        <w:t>llamar a inscripción para cubrir para un cargo de Ayudante de Primera interino con dedicación Simple para el Área de Inglés, según los requisitos especificados a continuación, basándose en lo establecido por Resoluciones N.º 178/2003 y N.º 118/2020 del Consejo Superior</w:t>
      </w:r>
      <w:r w:rsidR="00115EAB" w:rsidRPr="00115EAB">
        <w:rPr>
          <w:rFonts w:ascii="Century Gothic" w:eastAsia="Century Gothic" w:hAnsi="Century Gothic" w:cs="Century Gothic"/>
          <w:sz w:val="20"/>
          <w:szCs w:val="20"/>
          <w:lang w:val="es-AR"/>
        </w:rPr>
        <w:t>.</w:t>
      </w:r>
    </w:p>
    <w:p w14:paraId="212EADCA" w14:textId="77777777" w:rsidR="00CA5E76" w:rsidRPr="0008723E" w:rsidRDefault="00CA5E76" w:rsidP="00CA5E76">
      <w:pPr>
        <w:pStyle w:val="Normal1"/>
        <w:ind w:hanging="2"/>
        <w:jc w:val="both"/>
        <w:rPr>
          <w:rFonts w:ascii="Century Gothic" w:eastAsia="Century Gothic" w:hAnsi="Century Gothic" w:cs="Century Gothic"/>
          <w:sz w:val="20"/>
          <w:szCs w:val="20"/>
          <w:lang w:val="es-AR"/>
        </w:rPr>
      </w:pPr>
    </w:p>
    <w:p w14:paraId="0F0859AB" w14:textId="65307C63" w:rsidR="00585BC3" w:rsidRPr="0008723E" w:rsidRDefault="005F1F91" w:rsidP="00585BC3">
      <w:pPr>
        <w:spacing w:line="240" w:lineRule="auto"/>
        <w:ind w:leftChars="0" w:left="2" w:hanging="2"/>
        <w:jc w:val="both"/>
        <w:rPr>
          <w:rFonts w:ascii="Century Gothic" w:eastAsia="Century Gothic" w:hAnsi="Century Gothic" w:cs="Century Gothic"/>
          <w:sz w:val="20"/>
          <w:szCs w:val="20"/>
          <w:lang w:val="es-AR"/>
        </w:rPr>
      </w:pPr>
      <w:r w:rsidRPr="0008723E">
        <w:rPr>
          <w:rFonts w:ascii="Century Gothic" w:eastAsia="Century Gothic" w:hAnsi="Century Gothic" w:cs="Century Gothic"/>
          <w:b/>
          <w:sz w:val="20"/>
          <w:szCs w:val="20"/>
          <w:lang w:val="es-AR"/>
        </w:rPr>
        <w:t>4</w:t>
      </w:r>
      <w:r w:rsidR="00CA5E76" w:rsidRPr="0008723E">
        <w:rPr>
          <w:rFonts w:ascii="Century Gothic" w:eastAsia="Century Gothic" w:hAnsi="Century Gothic" w:cs="Century Gothic"/>
          <w:b/>
          <w:sz w:val="20"/>
          <w:szCs w:val="20"/>
          <w:lang w:val="es-AR"/>
        </w:rPr>
        <w:t>.3.</w:t>
      </w:r>
      <w:r w:rsidR="00CA5E76" w:rsidRPr="0008723E">
        <w:rPr>
          <w:rFonts w:ascii="Century Gothic" w:eastAsia="Century Gothic" w:hAnsi="Century Gothic" w:cs="Century Gothic"/>
          <w:sz w:val="20"/>
          <w:szCs w:val="20"/>
          <w:lang w:val="es-AR"/>
        </w:rPr>
        <w:t xml:space="preserve"> Despacho N.º 0</w:t>
      </w:r>
      <w:r w:rsidR="00DE2591" w:rsidRPr="0008723E">
        <w:rPr>
          <w:rFonts w:ascii="Century Gothic" w:eastAsia="Century Gothic" w:hAnsi="Century Gothic" w:cs="Century Gothic"/>
          <w:sz w:val="20"/>
          <w:szCs w:val="20"/>
          <w:lang w:val="es-AR"/>
        </w:rPr>
        <w:t>95</w:t>
      </w:r>
      <w:r w:rsidR="00CA5E76" w:rsidRPr="0008723E">
        <w:rPr>
          <w:rFonts w:ascii="Century Gothic" w:eastAsia="Century Gothic" w:hAnsi="Century Gothic" w:cs="Century Gothic"/>
          <w:sz w:val="20"/>
          <w:szCs w:val="20"/>
          <w:lang w:val="es-AR"/>
        </w:rPr>
        <w:t>, recomienda</w:t>
      </w:r>
      <w:r w:rsidR="00DE2591" w:rsidRPr="0008723E">
        <w:rPr>
          <w:rFonts w:ascii="Century Gothic" w:eastAsia="Century Gothic" w:hAnsi="Century Gothic" w:cs="Century Gothic"/>
          <w:sz w:val="20"/>
          <w:szCs w:val="20"/>
          <w:lang w:val="es-AR"/>
        </w:rPr>
        <w:t xml:space="preserve"> </w:t>
      </w:r>
      <w:r w:rsidR="0008723E" w:rsidRPr="0008723E">
        <w:rPr>
          <w:rFonts w:ascii="Century Gothic" w:eastAsia="Century Gothic" w:hAnsi="Century Gothic" w:cs="Century Gothic"/>
          <w:sz w:val="20"/>
          <w:szCs w:val="20"/>
        </w:rPr>
        <w:t xml:space="preserve">llamar a inscripción para cubrir un cargo de Ayudante de Primera interino con dedicación Simple para </w:t>
      </w:r>
      <w:r w:rsidR="0008723E" w:rsidRPr="0008723E">
        <w:rPr>
          <w:rFonts w:ascii="Century Gothic" w:eastAsia="Century Gothic" w:hAnsi="Century Gothic" w:cs="Century Gothic"/>
          <w:color w:val="000000"/>
          <w:sz w:val="20"/>
          <w:szCs w:val="20"/>
        </w:rPr>
        <w:t>la asignatura Costos Industriales, según los requisitos solicitados a continuación</w:t>
      </w:r>
      <w:r w:rsidR="0008723E" w:rsidRPr="0008723E">
        <w:rPr>
          <w:rFonts w:ascii="Century Gothic" w:eastAsia="Century Gothic" w:hAnsi="Century Gothic" w:cs="Century Gothic"/>
          <w:sz w:val="20"/>
          <w:szCs w:val="20"/>
        </w:rPr>
        <w:t>, basándose en lo establecido por Resoluciones N.º 178/2003 y N.º 118/2020 del Consejo Superior.</w:t>
      </w:r>
      <w:r w:rsidR="00585BC3" w:rsidRPr="0008723E">
        <w:rPr>
          <w:rFonts w:ascii="Century Gothic" w:eastAsia="Century Gothic" w:hAnsi="Century Gothic" w:cs="Century Gothic"/>
          <w:sz w:val="20"/>
          <w:szCs w:val="20"/>
          <w:lang w:val="es-AR"/>
        </w:rPr>
        <w:t xml:space="preserve"> </w:t>
      </w:r>
    </w:p>
    <w:p w14:paraId="740F3307" w14:textId="77777777" w:rsidR="00CA5E76" w:rsidRPr="00FB549A" w:rsidRDefault="00CA5E76" w:rsidP="00CA5E76">
      <w:pPr>
        <w:pStyle w:val="Normal1"/>
        <w:ind w:hanging="2"/>
        <w:jc w:val="both"/>
        <w:rPr>
          <w:rFonts w:ascii="Century Gothic" w:eastAsia="Century Gothic" w:hAnsi="Century Gothic" w:cs="Century Gothic"/>
          <w:sz w:val="20"/>
          <w:szCs w:val="20"/>
          <w:lang w:val="es-AR"/>
        </w:rPr>
      </w:pPr>
    </w:p>
    <w:p w14:paraId="52111961" w14:textId="13FB4484" w:rsidR="00743288" w:rsidRPr="00F20BCE" w:rsidRDefault="00743288" w:rsidP="00743288">
      <w:pPr>
        <w:pStyle w:val="Normal1"/>
        <w:tabs>
          <w:tab w:val="left" w:pos="2535"/>
        </w:tabs>
        <w:ind w:hanging="2"/>
        <w:jc w:val="both"/>
        <w:rPr>
          <w:rFonts w:ascii="Century Gothic" w:eastAsia="Century Gothic" w:hAnsi="Century Gothic" w:cs="Century Gothic"/>
          <w:color w:val="000000"/>
          <w:sz w:val="20"/>
          <w:szCs w:val="20"/>
          <w:lang w:val="es-AR"/>
        </w:rPr>
      </w:pPr>
      <w:r w:rsidRPr="00F20BCE">
        <w:rPr>
          <w:rFonts w:ascii="Century Gothic" w:eastAsia="Century Gothic" w:hAnsi="Century Gothic" w:cs="Century Gothic"/>
          <w:b/>
          <w:color w:val="000000"/>
          <w:sz w:val="20"/>
          <w:szCs w:val="20"/>
          <w:lang w:val="es-AR"/>
        </w:rPr>
        <w:t xml:space="preserve">Comisión de </w:t>
      </w:r>
      <w:r w:rsidR="005F1F91">
        <w:rPr>
          <w:rFonts w:ascii="Century Gothic" w:hAnsi="Century Gothic"/>
          <w:b/>
          <w:sz w:val="20"/>
          <w:szCs w:val="20"/>
          <w:lang w:val="es-AR"/>
        </w:rPr>
        <w:t>Extensión y Bienestar Estudiantil</w:t>
      </w:r>
    </w:p>
    <w:p w14:paraId="75076C76" w14:textId="77777777" w:rsidR="00743288" w:rsidRPr="00F20BCE" w:rsidRDefault="00743288" w:rsidP="003D56AB">
      <w:pPr>
        <w:pStyle w:val="Normal1"/>
        <w:rPr>
          <w:rFonts w:ascii="Century Gothic" w:eastAsia="Century Gothic" w:hAnsi="Century Gothic" w:cs="Century Gothic"/>
          <w:sz w:val="20"/>
          <w:szCs w:val="20"/>
          <w:lang w:val="es-AR"/>
        </w:rPr>
      </w:pPr>
    </w:p>
    <w:p w14:paraId="66441AF2" w14:textId="674F363E" w:rsidR="00B66170" w:rsidRPr="004F3352" w:rsidRDefault="00AB5CBC" w:rsidP="00B66170">
      <w:pPr>
        <w:spacing w:line="240" w:lineRule="auto"/>
        <w:ind w:leftChars="0" w:left="2"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lang w:val="es-AR"/>
        </w:rPr>
        <w:t>4</w:t>
      </w:r>
      <w:r w:rsidRPr="00F20BCE">
        <w:rPr>
          <w:rFonts w:ascii="Century Gothic" w:eastAsia="Century Gothic" w:hAnsi="Century Gothic" w:cs="Century Gothic"/>
          <w:b/>
          <w:sz w:val="20"/>
          <w:szCs w:val="20"/>
          <w:lang w:val="es-AR"/>
        </w:rPr>
        <w:t>.4.</w:t>
      </w:r>
      <w:r w:rsidRPr="00F20BCE">
        <w:rPr>
          <w:rFonts w:ascii="Century Gothic" w:eastAsia="Century Gothic" w:hAnsi="Century Gothic" w:cs="Century Gothic"/>
          <w:sz w:val="20"/>
          <w:szCs w:val="20"/>
          <w:lang w:val="es-AR"/>
        </w:rPr>
        <w:t xml:space="preserve"> Despacho N.</w:t>
      </w:r>
      <w:r w:rsidRPr="00B66170">
        <w:rPr>
          <w:rFonts w:ascii="Century Gothic" w:eastAsia="Century Gothic" w:hAnsi="Century Gothic" w:cs="Century Gothic"/>
          <w:sz w:val="20"/>
          <w:szCs w:val="20"/>
          <w:lang w:val="es-AR"/>
        </w:rPr>
        <w:t>º 0</w:t>
      </w:r>
      <w:r w:rsidR="00DE2591">
        <w:rPr>
          <w:rFonts w:ascii="Century Gothic" w:eastAsia="Century Gothic" w:hAnsi="Century Gothic" w:cs="Century Gothic"/>
          <w:sz w:val="20"/>
          <w:szCs w:val="20"/>
          <w:lang w:val="es-AR"/>
        </w:rPr>
        <w:t>31</w:t>
      </w:r>
      <w:r w:rsidRPr="00B66170">
        <w:rPr>
          <w:rFonts w:ascii="Century Gothic" w:eastAsia="Century Gothic" w:hAnsi="Century Gothic" w:cs="Century Gothic"/>
          <w:sz w:val="20"/>
          <w:szCs w:val="20"/>
          <w:lang w:val="es-AR"/>
        </w:rPr>
        <w:t xml:space="preserve">, </w:t>
      </w:r>
      <w:r w:rsidRPr="004F3352">
        <w:rPr>
          <w:rFonts w:ascii="Century Gothic" w:eastAsia="Century Gothic" w:hAnsi="Century Gothic" w:cs="Century Gothic"/>
          <w:sz w:val="20"/>
          <w:szCs w:val="20"/>
          <w:lang w:val="es-AR"/>
        </w:rPr>
        <w:t xml:space="preserve">recomienda </w:t>
      </w:r>
      <w:r w:rsidR="004F3352" w:rsidRPr="004F3352">
        <w:rPr>
          <w:rFonts w:ascii="Century Gothic" w:eastAsia="Century Gothic" w:hAnsi="Century Gothic" w:cs="Century Gothic"/>
          <w:color w:val="000000"/>
          <w:sz w:val="20"/>
          <w:szCs w:val="20"/>
        </w:rPr>
        <w:t>autorizar la modificación de personal del Proyecto de Investigación “Matrices Inversas Generalizadas y Órdenes Parciales</w:t>
      </w:r>
      <w:r w:rsidR="004F3352" w:rsidRPr="004F3352">
        <w:rPr>
          <w:rFonts w:ascii="Century Gothic" w:eastAsia="Century Gothic" w:hAnsi="Century Gothic" w:cs="Century Gothic"/>
          <w:color w:val="000000"/>
        </w:rPr>
        <w:t>”</w:t>
      </w:r>
      <w:r w:rsidR="00B66170" w:rsidRPr="004F3352">
        <w:rPr>
          <w:rFonts w:ascii="Century Gothic" w:eastAsia="Century Gothic" w:hAnsi="Century Gothic" w:cs="Century Gothic"/>
          <w:color w:val="000000"/>
          <w:sz w:val="20"/>
          <w:szCs w:val="20"/>
        </w:rPr>
        <w:t>.</w:t>
      </w:r>
    </w:p>
    <w:p w14:paraId="22F0C19C" w14:textId="77777777" w:rsidR="0079337C" w:rsidRDefault="0079337C" w:rsidP="00B66170">
      <w:pPr>
        <w:spacing w:line="240" w:lineRule="auto"/>
        <w:ind w:leftChars="0" w:left="2" w:hanging="2"/>
        <w:jc w:val="both"/>
        <w:rPr>
          <w:rFonts w:ascii="Century Gothic" w:eastAsia="Century Gothic" w:hAnsi="Century Gothic" w:cs="Century Gothic"/>
          <w:color w:val="000000"/>
          <w:sz w:val="20"/>
          <w:szCs w:val="20"/>
        </w:rPr>
      </w:pPr>
    </w:p>
    <w:p w14:paraId="123AAD40" w14:textId="77777777" w:rsidR="0079337C" w:rsidRPr="00205928" w:rsidRDefault="0079337C" w:rsidP="0079337C">
      <w:pPr>
        <w:pStyle w:val="Normal1"/>
        <w:tabs>
          <w:tab w:val="left" w:pos="2535"/>
        </w:tabs>
        <w:ind w:hanging="2"/>
        <w:jc w:val="both"/>
        <w:rPr>
          <w:rFonts w:ascii="Century Gothic" w:eastAsia="Century Gothic" w:hAnsi="Century Gothic" w:cs="Century Gothic"/>
          <w:b/>
          <w:color w:val="000000"/>
          <w:sz w:val="20"/>
          <w:szCs w:val="20"/>
        </w:rPr>
      </w:pPr>
      <w:r w:rsidRPr="00205928">
        <w:rPr>
          <w:rFonts w:ascii="Century Gothic" w:eastAsia="Century Gothic" w:hAnsi="Century Gothic" w:cs="Century Gothic"/>
          <w:b/>
          <w:color w:val="000000"/>
          <w:sz w:val="20"/>
          <w:szCs w:val="20"/>
        </w:rPr>
        <w:t>Comisiones de Legislación y Reglamento y de Enseñanza en conjunto.</w:t>
      </w:r>
    </w:p>
    <w:p w14:paraId="70153C4D" w14:textId="77777777" w:rsidR="0079337C" w:rsidRDefault="0079337C" w:rsidP="0079337C">
      <w:pPr>
        <w:pStyle w:val="Normal1"/>
        <w:tabs>
          <w:tab w:val="left" w:pos="2535"/>
        </w:tabs>
        <w:ind w:hanging="2"/>
        <w:jc w:val="both"/>
        <w:rPr>
          <w:rFonts w:ascii="Century Gothic" w:eastAsia="Century Gothic" w:hAnsi="Century Gothic" w:cs="Century Gothic"/>
          <w:color w:val="000000"/>
        </w:rPr>
      </w:pPr>
    </w:p>
    <w:p w14:paraId="0067DC6F" w14:textId="0D2DFF0C" w:rsidR="0079337C" w:rsidRDefault="0079337C" w:rsidP="0079337C">
      <w:pPr>
        <w:spacing w:line="240" w:lineRule="auto"/>
        <w:ind w:leftChars="0" w:left="2" w:hanging="2"/>
        <w:jc w:val="both"/>
        <w:rPr>
          <w:rFonts w:ascii="Century Gothic" w:hAnsi="Century Gothic"/>
          <w:sz w:val="20"/>
        </w:rPr>
      </w:pPr>
      <w:r>
        <w:rPr>
          <w:rFonts w:ascii="Century Gothic" w:hAnsi="Century Gothic"/>
          <w:b/>
          <w:sz w:val="20"/>
        </w:rPr>
        <w:t xml:space="preserve">4.5. </w:t>
      </w:r>
      <w:r>
        <w:rPr>
          <w:rFonts w:ascii="Century Gothic" w:hAnsi="Century Gothic"/>
          <w:sz w:val="20"/>
        </w:rPr>
        <w:t xml:space="preserve">Despacho </w:t>
      </w:r>
      <w:proofErr w:type="spellStart"/>
      <w:r>
        <w:rPr>
          <w:rFonts w:ascii="Century Gothic" w:hAnsi="Century Gothic"/>
          <w:sz w:val="20"/>
        </w:rPr>
        <w:t>CLyR</w:t>
      </w:r>
      <w:proofErr w:type="spellEnd"/>
      <w:r>
        <w:rPr>
          <w:rFonts w:ascii="Century Gothic" w:hAnsi="Century Gothic"/>
          <w:sz w:val="20"/>
        </w:rPr>
        <w:t xml:space="preserve"> N.º 096 y CE N.º 026, recomiendan </w:t>
      </w:r>
      <w:r w:rsidR="004F3352">
        <w:rPr>
          <w:rFonts w:ascii="Century Gothic" w:eastAsia="Century Gothic" w:hAnsi="Century Gothic" w:cs="Century Gothic"/>
          <w:sz w:val="20"/>
          <w:szCs w:val="20"/>
        </w:rPr>
        <w:t>proponer al Consejo Superior d</w:t>
      </w:r>
      <w:r w:rsidR="004F3352">
        <w:rPr>
          <w:rFonts w:ascii="Century Gothic" w:eastAsia="Century Gothic" w:hAnsi="Century Gothic" w:cs="Century Gothic"/>
          <w:color w:val="000000"/>
          <w:sz w:val="20"/>
          <w:szCs w:val="20"/>
        </w:rPr>
        <w:t xml:space="preserve">eclarar desierto el concurso para proveer un cargo de Profesor Adjunto regular, con dedicación Semiexclusiva, en la asignatura Gestión de Calidad y </w:t>
      </w:r>
      <w:r w:rsidR="004F3352">
        <w:rPr>
          <w:rFonts w:ascii="Century Gothic" w:eastAsia="Century Gothic" w:hAnsi="Century Gothic" w:cs="Century Gothic"/>
          <w:sz w:val="20"/>
          <w:szCs w:val="20"/>
        </w:rPr>
        <w:t>A</w:t>
      </w:r>
      <w:r w:rsidR="004F3352">
        <w:rPr>
          <w:rFonts w:ascii="Century Gothic" w:eastAsia="Century Gothic" w:hAnsi="Century Gothic" w:cs="Century Gothic"/>
          <w:color w:val="000000"/>
          <w:sz w:val="20"/>
          <w:szCs w:val="20"/>
        </w:rPr>
        <w:t>uditoría de la Facultad de Ingeniería de la Universidad Nacional de La Pampa.</w:t>
      </w:r>
    </w:p>
    <w:p w14:paraId="67FEBC9B" w14:textId="77777777" w:rsidR="0079337C" w:rsidRDefault="0079337C" w:rsidP="0079337C">
      <w:pPr>
        <w:spacing w:line="240" w:lineRule="auto"/>
        <w:ind w:leftChars="0" w:left="2" w:hanging="2"/>
        <w:jc w:val="both"/>
        <w:rPr>
          <w:rFonts w:ascii="Century Gothic" w:hAnsi="Century Gothic"/>
          <w:sz w:val="20"/>
        </w:rPr>
      </w:pPr>
    </w:p>
    <w:p w14:paraId="439647D7" w14:textId="348FDB31" w:rsidR="0079337C" w:rsidRDefault="0079337C" w:rsidP="004F3352">
      <w:pPr>
        <w:spacing w:line="240" w:lineRule="auto"/>
        <w:ind w:leftChars="0" w:left="2" w:hanging="2"/>
        <w:jc w:val="both"/>
        <w:rPr>
          <w:rFonts w:ascii="Century Gothic" w:hAnsi="Century Gothic"/>
          <w:sz w:val="20"/>
        </w:rPr>
      </w:pPr>
      <w:r>
        <w:rPr>
          <w:rFonts w:ascii="Century Gothic" w:hAnsi="Century Gothic"/>
          <w:b/>
          <w:sz w:val="20"/>
        </w:rPr>
        <w:t xml:space="preserve">4.6. </w:t>
      </w:r>
      <w:r>
        <w:rPr>
          <w:rFonts w:ascii="Century Gothic" w:hAnsi="Century Gothic"/>
          <w:sz w:val="20"/>
        </w:rPr>
        <w:t xml:space="preserve">Despacho </w:t>
      </w:r>
      <w:proofErr w:type="spellStart"/>
      <w:r>
        <w:rPr>
          <w:rFonts w:ascii="Century Gothic" w:hAnsi="Century Gothic"/>
          <w:sz w:val="20"/>
        </w:rPr>
        <w:t>CLyR</w:t>
      </w:r>
      <w:proofErr w:type="spellEnd"/>
      <w:r>
        <w:rPr>
          <w:rFonts w:ascii="Century Gothic" w:hAnsi="Century Gothic"/>
          <w:sz w:val="20"/>
        </w:rPr>
        <w:t xml:space="preserve"> N.º 097 y CE N.º 027, recomiendan </w:t>
      </w:r>
      <w:r w:rsidR="004F3352">
        <w:rPr>
          <w:rFonts w:ascii="Century Gothic" w:eastAsia="Century Gothic" w:hAnsi="Century Gothic" w:cs="Century Gothic"/>
          <w:sz w:val="20"/>
          <w:szCs w:val="20"/>
        </w:rPr>
        <w:t xml:space="preserve">suscribir </w:t>
      </w:r>
      <w:r w:rsidR="004F3352">
        <w:rPr>
          <w:rFonts w:ascii="Century Gothic" w:eastAsia="Century Gothic" w:hAnsi="Century Gothic" w:cs="Century Gothic"/>
          <w:color w:val="000000"/>
          <w:sz w:val="20"/>
          <w:szCs w:val="20"/>
        </w:rPr>
        <w:t xml:space="preserve">el dictamen unánime del Jurado en el Concurso para cubrir un cargo de </w:t>
      </w:r>
      <w:proofErr w:type="gramStart"/>
      <w:r w:rsidR="004F3352">
        <w:rPr>
          <w:rFonts w:ascii="Century Gothic" w:eastAsia="Century Gothic" w:hAnsi="Century Gothic" w:cs="Century Gothic"/>
          <w:color w:val="000000"/>
          <w:sz w:val="20"/>
          <w:szCs w:val="20"/>
        </w:rPr>
        <w:t>Jefe</w:t>
      </w:r>
      <w:proofErr w:type="gramEnd"/>
      <w:r w:rsidR="004F3352">
        <w:rPr>
          <w:rFonts w:ascii="Century Gothic" w:eastAsia="Century Gothic" w:hAnsi="Century Gothic" w:cs="Century Gothic"/>
          <w:color w:val="000000"/>
          <w:sz w:val="20"/>
          <w:szCs w:val="20"/>
        </w:rPr>
        <w:t xml:space="preserve"> de Trabajos Prácticos regular con dedicación Simple en la asignatura Métodos Numéricos, y proponer al Consejo Superior de la Universidad Nacional de La Pampa la designación del </w:t>
      </w:r>
      <w:r w:rsidR="004F3352">
        <w:rPr>
          <w:rFonts w:ascii="Century Gothic" w:eastAsia="Century Gothic" w:hAnsi="Century Gothic" w:cs="Century Gothic"/>
          <w:sz w:val="20"/>
          <w:szCs w:val="20"/>
        </w:rPr>
        <w:t>Mg. Ing. Hugo BERTI.</w:t>
      </w:r>
    </w:p>
    <w:p w14:paraId="4E3B403E" w14:textId="77777777" w:rsidR="0079337C" w:rsidRPr="00B66170" w:rsidRDefault="0079337C" w:rsidP="0079337C">
      <w:pPr>
        <w:spacing w:line="240" w:lineRule="auto"/>
        <w:ind w:leftChars="0" w:left="2" w:hanging="2"/>
        <w:jc w:val="both"/>
        <w:rPr>
          <w:rFonts w:ascii="Century Gothic" w:eastAsia="Century Gothic" w:hAnsi="Century Gothic" w:cs="Century Gothic"/>
          <w:color w:val="000000"/>
          <w:sz w:val="20"/>
          <w:szCs w:val="20"/>
        </w:rPr>
      </w:pPr>
    </w:p>
    <w:p w14:paraId="38C426FF" w14:textId="541E9CC4" w:rsidR="003E0FC7" w:rsidRPr="00F20BCE" w:rsidRDefault="005F1F91" w:rsidP="003D0C7F">
      <w:pPr>
        <w:tabs>
          <w:tab w:val="left" w:pos="3544"/>
        </w:tabs>
        <w:ind w:left="0" w:hanging="2"/>
        <w:jc w:val="both"/>
        <w:rPr>
          <w:rFonts w:ascii="Century Gothic" w:hAnsi="Century Gothic"/>
          <w:b/>
          <w:sz w:val="20"/>
          <w:szCs w:val="20"/>
          <w:highlight w:val="cyan"/>
          <w:lang w:val="es-AR"/>
        </w:rPr>
      </w:pPr>
      <w:r>
        <w:rPr>
          <w:rFonts w:ascii="Century Gothic" w:hAnsi="Century Gothic"/>
          <w:b/>
          <w:sz w:val="20"/>
          <w:szCs w:val="20"/>
          <w:highlight w:val="cyan"/>
          <w:lang w:val="es-AR"/>
        </w:rPr>
        <w:t>5</w:t>
      </w:r>
      <w:r w:rsidR="00D31070" w:rsidRPr="00F20BCE">
        <w:rPr>
          <w:rFonts w:ascii="Century Gothic" w:hAnsi="Century Gothic"/>
          <w:b/>
          <w:sz w:val="20"/>
          <w:szCs w:val="20"/>
          <w:highlight w:val="cyan"/>
          <w:lang w:val="es-AR"/>
        </w:rPr>
        <w:t>.-VARIOS</w:t>
      </w:r>
    </w:p>
    <w:p w14:paraId="6F504AFB" w14:textId="28AF5EF8" w:rsidR="00BE7F47" w:rsidRDefault="003E0FC7" w:rsidP="0079337C">
      <w:pPr>
        <w:pStyle w:val="Normal1"/>
        <w:ind w:hanging="2"/>
        <w:jc w:val="both"/>
        <w:rPr>
          <w:rFonts w:ascii="Century Gothic" w:hAnsi="Century Gothic"/>
          <w:b/>
          <w:sz w:val="20"/>
          <w:szCs w:val="20"/>
          <w:highlight w:val="cyan"/>
          <w:lang w:val="es-AR"/>
        </w:rPr>
      </w:pPr>
      <w:r w:rsidRPr="00F20BCE">
        <w:rPr>
          <w:rFonts w:ascii="Century Gothic" w:hAnsi="Century Gothic"/>
          <w:b/>
          <w:sz w:val="20"/>
          <w:szCs w:val="20"/>
          <w:highlight w:val="cyan"/>
          <w:lang w:val="es-AR"/>
        </w:rPr>
        <w:br w:type="page"/>
      </w:r>
    </w:p>
    <w:p w14:paraId="19A5414F" w14:textId="5756DDAA" w:rsidR="003556FC" w:rsidRDefault="003556FC" w:rsidP="003556FC">
      <w:pPr>
        <w:pStyle w:val="Normal1"/>
        <w:ind w:hanging="2"/>
        <w:jc w:val="both"/>
        <w:rPr>
          <w:rFonts w:ascii="Century Gothic" w:eastAsia="Century Gothic" w:hAnsi="Century Gothic" w:cs="Century Gothic"/>
          <w:sz w:val="20"/>
          <w:szCs w:val="20"/>
          <w:lang w:val="es-AR"/>
        </w:rPr>
      </w:pPr>
      <w:r w:rsidRPr="006A5632">
        <w:rPr>
          <w:rFonts w:ascii="Century Gothic" w:eastAsia="Century Gothic" w:hAnsi="Century Gothic" w:cs="Century Gothic"/>
          <w:b/>
          <w:sz w:val="20"/>
          <w:szCs w:val="20"/>
          <w:highlight w:val="yellow"/>
          <w:lang w:val="es-AR"/>
        </w:rPr>
        <w:lastRenderedPageBreak/>
        <w:t>1.- CONSIDERACIÓN DE ACTAS RESUMEN DE LAS REUNIONES: 07/09/2023 y 22/09/2023.</w:t>
      </w:r>
    </w:p>
    <w:p w14:paraId="7D636D6A" w14:textId="77777777" w:rsidR="003556FC" w:rsidRPr="006A5632" w:rsidRDefault="003556FC" w:rsidP="006A5632">
      <w:pPr>
        <w:pStyle w:val="Normal1"/>
        <w:ind w:hanging="2"/>
        <w:jc w:val="both"/>
        <w:rPr>
          <w:rFonts w:ascii="Century Gothic" w:hAnsi="Century Gothic"/>
          <w:b/>
          <w:sz w:val="20"/>
          <w:szCs w:val="20"/>
          <w:highlight w:val="cyan"/>
          <w:lang w:val="es-AR"/>
        </w:rPr>
      </w:pPr>
    </w:p>
    <w:p w14:paraId="584993A2" w14:textId="38E0449F" w:rsidR="006A5632" w:rsidRPr="006A5632" w:rsidRDefault="006A5632" w:rsidP="006A5632">
      <w:pPr>
        <w:pBdr>
          <w:top w:val="nil"/>
          <w:left w:val="nil"/>
          <w:bottom w:val="nil"/>
          <w:right w:val="nil"/>
          <w:between w:val="nil"/>
        </w:pBdr>
        <w:spacing w:line="240" w:lineRule="auto"/>
        <w:ind w:left="0" w:hanging="2"/>
        <w:jc w:val="center"/>
        <w:rPr>
          <w:rFonts w:ascii="Century Gothic" w:hAnsi="Century Gothic"/>
          <w:color w:val="000000"/>
          <w:sz w:val="20"/>
          <w:szCs w:val="20"/>
          <w:u w:val="single"/>
        </w:rPr>
      </w:pPr>
      <w:r w:rsidRPr="006A5632">
        <w:rPr>
          <w:rFonts w:ascii="Century Gothic" w:hAnsi="Century Gothic"/>
          <w:b/>
          <w:color w:val="000000"/>
          <w:sz w:val="20"/>
          <w:szCs w:val="20"/>
          <w:u w:val="single"/>
        </w:rPr>
        <w:t>ACTA RESUMEN CORRESPONDIENTE A LA 7º REUNIÓN ORDINARIA DEL DÍA 07/09/2023</w:t>
      </w:r>
    </w:p>
    <w:p w14:paraId="19B18FEF" w14:textId="77777777" w:rsidR="006A5632" w:rsidRPr="006A5632" w:rsidRDefault="006A5632" w:rsidP="006A5632">
      <w:pPr>
        <w:pBdr>
          <w:top w:val="nil"/>
          <w:left w:val="nil"/>
          <w:bottom w:val="nil"/>
          <w:right w:val="nil"/>
          <w:between w:val="nil"/>
        </w:pBdr>
        <w:spacing w:line="240" w:lineRule="auto"/>
        <w:ind w:left="0" w:hanging="2"/>
        <w:jc w:val="both"/>
        <w:rPr>
          <w:rFonts w:ascii="Century Gothic" w:hAnsi="Century Gothic"/>
          <w:color w:val="000000"/>
          <w:sz w:val="20"/>
          <w:szCs w:val="20"/>
          <w:u w:val="single"/>
        </w:rPr>
      </w:pPr>
    </w:p>
    <w:p w14:paraId="4BEB94BF" w14:textId="77777777" w:rsidR="006A5632" w:rsidRPr="006A5632" w:rsidRDefault="006A5632" w:rsidP="006A5632">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6A5632">
        <w:rPr>
          <w:rFonts w:ascii="Century Gothic" w:hAnsi="Century Gothic"/>
          <w:color w:val="000000"/>
          <w:sz w:val="20"/>
          <w:szCs w:val="20"/>
        </w:rPr>
        <w:t xml:space="preserve">Siendo las 19:03 horas del día 07 de septiembre de 2023, </w:t>
      </w:r>
      <w:r w:rsidRPr="006A5632">
        <w:rPr>
          <w:rFonts w:ascii="Century Gothic" w:hAnsi="Century Gothic"/>
          <w:color w:val="00000A"/>
          <w:sz w:val="20"/>
          <w:szCs w:val="20"/>
        </w:rPr>
        <w:t xml:space="preserve">de manera combinada virtual - presencial, </w:t>
      </w:r>
      <w:r w:rsidRPr="006A5632">
        <w:rPr>
          <w:rFonts w:ascii="Century Gothic" w:hAnsi="Century Gothic"/>
          <w:color w:val="000000"/>
          <w:sz w:val="20"/>
          <w:szCs w:val="20"/>
        </w:rPr>
        <w:t>en la sede de la Facultad de Ingeniería de la Universidad Nacional de La Pampa, se reúne el Consejo Directivo presidido por el Decano Mg. Daniel MANDRILE.</w:t>
      </w:r>
    </w:p>
    <w:p w14:paraId="27B643D2" w14:textId="0DFD1575" w:rsidR="006A5632" w:rsidRPr="006A5632" w:rsidRDefault="006A5632" w:rsidP="006A5632">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6A5632">
        <w:rPr>
          <w:rFonts w:ascii="Century Gothic" w:hAnsi="Century Gothic"/>
          <w:color w:val="000000"/>
          <w:sz w:val="20"/>
          <w:szCs w:val="20"/>
        </w:rPr>
        <w:t>Consejeros titulares presentes por el claustro de docentes-</w:t>
      </w:r>
      <w:proofErr w:type="spellStart"/>
      <w:r w:rsidRPr="006A5632">
        <w:rPr>
          <w:rFonts w:ascii="Century Gothic" w:hAnsi="Century Gothic"/>
          <w:color w:val="000000"/>
          <w:sz w:val="20"/>
          <w:szCs w:val="20"/>
        </w:rPr>
        <w:t>subclaustro</w:t>
      </w:r>
      <w:proofErr w:type="spellEnd"/>
      <w:r w:rsidRPr="006A5632">
        <w:rPr>
          <w:rFonts w:ascii="Century Gothic" w:hAnsi="Century Gothic"/>
          <w:color w:val="000000"/>
          <w:sz w:val="20"/>
          <w:szCs w:val="20"/>
        </w:rPr>
        <w:t xml:space="preserve"> de profesores: Ing. Carlos Mariano IGLESIAS (reemplaza a</w:t>
      </w:r>
      <w:r w:rsidR="00372D8E">
        <w:rPr>
          <w:rFonts w:ascii="Century Gothic" w:hAnsi="Century Gothic"/>
          <w:color w:val="000000"/>
          <w:sz w:val="20"/>
          <w:szCs w:val="20"/>
        </w:rPr>
        <w:t xml:space="preserve"> </w:t>
      </w:r>
      <w:r w:rsidR="00372D8E">
        <w:rPr>
          <w:rFonts w:ascii="Century Gothic" w:hAnsi="Century Gothic"/>
          <w:color w:val="000000"/>
          <w:sz w:val="20"/>
          <w:szCs w:val="20"/>
        </w:rPr>
        <w:t>Dr. Federico Darío KOVAC</w:t>
      </w:r>
      <w:r w:rsidRPr="006A5632">
        <w:rPr>
          <w:rFonts w:ascii="Century Gothic" w:hAnsi="Century Gothic"/>
          <w:color w:val="000000"/>
          <w:sz w:val="20"/>
          <w:szCs w:val="20"/>
        </w:rPr>
        <w:t>), Mg. María Soledad MIEZA (reemplaza a Dra. María de los Ángeles MARTÍN), Ing. Ariel Matías CASTELLINO y Mg. Alejandro Luis MASSOLO.</w:t>
      </w:r>
    </w:p>
    <w:p w14:paraId="1654A05D" w14:textId="77777777" w:rsidR="006A5632" w:rsidRPr="006A5632" w:rsidRDefault="006A5632" w:rsidP="006A5632">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6A5632">
        <w:rPr>
          <w:rFonts w:ascii="Century Gothic" w:hAnsi="Century Gothic"/>
          <w:color w:val="000000"/>
          <w:sz w:val="20"/>
          <w:szCs w:val="20"/>
        </w:rPr>
        <w:t xml:space="preserve">Ausentes con aviso: Dr. Federico Darío KOVAC, Dra. María de los Ángeles MARTÍN, Dra. Araceli </w:t>
      </w:r>
      <w:proofErr w:type="spellStart"/>
      <w:r w:rsidRPr="006A5632">
        <w:rPr>
          <w:rFonts w:ascii="Century Gothic" w:hAnsi="Century Gothic"/>
          <w:color w:val="000000"/>
          <w:sz w:val="20"/>
          <w:szCs w:val="20"/>
        </w:rPr>
        <w:t>Elisabet</w:t>
      </w:r>
      <w:proofErr w:type="spellEnd"/>
      <w:r w:rsidRPr="006A5632">
        <w:rPr>
          <w:rFonts w:ascii="Century Gothic" w:hAnsi="Century Gothic"/>
          <w:color w:val="000000"/>
          <w:sz w:val="20"/>
          <w:szCs w:val="20"/>
        </w:rPr>
        <w:t xml:space="preserve"> HERNÁNDEZ, Ing. Arnaldo José CASTAÑO, Ing. Olga Mariel BERRUETTE, Dra. Gabriela Fabiana MINETTI y Mg. Luis Alberto GAGO.</w:t>
      </w:r>
    </w:p>
    <w:p w14:paraId="4798D7CB" w14:textId="484F594C" w:rsidR="006A5632" w:rsidRPr="006A5632" w:rsidRDefault="006A5632" w:rsidP="006A5632">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6A5632">
        <w:rPr>
          <w:rFonts w:ascii="Century Gothic" w:hAnsi="Century Gothic"/>
          <w:color w:val="000000"/>
          <w:sz w:val="20"/>
          <w:szCs w:val="20"/>
        </w:rPr>
        <w:t>Consejeros titulares presentes por el claustro de docentes-</w:t>
      </w:r>
      <w:proofErr w:type="spellStart"/>
      <w:r w:rsidRPr="006A5632">
        <w:rPr>
          <w:rFonts w:ascii="Century Gothic" w:hAnsi="Century Gothic"/>
          <w:color w:val="000000"/>
          <w:sz w:val="20"/>
          <w:szCs w:val="20"/>
        </w:rPr>
        <w:t>subclaustro</w:t>
      </w:r>
      <w:proofErr w:type="spellEnd"/>
      <w:r w:rsidRPr="006A5632">
        <w:rPr>
          <w:rFonts w:ascii="Century Gothic" w:hAnsi="Century Gothic"/>
          <w:color w:val="000000"/>
          <w:sz w:val="20"/>
          <w:szCs w:val="20"/>
        </w:rPr>
        <w:t xml:space="preserve"> de docentes auxiliares: A.P. Juan Carlos HERNÁNDEZ y Mg. Adriana Lorena MICHELIS.</w:t>
      </w:r>
    </w:p>
    <w:p w14:paraId="4D9B4F93" w14:textId="77777777" w:rsidR="006A5632" w:rsidRPr="006A5632" w:rsidRDefault="006A5632" w:rsidP="006A5632">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6A5632">
        <w:rPr>
          <w:rFonts w:ascii="Century Gothic" w:hAnsi="Century Gothic"/>
          <w:color w:val="000000"/>
          <w:sz w:val="20"/>
          <w:szCs w:val="20"/>
        </w:rPr>
        <w:t>Consejera titular presente por el claustro de graduados: Ing. Cintia Antonela AYALA (reemplaza a A.P. María Soledad LLOPIS), Ing. Damián José RATTALINO e Ing. Antonio Héctor Gustavo PICCIRILLI.</w:t>
      </w:r>
    </w:p>
    <w:p w14:paraId="5A48A985" w14:textId="77777777" w:rsidR="006A5632" w:rsidRPr="006A5632" w:rsidRDefault="006A5632" w:rsidP="006A5632">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6A5632">
        <w:rPr>
          <w:rFonts w:ascii="Century Gothic" w:hAnsi="Century Gothic"/>
          <w:color w:val="000000"/>
          <w:sz w:val="20"/>
          <w:szCs w:val="20"/>
        </w:rPr>
        <w:t>Ausente con aviso: A.P. María Soledad LLOPIS.</w:t>
      </w:r>
    </w:p>
    <w:p w14:paraId="309C3B78" w14:textId="262DE80E" w:rsidR="006A5632" w:rsidRPr="006A5632" w:rsidRDefault="006A5632" w:rsidP="006A5632">
      <w:pPr>
        <w:spacing w:line="240" w:lineRule="auto"/>
        <w:ind w:left="0" w:hanging="2"/>
        <w:jc w:val="both"/>
        <w:rPr>
          <w:rFonts w:ascii="Century Gothic" w:hAnsi="Century Gothic"/>
          <w:sz w:val="20"/>
          <w:szCs w:val="20"/>
        </w:rPr>
      </w:pPr>
      <w:r w:rsidRPr="006A5632">
        <w:rPr>
          <w:rFonts w:ascii="Century Gothic" w:hAnsi="Century Gothic"/>
          <w:sz w:val="20"/>
          <w:szCs w:val="20"/>
        </w:rPr>
        <w:t>Consejeros titulares presentes por el claustro de estudiantes: Danna Alén BRITO, Gabriel BONATO, Julián VALINOTTI y Santiago MOTTA SONCINI.</w:t>
      </w:r>
    </w:p>
    <w:p w14:paraId="0D2B8A66" w14:textId="77777777" w:rsidR="006A5632" w:rsidRPr="006A5632" w:rsidRDefault="006A5632" w:rsidP="006A5632">
      <w:pPr>
        <w:spacing w:line="240" w:lineRule="auto"/>
        <w:ind w:leftChars="0" w:left="2" w:hanging="2"/>
        <w:jc w:val="both"/>
        <w:rPr>
          <w:rFonts w:ascii="Century Gothic" w:hAnsi="Century Gothic"/>
          <w:color w:val="000000"/>
          <w:sz w:val="20"/>
          <w:szCs w:val="20"/>
        </w:rPr>
      </w:pPr>
      <w:r w:rsidRPr="006A5632">
        <w:rPr>
          <w:rFonts w:ascii="Century Gothic" w:hAnsi="Century Gothic"/>
          <w:color w:val="000000"/>
          <w:sz w:val="20"/>
          <w:szCs w:val="20"/>
        </w:rPr>
        <w:t xml:space="preserve">Consejero titular presente por el Sector </w:t>
      </w:r>
      <w:proofErr w:type="spellStart"/>
      <w:r w:rsidRPr="006A5632">
        <w:rPr>
          <w:rFonts w:ascii="Century Gothic" w:hAnsi="Century Gothic"/>
          <w:color w:val="000000"/>
          <w:sz w:val="20"/>
          <w:szCs w:val="20"/>
        </w:rPr>
        <w:t>Nodocente</w:t>
      </w:r>
      <w:proofErr w:type="spellEnd"/>
      <w:r w:rsidRPr="006A5632">
        <w:rPr>
          <w:rFonts w:ascii="Century Gothic" w:hAnsi="Century Gothic"/>
          <w:color w:val="000000"/>
          <w:sz w:val="20"/>
          <w:szCs w:val="20"/>
        </w:rPr>
        <w:t xml:space="preserve">: </w:t>
      </w:r>
      <w:proofErr w:type="spellStart"/>
      <w:r w:rsidRPr="006A5632">
        <w:rPr>
          <w:rFonts w:ascii="Century Gothic" w:hAnsi="Century Gothic"/>
          <w:color w:val="000000"/>
          <w:sz w:val="20"/>
          <w:szCs w:val="20"/>
        </w:rPr>
        <w:t>Tec</w:t>
      </w:r>
      <w:proofErr w:type="spellEnd"/>
      <w:r w:rsidRPr="006A5632">
        <w:rPr>
          <w:rFonts w:ascii="Century Gothic" w:hAnsi="Century Gothic"/>
          <w:color w:val="000000"/>
          <w:sz w:val="20"/>
          <w:szCs w:val="20"/>
        </w:rPr>
        <w:t>. Gabriela DARANZOFF.</w:t>
      </w:r>
    </w:p>
    <w:p w14:paraId="5A69341C" w14:textId="77777777" w:rsidR="006A5632" w:rsidRPr="006A5632" w:rsidRDefault="006A5632" w:rsidP="006A5632">
      <w:pPr>
        <w:spacing w:line="240" w:lineRule="auto"/>
        <w:ind w:leftChars="0" w:left="2" w:hanging="2"/>
        <w:jc w:val="both"/>
        <w:rPr>
          <w:rFonts w:ascii="Century Gothic" w:hAnsi="Century Gothic"/>
          <w:color w:val="000000"/>
          <w:sz w:val="20"/>
          <w:szCs w:val="20"/>
        </w:rPr>
      </w:pPr>
      <w:r w:rsidRPr="006A5632">
        <w:rPr>
          <w:rFonts w:ascii="Century Gothic" w:hAnsi="Century Gothic"/>
          <w:sz w:val="20"/>
          <w:szCs w:val="20"/>
        </w:rPr>
        <w:t>Ausente con aviso:</w:t>
      </w:r>
      <w:r w:rsidRPr="006A5632">
        <w:rPr>
          <w:rFonts w:ascii="Century Gothic" w:hAnsi="Century Gothic"/>
          <w:color w:val="000000"/>
          <w:sz w:val="20"/>
          <w:szCs w:val="20"/>
        </w:rPr>
        <w:t xml:space="preserve"> Prof. Exequiel Alejandro RODRÍGUEZ.</w:t>
      </w:r>
    </w:p>
    <w:p w14:paraId="1100F3D6" w14:textId="77777777" w:rsidR="006A5632" w:rsidRPr="006A5632" w:rsidRDefault="006A5632" w:rsidP="006A5632">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6A5632">
        <w:rPr>
          <w:rFonts w:ascii="Century Gothic" w:hAnsi="Century Gothic"/>
          <w:color w:val="000000"/>
          <w:sz w:val="20"/>
          <w:szCs w:val="20"/>
        </w:rPr>
        <w:t xml:space="preserve">Se encuentran presentes en la sala las </w:t>
      </w:r>
      <w:proofErr w:type="gramStart"/>
      <w:r w:rsidRPr="006A5632">
        <w:rPr>
          <w:rFonts w:ascii="Century Gothic" w:hAnsi="Century Gothic"/>
          <w:color w:val="000000"/>
          <w:sz w:val="20"/>
          <w:szCs w:val="20"/>
        </w:rPr>
        <w:t>Consejeras</w:t>
      </w:r>
      <w:proofErr w:type="gramEnd"/>
      <w:r w:rsidRPr="006A5632">
        <w:rPr>
          <w:rFonts w:ascii="Century Gothic" w:hAnsi="Century Gothic"/>
          <w:color w:val="000000"/>
          <w:sz w:val="20"/>
          <w:szCs w:val="20"/>
        </w:rPr>
        <w:t xml:space="preserve">: Cintia Antonela AYALA, </w:t>
      </w:r>
      <w:r w:rsidRPr="006A5632">
        <w:rPr>
          <w:rFonts w:ascii="Century Gothic" w:hAnsi="Century Gothic"/>
          <w:sz w:val="20"/>
          <w:szCs w:val="20"/>
        </w:rPr>
        <w:t>Danna Alén BRITO</w:t>
      </w:r>
      <w:r w:rsidRPr="006A5632">
        <w:rPr>
          <w:rFonts w:ascii="Century Gothic" w:hAnsi="Century Gothic"/>
          <w:color w:val="000000"/>
          <w:sz w:val="20"/>
          <w:szCs w:val="20"/>
        </w:rPr>
        <w:t xml:space="preserve"> y Gabriela DARANZOFF</w:t>
      </w:r>
      <w:r w:rsidRPr="006A5632">
        <w:rPr>
          <w:rFonts w:ascii="Century Gothic" w:hAnsi="Century Gothic"/>
          <w:sz w:val="20"/>
          <w:szCs w:val="20"/>
        </w:rPr>
        <w:t>,</w:t>
      </w:r>
      <w:r w:rsidRPr="006A5632">
        <w:rPr>
          <w:rFonts w:ascii="Century Gothic" w:hAnsi="Century Gothic"/>
          <w:color w:val="000000"/>
          <w:sz w:val="20"/>
          <w:szCs w:val="20"/>
        </w:rPr>
        <w:t xml:space="preserve"> y los Consejeros: Ariel Matías CASTELLINO, Alejandro Luis MASSOLO, Carlos Mariano IGLESIAS, Juan Carlos HERNÁNDEZ, Damián José RATTALINO, Antonio Héctor Gustavo PICCIRILLI</w:t>
      </w:r>
      <w:r w:rsidRPr="006A5632">
        <w:rPr>
          <w:rFonts w:ascii="Century Gothic" w:hAnsi="Century Gothic"/>
          <w:sz w:val="20"/>
          <w:szCs w:val="20"/>
        </w:rPr>
        <w:t>, Gabriel BONATO</w:t>
      </w:r>
      <w:r w:rsidRPr="006A5632">
        <w:rPr>
          <w:rFonts w:ascii="Century Gothic" w:hAnsi="Century Gothic"/>
          <w:color w:val="000000"/>
          <w:sz w:val="20"/>
          <w:szCs w:val="20"/>
        </w:rPr>
        <w:t xml:space="preserve">, </w:t>
      </w:r>
      <w:r w:rsidRPr="006A5632">
        <w:rPr>
          <w:rFonts w:ascii="Century Gothic" w:hAnsi="Century Gothic"/>
          <w:sz w:val="20"/>
          <w:szCs w:val="20"/>
        </w:rPr>
        <w:t>Julián VALINOTTI</w:t>
      </w:r>
      <w:r w:rsidRPr="006A5632">
        <w:rPr>
          <w:rFonts w:ascii="Century Gothic" w:hAnsi="Century Gothic"/>
          <w:color w:val="000000"/>
          <w:sz w:val="20"/>
          <w:szCs w:val="20"/>
        </w:rPr>
        <w:t xml:space="preserve"> </w:t>
      </w:r>
      <w:r w:rsidRPr="006A5632">
        <w:rPr>
          <w:rFonts w:ascii="Century Gothic" w:hAnsi="Century Gothic"/>
          <w:sz w:val="20"/>
          <w:szCs w:val="20"/>
        </w:rPr>
        <w:t>y Santiago MOTTA SONCINI,</w:t>
      </w:r>
      <w:r w:rsidRPr="006A5632">
        <w:rPr>
          <w:rFonts w:ascii="Century Gothic" w:hAnsi="Century Gothic"/>
          <w:color w:val="000000"/>
          <w:sz w:val="20"/>
          <w:szCs w:val="20"/>
        </w:rPr>
        <w:t xml:space="preserve"> en tanto que las Consejeras María Soledad MIEZA y Adriana Lorena MICHELIS participan de manera virtual a través de ZOOM. </w:t>
      </w:r>
    </w:p>
    <w:p w14:paraId="6C970E2A" w14:textId="77777777" w:rsidR="006A5632" w:rsidRPr="006A5632" w:rsidRDefault="006A5632" w:rsidP="006A5632">
      <w:pPr>
        <w:spacing w:line="240" w:lineRule="auto"/>
        <w:ind w:left="0" w:hanging="2"/>
        <w:jc w:val="both"/>
        <w:rPr>
          <w:rFonts w:ascii="Century Gothic" w:hAnsi="Century Gothic"/>
          <w:sz w:val="20"/>
          <w:szCs w:val="20"/>
        </w:rPr>
      </w:pPr>
    </w:p>
    <w:p w14:paraId="7A074EA6" w14:textId="77777777" w:rsidR="006A5632" w:rsidRPr="006A5632" w:rsidRDefault="006A5632" w:rsidP="006A5632">
      <w:pPr>
        <w:spacing w:line="240" w:lineRule="auto"/>
        <w:ind w:left="0" w:hanging="2"/>
        <w:jc w:val="both"/>
        <w:rPr>
          <w:rFonts w:ascii="Century Gothic" w:hAnsi="Century Gothic"/>
          <w:sz w:val="20"/>
          <w:szCs w:val="20"/>
        </w:rPr>
      </w:pPr>
      <w:r w:rsidRPr="006A5632">
        <w:rPr>
          <w:rFonts w:ascii="Century Gothic" w:hAnsi="Century Gothic"/>
          <w:sz w:val="20"/>
          <w:szCs w:val="20"/>
        </w:rPr>
        <w:t>El Temario del día es el siguiente:</w:t>
      </w:r>
    </w:p>
    <w:p w14:paraId="05613E01" w14:textId="77777777" w:rsidR="006A5632" w:rsidRPr="006A5632" w:rsidRDefault="006A5632" w:rsidP="006A5632">
      <w:pPr>
        <w:spacing w:line="240" w:lineRule="auto"/>
        <w:ind w:left="0" w:hanging="2"/>
        <w:jc w:val="both"/>
        <w:rPr>
          <w:rFonts w:ascii="Century Gothic" w:hAnsi="Century Gothic"/>
          <w:sz w:val="20"/>
          <w:szCs w:val="20"/>
        </w:rPr>
      </w:pPr>
    </w:p>
    <w:p w14:paraId="7E945E0A" w14:textId="77777777" w:rsidR="006A5632" w:rsidRPr="006A5632" w:rsidRDefault="006A5632" w:rsidP="00253027">
      <w:pPr>
        <w:pStyle w:val="Normal10"/>
        <w:ind w:left="0"/>
        <w:rPr>
          <w:position w:val="0"/>
          <w:lang w:val="es-AR"/>
        </w:rPr>
      </w:pPr>
      <w:r w:rsidRPr="006A5632">
        <w:rPr>
          <w:lang w:val="es-AR"/>
        </w:rPr>
        <w:t>1.- CONSIDERACIÓN DE ACTA RESUMEN DE LA REUNION: 10/08/2023.</w:t>
      </w:r>
    </w:p>
    <w:p w14:paraId="1CE88FE2" w14:textId="77777777" w:rsidR="006A5632" w:rsidRPr="006A5632" w:rsidRDefault="006A5632" w:rsidP="00253027">
      <w:pPr>
        <w:pStyle w:val="Normal10"/>
        <w:ind w:left="0"/>
        <w:rPr>
          <w:lang w:val="es-AR"/>
        </w:rPr>
      </w:pPr>
    </w:p>
    <w:p w14:paraId="20E49A75" w14:textId="77777777" w:rsidR="006A5632" w:rsidRPr="006A5632" w:rsidRDefault="006A5632" w:rsidP="00253027">
      <w:pPr>
        <w:pStyle w:val="Normal10"/>
        <w:ind w:left="0"/>
        <w:rPr>
          <w:lang w:val="es-AR"/>
        </w:rPr>
      </w:pPr>
      <w:r w:rsidRPr="006A5632">
        <w:rPr>
          <w:lang w:val="es-AR"/>
        </w:rPr>
        <w:t>2.- DESIGNACIÓN DE CUATRO (4) CONSEJEROS PARA RUBRICAR EL ACTA RESUMEN DE LA SESIÓN.</w:t>
      </w:r>
    </w:p>
    <w:p w14:paraId="7D064DAC" w14:textId="77777777" w:rsidR="006A5632" w:rsidRPr="006A5632" w:rsidRDefault="006A5632" w:rsidP="00253027">
      <w:pPr>
        <w:pStyle w:val="Normal10"/>
        <w:ind w:left="0"/>
        <w:rPr>
          <w:lang w:val="es-AR"/>
        </w:rPr>
      </w:pPr>
    </w:p>
    <w:p w14:paraId="75DEB126" w14:textId="77777777" w:rsidR="006A5632" w:rsidRPr="006A5632" w:rsidRDefault="006A5632" w:rsidP="00253027">
      <w:pPr>
        <w:pStyle w:val="Normal10"/>
        <w:ind w:left="0"/>
        <w:rPr>
          <w:lang w:val="es-AR"/>
        </w:rPr>
      </w:pPr>
      <w:r w:rsidRPr="006A5632">
        <w:rPr>
          <w:lang w:val="es-AR"/>
        </w:rPr>
        <w:t>3.- ASUNTOS ENTRADOS:</w:t>
      </w:r>
    </w:p>
    <w:p w14:paraId="7B3EEDC5" w14:textId="77777777" w:rsidR="006A5632" w:rsidRPr="006A5632" w:rsidRDefault="006A5632" w:rsidP="00253027">
      <w:pPr>
        <w:pStyle w:val="Normal10"/>
        <w:ind w:left="0"/>
        <w:rPr>
          <w:lang w:val="es-AR"/>
        </w:rPr>
      </w:pPr>
      <w:r w:rsidRPr="006A5632">
        <w:rPr>
          <w:lang w:val="es-AR"/>
        </w:rPr>
        <w:t>3.1.- Informe de Presidencia.</w:t>
      </w:r>
    </w:p>
    <w:p w14:paraId="38349F38" w14:textId="77777777" w:rsidR="006A5632" w:rsidRPr="006A5632" w:rsidRDefault="006A5632" w:rsidP="00253027">
      <w:pPr>
        <w:pStyle w:val="Normal10"/>
        <w:ind w:left="0"/>
        <w:rPr>
          <w:lang w:val="es-AR"/>
        </w:rPr>
      </w:pPr>
    </w:p>
    <w:p w14:paraId="55CCFC89" w14:textId="77777777" w:rsidR="006A5632" w:rsidRPr="006A5632" w:rsidRDefault="006A5632" w:rsidP="00253027">
      <w:pPr>
        <w:pStyle w:val="Normal10"/>
        <w:ind w:left="0"/>
        <w:rPr>
          <w:lang w:val="es-AR"/>
        </w:rPr>
      </w:pPr>
      <w:r w:rsidRPr="006A5632">
        <w:rPr>
          <w:lang w:val="es-AR"/>
        </w:rPr>
        <w:t>4.- DESPACHOS DE COMISIÓN ENTRADOS.</w:t>
      </w:r>
    </w:p>
    <w:p w14:paraId="340101C4" w14:textId="77777777" w:rsidR="006A5632" w:rsidRPr="006A5632" w:rsidRDefault="006A5632" w:rsidP="00253027">
      <w:pPr>
        <w:pStyle w:val="Normal10"/>
        <w:ind w:left="0"/>
        <w:rPr>
          <w:lang w:val="es-AR"/>
        </w:rPr>
      </w:pPr>
    </w:p>
    <w:p w14:paraId="25AD888F" w14:textId="77777777" w:rsidR="006A5632" w:rsidRPr="006A5632" w:rsidRDefault="006A5632" w:rsidP="00253027">
      <w:pPr>
        <w:pStyle w:val="Normal10"/>
        <w:ind w:left="0"/>
        <w:rPr>
          <w:position w:val="0"/>
          <w:lang w:val="es-AR"/>
        </w:rPr>
      </w:pPr>
      <w:r w:rsidRPr="006A5632">
        <w:rPr>
          <w:lang w:val="es-AR"/>
        </w:rPr>
        <w:t>1.- CONSIDERACIÓN DE ACTA RESUMEN DE LA REUNION: 10/08/2023.</w:t>
      </w:r>
    </w:p>
    <w:p w14:paraId="0D5C8CF3" w14:textId="77777777" w:rsidR="006A5632" w:rsidRPr="006A5632" w:rsidRDefault="006A5632" w:rsidP="006A5632">
      <w:pPr>
        <w:tabs>
          <w:tab w:val="left" w:pos="708"/>
        </w:tabs>
        <w:spacing w:line="240" w:lineRule="auto"/>
        <w:ind w:leftChars="0" w:left="2" w:hanging="2"/>
        <w:jc w:val="both"/>
        <w:rPr>
          <w:rFonts w:ascii="Century Gothic" w:eastAsia="Times New Roman" w:hAnsi="Century Gothic" w:cs="Times New Roman"/>
          <w:position w:val="0"/>
          <w:sz w:val="20"/>
          <w:szCs w:val="20"/>
        </w:rPr>
      </w:pPr>
      <w:r w:rsidRPr="006A5632">
        <w:rPr>
          <w:rFonts w:ascii="Century Gothic" w:hAnsi="Century Gothic"/>
          <w:sz w:val="20"/>
          <w:szCs w:val="20"/>
        </w:rPr>
        <w:t>Puesta a consideración el Acta Resumen de la reunión correspondiente al día 10</w:t>
      </w:r>
      <w:r w:rsidRPr="006A5632">
        <w:rPr>
          <w:rFonts w:ascii="Century Gothic" w:hAnsi="Century Gothic"/>
          <w:bCs/>
          <w:sz w:val="20"/>
          <w:szCs w:val="20"/>
        </w:rPr>
        <w:t>/08/2023,</w:t>
      </w:r>
      <w:r w:rsidRPr="006A5632">
        <w:rPr>
          <w:rFonts w:ascii="Century Gothic" w:hAnsi="Century Gothic"/>
          <w:sz w:val="20"/>
          <w:szCs w:val="20"/>
        </w:rPr>
        <w:t xml:space="preserve"> el </w:t>
      </w:r>
      <w:proofErr w:type="gramStart"/>
      <w:r w:rsidRPr="006A5632">
        <w:rPr>
          <w:rFonts w:ascii="Century Gothic" w:hAnsi="Century Gothic"/>
          <w:sz w:val="20"/>
          <w:szCs w:val="20"/>
        </w:rPr>
        <w:t>Consejero</w:t>
      </w:r>
      <w:proofErr w:type="gramEnd"/>
      <w:r w:rsidRPr="006A5632">
        <w:rPr>
          <w:rFonts w:ascii="Century Gothic" w:hAnsi="Century Gothic"/>
          <w:sz w:val="20"/>
          <w:szCs w:val="20"/>
        </w:rPr>
        <w:t xml:space="preserve"> Juan Carlos HERNÁNDEZ mociona por la aprobación. Efectuada la votación se aprueban por unanimidad. </w:t>
      </w:r>
    </w:p>
    <w:p w14:paraId="32980631" w14:textId="77777777" w:rsidR="006A5632" w:rsidRPr="006A5632" w:rsidRDefault="006A5632" w:rsidP="00253027">
      <w:pPr>
        <w:pStyle w:val="Normal10"/>
        <w:ind w:left="0"/>
        <w:rPr>
          <w:lang w:val="es-AR"/>
        </w:rPr>
      </w:pPr>
    </w:p>
    <w:p w14:paraId="0D325D52" w14:textId="77777777" w:rsidR="006A5632" w:rsidRPr="006A5632" w:rsidRDefault="006A5632" w:rsidP="00253027">
      <w:pPr>
        <w:pStyle w:val="Normal10"/>
        <w:ind w:left="0"/>
        <w:rPr>
          <w:lang w:val="es-AR"/>
        </w:rPr>
      </w:pPr>
      <w:r w:rsidRPr="006A5632">
        <w:rPr>
          <w:lang w:val="es-AR"/>
        </w:rPr>
        <w:t>2.- DESIGNACIÓN DE CUATRO (4) CONSEJEROS PARA RUBRICAR EL ACTA RESUMEN DE LA SESIÓN.</w:t>
      </w:r>
    </w:p>
    <w:p w14:paraId="6032CC42" w14:textId="77777777" w:rsidR="006A5632" w:rsidRPr="006A5632" w:rsidRDefault="006A5632" w:rsidP="006A5632">
      <w:pPr>
        <w:spacing w:line="240" w:lineRule="auto"/>
        <w:ind w:leftChars="0" w:left="2" w:hanging="2"/>
        <w:jc w:val="both"/>
        <w:rPr>
          <w:rFonts w:ascii="Century Gothic" w:hAnsi="Century Gothic"/>
          <w:sz w:val="20"/>
          <w:szCs w:val="20"/>
        </w:rPr>
      </w:pPr>
      <w:r w:rsidRPr="006A5632">
        <w:rPr>
          <w:rFonts w:ascii="Century Gothic" w:hAnsi="Century Gothic"/>
          <w:sz w:val="20"/>
          <w:szCs w:val="20"/>
        </w:rPr>
        <w:t xml:space="preserve">El </w:t>
      </w:r>
      <w:proofErr w:type="gramStart"/>
      <w:r w:rsidRPr="006A5632">
        <w:rPr>
          <w:rFonts w:ascii="Century Gothic" w:hAnsi="Century Gothic"/>
          <w:sz w:val="20"/>
          <w:szCs w:val="20"/>
        </w:rPr>
        <w:t>Consejero</w:t>
      </w:r>
      <w:proofErr w:type="gramEnd"/>
      <w:r w:rsidRPr="006A5632">
        <w:rPr>
          <w:rFonts w:ascii="Century Gothic" w:hAnsi="Century Gothic"/>
          <w:sz w:val="20"/>
          <w:szCs w:val="20"/>
        </w:rPr>
        <w:t xml:space="preserve"> Juan Carlos HERNÁNDEZ propone para rubricar el acta a las Consejeras </w:t>
      </w:r>
      <w:r w:rsidRPr="006A5632">
        <w:rPr>
          <w:rFonts w:ascii="Century Gothic" w:hAnsi="Century Gothic"/>
          <w:color w:val="000000"/>
          <w:sz w:val="20"/>
          <w:szCs w:val="20"/>
        </w:rPr>
        <w:t>Cintia Antonela AYALA</w:t>
      </w:r>
      <w:r w:rsidRPr="006A5632">
        <w:rPr>
          <w:rFonts w:ascii="Century Gothic" w:hAnsi="Century Gothic"/>
          <w:sz w:val="20"/>
          <w:szCs w:val="20"/>
        </w:rPr>
        <w:t xml:space="preserve">, </w:t>
      </w:r>
      <w:r w:rsidRPr="006A5632">
        <w:rPr>
          <w:rFonts w:ascii="Century Gothic" w:hAnsi="Century Gothic"/>
          <w:color w:val="000000"/>
          <w:sz w:val="20"/>
          <w:szCs w:val="20"/>
        </w:rPr>
        <w:t>Gabriela DARANZOFF</w:t>
      </w:r>
      <w:r w:rsidRPr="006A5632">
        <w:rPr>
          <w:rFonts w:ascii="Century Gothic" w:hAnsi="Century Gothic"/>
          <w:sz w:val="20"/>
          <w:szCs w:val="20"/>
        </w:rPr>
        <w:t xml:space="preserve">, y a los Consejeros </w:t>
      </w:r>
      <w:r w:rsidRPr="006A5632">
        <w:rPr>
          <w:rFonts w:ascii="Century Gothic" w:hAnsi="Century Gothic"/>
          <w:color w:val="000000"/>
          <w:sz w:val="20"/>
          <w:szCs w:val="20"/>
        </w:rPr>
        <w:t xml:space="preserve">Ariel Matías CASTELLINO y </w:t>
      </w:r>
      <w:r w:rsidRPr="006A5632">
        <w:rPr>
          <w:rFonts w:ascii="Century Gothic" w:hAnsi="Century Gothic"/>
          <w:sz w:val="20"/>
          <w:szCs w:val="20"/>
        </w:rPr>
        <w:t>Santiago MOTTA SONCINI. Puesta la moción a consideración se acepta por unanimidad.</w:t>
      </w:r>
    </w:p>
    <w:p w14:paraId="17D2E608" w14:textId="1190E101" w:rsidR="006A5632" w:rsidRDefault="006A5632">
      <w:pPr>
        <w:suppressAutoHyphens w:val="0"/>
        <w:spacing w:line="240" w:lineRule="auto"/>
        <w:ind w:leftChars="0" w:left="0" w:firstLineChars="0" w:firstLine="0"/>
        <w:textDirection w:val="lrTb"/>
        <w:textAlignment w:val="auto"/>
        <w:outlineLvl w:val="9"/>
        <w:rPr>
          <w:rFonts w:ascii="Century Gothic" w:hAnsi="Century Gothic"/>
          <w:sz w:val="20"/>
          <w:szCs w:val="20"/>
        </w:rPr>
      </w:pPr>
      <w:r>
        <w:rPr>
          <w:rFonts w:ascii="Century Gothic" w:hAnsi="Century Gothic"/>
          <w:sz w:val="20"/>
          <w:szCs w:val="20"/>
        </w:rPr>
        <w:br w:type="page"/>
      </w:r>
    </w:p>
    <w:p w14:paraId="10CF8385" w14:textId="77777777" w:rsidR="006A5632" w:rsidRPr="006A5632" w:rsidRDefault="006A5632" w:rsidP="00253027">
      <w:pPr>
        <w:pStyle w:val="Normal10"/>
        <w:ind w:left="0"/>
        <w:rPr>
          <w:lang w:val="es-AR"/>
        </w:rPr>
      </w:pPr>
      <w:r w:rsidRPr="006A5632">
        <w:rPr>
          <w:lang w:val="es-AR"/>
        </w:rPr>
        <w:lastRenderedPageBreak/>
        <w:t>3.- ASUNTOS ENTRADOS:</w:t>
      </w:r>
    </w:p>
    <w:p w14:paraId="03F54B27" w14:textId="77777777" w:rsidR="006A5632" w:rsidRPr="006A5632" w:rsidRDefault="006A5632" w:rsidP="00253027">
      <w:pPr>
        <w:pStyle w:val="Normal10"/>
        <w:ind w:left="0"/>
        <w:rPr>
          <w:lang w:val="es-AR"/>
        </w:rPr>
      </w:pPr>
      <w:r w:rsidRPr="006A5632">
        <w:rPr>
          <w:lang w:val="es-AR"/>
        </w:rPr>
        <w:t>3.1.- Informe de Presidencia.</w:t>
      </w:r>
    </w:p>
    <w:p w14:paraId="7450D5BB" w14:textId="77777777" w:rsidR="006A5632" w:rsidRPr="006A5632" w:rsidRDefault="006A5632" w:rsidP="006A5632">
      <w:pPr>
        <w:spacing w:line="240" w:lineRule="auto"/>
        <w:ind w:leftChars="0" w:left="2" w:hanging="2"/>
        <w:jc w:val="both"/>
        <w:rPr>
          <w:rFonts w:ascii="Century Gothic" w:hAnsi="Century Gothic"/>
          <w:sz w:val="20"/>
          <w:szCs w:val="20"/>
        </w:rPr>
      </w:pPr>
    </w:p>
    <w:p w14:paraId="5C245A79" w14:textId="77777777" w:rsidR="006A5632" w:rsidRPr="006A5632" w:rsidRDefault="006A5632" w:rsidP="006A5632">
      <w:pPr>
        <w:ind w:left="0" w:hanging="2"/>
        <w:jc w:val="both"/>
        <w:rPr>
          <w:rFonts w:ascii="Century Gothic" w:hAnsi="Century Gothic"/>
          <w:position w:val="0"/>
          <w:sz w:val="20"/>
          <w:szCs w:val="20"/>
        </w:rPr>
      </w:pPr>
      <w:r w:rsidRPr="006A5632">
        <w:rPr>
          <w:rFonts w:ascii="Century Gothic" w:hAnsi="Century Gothic"/>
          <w:b/>
          <w:sz w:val="20"/>
          <w:szCs w:val="20"/>
        </w:rPr>
        <w:t>Decanato</w:t>
      </w:r>
    </w:p>
    <w:p w14:paraId="79AFB164" w14:textId="77777777" w:rsidR="006A5632" w:rsidRPr="006A5632" w:rsidRDefault="006A5632" w:rsidP="006A5632">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6A5632">
        <w:rPr>
          <w:rFonts w:ascii="Century Gothic" w:hAnsi="Century Gothic"/>
          <w:sz w:val="20"/>
          <w:szCs w:val="20"/>
        </w:rPr>
        <w:t>“Campaña #ESTURED Por espacios libres de violencia en la UNLPam”: el día 18/08 el Decano y la Vicedecana participaron del lanzamiento de la campaña orientada a conformar una red con el estudiantado (centros de estudiantes, agrupaciones estudiantiles, estudiantes en general) para contribuir con el Protocolo de Intervención Institucional ante situaciones de violencia de género, acoso sexual y discriminación de género en la UNLPam.</w:t>
      </w:r>
    </w:p>
    <w:p w14:paraId="64353692" w14:textId="77777777" w:rsidR="006A5632" w:rsidRPr="006A5632" w:rsidRDefault="006A5632" w:rsidP="006A5632">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6A5632">
        <w:rPr>
          <w:rFonts w:ascii="Century Gothic" w:hAnsi="Century Gothic"/>
          <w:sz w:val="20"/>
          <w:szCs w:val="20"/>
        </w:rPr>
        <w:t xml:space="preserve">Obra en el Centro Universitario de Santa Rosa - Subetapa A2: el día 28/08 el Decano participó del acto de inauguración de la obra. Estuvieron presentes el </w:t>
      </w:r>
      <w:proofErr w:type="gramStart"/>
      <w:r w:rsidRPr="006A5632">
        <w:rPr>
          <w:rFonts w:ascii="Century Gothic" w:hAnsi="Century Gothic"/>
          <w:sz w:val="20"/>
          <w:szCs w:val="20"/>
        </w:rPr>
        <w:t>Presidente</w:t>
      </w:r>
      <w:proofErr w:type="gramEnd"/>
      <w:r w:rsidRPr="006A5632">
        <w:rPr>
          <w:rFonts w:ascii="Century Gothic" w:hAnsi="Century Gothic"/>
          <w:sz w:val="20"/>
          <w:szCs w:val="20"/>
        </w:rPr>
        <w:t xml:space="preserve"> de la Nación Dr. Alberto Fernández, el Ministro de Educación de la Nación, Jaime </w:t>
      </w:r>
      <w:proofErr w:type="spellStart"/>
      <w:r w:rsidRPr="006A5632">
        <w:rPr>
          <w:rFonts w:ascii="Century Gothic" w:hAnsi="Century Gothic"/>
          <w:sz w:val="20"/>
          <w:szCs w:val="20"/>
        </w:rPr>
        <w:t>Perczyk</w:t>
      </w:r>
      <w:proofErr w:type="spellEnd"/>
      <w:r w:rsidRPr="006A5632">
        <w:rPr>
          <w:rFonts w:ascii="Century Gothic" w:hAnsi="Century Gothic"/>
          <w:sz w:val="20"/>
          <w:szCs w:val="20"/>
        </w:rPr>
        <w:t xml:space="preserve">; junto con su par de Obras Públicas, Gabriel </w:t>
      </w:r>
      <w:proofErr w:type="spellStart"/>
      <w:r w:rsidRPr="006A5632">
        <w:rPr>
          <w:rFonts w:ascii="Century Gothic" w:hAnsi="Century Gothic"/>
          <w:sz w:val="20"/>
          <w:szCs w:val="20"/>
        </w:rPr>
        <w:t>Katopodis</w:t>
      </w:r>
      <w:proofErr w:type="spellEnd"/>
      <w:r w:rsidRPr="006A5632">
        <w:rPr>
          <w:rFonts w:ascii="Century Gothic" w:hAnsi="Century Gothic"/>
          <w:sz w:val="20"/>
          <w:szCs w:val="20"/>
        </w:rPr>
        <w:t xml:space="preserve"> y el Rector en uso de licencia de la UNLPam y Secretario de Políticas Universitarias, Oscar </w:t>
      </w:r>
      <w:proofErr w:type="spellStart"/>
      <w:r w:rsidRPr="006A5632">
        <w:rPr>
          <w:rFonts w:ascii="Century Gothic" w:hAnsi="Century Gothic"/>
          <w:sz w:val="20"/>
          <w:szCs w:val="20"/>
        </w:rPr>
        <w:t>Alpa</w:t>
      </w:r>
      <w:proofErr w:type="spellEnd"/>
      <w:r w:rsidRPr="006A5632">
        <w:rPr>
          <w:rFonts w:ascii="Century Gothic" w:hAnsi="Century Gothic"/>
          <w:sz w:val="20"/>
          <w:szCs w:val="20"/>
        </w:rPr>
        <w:t xml:space="preserve">. También participaron del acto el Gobernador de la Provincia de La Pampa, Sergio </w:t>
      </w:r>
      <w:proofErr w:type="spellStart"/>
      <w:r w:rsidRPr="006A5632">
        <w:rPr>
          <w:rFonts w:ascii="Century Gothic" w:hAnsi="Century Gothic"/>
          <w:sz w:val="20"/>
          <w:szCs w:val="20"/>
        </w:rPr>
        <w:t>Ziliotto</w:t>
      </w:r>
      <w:proofErr w:type="spellEnd"/>
      <w:r w:rsidRPr="006A5632">
        <w:rPr>
          <w:rFonts w:ascii="Century Gothic" w:hAnsi="Century Gothic"/>
          <w:sz w:val="20"/>
          <w:szCs w:val="20"/>
        </w:rPr>
        <w:t>, autoridades provinciales, municipales y universitarias.</w:t>
      </w:r>
    </w:p>
    <w:p w14:paraId="687B78F2" w14:textId="77777777" w:rsidR="006A5632" w:rsidRPr="006A5632" w:rsidRDefault="006A5632" w:rsidP="006A5632">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6A5632">
        <w:rPr>
          <w:rFonts w:ascii="Century Gothic" w:hAnsi="Century Gothic"/>
          <w:sz w:val="20"/>
          <w:szCs w:val="20"/>
        </w:rPr>
        <w:t xml:space="preserve">Estudiantes de intercambio: el día 29/08 recibimos la visita de los estudiantes de intercambio que están realizando asignaturas en distintas facultades de la UNLPam. Este año hay veintiséis (26) de ellos provenientes de Colombia, México, Ecuador, Brasil y España. Particularmente cinco (5) están en nuestra facultad cursando distintas carreras (dos en Ingeniería Industrial y tres en Ingeniería en Sistemas).  </w:t>
      </w:r>
    </w:p>
    <w:p w14:paraId="63DBCA0F" w14:textId="77777777" w:rsidR="006A5632" w:rsidRPr="006A5632" w:rsidRDefault="006A5632" w:rsidP="006A5632">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6A5632">
        <w:rPr>
          <w:rFonts w:ascii="Century Gothic" w:hAnsi="Century Gothic"/>
          <w:sz w:val="20"/>
          <w:szCs w:val="20"/>
        </w:rPr>
        <w:t xml:space="preserve">Conmemoración del Día del Árbol: el día 29/08 se efectuó una Jornada de Plantación de Árboles en conmemoración a los 65 años de UNLPam, en el playón Deportivo de Calle 7 esquina 110. Las especies fueron donadas por la empresa Diesel Lange SRL y fueron seleccionadas por la Dirección de Arbolado Urbano de la Municipalidad de General Pico. Se colocarán un total de 150 árboles en distintos espacios verdes de nuestra Universidad. Participaron dos graduados: Juan Cruz Gorosito </w:t>
      </w:r>
      <w:proofErr w:type="spellStart"/>
      <w:r w:rsidRPr="006A5632">
        <w:rPr>
          <w:rFonts w:ascii="Century Gothic" w:hAnsi="Century Gothic"/>
          <w:sz w:val="20"/>
          <w:szCs w:val="20"/>
        </w:rPr>
        <w:t>Barga</w:t>
      </w:r>
      <w:proofErr w:type="spellEnd"/>
      <w:r w:rsidRPr="006A5632">
        <w:rPr>
          <w:rFonts w:ascii="Century Gothic" w:hAnsi="Century Gothic"/>
          <w:sz w:val="20"/>
          <w:szCs w:val="20"/>
        </w:rPr>
        <w:t xml:space="preserve"> y Emanuel Merlo. </w:t>
      </w:r>
    </w:p>
    <w:p w14:paraId="01E37BBE" w14:textId="77777777" w:rsidR="006A5632" w:rsidRPr="006A5632" w:rsidRDefault="006A5632" w:rsidP="006A5632">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6A5632">
        <w:rPr>
          <w:rFonts w:ascii="Century Gothic" w:hAnsi="Century Gothic"/>
          <w:sz w:val="20"/>
          <w:szCs w:val="20"/>
        </w:rPr>
        <w:t xml:space="preserve">Consejo Superior: </w:t>
      </w:r>
    </w:p>
    <w:p w14:paraId="0F0ED6C8" w14:textId="77777777" w:rsidR="006A5632" w:rsidRPr="006A5632" w:rsidRDefault="006A5632" w:rsidP="006A5632">
      <w:pPr>
        <w:numPr>
          <w:ilvl w:val="0"/>
          <w:numId w:val="52"/>
        </w:numPr>
        <w:suppressAutoHyphens w:val="0"/>
        <w:spacing w:line="252" w:lineRule="auto"/>
        <w:ind w:leftChars="0" w:left="709" w:firstLineChars="0"/>
        <w:jc w:val="both"/>
        <w:textDirection w:val="lrTb"/>
        <w:textAlignment w:val="auto"/>
        <w:outlineLvl w:val="9"/>
        <w:rPr>
          <w:rFonts w:ascii="Century Gothic" w:hAnsi="Century Gothic"/>
          <w:color w:val="212529"/>
          <w:sz w:val="20"/>
          <w:szCs w:val="20"/>
        </w:rPr>
      </w:pPr>
      <w:r w:rsidRPr="006A5632">
        <w:rPr>
          <w:rFonts w:ascii="Century Gothic" w:hAnsi="Century Gothic"/>
          <w:color w:val="212529"/>
          <w:sz w:val="20"/>
          <w:szCs w:val="20"/>
        </w:rPr>
        <w:t xml:space="preserve">Se aprobó un (1) convenio marco con la Universidad Politécnica de Madrid (16/08). </w:t>
      </w:r>
    </w:p>
    <w:p w14:paraId="47527752" w14:textId="77777777" w:rsidR="006A5632" w:rsidRPr="006A5632" w:rsidRDefault="006A5632" w:rsidP="006A5632">
      <w:pPr>
        <w:numPr>
          <w:ilvl w:val="0"/>
          <w:numId w:val="52"/>
        </w:numPr>
        <w:suppressAutoHyphens w:val="0"/>
        <w:spacing w:line="252" w:lineRule="auto"/>
        <w:ind w:leftChars="0" w:left="709" w:firstLineChars="0"/>
        <w:jc w:val="both"/>
        <w:textDirection w:val="lrTb"/>
        <w:textAlignment w:val="auto"/>
        <w:outlineLvl w:val="9"/>
        <w:rPr>
          <w:rFonts w:ascii="Century Gothic" w:hAnsi="Century Gothic"/>
          <w:color w:val="212529"/>
          <w:sz w:val="20"/>
          <w:szCs w:val="20"/>
        </w:rPr>
      </w:pPr>
      <w:r w:rsidRPr="006A5632">
        <w:rPr>
          <w:rFonts w:ascii="Century Gothic" w:hAnsi="Century Gothic"/>
          <w:sz w:val="20"/>
          <w:szCs w:val="20"/>
        </w:rPr>
        <w:t xml:space="preserve">Se aprobó la baja definitiva del docente Ing. Nelson Gustavo </w:t>
      </w:r>
      <w:proofErr w:type="spellStart"/>
      <w:r w:rsidRPr="006A5632">
        <w:rPr>
          <w:rFonts w:ascii="Century Gothic" w:hAnsi="Century Gothic"/>
          <w:sz w:val="20"/>
          <w:szCs w:val="20"/>
        </w:rPr>
        <w:t>Cotella</w:t>
      </w:r>
      <w:proofErr w:type="spellEnd"/>
      <w:r w:rsidRPr="006A5632">
        <w:rPr>
          <w:rFonts w:ascii="Century Gothic" w:hAnsi="Century Gothic"/>
          <w:sz w:val="20"/>
          <w:szCs w:val="20"/>
        </w:rPr>
        <w:t xml:space="preserve"> (30/08)</w:t>
      </w:r>
      <w:r w:rsidRPr="006A5632">
        <w:rPr>
          <w:rFonts w:ascii="Century Gothic" w:hAnsi="Century Gothic"/>
          <w:color w:val="212529"/>
          <w:sz w:val="20"/>
          <w:szCs w:val="20"/>
        </w:rPr>
        <w:t>.</w:t>
      </w:r>
    </w:p>
    <w:p w14:paraId="41B86C44" w14:textId="77777777" w:rsidR="006A5632" w:rsidRPr="006A5632" w:rsidRDefault="006A5632" w:rsidP="006A5632">
      <w:pPr>
        <w:numPr>
          <w:ilvl w:val="0"/>
          <w:numId w:val="52"/>
        </w:numPr>
        <w:suppressAutoHyphens w:val="0"/>
        <w:spacing w:line="252" w:lineRule="auto"/>
        <w:ind w:leftChars="0" w:left="709" w:firstLineChars="0"/>
        <w:jc w:val="both"/>
        <w:textDirection w:val="lrTb"/>
        <w:textAlignment w:val="auto"/>
        <w:outlineLvl w:val="9"/>
        <w:rPr>
          <w:rFonts w:ascii="Century Gothic" w:hAnsi="Century Gothic"/>
          <w:color w:val="212529"/>
          <w:sz w:val="20"/>
          <w:szCs w:val="20"/>
        </w:rPr>
      </w:pPr>
      <w:r w:rsidRPr="006A5632">
        <w:rPr>
          <w:rFonts w:ascii="Century Gothic" w:hAnsi="Century Gothic"/>
          <w:color w:val="212529"/>
          <w:sz w:val="20"/>
          <w:szCs w:val="20"/>
        </w:rPr>
        <w:t>S</w:t>
      </w:r>
      <w:r w:rsidRPr="006A5632">
        <w:rPr>
          <w:rFonts w:ascii="Century Gothic" w:hAnsi="Century Gothic"/>
          <w:sz w:val="20"/>
          <w:szCs w:val="20"/>
        </w:rPr>
        <w:t>e declaró de interés institucional la “4º Competencia Nacional de Robótica en La Pampa” que se llevará a cabo el día 16 de septiembre de 2023, en la ciudad de General Pico, La Pampa (30/08).</w:t>
      </w:r>
    </w:p>
    <w:p w14:paraId="5B1E409F" w14:textId="77777777" w:rsidR="006A5632" w:rsidRPr="006A5632" w:rsidRDefault="006A5632" w:rsidP="006A5632">
      <w:pPr>
        <w:numPr>
          <w:ilvl w:val="0"/>
          <w:numId w:val="52"/>
        </w:numPr>
        <w:suppressAutoHyphens w:val="0"/>
        <w:spacing w:line="252" w:lineRule="auto"/>
        <w:ind w:leftChars="0" w:left="709" w:firstLineChars="0"/>
        <w:jc w:val="both"/>
        <w:textDirection w:val="lrTb"/>
        <w:textAlignment w:val="auto"/>
        <w:outlineLvl w:val="9"/>
        <w:rPr>
          <w:rFonts w:ascii="Century Gothic" w:hAnsi="Century Gothic"/>
          <w:color w:val="212529"/>
          <w:sz w:val="20"/>
          <w:szCs w:val="20"/>
        </w:rPr>
      </w:pPr>
      <w:r w:rsidRPr="006A5632">
        <w:rPr>
          <w:rFonts w:ascii="Century Gothic" w:hAnsi="Century Gothic"/>
          <w:sz w:val="20"/>
          <w:szCs w:val="20"/>
        </w:rPr>
        <w:t>Se aprobó el Régimen Especial de Curs</w:t>
      </w:r>
      <w:r w:rsidRPr="006A5632">
        <w:rPr>
          <w:rFonts w:ascii="Century Gothic" w:hAnsi="Century Gothic"/>
          <w:color w:val="212529"/>
          <w:sz w:val="20"/>
          <w:szCs w:val="20"/>
        </w:rPr>
        <w:t>ado para Estudiantes con obligaciones laborales y/o con Familiar/es a Cargo (30/08).</w:t>
      </w:r>
    </w:p>
    <w:p w14:paraId="32A1FE63" w14:textId="77777777" w:rsidR="006A5632" w:rsidRPr="006A5632" w:rsidRDefault="006A5632" w:rsidP="006A5632">
      <w:pPr>
        <w:numPr>
          <w:ilvl w:val="0"/>
          <w:numId w:val="52"/>
        </w:numPr>
        <w:suppressAutoHyphens w:val="0"/>
        <w:spacing w:line="252" w:lineRule="auto"/>
        <w:ind w:leftChars="0" w:left="709" w:firstLineChars="0"/>
        <w:jc w:val="both"/>
        <w:textDirection w:val="lrTb"/>
        <w:textAlignment w:val="auto"/>
        <w:outlineLvl w:val="9"/>
        <w:rPr>
          <w:rFonts w:ascii="Century Gothic" w:hAnsi="Century Gothic"/>
          <w:color w:val="212529"/>
          <w:sz w:val="20"/>
          <w:szCs w:val="20"/>
        </w:rPr>
      </w:pPr>
      <w:r w:rsidRPr="006A5632">
        <w:rPr>
          <w:rFonts w:ascii="Century Gothic" w:hAnsi="Century Gothic"/>
          <w:color w:val="212529"/>
          <w:sz w:val="20"/>
          <w:szCs w:val="20"/>
        </w:rPr>
        <w:t>Se aprobó el Reglamento de Entrevista Personal y Clase Pública de la Facultad de Ingeniería de la Universidad Nacional de La Pampa, para los Concursos de Profesores y Docentes Auxiliares Regulares (30/08).</w:t>
      </w:r>
    </w:p>
    <w:p w14:paraId="0BA8E1A7" w14:textId="77777777" w:rsidR="006A5632" w:rsidRPr="006A5632" w:rsidRDefault="006A5632" w:rsidP="006A5632">
      <w:pPr>
        <w:numPr>
          <w:ilvl w:val="0"/>
          <w:numId w:val="52"/>
        </w:numPr>
        <w:suppressAutoHyphens w:val="0"/>
        <w:spacing w:line="252" w:lineRule="auto"/>
        <w:ind w:leftChars="0" w:left="709" w:firstLineChars="0"/>
        <w:jc w:val="both"/>
        <w:textDirection w:val="lrTb"/>
        <w:textAlignment w:val="auto"/>
        <w:outlineLvl w:val="9"/>
        <w:rPr>
          <w:rFonts w:ascii="Century Gothic" w:hAnsi="Century Gothic"/>
          <w:color w:val="212529"/>
          <w:sz w:val="20"/>
          <w:szCs w:val="20"/>
        </w:rPr>
      </w:pPr>
      <w:r w:rsidRPr="006A5632">
        <w:rPr>
          <w:rFonts w:ascii="Century Gothic" w:hAnsi="Century Gothic"/>
          <w:color w:val="212529"/>
          <w:sz w:val="20"/>
          <w:szCs w:val="20"/>
        </w:rPr>
        <w:t xml:space="preserve">Se aprobó el Reglamento del Sistema Institucional de Educación a Distancia (SIED) de la Universidad Nacional de La Pampa (16/08). </w:t>
      </w:r>
    </w:p>
    <w:p w14:paraId="68E5744B" w14:textId="77777777" w:rsidR="006A5632" w:rsidRPr="006A5632" w:rsidRDefault="006A5632" w:rsidP="006A5632">
      <w:pPr>
        <w:numPr>
          <w:ilvl w:val="0"/>
          <w:numId w:val="52"/>
        </w:numPr>
        <w:suppressAutoHyphens w:val="0"/>
        <w:spacing w:line="252" w:lineRule="auto"/>
        <w:ind w:leftChars="0" w:left="709" w:firstLineChars="0"/>
        <w:jc w:val="both"/>
        <w:textDirection w:val="lrTb"/>
        <w:textAlignment w:val="auto"/>
        <w:outlineLvl w:val="9"/>
        <w:rPr>
          <w:rFonts w:ascii="Century Gothic" w:hAnsi="Century Gothic"/>
          <w:color w:val="212529"/>
          <w:sz w:val="20"/>
          <w:szCs w:val="20"/>
        </w:rPr>
      </w:pPr>
      <w:r w:rsidRPr="006A5632">
        <w:rPr>
          <w:rFonts w:ascii="Century Gothic" w:hAnsi="Century Gothic"/>
          <w:color w:val="212529"/>
          <w:sz w:val="20"/>
          <w:szCs w:val="20"/>
        </w:rPr>
        <w:t>Se aprobó la creación de la carrera “Tecnicatura Universitaria en Telecomunicaciones” de la Facultad de Ingeniería de la Universidad Nacional de La Pampa (30/08).</w:t>
      </w:r>
    </w:p>
    <w:p w14:paraId="45AB5D07" w14:textId="77777777" w:rsidR="006A5632" w:rsidRPr="006A5632" w:rsidRDefault="006A5632" w:rsidP="006A5632">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6A5632">
        <w:rPr>
          <w:rFonts w:ascii="Century Gothic" w:hAnsi="Century Gothic"/>
          <w:sz w:val="20"/>
          <w:szCs w:val="20"/>
        </w:rPr>
        <w:t xml:space="preserve">Acto de colación: el día 04/09 se realizó el acto de colación de grado en la Facultad de Ciencias Veterinarias. Asistieron el Decano, Vicedecana y </w:t>
      </w:r>
      <w:proofErr w:type="gramStart"/>
      <w:r w:rsidRPr="006A5632">
        <w:rPr>
          <w:rFonts w:ascii="Century Gothic" w:hAnsi="Century Gothic"/>
          <w:sz w:val="20"/>
          <w:szCs w:val="20"/>
        </w:rPr>
        <w:t>Secretario</w:t>
      </w:r>
      <w:proofErr w:type="gramEnd"/>
      <w:r w:rsidRPr="006A5632">
        <w:rPr>
          <w:rFonts w:ascii="Century Gothic" w:hAnsi="Century Gothic"/>
          <w:sz w:val="20"/>
          <w:szCs w:val="20"/>
        </w:rPr>
        <w:t xml:space="preserve"> Académico. Recibieron su diploma una (1) Analista Programadora, cinco (5) Ingenieros Electromecánicos, tres (3) Ingenieros/as en Sistemas y dos (2) Ingenieros Industriales.</w:t>
      </w:r>
    </w:p>
    <w:p w14:paraId="5A1CB214" w14:textId="77777777" w:rsidR="006A5632" w:rsidRPr="006A5632" w:rsidRDefault="006A5632" w:rsidP="006A5632">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6A5632">
        <w:rPr>
          <w:rFonts w:ascii="Century Gothic" w:hAnsi="Century Gothic"/>
          <w:sz w:val="20"/>
          <w:szCs w:val="20"/>
        </w:rPr>
        <w:t>Acto 65º Aniversario UNLPam: el día 04/09 se realizó en el aula magna de la UNLPam el acto por los 65 años de la creación de la Universidad Nacional de La Pampa. Asistió el Decano en representación de la Facultad.</w:t>
      </w:r>
    </w:p>
    <w:p w14:paraId="19E88F9F" w14:textId="77777777" w:rsidR="006A5632" w:rsidRPr="006A5632" w:rsidRDefault="006A5632" w:rsidP="006A5632">
      <w:pPr>
        <w:spacing w:line="252" w:lineRule="auto"/>
        <w:ind w:left="0" w:hanging="2"/>
        <w:jc w:val="both"/>
        <w:rPr>
          <w:rFonts w:ascii="Century Gothic" w:hAnsi="Century Gothic"/>
          <w:sz w:val="20"/>
          <w:szCs w:val="20"/>
        </w:rPr>
      </w:pPr>
    </w:p>
    <w:p w14:paraId="09DA7EE3" w14:textId="77777777" w:rsidR="006A5632" w:rsidRPr="006A5632" w:rsidRDefault="006A5632" w:rsidP="006A5632">
      <w:pPr>
        <w:ind w:left="0" w:hanging="2"/>
        <w:jc w:val="both"/>
        <w:rPr>
          <w:rFonts w:ascii="Century Gothic" w:hAnsi="Century Gothic"/>
          <w:b/>
          <w:sz w:val="20"/>
          <w:szCs w:val="20"/>
        </w:rPr>
      </w:pPr>
      <w:r w:rsidRPr="006A5632">
        <w:rPr>
          <w:rFonts w:ascii="Century Gothic" w:hAnsi="Century Gothic"/>
          <w:b/>
          <w:sz w:val="20"/>
          <w:szCs w:val="20"/>
        </w:rPr>
        <w:t>Secretaría Académica:</w:t>
      </w:r>
    </w:p>
    <w:p w14:paraId="1E427FD1" w14:textId="77777777" w:rsidR="006A5632" w:rsidRPr="006A5632" w:rsidRDefault="006A5632" w:rsidP="006A5632">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6A5632">
        <w:rPr>
          <w:rFonts w:ascii="Century Gothic" w:hAnsi="Century Gothic"/>
          <w:sz w:val="20"/>
          <w:szCs w:val="20"/>
        </w:rPr>
        <w:t xml:space="preserve">Se modificó la resolución de designación de abanderados (Resolución </w:t>
      </w:r>
      <w:proofErr w:type="spellStart"/>
      <w:r w:rsidRPr="006A5632">
        <w:rPr>
          <w:rFonts w:ascii="Century Gothic" w:hAnsi="Century Gothic"/>
          <w:sz w:val="20"/>
          <w:szCs w:val="20"/>
        </w:rPr>
        <w:t>Nº</w:t>
      </w:r>
      <w:proofErr w:type="spellEnd"/>
      <w:r w:rsidRPr="006A5632">
        <w:rPr>
          <w:rFonts w:ascii="Century Gothic" w:hAnsi="Century Gothic"/>
          <w:sz w:val="20"/>
          <w:szCs w:val="20"/>
        </w:rPr>
        <w:t xml:space="preserve"> 487/2023 de rector). La principal modificación es que en lugar de promedios se utiliza el índice de Rendimiento Académico, que resulta de dividir el promedio con </w:t>
      </w:r>
      <w:proofErr w:type="spellStart"/>
      <w:r w:rsidRPr="006A5632">
        <w:rPr>
          <w:rFonts w:ascii="Century Gothic" w:hAnsi="Century Gothic"/>
          <w:sz w:val="20"/>
          <w:szCs w:val="20"/>
        </w:rPr>
        <w:t>aplazos</w:t>
      </w:r>
      <w:proofErr w:type="spellEnd"/>
      <w:r w:rsidRPr="006A5632">
        <w:rPr>
          <w:rFonts w:ascii="Century Gothic" w:hAnsi="Century Gothic"/>
          <w:sz w:val="20"/>
          <w:szCs w:val="20"/>
        </w:rPr>
        <w:t xml:space="preserve"> y el promedio histórico de la carrera. </w:t>
      </w:r>
      <w:proofErr w:type="gramStart"/>
      <w:r w:rsidRPr="006A5632">
        <w:rPr>
          <w:rFonts w:ascii="Century Gothic" w:hAnsi="Century Gothic"/>
          <w:sz w:val="20"/>
          <w:szCs w:val="20"/>
        </w:rPr>
        <w:t>Además</w:t>
      </w:r>
      <w:proofErr w:type="gramEnd"/>
      <w:r w:rsidRPr="006A5632">
        <w:rPr>
          <w:rFonts w:ascii="Century Gothic" w:hAnsi="Century Gothic"/>
          <w:sz w:val="20"/>
          <w:szCs w:val="20"/>
        </w:rPr>
        <w:t xml:space="preserve"> hay que tener aprobado, al menos, el 75% de la carrera que cursa.</w:t>
      </w:r>
    </w:p>
    <w:p w14:paraId="782E34FD" w14:textId="77777777" w:rsidR="006A5632" w:rsidRPr="006A5632" w:rsidRDefault="006A5632" w:rsidP="006A5632">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6A5632">
        <w:rPr>
          <w:rFonts w:ascii="Century Gothic" w:hAnsi="Century Gothic"/>
          <w:sz w:val="20"/>
          <w:szCs w:val="20"/>
        </w:rPr>
        <w:lastRenderedPageBreak/>
        <w:t>La semana entrante comienzan a desarrollarse los concursos docentes aprobados oportunamente.</w:t>
      </w:r>
    </w:p>
    <w:p w14:paraId="1FB3B35E" w14:textId="77777777" w:rsidR="006A5632" w:rsidRPr="006A5632" w:rsidRDefault="006A5632" w:rsidP="006A5632">
      <w:pPr>
        <w:ind w:left="0" w:hanging="2"/>
        <w:jc w:val="both"/>
        <w:rPr>
          <w:rFonts w:ascii="Century Gothic" w:hAnsi="Century Gothic"/>
          <w:b/>
          <w:sz w:val="20"/>
          <w:szCs w:val="20"/>
        </w:rPr>
      </w:pPr>
    </w:p>
    <w:p w14:paraId="4BF4CE87" w14:textId="77777777" w:rsidR="006A5632" w:rsidRPr="006A5632" w:rsidRDefault="006A5632" w:rsidP="006A5632">
      <w:pPr>
        <w:ind w:left="0" w:hanging="2"/>
        <w:jc w:val="both"/>
        <w:rPr>
          <w:rFonts w:ascii="Century Gothic" w:hAnsi="Century Gothic"/>
          <w:sz w:val="20"/>
          <w:szCs w:val="20"/>
        </w:rPr>
      </w:pPr>
      <w:r w:rsidRPr="006A5632">
        <w:rPr>
          <w:rFonts w:ascii="Century Gothic" w:hAnsi="Century Gothic"/>
          <w:b/>
          <w:sz w:val="20"/>
          <w:szCs w:val="20"/>
        </w:rPr>
        <w:t>Secretaría Administrativa</w:t>
      </w:r>
    </w:p>
    <w:p w14:paraId="09A3DF6C" w14:textId="77777777" w:rsidR="006A5632" w:rsidRPr="006A5632" w:rsidRDefault="006A5632" w:rsidP="006A5632">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6A5632">
        <w:rPr>
          <w:rFonts w:ascii="Century Gothic" w:hAnsi="Century Gothic"/>
          <w:sz w:val="20"/>
          <w:szCs w:val="20"/>
        </w:rPr>
        <w:t>Obras:</w:t>
      </w:r>
    </w:p>
    <w:p w14:paraId="6EBEE58F" w14:textId="77777777" w:rsidR="006A5632" w:rsidRPr="006A5632" w:rsidRDefault="006A5632" w:rsidP="006A5632">
      <w:pPr>
        <w:numPr>
          <w:ilvl w:val="0"/>
          <w:numId w:val="51"/>
        </w:numPr>
        <w:suppressAutoHyphens w:val="0"/>
        <w:spacing w:line="252" w:lineRule="auto"/>
        <w:ind w:leftChars="0" w:left="0" w:firstLineChars="0" w:firstLine="284"/>
        <w:jc w:val="both"/>
        <w:textDirection w:val="lrTb"/>
        <w:textAlignment w:val="auto"/>
        <w:outlineLvl w:val="9"/>
        <w:rPr>
          <w:rFonts w:ascii="Century Gothic" w:hAnsi="Century Gothic"/>
          <w:sz w:val="20"/>
          <w:szCs w:val="20"/>
        </w:rPr>
      </w:pPr>
      <w:r w:rsidRPr="006A5632">
        <w:rPr>
          <w:rFonts w:ascii="Century Gothic" w:hAnsi="Century Gothic"/>
          <w:sz w:val="20"/>
          <w:szCs w:val="20"/>
        </w:rPr>
        <w:t xml:space="preserve">Aulas Audiovisuales: Se dio comienzo a las tareas de vallado del obrador, el retiro de las plantas previstas en </w:t>
      </w:r>
      <w:proofErr w:type="gramStart"/>
      <w:r w:rsidRPr="006A5632">
        <w:rPr>
          <w:rFonts w:ascii="Century Gothic" w:hAnsi="Century Gothic"/>
          <w:sz w:val="20"/>
          <w:szCs w:val="20"/>
        </w:rPr>
        <w:t>los pliego</w:t>
      </w:r>
      <w:proofErr w:type="gramEnd"/>
      <w:r w:rsidRPr="006A5632">
        <w:rPr>
          <w:rFonts w:ascii="Century Gothic" w:hAnsi="Century Gothic"/>
          <w:sz w:val="20"/>
          <w:szCs w:val="20"/>
        </w:rPr>
        <w:t xml:space="preserve">, la apertura del terreno y se está culminando con los cimientos. </w:t>
      </w:r>
    </w:p>
    <w:p w14:paraId="2C79890D" w14:textId="77777777" w:rsidR="006A5632" w:rsidRPr="006A5632" w:rsidRDefault="006A5632" w:rsidP="006A5632">
      <w:pPr>
        <w:numPr>
          <w:ilvl w:val="0"/>
          <w:numId w:val="51"/>
        </w:numPr>
        <w:suppressAutoHyphens w:val="0"/>
        <w:spacing w:line="252" w:lineRule="auto"/>
        <w:ind w:leftChars="0" w:left="0" w:firstLineChars="0" w:firstLine="284"/>
        <w:jc w:val="both"/>
        <w:textDirection w:val="lrTb"/>
        <w:textAlignment w:val="auto"/>
        <w:outlineLvl w:val="9"/>
        <w:rPr>
          <w:rFonts w:ascii="Century Gothic" w:hAnsi="Century Gothic"/>
          <w:sz w:val="20"/>
          <w:szCs w:val="20"/>
        </w:rPr>
      </w:pPr>
      <w:r w:rsidRPr="006A5632">
        <w:rPr>
          <w:rFonts w:ascii="Century Gothic" w:hAnsi="Century Gothic"/>
          <w:sz w:val="20"/>
          <w:szCs w:val="20"/>
        </w:rPr>
        <w:t xml:space="preserve">Licitación de gas: Se procedió a la firma del contrato con la empresa adjudicataria Armado </w:t>
      </w:r>
      <w:proofErr w:type="spellStart"/>
      <w:r w:rsidRPr="006A5632">
        <w:rPr>
          <w:rFonts w:ascii="Century Gothic" w:hAnsi="Century Gothic"/>
          <w:sz w:val="20"/>
          <w:szCs w:val="20"/>
        </w:rPr>
        <w:t>Haberkorn</w:t>
      </w:r>
      <w:proofErr w:type="spellEnd"/>
      <w:r w:rsidRPr="006A5632">
        <w:rPr>
          <w:rFonts w:ascii="Century Gothic" w:hAnsi="Century Gothic"/>
          <w:sz w:val="20"/>
          <w:szCs w:val="20"/>
        </w:rPr>
        <w:t>.</w:t>
      </w:r>
    </w:p>
    <w:p w14:paraId="4D8B72FE" w14:textId="77777777" w:rsidR="006A5632" w:rsidRPr="006A5632" w:rsidRDefault="006A5632" w:rsidP="006A5632">
      <w:pPr>
        <w:numPr>
          <w:ilvl w:val="0"/>
          <w:numId w:val="51"/>
        </w:numPr>
        <w:suppressAutoHyphens w:val="0"/>
        <w:spacing w:line="252" w:lineRule="auto"/>
        <w:ind w:leftChars="0" w:left="0" w:firstLineChars="0" w:firstLine="284"/>
        <w:jc w:val="both"/>
        <w:textDirection w:val="lrTb"/>
        <w:textAlignment w:val="auto"/>
        <w:outlineLvl w:val="9"/>
        <w:rPr>
          <w:rFonts w:ascii="Century Gothic" w:hAnsi="Century Gothic"/>
          <w:sz w:val="20"/>
          <w:szCs w:val="20"/>
        </w:rPr>
      </w:pPr>
      <w:r w:rsidRPr="006A5632">
        <w:rPr>
          <w:rFonts w:ascii="Century Gothic" w:hAnsi="Century Gothic"/>
          <w:sz w:val="20"/>
          <w:szCs w:val="20"/>
        </w:rPr>
        <w:t>Licitación de máquina de Frío: De acuerdo a lo informado por Rectorado ya se ha adjudicado la provisión y colocación del equipo a la única empresa que presentó oferta.</w:t>
      </w:r>
    </w:p>
    <w:p w14:paraId="79C747BF" w14:textId="77777777" w:rsidR="006A5632" w:rsidRPr="006A5632" w:rsidRDefault="006A5632" w:rsidP="006A5632">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6A5632">
        <w:rPr>
          <w:rFonts w:ascii="Century Gothic" w:hAnsi="Century Gothic"/>
          <w:sz w:val="20"/>
          <w:szCs w:val="20"/>
        </w:rPr>
        <w:t xml:space="preserve">Equipamientos: </w:t>
      </w:r>
    </w:p>
    <w:p w14:paraId="6D18638B" w14:textId="77777777" w:rsidR="006A5632" w:rsidRPr="006A5632" w:rsidRDefault="006A5632" w:rsidP="006A5632">
      <w:pPr>
        <w:numPr>
          <w:ilvl w:val="0"/>
          <w:numId w:val="53"/>
        </w:numPr>
        <w:suppressAutoHyphens w:val="0"/>
        <w:spacing w:line="252" w:lineRule="auto"/>
        <w:ind w:leftChars="0" w:left="567" w:firstLineChars="0"/>
        <w:jc w:val="both"/>
        <w:textDirection w:val="lrTb"/>
        <w:textAlignment w:val="auto"/>
        <w:outlineLvl w:val="9"/>
        <w:rPr>
          <w:rFonts w:ascii="Century Gothic" w:hAnsi="Century Gothic"/>
          <w:sz w:val="20"/>
          <w:szCs w:val="20"/>
        </w:rPr>
      </w:pPr>
      <w:r w:rsidRPr="006A5632">
        <w:rPr>
          <w:rFonts w:ascii="Century Gothic" w:hAnsi="Century Gothic"/>
          <w:sz w:val="20"/>
          <w:szCs w:val="20"/>
        </w:rPr>
        <w:t xml:space="preserve">Se comenzó con </w:t>
      </w:r>
      <w:proofErr w:type="gramStart"/>
      <w:r w:rsidRPr="006A5632">
        <w:rPr>
          <w:rFonts w:ascii="Century Gothic" w:hAnsi="Century Gothic"/>
          <w:sz w:val="20"/>
          <w:szCs w:val="20"/>
        </w:rPr>
        <w:t>la  instalación</w:t>
      </w:r>
      <w:proofErr w:type="gramEnd"/>
      <w:r w:rsidRPr="006A5632">
        <w:rPr>
          <w:rFonts w:ascii="Century Gothic" w:hAnsi="Century Gothic"/>
          <w:sz w:val="20"/>
          <w:szCs w:val="20"/>
        </w:rPr>
        <w:t xml:space="preserve"> de  las pantallas LED adquiridas por programa de virtualidad VES.</w:t>
      </w:r>
    </w:p>
    <w:p w14:paraId="5BAFC0C2" w14:textId="77777777" w:rsidR="006A5632" w:rsidRPr="006A5632" w:rsidRDefault="006A5632" w:rsidP="006A5632">
      <w:pPr>
        <w:numPr>
          <w:ilvl w:val="0"/>
          <w:numId w:val="53"/>
        </w:numPr>
        <w:suppressAutoHyphens w:val="0"/>
        <w:spacing w:line="252" w:lineRule="auto"/>
        <w:ind w:leftChars="0" w:left="567" w:firstLineChars="0"/>
        <w:jc w:val="both"/>
        <w:textDirection w:val="lrTb"/>
        <w:textAlignment w:val="auto"/>
        <w:outlineLvl w:val="9"/>
        <w:rPr>
          <w:rFonts w:ascii="Century Gothic" w:hAnsi="Century Gothic"/>
          <w:sz w:val="20"/>
          <w:szCs w:val="20"/>
        </w:rPr>
      </w:pPr>
      <w:r w:rsidRPr="006A5632">
        <w:rPr>
          <w:rFonts w:ascii="Century Gothic" w:hAnsi="Century Gothic"/>
          <w:sz w:val="20"/>
          <w:szCs w:val="20"/>
        </w:rPr>
        <w:t xml:space="preserve">Se recibieron las credenciales de las licencias de software Solid </w:t>
      </w:r>
      <w:proofErr w:type="spellStart"/>
      <w:r w:rsidRPr="006A5632">
        <w:rPr>
          <w:rFonts w:ascii="Century Gothic" w:hAnsi="Century Gothic"/>
          <w:sz w:val="20"/>
          <w:szCs w:val="20"/>
        </w:rPr>
        <w:t>Work</w:t>
      </w:r>
      <w:proofErr w:type="spellEnd"/>
      <w:r w:rsidRPr="006A5632">
        <w:rPr>
          <w:rFonts w:ascii="Century Gothic" w:hAnsi="Century Gothic"/>
          <w:sz w:val="20"/>
          <w:szCs w:val="20"/>
        </w:rPr>
        <w:t xml:space="preserve"> y Factory. Se está acordando con el proveedor el cronograma del curso que se licitó en conjunto con la provisión del software Solid </w:t>
      </w:r>
      <w:proofErr w:type="spellStart"/>
      <w:r w:rsidRPr="006A5632">
        <w:rPr>
          <w:rFonts w:ascii="Century Gothic" w:hAnsi="Century Gothic"/>
          <w:sz w:val="20"/>
          <w:szCs w:val="20"/>
        </w:rPr>
        <w:t>Work</w:t>
      </w:r>
      <w:proofErr w:type="spellEnd"/>
      <w:r w:rsidRPr="006A5632">
        <w:rPr>
          <w:rFonts w:ascii="Century Gothic" w:hAnsi="Century Gothic"/>
          <w:sz w:val="20"/>
          <w:szCs w:val="20"/>
        </w:rPr>
        <w:t>.</w:t>
      </w:r>
    </w:p>
    <w:p w14:paraId="0082B6A9" w14:textId="77777777" w:rsidR="006A5632" w:rsidRPr="006A5632" w:rsidRDefault="006A5632" w:rsidP="006A5632">
      <w:pPr>
        <w:numPr>
          <w:ilvl w:val="0"/>
          <w:numId w:val="53"/>
        </w:numPr>
        <w:suppressAutoHyphens w:val="0"/>
        <w:spacing w:line="252" w:lineRule="auto"/>
        <w:ind w:leftChars="0" w:left="567" w:firstLineChars="0"/>
        <w:jc w:val="both"/>
        <w:textDirection w:val="lrTb"/>
        <w:textAlignment w:val="auto"/>
        <w:outlineLvl w:val="9"/>
        <w:rPr>
          <w:rFonts w:ascii="Century Gothic" w:hAnsi="Century Gothic"/>
          <w:sz w:val="20"/>
          <w:szCs w:val="20"/>
        </w:rPr>
      </w:pPr>
      <w:r w:rsidRPr="006A5632">
        <w:rPr>
          <w:rFonts w:ascii="Century Gothic" w:hAnsi="Century Gothic"/>
          <w:sz w:val="20"/>
          <w:szCs w:val="20"/>
        </w:rPr>
        <w:t>Se encuentra comprado y pendiente de entrega equipamiento solicitado para las asignaturas Arquitectura de Control, Introducción a la Automatización Industrial e Instalaciones Eléctricas.</w:t>
      </w:r>
    </w:p>
    <w:p w14:paraId="31A61F40" w14:textId="77777777" w:rsidR="006A5632" w:rsidRPr="006A5632" w:rsidRDefault="006A5632" w:rsidP="006A5632">
      <w:pPr>
        <w:spacing w:line="252" w:lineRule="auto"/>
        <w:ind w:left="0" w:hanging="2"/>
        <w:jc w:val="both"/>
        <w:rPr>
          <w:rFonts w:ascii="Century Gothic" w:hAnsi="Century Gothic"/>
          <w:sz w:val="20"/>
          <w:szCs w:val="20"/>
        </w:rPr>
      </w:pPr>
    </w:p>
    <w:p w14:paraId="4D09BA62" w14:textId="77777777" w:rsidR="006A5632" w:rsidRPr="006A5632" w:rsidRDefault="006A5632" w:rsidP="006A5632">
      <w:pPr>
        <w:spacing w:line="252" w:lineRule="auto"/>
        <w:ind w:left="0" w:hanging="2"/>
        <w:jc w:val="both"/>
        <w:rPr>
          <w:rFonts w:ascii="Century Gothic" w:hAnsi="Century Gothic"/>
          <w:b/>
          <w:sz w:val="20"/>
          <w:szCs w:val="20"/>
        </w:rPr>
      </w:pPr>
      <w:r w:rsidRPr="006A5632">
        <w:rPr>
          <w:rFonts w:ascii="Century Gothic" w:hAnsi="Century Gothic"/>
          <w:b/>
          <w:sz w:val="20"/>
          <w:szCs w:val="20"/>
        </w:rPr>
        <w:t>Secretaría de Ciencia y Técnica</w:t>
      </w:r>
    </w:p>
    <w:p w14:paraId="094028AB" w14:textId="77777777" w:rsidR="006A5632" w:rsidRPr="006A5632" w:rsidRDefault="006A5632" w:rsidP="006A5632">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proofErr w:type="spellStart"/>
      <w:r w:rsidRPr="006A5632">
        <w:rPr>
          <w:rFonts w:ascii="Century Gothic" w:hAnsi="Century Gothic"/>
          <w:sz w:val="20"/>
          <w:szCs w:val="20"/>
        </w:rPr>
        <w:t>REDPam</w:t>
      </w:r>
      <w:proofErr w:type="spellEnd"/>
      <w:r w:rsidRPr="006A5632">
        <w:rPr>
          <w:rFonts w:ascii="Century Gothic" w:hAnsi="Century Gothic"/>
          <w:sz w:val="20"/>
          <w:szCs w:val="20"/>
        </w:rPr>
        <w:t xml:space="preserve">. Se aceptó la inscripción de la Facultad de Ingeniería </w:t>
      </w:r>
      <w:proofErr w:type="gramStart"/>
      <w:r w:rsidRPr="006A5632">
        <w:rPr>
          <w:rFonts w:ascii="Century Gothic" w:hAnsi="Century Gothic"/>
          <w:sz w:val="20"/>
          <w:szCs w:val="20"/>
        </w:rPr>
        <w:t>como  oferente</w:t>
      </w:r>
      <w:proofErr w:type="gramEnd"/>
      <w:r w:rsidRPr="006A5632">
        <w:rPr>
          <w:rFonts w:ascii="Century Gothic" w:hAnsi="Century Gothic"/>
          <w:sz w:val="20"/>
          <w:szCs w:val="20"/>
        </w:rPr>
        <w:t xml:space="preserve"> de Capacitaciones de la Red Pampeana de Formación Docente Continua del Ministerio de Educación de la Provincia de La Pampa.</w:t>
      </w:r>
    </w:p>
    <w:p w14:paraId="7D64E8DB" w14:textId="77777777" w:rsidR="006A5632" w:rsidRPr="006A5632" w:rsidRDefault="006A5632" w:rsidP="006A5632">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6A5632">
        <w:rPr>
          <w:rFonts w:ascii="Century Gothic" w:hAnsi="Century Gothic"/>
          <w:sz w:val="20"/>
          <w:szCs w:val="20"/>
        </w:rPr>
        <w:t xml:space="preserve">Difusión de carreras. Se continúa con el programa de difusión de carreras en distintas exposiciones de la región (Coronel Suárez, Trenque Lauquen, 9 de </w:t>
      </w:r>
      <w:proofErr w:type="gramStart"/>
      <w:r w:rsidRPr="006A5632">
        <w:rPr>
          <w:rFonts w:ascii="Century Gothic" w:hAnsi="Century Gothic"/>
          <w:sz w:val="20"/>
          <w:szCs w:val="20"/>
        </w:rPr>
        <w:t>Julio,  General</w:t>
      </w:r>
      <w:proofErr w:type="gramEnd"/>
      <w:r w:rsidRPr="006A5632">
        <w:rPr>
          <w:rFonts w:ascii="Century Gothic" w:hAnsi="Century Gothic"/>
          <w:sz w:val="20"/>
          <w:szCs w:val="20"/>
        </w:rPr>
        <w:t xml:space="preserve"> Roca, y Neuquén, entre otras). De forma paralela, se planifica en cada viaje la visita a distintos colegios de ciudades y localidades cercanas a las exposiciones (25 de </w:t>
      </w:r>
      <w:proofErr w:type="gramStart"/>
      <w:r w:rsidRPr="006A5632">
        <w:rPr>
          <w:rFonts w:ascii="Century Gothic" w:hAnsi="Century Gothic"/>
          <w:sz w:val="20"/>
          <w:szCs w:val="20"/>
        </w:rPr>
        <w:t>Mayo</w:t>
      </w:r>
      <w:proofErr w:type="gramEnd"/>
      <w:r w:rsidRPr="006A5632">
        <w:rPr>
          <w:rFonts w:ascii="Century Gothic" w:hAnsi="Century Gothic"/>
          <w:sz w:val="20"/>
          <w:szCs w:val="20"/>
        </w:rPr>
        <w:t xml:space="preserve">, Catriel, Cinco Saltos y Centenario, entre otras). </w:t>
      </w:r>
    </w:p>
    <w:p w14:paraId="2346175E" w14:textId="77777777" w:rsidR="006A5632" w:rsidRPr="006A5632" w:rsidRDefault="006A5632" w:rsidP="006A5632">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6A5632">
        <w:rPr>
          <w:rFonts w:ascii="Century Gothic" w:hAnsi="Century Gothic"/>
          <w:sz w:val="20"/>
          <w:szCs w:val="20"/>
        </w:rPr>
        <w:t xml:space="preserve">4ta. Competencia de Robótica. Se encuentra en pleno trabajo de organización de la competencia a realizarse en el Salón de Escuela Nuestra Señora de Luján para el día 16 de </w:t>
      </w:r>
      <w:proofErr w:type="gramStart"/>
      <w:r w:rsidRPr="006A5632">
        <w:rPr>
          <w:rFonts w:ascii="Century Gothic" w:hAnsi="Century Gothic"/>
          <w:sz w:val="20"/>
          <w:szCs w:val="20"/>
        </w:rPr>
        <w:t>Septiembre</w:t>
      </w:r>
      <w:proofErr w:type="gramEnd"/>
      <w:r w:rsidRPr="006A5632">
        <w:rPr>
          <w:rFonts w:ascii="Century Gothic" w:hAnsi="Century Gothic"/>
          <w:sz w:val="20"/>
          <w:szCs w:val="20"/>
        </w:rPr>
        <w:t xml:space="preserve"> en el marco de la competencia interzonal de la Liga Nacional de Robótica.</w:t>
      </w:r>
    </w:p>
    <w:p w14:paraId="52FB23B9" w14:textId="77777777" w:rsidR="006A5632" w:rsidRPr="006A5632" w:rsidRDefault="006A5632" w:rsidP="006A5632">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6A5632">
        <w:rPr>
          <w:rFonts w:ascii="Century Gothic" w:hAnsi="Century Gothic"/>
          <w:sz w:val="20"/>
          <w:szCs w:val="20"/>
        </w:rPr>
        <w:t xml:space="preserve">Argentina Programa 4.0. Acaba de finalizar el dictado del curso “Desarrollo de Software” el cual tuvo un total de 142 personas inscriptas de todo el país, de las cuales 118 lograron finalizarlo y aprobarlo. El día martes 5 de </w:t>
      </w:r>
      <w:proofErr w:type="gramStart"/>
      <w:r w:rsidRPr="006A5632">
        <w:rPr>
          <w:rFonts w:ascii="Century Gothic" w:hAnsi="Century Gothic"/>
          <w:sz w:val="20"/>
          <w:szCs w:val="20"/>
        </w:rPr>
        <w:t>septiembre,  se</w:t>
      </w:r>
      <w:proofErr w:type="gramEnd"/>
      <w:r w:rsidRPr="006A5632">
        <w:rPr>
          <w:rFonts w:ascii="Century Gothic" w:hAnsi="Century Gothic"/>
          <w:sz w:val="20"/>
          <w:szCs w:val="20"/>
        </w:rPr>
        <w:t xml:space="preserve"> </w:t>
      </w:r>
      <w:proofErr w:type="spellStart"/>
      <w:r w:rsidRPr="006A5632">
        <w:rPr>
          <w:rFonts w:ascii="Century Gothic" w:hAnsi="Century Gothic"/>
          <w:sz w:val="20"/>
          <w:szCs w:val="20"/>
        </w:rPr>
        <w:t>dió</w:t>
      </w:r>
      <w:proofErr w:type="spellEnd"/>
      <w:r w:rsidRPr="006A5632">
        <w:rPr>
          <w:rFonts w:ascii="Century Gothic" w:hAnsi="Century Gothic"/>
          <w:sz w:val="20"/>
          <w:szCs w:val="20"/>
        </w:rPr>
        <w:t xml:space="preserve"> inicio al cuarto y último curso del programa, denominado “Programación Back End” con una carga horaria de 70 horas. El mismo tiene más de 120 inscriptos.</w:t>
      </w:r>
    </w:p>
    <w:p w14:paraId="0796615A" w14:textId="77777777" w:rsidR="006A5632" w:rsidRPr="006A5632" w:rsidRDefault="006A5632" w:rsidP="006A5632">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6A5632">
        <w:rPr>
          <w:rFonts w:ascii="Century Gothic" w:hAnsi="Century Gothic"/>
          <w:sz w:val="20"/>
          <w:szCs w:val="20"/>
        </w:rPr>
        <w:t>El Ministerio de Educación de la Nación, emitió la autorización de pago de incentivos docentes correspondientes a los meses de enero a diciembre del año 2021. Rectorado ya emitió la Resolución de Pago a docentes.</w:t>
      </w:r>
    </w:p>
    <w:p w14:paraId="2F2177D0" w14:textId="77777777" w:rsidR="006A5632" w:rsidRPr="006A5632" w:rsidRDefault="006A5632" w:rsidP="006A5632">
      <w:pPr>
        <w:numPr>
          <w:ilvl w:val="0"/>
          <w:numId w:val="45"/>
        </w:numPr>
        <w:suppressAutoHyphens w:val="0"/>
        <w:spacing w:line="252" w:lineRule="auto"/>
        <w:ind w:leftChars="0" w:left="284" w:firstLineChars="0" w:hanging="284"/>
        <w:jc w:val="both"/>
        <w:textDirection w:val="lrTb"/>
        <w:textAlignment w:val="auto"/>
        <w:outlineLvl w:val="9"/>
        <w:rPr>
          <w:rFonts w:ascii="Century Gothic" w:hAnsi="Century Gothic"/>
          <w:sz w:val="20"/>
          <w:szCs w:val="20"/>
        </w:rPr>
      </w:pPr>
      <w:r w:rsidRPr="006A5632">
        <w:rPr>
          <w:rFonts w:ascii="Century Gothic" w:hAnsi="Century Gothic"/>
          <w:sz w:val="20"/>
          <w:szCs w:val="20"/>
        </w:rPr>
        <w:t>Consejo de Investigación y Postgrado.</w:t>
      </w:r>
    </w:p>
    <w:p w14:paraId="31FE304B" w14:textId="77777777" w:rsidR="006A5632" w:rsidRPr="006A5632" w:rsidRDefault="006A5632" w:rsidP="006A5632">
      <w:pPr>
        <w:numPr>
          <w:ilvl w:val="0"/>
          <w:numId w:val="53"/>
        </w:numPr>
        <w:suppressAutoHyphens w:val="0"/>
        <w:spacing w:line="252" w:lineRule="auto"/>
        <w:ind w:leftChars="0" w:left="567" w:firstLineChars="0"/>
        <w:jc w:val="both"/>
        <w:textDirection w:val="lrTb"/>
        <w:textAlignment w:val="auto"/>
        <w:outlineLvl w:val="9"/>
        <w:rPr>
          <w:rFonts w:ascii="Century Gothic" w:hAnsi="Century Gothic"/>
          <w:sz w:val="20"/>
          <w:szCs w:val="20"/>
        </w:rPr>
      </w:pPr>
      <w:r w:rsidRPr="006A5632">
        <w:rPr>
          <w:rFonts w:ascii="Century Gothic" w:hAnsi="Century Gothic"/>
          <w:sz w:val="20"/>
          <w:szCs w:val="20"/>
        </w:rPr>
        <w:t xml:space="preserve">Fortalecimiento 2023 SPU: Se presentará un proyecto según las bases recibidas desde la SPU. Se destinará el 70% del financiamiento ($21.000.000) como contraparte de PICTO Patagonia Norte (con UNRN, </w:t>
      </w:r>
      <w:proofErr w:type="spellStart"/>
      <w:r w:rsidRPr="006A5632">
        <w:rPr>
          <w:rFonts w:ascii="Century Gothic" w:hAnsi="Century Gothic"/>
          <w:sz w:val="20"/>
          <w:szCs w:val="20"/>
        </w:rPr>
        <w:t>UNComa</w:t>
      </w:r>
      <w:proofErr w:type="spellEnd"/>
      <w:r w:rsidRPr="006A5632">
        <w:rPr>
          <w:rFonts w:ascii="Century Gothic" w:hAnsi="Century Gothic"/>
          <w:sz w:val="20"/>
          <w:szCs w:val="20"/>
        </w:rPr>
        <w:t xml:space="preserve"> y Agencia I+D+i). El 30% restante ($9.951.856) será para el refuerzo de proyectos de investigación de la UNLPam a distribuirse por polinomio.</w:t>
      </w:r>
    </w:p>
    <w:p w14:paraId="7F8F7CE4" w14:textId="77777777" w:rsidR="006A5632" w:rsidRPr="006A5632" w:rsidRDefault="006A5632" w:rsidP="006A5632">
      <w:pPr>
        <w:numPr>
          <w:ilvl w:val="0"/>
          <w:numId w:val="53"/>
        </w:numPr>
        <w:suppressAutoHyphens w:val="0"/>
        <w:spacing w:line="252" w:lineRule="auto"/>
        <w:ind w:leftChars="0" w:left="567" w:firstLineChars="0"/>
        <w:jc w:val="both"/>
        <w:textDirection w:val="lrTb"/>
        <w:textAlignment w:val="auto"/>
        <w:outlineLvl w:val="9"/>
        <w:rPr>
          <w:rFonts w:ascii="Century Gothic" w:hAnsi="Century Gothic"/>
          <w:sz w:val="20"/>
          <w:szCs w:val="20"/>
        </w:rPr>
      </w:pPr>
      <w:r w:rsidRPr="006A5632">
        <w:rPr>
          <w:rFonts w:ascii="Century Gothic" w:hAnsi="Century Gothic"/>
          <w:sz w:val="20"/>
          <w:szCs w:val="20"/>
        </w:rPr>
        <w:t>Organización de Reuniones científicas:  Se dispuso de un monto total de $902.919,56. para financiar hasta 6 reuniones.</w:t>
      </w:r>
    </w:p>
    <w:p w14:paraId="3EB73A41" w14:textId="77777777" w:rsidR="006A5632" w:rsidRPr="006A5632" w:rsidRDefault="006A5632" w:rsidP="006A5632">
      <w:pPr>
        <w:numPr>
          <w:ilvl w:val="0"/>
          <w:numId w:val="53"/>
        </w:numPr>
        <w:suppressAutoHyphens w:val="0"/>
        <w:spacing w:line="252" w:lineRule="auto"/>
        <w:ind w:leftChars="0" w:left="567" w:firstLineChars="0"/>
        <w:jc w:val="both"/>
        <w:textDirection w:val="lrTb"/>
        <w:textAlignment w:val="auto"/>
        <w:outlineLvl w:val="9"/>
        <w:rPr>
          <w:rFonts w:ascii="Century Gothic" w:hAnsi="Century Gothic"/>
          <w:sz w:val="20"/>
          <w:szCs w:val="20"/>
        </w:rPr>
      </w:pPr>
      <w:r w:rsidRPr="006A5632">
        <w:rPr>
          <w:rFonts w:ascii="Century Gothic" w:hAnsi="Century Gothic"/>
          <w:sz w:val="20"/>
          <w:szCs w:val="20"/>
        </w:rPr>
        <w:t>Cursos Pasantías y Congresos: Monto total $2.361.837,72, se propuso financiar 20 solicitudes de hasta $118.091,886.</w:t>
      </w:r>
    </w:p>
    <w:p w14:paraId="16429A2B" w14:textId="77777777" w:rsidR="006A5632" w:rsidRPr="006A5632" w:rsidRDefault="006A5632" w:rsidP="006A5632">
      <w:pPr>
        <w:numPr>
          <w:ilvl w:val="0"/>
          <w:numId w:val="53"/>
        </w:numPr>
        <w:suppressAutoHyphens w:val="0"/>
        <w:spacing w:line="252" w:lineRule="auto"/>
        <w:ind w:leftChars="0" w:left="567" w:firstLineChars="0"/>
        <w:jc w:val="both"/>
        <w:textDirection w:val="lrTb"/>
        <w:textAlignment w:val="auto"/>
        <w:outlineLvl w:val="9"/>
        <w:rPr>
          <w:rFonts w:ascii="Century Gothic" w:hAnsi="Century Gothic"/>
          <w:sz w:val="20"/>
          <w:szCs w:val="20"/>
        </w:rPr>
      </w:pPr>
      <w:r w:rsidRPr="006A5632">
        <w:rPr>
          <w:rFonts w:ascii="Century Gothic" w:hAnsi="Century Gothic"/>
          <w:sz w:val="20"/>
          <w:szCs w:val="20"/>
        </w:rPr>
        <w:t>Publicaciones: Monto total $1.003.670,96, se propuso el financiamiento de 10 solicitudes de $100.367,096.</w:t>
      </w:r>
    </w:p>
    <w:p w14:paraId="14213333" w14:textId="77777777" w:rsidR="006A5632" w:rsidRPr="006A5632" w:rsidRDefault="006A5632" w:rsidP="006A5632">
      <w:pPr>
        <w:numPr>
          <w:ilvl w:val="0"/>
          <w:numId w:val="53"/>
        </w:numPr>
        <w:suppressAutoHyphens w:val="0"/>
        <w:spacing w:line="252" w:lineRule="auto"/>
        <w:ind w:leftChars="0" w:left="567" w:firstLineChars="0"/>
        <w:jc w:val="both"/>
        <w:textDirection w:val="lrTb"/>
        <w:textAlignment w:val="auto"/>
        <w:outlineLvl w:val="9"/>
        <w:rPr>
          <w:rFonts w:ascii="Century Gothic" w:hAnsi="Century Gothic"/>
          <w:sz w:val="20"/>
          <w:szCs w:val="20"/>
        </w:rPr>
      </w:pPr>
      <w:r w:rsidRPr="006A5632">
        <w:rPr>
          <w:rFonts w:ascii="Century Gothic" w:hAnsi="Century Gothic"/>
          <w:sz w:val="20"/>
          <w:szCs w:val="20"/>
        </w:rPr>
        <w:t xml:space="preserve">Convocatoria </w:t>
      </w:r>
      <w:proofErr w:type="spellStart"/>
      <w:r w:rsidRPr="006A5632">
        <w:rPr>
          <w:rFonts w:ascii="Century Gothic" w:hAnsi="Century Gothic"/>
          <w:sz w:val="20"/>
          <w:szCs w:val="20"/>
        </w:rPr>
        <w:t>POIRe</w:t>
      </w:r>
      <w:proofErr w:type="spellEnd"/>
      <w:r w:rsidRPr="006A5632">
        <w:rPr>
          <w:rFonts w:ascii="Century Gothic" w:hAnsi="Century Gothic"/>
          <w:sz w:val="20"/>
          <w:szCs w:val="20"/>
        </w:rPr>
        <w:t>: Se trabajó en la presentación de un proyecto para financiamiento de Grupos Consolidados (5) y Grupos en Formación (5).</w:t>
      </w:r>
    </w:p>
    <w:p w14:paraId="58B5DB41" w14:textId="77777777" w:rsidR="006A5632" w:rsidRPr="006A5632" w:rsidRDefault="006A5632" w:rsidP="006A5632">
      <w:pPr>
        <w:numPr>
          <w:ilvl w:val="0"/>
          <w:numId w:val="53"/>
        </w:numPr>
        <w:suppressAutoHyphens w:val="0"/>
        <w:spacing w:line="252" w:lineRule="auto"/>
        <w:ind w:leftChars="0" w:left="567" w:firstLineChars="0"/>
        <w:jc w:val="both"/>
        <w:textDirection w:val="lrTb"/>
        <w:textAlignment w:val="auto"/>
        <w:outlineLvl w:val="9"/>
        <w:rPr>
          <w:rFonts w:ascii="Century Gothic" w:hAnsi="Century Gothic"/>
          <w:sz w:val="20"/>
          <w:szCs w:val="20"/>
        </w:rPr>
      </w:pPr>
      <w:r w:rsidRPr="006A5632">
        <w:rPr>
          <w:rFonts w:ascii="Century Gothic" w:hAnsi="Century Gothic"/>
          <w:sz w:val="20"/>
          <w:szCs w:val="20"/>
        </w:rPr>
        <w:lastRenderedPageBreak/>
        <w:t>Reglamento de Becas: Se está trabajando en un nuevo reglamento de becas de Investigación y postgrado.</w:t>
      </w:r>
    </w:p>
    <w:p w14:paraId="53A94180" w14:textId="77777777" w:rsidR="006A5632" w:rsidRPr="006A5632" w:rsidRDefault="006A5632" w:rsidP="006A5632">
      <w:pPr>
        <w:spacing w:line="240" w:lineRule="auto"/>
        <w:ind w:leftChars="0" w:left="2" w:hanging="2"/>
        <w:jc w:val="both"/>
        <w:rPr>
          <w:rFonts w:ascii="Century Gothic" w:hAnsi="Century Gothic"/>
          <w:sz w:val="20"/>
          <w:szCs w:val="20"/>
        </w:rPr>
      </w:pPr>
      <w:r w:rsidRPr="006A5632">
        <w:rPr>
          <w:rFonts w:ascii="Century Gothic" w:hAnsi="Century Gothic"/>
          <w:sz w:val="20"/>
          <w:szCs w:val="20"/>
        </w:rPr>
        <w:t>Finalizado el Informe de Presidencia se continúa con el Temario.</w:t>
      </w:r>
    </w:p>
    <w:p w14:paraId="5CDEB47B" w14:textId="77777777" w:rsidR="006A5632" w:rsidRPr="006A5632" w:rsidRDefault="006A5632" w:rsidP="006A5632">
      <w:pPr>
        <w:spacing w:line="252" w:lineRule="auto"/>
        <w:ind w:left="0" w:hanging="2"/>
        <w:jc w:val="both"/>
        <w:rPr>
          <w:rFonts w:ascii="Century Gothic" w:hAnsi="Century Gothic"/>
          <w:sz w:val="20"/>
          <w:szCs w:val="20"/>
        </w:rPr>
      </w:pPr>
    </w:p>
    <w:p w14:paraId="66BEB510" w14:textId="77777777" w:rsidR="006A5632" w:rsidRPr="006A5632" w:rsidRDefault="006A5632" w:rsidP="00253027">
      <w:pPr>
        <w:pStyle w:val="Normal10"/>
        <w:ind w:left="0"/>
        <w:rPr>
          <w:position w:val="0"/>
          <w:lang w:val="es-AR"/>
        </w:rPr>
      </w:pPr>
      <w:r w:rsidRPr="006A5632">
        <w:rPr>
          <w:lang w:val="es-AR"/>
        </w:rPr>
        <w:t>4.- DESPACHOS DE COMISIÓN ENTRADOS.</w:t>
      </w:r>
    </w:p>
    <w:p w14:paraId="3D35139C" w14:textId="77777777" w:rsidR="006A5632" w:rsidRPr="006A5632" w:rsidRDefault="006A5632" w:rsidP="00253027">
      <w:pPr>
        <w:pStyle w:val="Normal10"/>
        <w:ind w:left="0"/>
        <w:rPr>
          <w:lang w:val="es-AR"/>
        </w:rPr>
      </w:pPr>
    </w:p>
    <w:p w14:paraId="383E179F" w14:textId="77777777" w:rsidR="006A5632" w:rsidRPr="006A5632" w:rsidRDefault="006A5632" w:rsidP="00253027">
      <w:pPr>
        <w:pStyle w:val="Normal10"/>
        <w:ind w:left="0"/>
        <w:rPr>
          <w:position w:val="0"/>
          <w:lang w:val="es-AR"/>
        </w:rPr>
      </w:pPr>
      <w:r w:rsidRPr="006A5632">
        <w:rPr>
          <w:lang w:val="es-AR"/>
        </w:rPr>
        <w:t>Comisión de Legislación y Reglamento</w:t>
      </w:r>
    </w:p>
    <w:p w14:paraId="411D0155" w14:textId="77777777" w:rsidR="006A5632" w:rsidRPr="006A5632" w:rsidRDefault="006A5632" w:rsidP="00253027">
      <w:pPr>
        <w:pStyle w:val="Normal10"/>
        <w:ind w:left="0"/>
        <w:rPr>
          <w:lang w:val="es-AR"/>
        </w:rPr>
      </w:pPr>
    </w:p>
    <w:p w14:paraId="10C8FA2A" w14:textId="77777777" w:rsidR="006A5632" w:rsidRPr="006A5632" w:rsidRDefault="006A5632" w:rsidP="006A5632">
      <w:pPr>
        <w:ind w:leftChars="0" w:left="2" w:hanging="2"/>
        <w:jc w:val="both"/>
        <w:rPr>
          <w:rFonts w:ascii="Century Gothic" w:hAnsi="Century Gothic"/>
          <w:sz w:val="20"/>
          <w:szCs w:val="20"/>
        </w:rPr>
      </w:pPr>
      <w:r w:rsidRPr="006A5632">
        <w:rPr>
          <w:rFonts w:ascii="Century Gothic" w:hAnsi="Century Gothic"/>
          <w:b/>
          <w:sz w:val="20"/>
          <w:szCs w:val="20"/>
        </w:rPr>
        <w:t>4.1.</w:t>
      </w:r>
      <w:r w:rsidRPr="006A5632">
        <w:rPr>
          <w:rFonts w:ascii="Century Gothic" w:hAnsi="Century Gothic"/>
          <w:sz w:val="20"/>
          <w:szCs w:val="20"/>
        </w:rPr>
        <w:t xml:space="preserve"> Despacho N.º 085, recomienda llamar a inscripción para cubrir un cargo de Profesor Adjunto interino con dedicación Exclusiva en la asignatura Física I, según los requisitos solicitados que se especifican a continuación, basándose en lo establecido por Resoluciones N.º 178/2003 y N.º 118/2020 del Consejo Superior.</w:t>
      </w:r>
      <w:r w:rsidRPr="006A5632">
        <w:rPr>
          <w:rFonts w:ascii="Century Gothic" w:hAnsi="Century Gothic"/>
          <w:color w:val="000000"/>
          <w:sz w:val="20"/>
          <w:szCs w:val="20"/>
        </w:rPr>
        <w:t xml:space="preserve"> </w:t>
      </w:r>
      <w:r w:rsidRPr="006A5632">
        <w:rPr>
          <w:rFonts w:ascii="Century Gothic" w:hAnsi="Century Gothic"/>
          <w:sz w:val="20"/>
          <w:szCs w:val="20"/>
        </w:rPr>
        <w:t xml:space="preserve"> </w:t>
      </w:r>
    </w:p>
    <w:p w14:paraId="0931E066" w14:textId="77777777" w:rsidR="006A5632" w:rsidRPr="006A5632" w:rsidRDefault="006A5632" w:rsidP="006A5632">
      <w:pPr>
        <w:tabs>
          <w:tab w:val="left" w:pos="708"/>
        </w:tabs>
        <w:spacing w:line="240" w:lineRule="auto"/>
        <w:ind w:leftChars="0" w:left="2" w:hanging="2"/>
        <w:jc w:val="both"/>
        <w:rPr>
          <w:rFonts w:ascii="Century Gothic" w:hAnsi="Century Gothic"/>
          <w:sz w:val="20"/>
          <w:szCs w:val="20"/>
        </w:rPr>
      </w:pPr>
      <w:r w:rsidRPr="006A5632">
        <w:rPr>
          <w:rFonts w:ascii="Century Gothic" w:hAnsi="Century Gothic"/>
          <w:sz w:val="20"/>
          <w:szCs w:val="20"/>
        </w:rPr>
        <w:t xml:space="preserve">El </w:t>
      </w:r>
      <w:proofErr w:type="gramStart"/>
      <w:r w:rsidRPr="006A5632">
        <w:rPr>
          <w:rFonts w:ascii="Century Gothic" w:hAnsi="Century Gothic"/>
          <w:sz w:val="20"/>
          <w:szCs w:val="20"/>
        </w:rPr>
        <w:t>Consejero</w:t>
      </w:r>
      <w:proofErr w:type="gramEnd"/>
      <w:r w:rsidRPr="006A5632">
        <w:rPr>
          <w:rFonts w:ascii="Century Gothic" w:hAnsi="Century Gothic"/>
          <w:sz w:val="20"/>
          <w:szCs w:val="20"/>
        </w:rPr>
        <w:t xml:space="preserve"> </w:t>
      </w:r>
      <w:r w:rsidRPr="006A5632">
        <w:rPr>
          <w:rFonts w:ascii="Century Gothic" w:hAnsi="Century Gothic"/>
          <w:color w:val="000000"/>
          <w:sz w:val="20"/>
          <w:szCs w:val="20"/>
        </w:rPr>
        <w:t>Juan Carlos HERNÁNDEZ</w:t>
      </w:r>
      <w:r w:rsidRPr="006A5632">
        <w:rPr>
          <w:rFonts w:ascii="Century Gothic" w:hAnsi="Century Gothic"/>
          <w:sz w:val="20"/>
          <w:szCs w:val="20"/>
        </w:rPr>
        <w:t xml:space="preserve"> da una breve explicación del tema, y luego de ello mociona la aprobación.</w:t>
      </w:r>
    </w:p>
    <w:p w14:paraId="597A52F0" w14:textId="77777777" w:rsidR="006A5632" w:rsidRPr="006A5632" w:rsidRDefault="006A5632" w:rsidP="006A5632">
      <w:pPr>
        <w:tabs>
          <w:tab w:val="left" w:pos="708"/>
        </w:tabs>
        <w:spacing w:line="240" w:lineRule="auto"/>
        <w:ind w:leftChars="0" w:left="2" w:hanging="2"/>
        <w:jc w:val="both"/>
        <w:rPr>
          <w:rFonts w:ascii="Century Gothic" w:hAnsi="Century Gothic"/>
          <w:sz w:val="20"/>
          <w:szCs w:val="20"/>
        </w:rPr>
      </w:pPr>
      <w:r w:rsidRPr="006A5632">
        <w:rPr>
          <w:rFonts w:ascii="Century Gothic" w:hAnsi="Century Gothic"/>
          <w:sz w:val="20"/>
          <w:szCs w:val="20"/>
        </w:rPr>
        <w:t>Puesto el Despacho N.º 085 a consideración se aprueba por unanimidad.</w:t>
      </w:r>
    </w:p>
    <w:p w14:paraId="44CCAFA2" w14:textId="77777777" w:rsidR="006A5632" w:rsidRPr="006A5632" w:rsidRDefault="006A5632" w:rsidP="00253027">
      <w:pPr>
        <w:pStyle w:val="Normal10"/>
        <w:ind w:left="0"/>
        <w:rPr>
          <w:lang w:val="es-AR"/>
        </w:rPr>
      </w:pPr>
    </w:p>
    <w:p w14:paraId="7B7AA9A6" w14:textId="77777777" w:rsidR="006A5632" w:rsidRPr="006A5632" w:rsidRDefault="006A5632" w:rsidP="006A5632">
      <w:pPr>
        <w:ind w:leftChars="0" w:left="2" w:hanging="2"/>
        <w:jc w:val="both"/>
        <w:rPr>
          <w:rFonts w:ascii="Century Gothic" w:hAnsi="Century Gothic"/>
          <w:sz w:val="20"/>
          <w:szCs w:val="20"/>
        </w:rPr>
      </w:pPr>
      <w:r w:rsidRPr="006A5632">
        <w:rPr>
          <w:rFonts w:ascii="Century Gothic" w:hAnsi="Century Gothic"/>
          <w:b/>
          <w:sz w:val="20"/>
          <w:szCs w:val="20"/>
        </w:rPr>
        <w:t>4.2.</w:t>
      </w:r>
      <w:r w:rsidRPr="006A5632">
        <w:rPr>
          <w:rFonts w:ascii="Century Gothic" w:hAnsi="Century Gothic"/>
          <w:sz w:val="20"/>
          <w:szCs w:val="20"/>
        </w:rPr>
        <w:t xml:space="preserve"> Despacho N.º 086, recomienda llamar a inscripción para cubrir un cargo de Profesor Adjunto interino con dedicación Semiexclusiva en el Área de Inglés, según los requisitos solicitados, que se especifican a continuación, basándose en lo establecido por Resoluciones N.º 178/2003 y N.º 118/2020 del Consejo Superior.</w:t>
      </w:r>
    </w:p>
    <w:p w14:paraId="2BCB304E" w14:textId="77777777" w:rsidR="006A5632" w:rsidRPr="006A5632" w:rsidRDefault="006A5632" w:rsidP="006A5632">
      <w:pPr>
        <w:tabs>
          <w:tab w:val="left" w:pos="708"/>
        </w:tabs>
        <w:spacing w:line="240" w:lineRule="auto"/>
        <w:ind w:leftChars="0" w:left="2" w:hanging="2"/>
        <w:jc w:val="both"/>
        <w:rPr>
          <w:rFonts w:ascii="Century Gothic" w:hAnsi="Century Gothic"/>
          <w:sz w:val="20"/>
          <w:szCs w:val="20"/>
        </w:rPr>
      </w:pPr>
      <w:r w:rsidRPr="006A5632">
        <w:rPr>
          <w:rFonts w:ascii="Century Gothic" w:hAnsi="Century Gothic"/>
          <w:sz w:val="20"/>
          <w:szCs w:val="20"/>
        </w:rPr>
        <w:t xml:space="preserve">El </w:t>
      </w:r>
      <w:proofErr w:type="gramStart"/>
      <w:r w:rsidRPr="006A5632">
        <w:rPr>
          <w:rFonts w:ascii="Century Gothic" w:hAnsi="Century Gothic"/>
          <w:sz w:val="20"/>
          <w:szCs w:val="20"/>
        </w:rPr>
        <w:t>Consejero</w:t>
      </w:r>
      <w:proofErr w:type="gramEnd"/>
      <w:r w:rsidRPr="006A5632">
        <w:rPr>
          <w:rFonts w:ascii="Century Gothic" w:hAnsi="Century Gothic"/>
          <w:sz w:val="20"/>
          <w:szCs w:val="20"/>
        </w:rPr>
        <w:t xml:space="preserve"> </w:t>
      </w:r>
      <w:r w:rsidRPr="006A5632">
        <w:rPr>
          <w:rFonts w:ascii="Century Gothic" w:hAnsi="Century Gothic"/>
          <w:color w:val="000000"/>
          <w:sz w:val="20"/>
          <w:szCs w:val="20"/>
        </w:rPr>
        <w:t>Juan Carlos HERNÁNDEZ</w:t>
      </w:r>
      <w:r w:rsidRPr="006A5632">
        <w:rPr>
          <w:rFonts w:ascii="Century Gothic" w:hAnsi="Century Gothic"/>
          <w:sz w:val="20"/>
          <w:szCs w:val="20"/>
        </w:rPr>
        <w:t xml:space="preserve"> da una breve explicación del tema, y luego de ello mociona la aprobación.</w:t>
      </w:r>
    </w:p>
    <w:p w14:paraId="2D08E280" w14:textId="77777777" w:rsidR="006A5632" w:rsidRPr="006A5632" w:rsidRDefault="006A5632" w:rsidP="006A5632">
      <w:pPr>
        <w:tabs>
          <w:tab w:val="left" w:pos="708"/>
        </w:tabs>
        <w:spacing w:line="240" w:lineRule="auto"/>
        <w:ind w:leftChars="0" w:left="2" w:hanging="2"/>
        <w:jc w:val="both"/>
        <w:rPr>
          <w:rFonts w:ascii="Century Gothic" w:hAnsi="Century Gothic"/>
          <w:sz w:val="20"/>
          <w:szCs w:val="20"/>
        </w:rPr>
      </w:pPr>
      <w:r w:rsidRPr="006A5632">
        <w:rPr>
          <w:rFonts w:ascii="Century Gothic" w:hAnsi="Century Gothic"/>
          <w:sz w:val="20"/>
          <w:szCs w:val="20"/>
        </w:rPr>
        <w:t>Puesto el Despacho N.º 086 a consideración se aprueba por unanimidad.</w:t>
      </w:r>
    </w:p>
    <w:p w14:paraId="48E60AE3" w14:textId="77777777" w:rsidR="006A5632" w:rsidRPr="006A5632" w:rsidRDefault="006A5632" w:rsidP="00253027">
      <w:pPr>
        <w:pStyle w:val="Normal10"/>
        <w:ind w:left="0"/>
        <w:rPr>
          <w:lang w:val="es-AR"/>
        </w:rPr>
      </w:pPr>
    </w:p>
    <w:p w14:paraId="3C3C7DC2" w14:textId="77777777" w:rsidR="006A5632" w:rsidRPr="006A5632" w:rsidRDefault="006A5632" w:rsidP="006A5632">
      <w:pPr>
        <w:spacing w:line="240" w:lineRule="auto"/>
        <w:ind w:leftChars="0" w:left="2" w:hanging="2"/>
        <w:jc w:val="both"/>
        <w:rPr>
          <w:rFonts w:ascii="Century Gothic" w:hAnsi="Century Gothic"/>
          <w:sz w:val="20"/>
          <w:szCs w:val="20"/>
        </w:rPr>
      </w:pPr>
      <w:r w:rsidRPr="006A5632">
        <w:rPr>
          <w:rFonts w:ascii="Century Gothic" w:hAnsi="Century Gothic"/>
          <w:b/>
          <w:sz w:val="20"/>
          <w:szCs w:val="20"/>
        </w:rPr>
        <w:t>4.3.</w:t>
      </w:r>
      <w:r w:rsidRPr="006A5632">
        <w:rPr>
          <w:rFonts w:ascii="Century Gothic" w:hAnsi="Century Gothic"/>
          <w:sz w:val="20"/>
          <w:szCs w:val="20"/>
        </w:rPr>
        <w:t xml:space="preserve"> Despacho N.º 087, recomienda </w:t>
      </w:r>
      <w:r w:rsidRPr="006A5632">
        <w:rPr>
          <w:rFonts w:ascii="Century Gothic" w:hAnsi="Century Gothic"/>
          <w:color w:val="000000"/>
          <w:sz w:val="20"/>
          <w:szCs w:val="20"/>
        </w:rPr>
        <w:t>refrendar la Resolución N.º 213/23 del Decano dictada ad referéndum del Consejo Directivo de la Facultad de Ingeniería por la cual resuelve</w:t>
      </w:r>
      <w:r w:rsidRPr="006A5632">
        <w:rPr>
          <w:rFonts w:ascii="Century Gothic" w:hAnsi="Century Gothic"/>
          <w:b/>
          <w:sz w:val="20"/>
          <w:szCs w:val="20"/>
        </w:rPr>
        <w:t xml:space="preserve"> aceptar la renuncia y dar de baja </w:t>
      </w:r>
      <w:r w:rsidRPr="006A5632">
        <w:rPr>
          <w:rFonts w:ascii="Century Gothic" w:hAnsi="Century Gothic"/>
          <w:sz w:val="20"/>
          <w:szCs w:val="20"/>
        </w:rPr>
        <w:t xml:space="preserve">desde el </w:t>
      </w:r>
      <w:r w:rsidRPr="006A5632">
        <w:rPr>
          <w:rFonts w:ascii="Century Gothic" w:hAnsi="Century Gothic"/>
          <w:b/>
          <w:sz w:val="20"/>
          <w:szCs w:val="20"/>
        </w:rPr>
        <w:t>17/08/2023</w:t>
      </w:r>
      <w:r w:rsidRPr="006A5632">
        <w:rPr>
          <w:rFonts w:ascii="Century Gothic" w:hAnsi="Century Gothic"/>
          <w:sz w:val="20"/>
          <w:szCs w:val="20"/>
        </w:rPr>
        <w:t>, al Sr. Ariel Alejandro SALAS</w:t>
      </w:r>
      <w:r w:rsidRPr="006A5632">
        <w:rPr>
          <w:rFonts w:ascii="Century Gothic" w:hAnsi="Century Gothic"/>
          <w:color w:val="000000"/>
          <w:sz w:val="20"/>
          <w:szCs w:val="20"/>
        </w:rPr>
        <w:t xml:space="preserve">, en el cargo de Ayudante de Segunda con dedicación Simple, </w:t>
      </w:r>
      <w:r w:rsidRPr="006A5632">
        <w:rPr>
          <w:rFonts w:ascii="Century Gothic" w:hAnsi="Century Gothic"/>
          <w:sz w:val="20"/>
          <w:szCs w:val="20"/>
        </w:rPr>
        <w:t xml:space="preserve">en el Área de Matemática y en la asignatura Ingeniería y Sistemas Socioeconómicos. </w:t>
      </w:r>
    </w:p>
    <w:p w14:paraId="77B14667" w14:textId="77777777" w:rsidR="006A5632" w:rsidRPr="006A5632" w:rsidRDefault="006A5632" w:rsidP="006A5632">
      <w:pPr>
        <w:tabs>
          <w:tab w:val="left" w:pos="708"/>
        </w:tabs>
        <w:spacing w:line="240" w:lineRule="auto"/>
        <w:ind w:leftChars="0" w:left="2" w:hanging="2"/>
        <w:jc w:val="both"/>
        <w:rPr>
          <w:rFonts w:ascii="Century Gothic" w:hAnsi="Century Gothic"/>
          <w:sz w:val="20"/>
          <w:szCs w:val="20"/>
        </w:rPr>
      </w:pPr>
      <w:r w:rsidRPr="006A5632">
        <w:rPr>
          <w:rFonts w:ascii="Century Gothic" w:hAnsi="Century Gothic"/>
          <w:sz w:val="20"/>
          <w:szCs w:val="20"/>
        </w:rPr>
        <w:t xml:space="preserve">El </w:t>
      </w:r>
      <w:proofErr w:type="gramStart"/>
      <w:r w:rsidRPr="006A5632">
        <w:rPr>
          <w:rFonts w:ascii="Century Gothic" w:hAnsi="Century Gothic"/>
          <w:sz w:val="20"/>
          <w:szCs w:val="20"/>
        </w:rPr>
        <w:t>Consejero</w:t>
      </w:r>
      <w:proofErr w:type="gramEnd"/>
      <w:r w:rsidRPr="006A5632">
        <w:rPr>
          <w:rFonts w:ascii="Century Gothic" w:hAnsi="Century Gothic"/>
          <w:sz w:val="20"/>
          <w:szCs w:val="20"/>
        </w:rPr>
        <w:t xml:space="preserve"> </w:t>
      </w:r>
      <w:r w:rsidRPr="006A5632">
        <w:rPr>
          <w:rFonts w:ascii="Century Gothic" w:hAnsi="Century Gothic"/>
          <w:color w:val="000000"/>
          <w:sz w:val="20"/>
          <w:szCs w:val="20"/>
        </w:rPr>
        <w:t>Juan Carlos HERNÁNDEZ</w:t>
      </w:r>
      <w:r w:rsidRPr="006A5632">
        <w:rPr>
          <w:rFonts w:ascii="Century Gothic" w:hAnsi="Century Gothic"/>
          <w:sz w:val="20"/>
          <w:szCs w:val="20"/>
        </w:rPr>
        <w:t xml:space="preserve"> da una breve explicación del tema, y luego de ello mociona la aprobación.</w:t>
      </w:r>
    </w:p>
    <w:p w14:paraId="66E6CFD5" w14:textId="77777777" w:rsidR="006A5632" w:rsidRPr="006A5632" w:rsidRDefault="006A5632" w:rsidP="006A5632">
      <w:pPr>
        <w:tabs>
          <w:tab w:val="left" w:pos="708"/>
        </w:tabs>
        <w:spacing w:line="240" w:lineRule="auto"/>
        <w:ind w:leftChars="0" w:left="2" w:hanging="2"/>
        <w:jc w:val="both"/>
        <w:rPr>
          <w:rFonts w:ascii="Century Gothic" w:hAnsi="Century Gothic"/>
          <w:sz w:val="20"/>
          <w:szCs w:val="20"/>
        </w:rPr>
      </w:pPr>
      <w:r w:rsidRPr="006A5632">
        <w:rPr>
          <w:rFonts w:ascii="Century Gothic" w:hAnsi="Century Gothic"/>
          <w:sz w:val="20"/>
          <w:szCs w:val="20"/>
        </w:rPr>
        <w:t>Puesto el Despacho N.º 087 a consideración se aprueba por unanimidad.</w:t>
      </w:r>
    </w:p>
    <w:p w14:paraId="3FC0064E" w14:textId="77777777" w:rsidR="006A5632" w:rsidRPr="006A5632" w:rsidRDefault="006A5632" w:rsidP="00253027">
      <w:pPr>
        <w:pStyle w:val="Normal10"/>
        <w:ind w:left="0"/>
        <w:rPr>
          <w:lang w:val="es-AR"/>
        </w:rPr>
      </w:pPr>
    </w:p>
    <w:p w14:paraId="44BEB5B4" w14:textId="77777777" w:rsidR="006A5632" w:rsidRPr="006A5632" w:rsidRDefault="006A5632" w:rsidP="00253027">
      <w:pPr>
        <w:pStyle w:val="Normal10"/>
        <w:ind w:left="0"/>
        <w:rPr>
          <w:lang w:val="es-AR"/>
        </w:rPr>
      </w:pPr>
      <w:r w:rsidRPr="006A5632">
        <w:rPr>
          <w:lang w:val="es-AR"/>
        </w:rPr>
        <w:t>Comisión de Extensión y Bienestar Estudiantil</w:t>
      </w:r>
    </w:p>
    <w:p w14:paraId="634D8C49" w14:textId="77777777" w:rsidR="006A5632" w:rsidRPr="006A5632" w:rsidRDefault="006A5632" w:rsidP="00253027">
      <w:pPr>
        <w:pStyle w:val="Normal10"/>
        <w:ind w:left="0"/>
        <w:rPr>
          <w:lang w:val="es-AR"/>
        </w:rPr>
      </w:pPr>
    </w:p>
    <w:p w14:paraId="310BBAD1" w14:textId="77777777" w:rsidR="006A5632" w:rsidRPr="006A5632" w:rsidRDefault="006A5632" w:rsidP="006A5632">
      <w:pPr>
        <w:spacing w:line="240" w:lineRule="auto"/>
        <w:ind w:leftChars="0" w:left="2" w:hanging="2"/>
        <w:jc w:val="both"/>
        <w:rPr>
          <w:rFonts w:ascii="Century Gothic" w:hAnsi="Century Gothic"/>
          <w:color w:val="000000"/>
          <w:sz w:val="20"/>
          <w:szCs w:val="20"/>
        </w:rPr>
      </w:pPr>
      <w:r w:rsidRPr="006A5632">
        <w:rPr>
          <w:rFonts w:ascii="Century Gothic" w:hAnsi="Century Gothic"/>
          <w:b/>
          <w:sz w:val="20"/>
          <w:szCs w:val="20"/>
        </w:rPr>
        <w:t>4.4.</w:t>
      </w:r>
      <w:r w:rsidRPr="006A5632">
        <w:rPr>
          <w:rFonts w:ascii="Century Gothic" w:hAnsi="Century Gothic"/>
          <w:sz w:val="20"/>
          <w:szCs w:val="20"/>
        </w:rPr>
        <w:t xml:space="preserve"> Despacho N.º 026, recomienda </w:t>
      </w:r>
      <w:r w:rsidRPr="006A5632">
        <w:rPr>
          <w:rFonts w:ascii="Century Gothic" w:hAnsi="Century Gothic"/>
          <w:color w:val="000000"/>
          <w:sz w:val="20"/>
          <w:szCs w:val="20"/>
        </w:rPr>
        <w:t>hacer suyos los dictámenes realizados por los evaluadores externos correspondientes a los Informes de Avance 2022 y de los Informes Finales 2022, de los Proyectos de Investigación y Desarrollo (I+D) de esta Facultad.</w:t>
      </w:r>
    </w:p>
    <w:p w14:paraId="2A0AA5CA" w14:textId="77777777" w:rsidR="006A5632" w:rsidRPr="006A5632" w:rsidRDefault="006A5632" w:rsidP="006A5632">
      <w:pPr>
        <w:tabs>
          <w:tab w:val="left" w:pos="708"/>
        </w:tabs>
        <w:spacing w:line="240" w:lineRule="auto"/>
        <w:ind w:leftChars="0" w:left="2" w:hanging="2"/>
        <w:jc w:val="both"/>
        <w:rPr>
          <w:rFonts w:ascii="Century Gothic" w:hAnsi="Century Gothic"/>
          <w:sz w:val="20"/>
          <w:szCs w:val="20"/>
        </w:rPr>
      </w:pPr>
      <w:r w:rsidRPr="006A5632">
        <w:rPr>
          <w:rFonts w:ascii="Century Gothic" w:hAnsi="Century Gothic"/>
          <w:sz w:val="20"/>
          <w:szCs w:val="20"/>
        </w:rPr>
        <w:t xml:space="preserve">El </w:t>
      </w:r>
      <w:proofErr w:type="gramStart"/>
      <w:r w:rsidRPr="006A5632">
        <w:rPr>
          <w:rFonts w:ascii="Century Gothic" w:hAnsi="Century Gothic"/>
          <w:sz w:val="20"/>
          <w:szCs w:val="20"/>
        </w:rPr>
        <w:t>Consejero</w:t>
      </w:r>
      <w:proofErr w:type="gramEnd"/>
      <w:r w:rsidRPr="006A5632">
        <w:rPr>
          <w:rFonts w:ascii="Century Gothic" w:hAnsi="Century Gothic"/>
          <w:sz w:val="20"/>
          <w:szCs w:val="20"/>
        </w:rPr>
        <w:t xml:space="preserve"> </w:t>
      </w:r>
      <w:r w:rsidRPr="006A5632">
        <w:rPr>
          <w:rFonts w:ascii="Century Gothic" w:hAnsi="Century Gothic"/>
          <w:color w:val="000000"/>
          <w:sz w:val="20"/>
          <w:szCs w:val="20"/>
        </w:rPr>
        <w:t>Juan Carlos HERNÁNDEZ</w:t>
      </w:r>
      <w:r w:rsidRPr="006A5632">
        <w:rPr>
          <w:rFonts w:ascii="Century Gothic" w:hAnsi="Century Gothic"/>
          <w:sz w:val="20"/>
          <w:szCs w:val="20"/>
        </w:rPr>
        <w:t xml:space="preserve"> da una breve explicación del tema, y luego de ello mociona la aprobación.</w:t>
      </w:r>
    </w:p>
    <w:p w14:paraId="75870342" w14:textId="77777777" w:rsidR="006A5632" w:rsidRPr="006A5632" w:rsidRDefault="006A5632" w:rsidP="006A5632">
      <w:pPr>
        <w:tabs>
          <w:tab w:val="left" w:pos="708"/>
        </w:tabs>
        <w:spacing w:line="240" w:lineRule="auto"/>
        <w:ind w:leftChars="0" w:left="2" w:hanging="2"/>
        <w:jc w:val="both"/>
        <w:rPr>
          <w:rFonts w:ascii="Century Gothic" w:hAnsi="Century Gothic"/>
          <w:sz w:val="20"/>
          <w:szCs w:val="20"/>
        </w:rPr>
      </w:pPr>
      <w:r w:rsidRPr="006A5632">
        <w:rPr>
          <w:rFonts w:ascii="Century Gothic" w:hAnsi="Century Gothic"/>
          <w:sz w:val="20"/>
          <w:szCs w:val="20"/>
        </w:rPr>
        <w:t>Puesto el Despacho N.º 026 a consideración se aprueba por unanimidad.</w:t>
      </w:r>
    </w:p>
    <w:p w14:paraId="5794E2C0" w14:textId="77777777" w:rsidR="006A5632" w:rsidRPr="006A5632" w:rsidRDefault="006A5632" w:rsidP="006A5632">
      <w:pPr>
        <w:spacing w:line="240" w:lineRule="auto"/>
        <w:ind w:left="0" w:hanging="2"/>
        <w:jc w:val="both"/>
        <w:rPr>
          <w:rFonts w:ascii="Century Gothic" w:hAnsi="Century Gothic"/>
          <w:b/>
          <w:sz w:val="20"/>
          <w:szCs w:val="20"/>
        </w:rPr>
      </w:pPr>
    </w:p>
    <w:p w14:paraId="05CBCF9F" w14:textId="77777777" w:rsidR="006A5632" w:rsidRPr="006A5632" w:rsidRDefault="006A5632" w:rsidP="006A5632">
      <w:pPr>
        <w:spacing w:line="240" w:lineRule="auto"/>
        <w:ind w:left="0" w:hanging="2"/>
        <w:jc w:val="both"/>
        <w:rPr>
          <w:rFonts w:ascii="Century Gothic" w:hAnsi="Century Gothic"/>
          <w:sz w:val="20"/>
          <w:szCs w:val="20"/>
        </w:rPr>
      </w:pPr>
      <w:r w:rsidRPr="006A5632">
        <w:rPr>
          <w:rFonts w:ascii="Century Gothic" w:hAnsi="Century Gothic"/>
          <w:b/>
          <w:sz w:val="20"/>
          <w:szCs w:val="20"/>
        </w:rPr>
        <w:t>5. VARIOS</w:t>
      </w:r>
    </w:p>
    <w:p w14:paraId="76E8C181" w14:textId="77777777" w:rsidR="006A5632" w:rsidRPr="006A5632" w:rsidRDefault="006A5632" w:rsidP="006A5632">
      <w:pPr>
        <w:spacing w:line="240" w:lineRule="auto"/>
        <w:ind w:left="0" w:hanging="2"/>
        <w:jc w:val="both"/>
        <w:rPr>
          <w:rFonts w:ascii="Century Gothic" w:hAnsi="Century Gothic"/>
          <w:sz w:val="20"/>
          <w:szCs w:val="20"/>
        </w:rPr>
      </w:pPr>
    </w:p>
    <w:p w14:paraId="5A545B49" w14:textId="77777777" w:rsidR="006A5632" w:rsidRPr="006A5632" w:rsidRDefault="006A5632" w:rsidP="006A5632">
      <w:pPr>
        <w:tabs>
          <w:tab w:val="left" w:pos="708"/>
        </w:tabs>
        <w:spacing w:line="240" w:lineRule="auto"/>
        <w:ind w:left="0" w:hanging="2"/>
        <w:jc w:val="both"/>
        <w:rPr>
          <w:rFonts w:ascii="Century Gothic" w:hAnsi="Century Gothic"/>
          <w:sz w:val="20"/>
          <w:szCs w:val="20"/>
        </w:rPr>
      </w:pPr>
      <w:r w:rsidRPr="006A5632">
        <w:rPr>
          <w:rFonts w:ascii="Century Gothic" w:hAnsi="Century Gothic"/>
          <w:sz w:val="20"/>
          <w:szCs w:val="20"/>
        </w:rPr>
        <w:t xml:space="preserve">El </w:t>
      </w:r>
      <w:proofErr w:type="gramStart"/>
      <w:r w:rsidRPr="006A5632">
        <w:rPr>
          <w:rFonts w:ascii="Century Gothic" w:hAnsi="Century Gothic"/>
          <w:sz w:val="20"/>
          <w:szCs w:val="20"/>
        </w:rPr>
        <w:t>Consejero</w:t>
      </w:r>
      <w:proofErr w:type="gramEnd"/>
      <w:r w:rsidRPr="006A5632">
        <w:rPr>
          <w:rFonts w:ascii="Century Gothic" w:hAnsi="Century Gothic"/>
          <w:sz w:val="20"/>
          <w:szCs w:val="20"/>
        </w:rPr>
        <w:t xml:space="preserve"> </w:t>
      </w:r>
      <w:r w:rsidRPr="006A5632">
        <w:rPr>
          <w:rFonts w:ascii="Century Gothic" w:hAnsi="Century Gothic"/>
          <w:color w:val="000000"/>
          <w:sz w:val="20"/>
          <w:szCs w:val="20"/>
        </w:rPr>
        <w:t>Juan Carlos HERNÁNDEZ</w:t>
      </w:r>
      <w:r w:rsidRPr="006A5632">
        <w:rPr>
          <w:rFonts w:ascii="Century Gothic" w:hAnsi="Century Gothic"/>
          <w:sz w:val="20"/>
          <w:szCs w:val="20"/>
        </w:rPr>
        <w:t xml:space="preserve"> mociona el tratamiento sobre tablas de todos los despachos incluidos en Varios, siendo aprobada por unanimidad.</w:t>
      </w:r>
    </w:p>
    <w:p w14:paraId="713EEF3C" w14:textId="77777777" w:rsidR="006A5632" w:rsidRPr="006A5632" w:rsidRDefault="006A5632" w:rsidP="006A5632">
      <w:pPr>
        <w:pBdr>
          <w:top w:val="nil"/>
          <w:left w:val="nil"/>
          <w:bottom w:val="nil"/>
          <w:right w:val="nil"/>
          <w:between w:val="nil"/>
        </w:pBdr>
        <w:spacing w:line="240" w:lineRule="auto"/>
        <w:ind w:left="0" w:hanging="2"/>
        <w:jc w:val="both"/>
        <w:rPr>
          <w:rFonts w:ascii="Century Gothic" w:hAnsi="Century Gothic"/>
          <w:color w:val="000000"/>
          <w:sz w:val="20"/>
          <w:szCs w:val="20"/>
        </w:rPr>
      </w:pPr>
    </w:p>
    <w:p w14:paraId="166CCA55" w14:textId="77777777" w:rsidR="006A5632" w:rsidRPr="006A5632" w:rsidRDefault="006A5632" w:rsidP="006A5632">
      <w:pPr>
        <w:ind w:left="0" w:hanging="2"/>
        <w:jc w:val="both"/>
        <w:rPr>
          <w:rFonts w:ascii="Century Gothic" w:eastAsia="Times New Roman" w:hAnsi="Century Gothic" w:cs="Times New Roman"/>
          <w:position w:val="0"/>
          <w:sz w:val="20"/>
          <w:szCs w:val="20"/>
        </w:rPr>
      </w:pPr>
      <w:r w:rsidRPr="006A5632">
        <w:rPr>
          <w:rFonts w:ascii="Century Gothic" w:hAnsi="Century Gothic"/>
          <w:b/>
          <w:sz w:val="20"/>
          <w:szCs w:val="20"/>
        </w:rPr>
        <w:t>1.- DESPACHOS DE COMISIÓN ENTRADOS:</w:t>
      </w:r>
    </w:p>
    <w:p w14:paraId="669AEA54" w14:textId="77777777" w:rsidR="006A5632" w:rsidRPr="006A5632" w:rsidRDefault="006A5632" w:rsidP="006A5632">
      <w:pPr>
        <w:ind w:leftChars="0" w:left="2" w:hanging="2"/>
        <w:jc w:val="both"/>
        <w:rPr>
          <w:rFonts w:ascii="Century Gothic" w:hAnsi="Century Gothic"/>
          <w:b/>
          <w:sz w:val="20"/>
          <w:szCs w:val="20"/>
        </w:rPr>
      </w:pPr>
      <w:r w:rsidRPr="006A5632">
        <w:rPr>
          <w:rFonts w:ascii="Century Gothic" w:hAnsi="Century Gothic"/>
          <w:b/>
          <w:sz w:val="20"/>
          <w:szCs w:val="20"/>
        </w:rPr>
        <w:t xml:space="preserve">Comisión de Legislación y Reglamento </w:t>
      </w:r>
    </w:p>
    <w:p w14:paraId="601C9558" w14:textId="77777777" w:rsidR="006A5632" w:rsidRPr="006A5632" w:rsidRDefault="006A5632" w:rsidP="006A5632">
      <w:pPr>
        <w:pStyle w:val="Textoindependiente"/>
        <w:tabs>
          <w:tab w:val="left" w:pos="5880"/>
        </w:tabs>
        <w:ind w:leftChars="0" w:left="2" w:hanging="2"/>
        <w:jc w:val="both"/>
        <w:rPr>
          <w:szCs w:val="20"/>
        </w:rPr>
      </w:pPr>
      <w:r w:rsidRPr="006A5632">
        <w:rPr>
          <w:szCs w:val="20"/>
        </w:rPr>
        <w:tab/>
      </w:r>
    </w:p>
    <w:p w14:paraId="439A4256" w14:textId="77777777" w:rsidR="006A5632" w:rsidRPr="006A5632" w:rsidRDefault="006A5632" w:rsidP="006A5632">
      <w:pPr>
        <w:tabs>
          <w:tab w:val="left" w:pos="3828"/>
          <w:tab w:val="left" w:pos="6804"/>
        </w:tabs>
        <w:ind w:leftChars="0" w:left="2" w:hanging="2"/>
        <w:jc w:val="both"/>
        <w:rPr>
          <w:rFonts w:ascii="Century Gothic" w:hAnsi="Century Gothic"/>
          <w:sz w:val="20"/>
          <w:szCs w:val="20"/>
        </w:rPr>
      </w:pPr>
      <w:r w:rsidRPr="006A5632">
        <w:rPr>
          <w:rFonts w:ascii="Century Gothic" w:hAnsi="Century Gothic"/>
          <w:b/>
          <w:sz w:val="20"/>
          <w:szCs w:val="20"/>
        </w:rPr>
        <w:t>1.1.</w:t>
      </w:r>
      <w:r w:rsidRPr="006A5632">
        <w:rPr>
          <w:rFonts w:ascii="Century Gothic" w:hAnsi="Century Gothic"/>
          <w:sz w:val="20"/>
          <w:szCs w:val="20"/>
        </w:rPr>
        <w:t xml:space="preserve"> Despacho N.º 088, recomienda llamar a inscripción para cubrir un cargo de Profesor Adjunto interino con dedicación Exclusiva en la asignatura Mecánica Racional, con funciones para colaborar en Física I y en el área Eléctrica, según los requisitos solicitados que se especifican a continuación, basándose en lo establecido por Resoluciones N.º 178/2003 y N.º 118/2020 del Consejo Superior. </w:t>
      </w:r>
    </w:p>
    <w:p w14:paraId="0FEFB044" w14:textId="77777777" w:rsidR="006A5632" w:rsidRPr="006A5632" w:rsidRDefault="006A5632" w:rsidP="006A5632">
      <w:pPr>
        <w:tabs>
          <w:tab w:val="left" w:pos="708"/>
        </w:tabs>
        <w:spacing w:line="240" w:lineRule="auto"/>
        <w:ind w:leftChars="0" w:left="2" w:hanging="2"/>
        <w:jc w:val="both"/>
        <w:rPr>
          <w:rFonts w:ascii="Century Gothic" w:hAnsi="Century Gothic"/>
          <w:sz w:val="20"/>
          <w:szCs w:val="20"/>
        </w:rPr>
      </w:pPr>
      <w:r w:rsidRPr="006A5632">
        <w:rPr>
          <w:rFonts w:ascii="Century Gothic" w:hAnsi="Century Gothic"/>
          <w:sz w:val="20"/>
          <w:szCs w:val="20"/>
        </w:rPr>
        <w:t xml:space="preserve">El </w:t>
      </w:r>
      <w:proofErr w:type="gramStart"/>
      <w:r w:rsidRPr="006A5632">
        <w:rPr>
          <w:rFonts w:ascii="Century Gothic" w:hAnsi="Century Gothic"/>
          <w:sz w:val="20"/>
          <w:szCs w:val="20"/>
        </w:rPr>
        <w:t>Consejero</w:t>
      </w:r>
      <w:proofErr w:type="gramEnd"/>
      <w:r w:rsidRPr="006A5632">
        <w:rPr>
          <w:rFonts w:ascii="Century Gothic" w:hAnsi="Century Gothic"/>
          <w:sz w:val="20"/>
          <w:szCs w:val="20"/>
        </w:rPr>
        <w:t xml:space="preserve"> </w:t>
      </w:r>
      <w:r w:rsidRPr="006A5632">
        <w:rPr>
          <w:rFonts w:ascii="Century Gothic" w:hAnsi="Century Gothic"/>
          <w:color w:val="000000"/>
          <w:sz w:val="20"/>
          <w:szCs w:val="20"/>
        </w:rPr>
        <w:t>Juan Carlos HERNÁNDEZ</w:t>
      </w:r>
      <w:r w:rsidRPr="006A5632">
        <w:rPr>
          <w:rFonts w:ascii="Century Gothic" w:hAnsi="Century Gothic"/>
          <w:sz w:val="20"/>
          <w:szCs w:val="20"/>
        </w:rPr>
        <w:t xml:space="preserve"> da una breve explicación del tema, y luego de ello mociona la aprobación.</w:t>
      </w:r>
    </w:p>
    <w:p w14:paraId="7949DE11" w14:textId="77777777" w:rsidR="006A5632" w:rsidRPr="006A5632" w:rsidRDefault="006A5632" w:rsidP="006A5632">
      <w:pPr>
        <w:tabs>
          <w:tab w:val="left" w:pos="708"/>
        </w:tabs>
        <w:spacing w:line="240" w:lineRule="auto"/>
        <w:ind w:leftChars="0" w:left="2" w:hanging="2"/>
        <w:jc w:val="both"/>
        <w:rPr>
          <w:rFonts w:ascii="Century Gothic" w:hAnsi="Century Gothic"/>
          <w:sz w:val="20"/>
          <w:szCs w:val="20"/>
        </w:rPr>
      </w:pPr>
      <w:r w:rsidRPr="006A5632">
        <w:rPr>
          <w:rFonts w:ascii="Century Gothic" w:hAnsi="Century Gothic"/>
          <w:sz w:val="20"/>
          <w:szCs w:val="20"/>
        </w:rPr>
        <w:t>Puesto el Despacho N.º 088 a consideración se aprueba por unanimidad.</w:t>
      </w:r>
    </w:p>
    <w:p w14:paraId="21D92950" w14:textId="77777777" w:rsidR="006A5632" w:rsidRPr="006A5632" w:rsidRDefault="006A5632" w:rsidP="006A5632">
      <w:pPr>
        <w:ind w:leftChars="0" w:left="2" w:hanging="2"/>
        <w:jc w:val="both"/>
        <w:rPr>
          <w:rFonts w:ascii="Century Gothic" w:hAnsi="Century Gothic"/>
          <w:sz w:val="20"/>
          <w:szCs w:val="20"/>
        </w:rPr>
      </w:pPr>
    </w:p>
    <w:p w14:paraId="2312B4B6" w14:textId="77777777" w:rsidR="006A5632" w:rsidRPr="006A5632" w:rsidRDefault="006A5632" w:rsidP="006A5632">
      <w:pPr>
        <w:tabs>
          <w:tab w:val="left" w:pos="3828"/>
          <w:tab w:val="left" w:pos="6804"/>
        </w:tabs>
        <w:ind w:leftChars="0" w:left="2" w:hanging="2"/>
        <w:jc w:val="both"/>
        <w:rPr>
          <w:rFonts w:ascii="Century Gothic" w:hAnsi="Century Gothic"/>
          <w:sz w:val="20"/>
          <w:szCs w:val="20"/>
        </w:rPr>
      </w:pPr>
      <w:r w:rsidRPr="006A5632">
        <w:rPr>
          <w:rFonts w:ascii="Century Gothic" w:hAnsi="Century Gothic"/>
          <w:b/>
          <w:sz w:val="20"/>
          <w:szCs w:val="20"/>
        </w:rPr>
        <w:t>1.2.</w:t>
      </w:r>
      <w:r w:rsidRPr="006A5632">
        <w:rPr>
          <w:rFonts w:ascii="Century Gothic" w:hAnsi="Century Gothic"/>
          <w:sz w:val="20"/>
          <w:szCs w:val="20"/>
        </w:rPr>
        <w:t xml:space="preserve"> Despacho N.º 089, recomienda dar de baja la asignación de funciones desde la aprobación de la presente resolución, al Ing. Juan Carlos Virgilio MECCA, en el cargo de </w:t>
      </w:r>
      <w:r w:rsidRPr="006A5632">
        <w:rPr>
          <w:rFonts w:ascii="Century Gothic" w:hAnsi="Century Gothic"/>
          <w:sz w:val="20"/>
          <w:szCs w:val="20"/>
        </w:rPr>
        <w:lastRenderedPageBreak/>
        <w:t xml:space="preserve">Profesor Adjunto regular con dedicación Simple para colaborar en la asignatura Estabilidad II. </w:t>
      </w:r>
    </w:p>
    <w:p w14:paraId="1FAB6B02" w14:textId="77777777" w:rsidR="006A5632" w:rsidRPr="006A5632" w:rsidRDefault="006A5632" w:rsidP="006A5632">
      <w:pPr>
        <w:tabs>
          <w:tab w:val="left" w:pos="708"/>
        </w:tabs>
        <w:spacing w:line="240" w:lineRule="auto"/>
        <w:ind w:leftChars="0" w:left="2" w:hanging="2"/>
        <w:jc w:val="both"/>
        <w:rPr>
          <w:rFonts w:ascii="Century Gothic" w:hAnsi="Century Gothic"/>
          <w:sz w:val="20"/>
          <w:szCs w:val="20"/>
        </w:rPr>
      </w:pPr>
      <w:r w:rsidRPr="006A5632">
        <w:rPr>
          <w:rFonts w:ascii="Century Gothic" w:hAnsi="Century Gothic"/>
          <w:sz w:val="20"/>
          <w:szCs w:val="20"/>
        </w:rPr>
        <w:t xml:space="preserve">El </w:t>
      </w:r>
      <w:proofErr w:type="gramStart"/>
      <w:r w:rsidRPr="006A5632">
        <w:rPr>
          <w:rFonts w:ascii="Century Gothic" w:hAnsi="Century Gothic"/>
          <w:sz w:val="20"/>
          <w:szCs w:val="20"/>
        </w:rPr>
        <w:t>Consejero</w:t>
      </w:r>
      <w:proofErr w:type="gramEnd"/>
      <w:r w:rsidRPr="006A5632">
        <w:rPr>
          <w:rFonts w:ascii="Century Gothic" w:hAnsi="Century Gothic"/>
          <w:sz w:val="20"/>
          <w:szCs w:val="20"/>
        </w:rPr>
        <w:t xml:space="preserve"> </w:t>
      </w:r>
      <w:r w:rsidRPr="006A5632">
        <w:rPr>
          <w:rFonts w:ascii="Century Gothic" w:hAnsi="Century Gothic"/>
          <w:color w:val="000000"/>
          <w:sz w:val="20"/>
          <w:szCs w:val="20"/>
        </w:rPr>
        <w:t>Juan Carlos HERNÁNDEZ</w:t>
      </w:r>
      <w:r w:rsidRPr="006A5632">
        <w:rPr>
          <w:rFonts w:ascii="Century Gothic" w:hAnsi="Century Gothic"/>
          <w:sz w:val="20"/>
          <w:szCs w:val="20"/>
        </w:rPr>
        <w:t xml:space="preserve"> da una breve explicación del tema, y luego de ello mociona la aprobación.</w:t>
      </w:r>
    </w:p>
    <w:p w14:paraId="0E34EABF" w14:textId="77777777" w:rsidR="006A5632" w:rsidRPr="006A5632" w:rsidRDefault="006A5632" w:rsidP="006A5632">
      <w:pPr>
        <w:tabs>
          <w:tab w:val="left" w:pos="708"/>
        </w:tabs>
        <w:spacing w:line="240" w:lineRule="auto"/>
        <w:ind w:leftChars="0" w:left="2" w:hanging="2"/>
        <w:jc w:val="both"/>
        <w:rPr>
          <w:rFonts w:ascii="Century Gothic" w:hAnsi="Century Gothic"/>
          <w:sz w:val="20"/>
          <w:szCs w:val="20"/>
        </w:rPr>
      </w:pPr>
      <w:r w:rsidRPr="006A5632">
        <w:rPr>
          <w:rFonts w:ascii="Century Gothic" w:hAnsi="Century Gothic"/>
          <w:sz w:val="20"/>
          <w:szCs w:val="20"/>
        </w:rPr>
        <w:t>Puesto el Despacho N.º 089 a consideración se aprueba por unanimidad.</w:t>
      </w:r>
    </w:p>
    <w:p w14:paraId="1F1E4BA6" w14:textId="77777777" w:rsidR="006A5632" w:rsidRPr="006A5632" w:rsidRDefault="006A5632" w:rsidP="006A5632">
      <w:pPr>
        <w:ind w:leftChars="0" w:left="2" w:hanging="2"/>
        <w:jc w:val="both"/>
        <w:rPr>
          <w:rFonts w:ascii="Century Gothic" w:hAnsi="Century Gothic"/>
          <w:sz w:val="20"/>
          <w:szCs w:val="20"/>
        </w:rPr>
      </w:pPr>
    </w:p>
    <w:p w14:paraId="6848E3DD" w14:textId="77777777" w:rsidR="006A5632" w:rsidRPr="006A5632" w:rsidRDefault="006A5632" w:rsidP="006A5632">
      <w:pPr>
        <w:tabs>
          <w:tab w:val="left" w:pos="3828"/>
          <w:tab w:val="left" w:pos="6804"/>
        </w:tabs>
        <w:ind w:leftChars="0" w:left="2" w:hanging="2"/>
        <w:jc w:val="both"/>
        <w:rPr>
          <w:rFonts w:ascii="Century Gothic" w:hAnsi="Century Gothic"/>
          <w:sz w:val="20"/>
          <w:szCs w:val="20"/>
        </w:rPr>
      </w:pPr>
      <w:r w:rsidRPr="006A5632">
        <w:rPr>
          <w:rFonts w:ascii="Century Gothic" w:hAnsi="Century Gothic"/>
          <w:b/>
          <w:sz w:val="20"/>
          <w:szCs w:val="20"/>
        </w:rPr>
        <w:t>1.3.</w:t>
      </w:r>
      <w:r w:rsidRPr="006A5632">
        <w:rPr>
          <w:rFonts w:ascii="Century Gothic" w:hAnsi="Century Gothic"/>
          <w:sz w:val="20"/>
          <w:szCs w:val="20"/>
        </w:rPr>
        <w:t xml:space="preserve"> Despacho N.º 090, recomienda llamar a inscripción para cubrir dos cargos de </w:t>
      </w:r>
      <w:proofErr w:type="gramStart"/>
      <w:r w:rsidRPr="006A5632">
        <w:rPr>
          <w:rFonts w:ascii="Century Gothic" w:hAnsi="Century Gothic"/>
          <w:sz w:val="20"/>
          <w:szCs w:val="20"/>
        </w:rPr>
        <w:t>Jefes</w:t>
      </w:r>
      <w:proofErr w:type="gramEnd"/>
      <w:r w:rsidRPr="006A5632">
        <w:rPr>
          <w:rFonts w:ascii="Century Gothic" w:hAnsi="Century Gothic"/>
          <w:sz w:val="20"/>
          <w:szCs w:val="20"/>
        </w:rPr>
        <w:t xml:space="preserve">/as de Trabajos Prácticos con dedicación Semiexclusiva para el Área de Inglés, según los requisitos especificados a continuación, basándose en lo establecido por Resoluciones N.º 178/2003 y N.º 118/2020 del Consejo Superior. </w:t>
      </w:r>
    </w:p>
    <w:p w14:paraId="4F5A76D7" w14:textId="77777777" w:rsidR="006A5632" w:rsidRPr="006A5632" w:rsidRDefault="006A5632" w:rsidP="006A5632">
      <w:pPr>
        <w:tabs>
          <w:tab w:val="left" w:pos="708"/>
        </w:tabs>
        <w:spacing w:line="240" w:lineRule="auto"/>
        <w:ind w:leftChars="0" w:left="2" w:hanging="2"/>
        <w:jc w:val="both"/>
        <w:rPr>
          <w:rFonts w:ascii="Century Gothic" w:hAnsi="Century Gothic"/>
          <w:sz w:val="20"/>
          <w:szCs w:val="20"/>
        </w:rPr>
      </w:pPr>
      <w:r w:rsidRPr="006A5632">
        <w:rPr>
          <w:rFonts w:ascii="Century Gothic" w:hAnsi="Century Gothic"/>
          <w:sz w:val="20"/>
          <w:szCs w:val="20"/>
        </w:rPr>
        <w:t xml:space="preserve">El </w:t>
      </w:r>
      <w:proofErr w:type="gramStart"/>
      <w:r w:rsidRPr="006A5632">
        <w:rPr>
          <w:rFonts w:ascii="Century Gothic" w:hAnsi="Century Gothic"/>
          <w:sz w:val="20"/>
          <w:szCs w:val="20"/>
        </w:rPr>
        <w:t>Consejero</w:t>
      </w:r>
      <w:proofErr w:type="gramEnd"/>
      <w:r w:rsidRPr="006A5632">
        <w:rPr>
          <w:rFonts w:ascii="Century Gothic" w:hAnsi="Century Gothic"/>
          <w:sz w:val="20"/>
          <w:szCs w:val="20"/>
        </w:rPr>
        <w:t xml:space="preserve"> </w:t>
      </w:r>
      <w:r w:rsidRPr="006A5632">
        <w:rPr>
          <w:rFonts w:ascii="Century Gothic" w:hAnsi="Century Gothic"/>
          <w:color w:val="000000"/>
          <w:sz w:val="20"/>
          <w:szCs w:val="20"/>
        </w:rPr>
        <w:t>Juan Carlos HERNÁNDEZ</w:t>
      </w:r>
      <w:r w:rsidRPr="006A5632">
        <w:rPr>
          <w:rFonts w:ascii="Century Gothic" w:hAnsi="Century Gothic"/>
          <w:sz w:val="20"/>
          <w:szCs w:val="20"/>
        </w:rPr>
        <w:t xml:space="preserve"> da una breve explicación del tema, y luego de ello mociona la aprobación.</w:t>
      </w:r>
    </w:p>
    <w:p w14:paraId="5C8E02FA" w14:textId="77777777" w:rsidR="006A5632" w:rsidRPr="006A5632" w:rsidRDefault="006A5632" w:rsidP="006A5632">
      <w:pPr>
        <w:tabs>
          <w:tab w:val="left" w:pos="708"/>
        </w:tabs>
        <w:spacing w:line="240" w:lineRule="auto"/>
        <w:ind w:leftChars="0" w:left="2" w:hanging="2"/>
        <w:jc w:val="both"/>
        <w:rPr>
          <w:rFonts w:ascii="Century Gothic" w:hAnsi="Century Gothic"/>
          <w:sz w:val="20"/>
          <w:szCs w:val="20"/>
        </w:rPr>
      </w:pPr>
      <w:r w:rsidRPr="006A5632">
        <w:rPr>
          <w:rFonts w:ascii="Century Gothic" w:hAnsi="Century Gothic"/>
          <w:sz w:val="20"/>
          <w:szCs w:val="20"/>
        </w:rPr>
        <w:t>Puesto el Despacho N.º 090 a consideración se aprueba por unanimidad.</w:t>
      </w:r>
    </w:p>
    <w:p w14:paraId="4F1507BD" w14:textId="77777777" w:rsidR="006A5632" w:rsidRPr="006A5632" w:rsidRDefault="006A5632" w:rsidP="006A5632">
      <w:pPr>
        <w:ind w:leftChars="0" w:left="2" w:hanging="2"/>
        <w:jc w:val="both"/>
        <w:rPr>
          <w:rFonts w:ascii="Century Gothic" w:hAnsi="Century Gothic"/>
          <w:sz w:val="20"/>
          <w:szCs w:val="20"/>
        </w:rPr>
      </w:pPr>
    </w:p>
    <w:p w14:paraId="74D6AC1B" w14:textId="77777777" w:rsidR="006A5632" w:rsidRPr="006A5632" w:rsidRDefault="006A5632" w:rsidP="006A5632">
      <w:pPr>
        <w:ind w:leftChars="0" w:left="2" w:hanging="2"/>
        <w:jc w:val="both"/>
        <w:rPr>
          <w:rFonts w:ascii="Century Gothic" w:hAnsi="Century Gothic"/>
          <w:sz w:val="20"/>
          <w:szCs w:val="20"/>
        </w:rPr>
      </w:pPr>
      <w:r w:rsidRPr="006A5632">
        <w:rPr>
          <w:rFonts w:ascii="Century Gothic" w:hAnsi="Century Gothic"/>
          <w:b/>
          <w:sz w:val="20"/>
          <w:szCs w:val="20"/>
        </w:rPr>
        <w:t>1.4.</w:t>
      </w:r>
      <w:r w:rsidRPr="006A5632">
        <w:rPr>
          <w:rFonts w:ascii="Century Gothic" w:hAnsi="Century Gothic"/>
          <w:sz w:val="20"/>
          <w:szCs w:val="20"/>
        </w:rPr>
        <w:t xml:space="preserve"> Despacho N.º 091, recomienda </w:t>
      </w:r>
      <w:r w:rsidRPr="006A5632">
        <w:rPr>
          <w:rFonts w:ascii="Century Gothic" w:hAnsi="Century Gothic"/>
          <w:color w:val="000000"/>
          <w:sz w:val="20"/>
          <w:szCs w:val="20"/>
        </w:rPr>
        <w:t xml:space="preserve">suscribir el dictamen del Comité de Selección en el llamado para cubrir un cargo de </w:t>
      </w:r>
      <w:proofErr w:type="gramStart"/>
      <w:r w:rsidRPr="006A5632">
        <w:rPr>
          <w:rFonts w:ascii="Century Gothic" w:hAnsi="Century Gothic"/>
          <w:sz w:val="20"/>
          <w:szCs w:val="20"/>
        </w:rPr>
        <w:t>Jefe</w:t>
      </w:r>
      <w:proofErr w:type="gramEnd"/>
      <w:r w:rsidRPr="006A5632">
        <w:rPr>
          <w:rFonts w:ascii="Century Gothic" w:hAnsi="Century Gothic"/>
          <w:sz w:val="20"/>
          <w:szCs w:val="20"/>
        </w:rPr>
        <w:t>/a de Trabajos Prácticos</w:t>
      </w:r>
      <w:r w:rsidRPr="006A5632">
        <w:rPr>
          <w:rFonts w:ascii="Century Gothic" w:hAnsi="Century Gothic"/>
          <w:color w:val="000000"/>
          <w:sz w:val="20"/>
          <w:szCs w:val="20"/>
        </w:rPr>
        <w:t xml:space="preserve"> interino/a con dedicación Exclusiva</w:t>
      </w:r>
      <w:r w:rsidRPr="006A5632">
        <w:rPr>
          <w:rFonts w:ascii="Century Gothic" w:hAnsi="Century Gothic"/>
          <w:sz w:val="20"/>
          <w:szCs w:val="20"/>
        </w:rPr>
        <w:t xml:space="preserve"> en el Área de Matemática. </w:t>
      </w:r>
      <w:r w:rsidRPr="006A5632">
        <w:rPr>
          <w:rFonts w:ascii="Century Gothic" w:hAnsi="Century Gothic"/>
          <w:b/>
          <w:color w:val="000000"/>
          <w:sz w:val="20"/>
          <w:szCs w:val="20"/>
        </w:rPr>
        <w:t xml:space="preserve">Dar de baja </w:t>
      </w:r>
      <w:r w:rsidRPr="006A5632">
        <w:rPr>
          <w:rFonts w:ascii="Century Gothic" w:hAnsi="Century Gothic"/>
          <w:bCs/>
          <w:color w:val="000000"/>
          <w:sz w:val="20"/>
          <w:szCs w:val="20"/>
        </w:rPr>
        <w:t>a la</w:t>
      </w:r>
      <w:r w:rsidRPr="006A5632">
        <w:rPr>
          <w:rFonts w:ascii="Century Gothic" w:hAnsi="Century Gothic"/>
          <w:b/>
          <w:color w:val="000000"/>
          <w:sz w:val="20"/>
          <w:szCs w:val="20"/>
        </w:rPr>
        <w:t xml:space="preserve"> </w:t>
      </w:r>
      <w:r w:rsidRPr="006A5632">
        <w:rPr>
          <w:rFonts w:ascii="Century Gothic" w:hAnsi="Century Gothic"/>
          <w:color w:val="000000"/>
          <w:sz w:val="20"/>
          <w:szCs w:val="20"/>
        </w:rPr>
        <w:t>Lic. Yanina Alejandra DITZ en el cargo de ayudante de Primera interina con dedicación Exclusiva en el Área de Matemática y, en la</w:t>
      </w:r>
      <w:r w:rsidRPr="006A5632">
        <w:rPr>
          <w:rFonts w:ascii="Century Gothic" w:hAnsi="Century Gothic"/>
          <w:b/>
          <w:color w:val="000000"/>
          <w:sz w:val="20"/>
          <w:szCs w:val="20"/>
        </w:rPr>
        <w:t xml:space="preserve"> </w:t>
      </w:r>
      <w:r w:rsidRPr="006A5632">
        <w:rPr>
          <w:rFonts w:ascii="Century Gothic" w:hAnsi="Century Gothic"/>
          <w:bCs/>
          <w:color w:val="000000"/>
          <w:sz w:val="20"/>
          <w:szCs w:val="20"/>
        </w:rPr>
        <w:t>asignación de funciones correspondiente</w:t>
      </w:r>
      <w:r w:rsidRPr="006A5632">
        <w:rPr>
          <w:rFonts w:ascii="Century Gothic" w:hAnsi="Century Gothic"/>
          <w:color w:val="000000"/>
          <w:sz w:val="20"/>
          <w:szCs w:val="20"/>
        </w:rPr>
        <w:t xml:space="preserve">. </w:t>
      </w:r>
      <w:r w:rsidRPr="006A5632">
        <w:rPr>
          <w:rFonts w:ascii="Century Gothic" w:hAnsi="Century Gothic"/>
          <w:b/>
          <w:color w:val="000000"/>
          <w:sz w:val="20"/>
          <w:szCs w:val="20"/>
        </w:rPr>
        <w:t>Designar</w:t>
      </w:r>
      <w:r w:rsidRPr="006A5632">
        <w:rPr>
          <w:rFonts w:ascii="Century Gothic" w:hAnsi="Century Gothic"/>
          <w:color w:val="000000"/>
          <w:sz w:val="20"/>
          <w:szCs w:val="20"/>
        </w:rPr>
        <w:t xml:space="preserve"> desde la aprobación de la presente resolución y hasta el 31/12/2023 a la Lic. Yanina Alejandra DITZ, en el cargo de </w:t>
      </w:r>
      <w:proofErr w:type="gramStart"/>
      <w:r w:rsidRPr="006A5632">
        <w:rPr>
          <w:rFonts w:ascii="Century Gothic" w:hAnsi="Century Gothic"/>
          <w:color w:val="000000"/>
          <w:sz w:val="20"/>
          <w:szCs w:val="20"/>
        </w:rPr>
        <w:t>Jefa</w:t>
      </w:r>
      <w:proofErr w:type="gramEnd"/>
      <w:r w:rsidRPr="006A5632">
        <w:rPr>
          <w:rFonts w:ascii="Century Gothic" w:hAnsi="Century Gothic"/>
          <w:color w:val="000000"/>
          <w:sz w:val="20"/>
          <w:szCs w:val="20"/>
        </w:rPr>
        <w:t xml:space="preserve"> de Trabajos Prácticos interina con dedicación Exclusiva en el Área de Matemática, con </w:t>
      </w:r>
      <w:r w:rsidRPr="006A5632">
        <w:rPr>
          <w:rFonts w:ascii="Century Gothic" w:hAnsi="Century Gothic"/>
          <w:b/>
          <w:bCs/>
          <w:color w:val="000000"/>
          <w:sz w:val="20"/>
          <w:szCs w:val="20"/>
        </w:rPr>
        <w:t>asig</w:t>
      </w:r>
      <w:r w:rsidRPr="006A5632">
        <w:rPr>
          <w:rFonts w:ascii="Century Gothic" w:hAnsi="Century Gothic"/>
          <w:b/>
          <w:color w:val="000000"/>
          <w:sz w:val="20"/>
          <w:szCs w:val="20"/>
        </w:rPr>
        <w:t>nación de funciones</w:t>
      </w:r>
      <w:r w:rsidRPr="006A5632">
        <w:rPr>
          <w:rFonts w:ascii="Century Gothic" w:hAnsi="Century Gothic"/>
          <w:color w:val="000000"/>
          <w:sz w:val="20"/>
          <w:szCs w:val="20"/>
        </w:rPr>
        <w:t xml:space="preserve"> para colaborar en las asignaturas Análisis Matemático I-a, Probabilidad y Estadística y Preliminares de Matemática</w:t>
      </w:r>
      <w:r w:rsidRPr="006A5632">
        <w:rPr>
          <w:rFonts w:ascii="Century Gothic" w:hAnsi="Century Gothic"/>
          <w:sz w:val="20"/>
          <w:szCs w:val="20"/>
        </w:rPr>
        <w:t xml:space="preserve">. </w:t>
      </w:r>
    </w:p>
    <w:p w14:paraId="6A958ED4" w14:textId="77777777" w:rsidR="006A5632" w:rsidRPr="006A5632" w:rsidRDefault="006A5632" w:rsidP="006A5632">
      <w:pPr>
        <w:tabs>
          <w:tab w:val="left" w:pos="708"/>
        </w:tabs>
        <w:spacing w:line="240" w:lineRule="auto"/>
        <w:ind w:leftChars="0" w:left="2" w:hanging="2"/>
        <w:jc w:val="both"/>
        <w:rPr>
          <w:rFonts w:ascii="Century Gothic" w:hAnsi="Century Gothic"/>
          <w:sz w:val="20"/>
          <w:szCs w:val="20"/>
        </w:rPr>
      </w:pPr>
      <w:r w:rsidRPr="006A5632">
        <w:rPr>
          <w:rFonts w:ascii="Century Gothic" w:hAnsi="Century Gothic"/>
          <w:sz w:val="20"/>
          <w:szCs w:val="20"/>
        </w:rPr>
        <w:t xml:space="preserve">El </w:t>
      </w:r>
      <w:proofErr w:type="gramStart"/>
      <w:r w:rsidRPr="006A5632">
        <w:rPr>
          <w:rFonts w:ascii="Century Gothic" w:hAnsi="Century Gothic"/>
          <w:sz w:val="20"/>
          <w:szCs w:val="20"/>
        </w:rPr>
        <w:t>Consejero</w:t>
      </w:r>
      <w:proofErr w:type="gramEnd"/>
      <w:r w:rsidRPr="006A5632">
        <w:rPr>
          <w:rFonts w:ascii="Century Gothic" w:hAnsi="Century Gothic"/>
          <w:sz w:val="20"/>
          <w:szCs w:val="20"/>
        </w:rPr>
        <w:t xml:space="preserve"> </w:t>
      </w:r>
      <w:r w:rsidRPr="006A5632">
        <w:rPr>
          <w:rFonts w:ascii="Century Gothic" w:hAnsi="Century Gothic"/>
          <w:color w:val="000000"/>
          <w:sz w:val="20"/>
          <w:szCs w:val="20"/>
        </w:rPr>
        <w:t>Juan Carlos HERNÁNDEZ</w:t>
      </w:r>
      <w:r w:rsidRPr="006A5632">
        <w:rPr>
          <w:rFonts w:ascii="Century Gothic" w:hAnsi="Century Gothic"/>
          <w:sz w:val="20"/>
          <w:szCs w:val="20"/>
        </w:rPr>
        <w:t xml:space="preserve"> da una breve explicación del tema, y luego de ello mociona la aprobación.</w:t>
      </w:r>
    </w:p>
    <w:p w14:paraId="06954126" w14:textId="77777777" w:rsidR="006A5632" w:rsidRPr="006A5632" w:rsidRDefault="006A5632" w:rsidP="006A5632">
      <w:pPr>
        <w:tabs>
          <w:tab w:val="left" w:pos="708"/>
        </w:tabs>
        <w:spacing w:line="240" w:lineRule="auto"/>
        <w:ind w:leftChars="0" w:left="2" w:hanging="2"/>
        <w:jc w:val="both"/>
        <w:rPr>
          <w:rFonts w:ascii="Century Gothic" w:hAnsi="Century Gothic"/>
          <w:sz w:val="20"/>
          <w:szCs w:val="20"/>
        </w:rPr>
      </w:pPr>
      <w:r w:rsidRPr="006A5632">
        <w:rPr>
          <w:rFonts w:ascii="Century Gothic" w:hAnsi="Century Gothic"/>
          <w:sz w:val="20"/>
          <w:szCs w:val="20"/>
        </w:rPr>
        <w:t>Puesto el Despacho N.º 091 a consideración se aprueba por unanimidad.</w:t>
      </w:r>
    </w:p>
    <w:p w14:paraId="26F0F206" w14:textId="77777777" w:rsidR="006A5632" w:rsidRPr="006A5632" w:rsidRDefault="006A5632" w:rsidP="006A5632">
      <w:pPr>
        <w:ind w:leftChars="0" w:left="2" w:hanging="2"/>
        <w:jc w:val="both"/>
        <w:rPr>
          <w:rFonts w:ascii="Century Gothic" w:hAnsi="Century Gothic"/>
          <w:sz w:val="20"/>
          <w:szCs w:val="20"/>
        </w:rPr>
      </w:pPr>
    </w:p>
    <w:p w14:paraId="048191E5" w14:textId="77777777" w:rsidR="006A5632" w:rsidRPr="006A5632" w:rsidRDefault="006A5632" w:rsidP="006A5632">
      <w:pPr>
        <w:ind w:leftChars="0" w:left="2" w:hanging="2"/>
        <w:jc w:val="both"/>
        <w:rPr>
          <w:rFonts w:ascii="Century Gothic" w:hAnsi="Century Gothic"/>
          <w:b/>
          <w:sz w:val="20"/>
          <w:szCs w:val="20"/>
        </w:rPr>
      </w:pPr>
      <w:r w:rsidRPr="006A5632">
        <w:rPr>
          <w:rFonts w:ascii="Century Gothic" w:hAnsi="Century Gothic"/>
          <w:b/>
          <w:sz w:val="20"/>
          <w:szCs w:val="20"/>
        </w:rPr>
        <w:t xml:space="preserve">Comisión de Extensión y Bienestar Estudiantil </w:t>
      </w:r>
    </w:p>
    <w:p w14:paraId="79C6BD21" w14:textId="77777777" w:rsidR="006A5632" w:rsidRPr="006A5632" w:rsidRDefault="006A5632" w:rsidP="006A5632">
      <w:pPr>
        <w:ind w:leftChars="0" w:left="2" w:hanging="2"/>
        <w:jc w:val="both"/>
        <w:rPr>
          <w:rFonts w:ascii="Century Gothic" w:hAnsi="Century Gothic"/>
          <w:b/>
          <w:sz w:val="20"/>
          <w:szCs w:val="20"/>
        </w:rPr>
      </w:pPr>
    </w:p>
    <w:p w14:paraId="58528B01" w14:textId="77777777" w:rsidR="006A5632" w:rsidRPr="006A5632" w:rsidRDefault="006A5632" w:rsidP="006A5632">
      <w:pPr>
        <w:ind w:leftChars="0" w:left="2" w:hanging="2"/>
        <w:jc w:val="both"/>
        <w:rPr>
          <w:rFonts w:ascii="Century Gothic" w:hAnsi="Century Gothic"/>
          <w:sz w:val="20"/>
          <w:szCs w:val="20"/>
        </w:rPr>
      </w:pPr>
      <w:r w:rsidRPr="006A5632">
        <w:rPr>
          <w:rFonts w:ascii="Century Gothic" w:hAnsi="Century Gothic"/>
          <w:b/>
          <w:sz w:val="20"/>
          <w:szCs w:val="20"/>
        </w:rPr>
        <w:t>1.5.</w:t>
      </w:r>
      <w:r w:rsidRPr="006A5632">
        <w:rPr>
          <w:rFonts w:ascii="Century Gothic" w:hAnsi="Century Gothic"/>
          <w:sz w:val="20"/>
          <w:szCs w:val="20"/>
        </w:rPr>
        <w:t xml:space="preserve"> Despacho N.º 027, recomienda aprobar el Taller “Exploración y aplicación de recursos de IA con propósitos educativos”, cuyos detalles se especifican en Anexo de la presente Resolución.</w:t>
      </w:r>
    </w:p>
    <w:p w14:paraId="71AB947B" w14:textId="77777777" w:rsidR="006A5632" w:rsidRPr="006A5632" w:rsidRDefault="006A5632" w:rsidP="006A5632">
      <w:pPr>
        <w:tabs>
          <w:tab w:val="left" w:pos="708"/>
        </w:tabs>
        <w:spacing w:line="240" w:lineRule="auto"/>
        <w:ind w:leftChars="0" w:left="2" w:hanging="2"/>
        <w:jc w:val="both"/>
        <w:rPr>
          <w:rFonts w:ascii="Century Gothic" w:hAnsi="Century Gothic"/>
          <w:sz w:val="20"/>
          <w:szCs w:val="20"/>
        </w:rPr>
      </w:pPr>
      <w:r w:rsidRPr="006A5632">
        <w:rPr>
          <w:rFonts w:ascii="Century Gothic" w:hAnsi="Century Gothic"/>
          <w:sz w:val="20"/>
          <w:szCs w:val="20"/>
        </w:rPr>
        <w:t xml:space="preserve">El </w:t>
      </w:r>
      <w:proofErr w:type="gramStart"/>
      <w:r w:rsidRPr="006A5632">
        <w:rPr>
          <w:rFonts w:ascii="Century Gothic" w:hAnsi="Century Gothic"/>
          <w:sz w:val="20"/>
          <w:szCs w:val="20"/>
        </w:rPr>
        <w:t>Consejero</w:t>
      </w:r>
      <w:proofErr w:type="gramEnd"/>
      <w:r w:rsidRPr="006A5632">
        <w:rPr>
          <w:rFonts w:ascii="Century Gothic" w:hAnsi="Century Gothic"/>
          <w:sz w:val="20"/>
          <w:szCs w:val="20"/>
        </w:rPr>
        <w:t xml:space="preserve"> </w:t>
      </w:r>
      <w:r w:rsidRPr="006A5632">
        <w:rPr>
          <w:rFonts w:ascii="Century Gothic" w:hAnsi="Century Gothic"/>
          <w:color w:val="000000"/>
          <w:sz w:val="20"/>
          <w:szCs w:val="20"/>
        </w:rPr>
        <w:t>Juan Carlos HERNÁNDEZ</w:t>
      </w:r>
      <w:r w:rsidRPr="006A5632">
        <w:rPr>
          <w:rFonts w:ascii="Century Gothic" w:hAnsi="Century Gothic"/>
          <w:sz w:val="20"/>
          <w:szCs w:val="20"/>
        </w:rPr>
        <w:t xml:space="preserve"> da una breve explicación del tema, y luego de ello mociona la aprobación.</w:t>
      </w:r>
    </w:p>
    <w:p w14:paraId="5E6C1AD5" w14:textId="77777777" w:rsidR="006A5632" w:rsidRPr="006A5632" w:rsidRDefault="006A5632" w:rsidP="006A5632">
      <w:pPr>
        <w:tabs>
          <w:tab w:val="left" w:pos="708"/>
        </w:tabs>
        <w:spacing w:line="240" w:lineRule="auto"/>
        <w:ind w:leftChars="0" w:left="2" w:hanging="2"/>
        <w:jc w:val="both"/>
        <w:rPr>
          <w:rFonts w:ascii="Century Gothic" w:hAnsi="Century Gothic"/>
          <w:sz w:val="20"/>
          <w:szCs w:val="20"/>
        </w:rPr>
      </w:pPr>
      <w:r w:rsidRPr="006A5632">
        <w:rPr>
          <w:rFonts w:ascii="Century Gothic" w:hAnsi="Century Gothic"/>
          <w:sz w:val="20"/>
          <w:szCs w:val="20"/>
        </w:rPr>
        <w:t>Puesto el Despacho N.º 027 a consideración se aprueba por unanimidad.</w:t>
      </w:r>
    </w:p>
    <w:p w14:paraId="744E49CC" w14:textId="77777777" w:rsidR="006A5632" w:rsidRPr="006A5632" w:rsidRDefault="006A5632" w:rsidP="006A5632">
      <w:pPr>
        <w:pStyle w:val="Normal12"/>
        <w:spacing w:after="0" w:line="240" w:lineRule="auto"/>
        <w:ind w:hanging="2"/>
        <w:jc w:val="both"/>
        <w:rPr>
          <w:rFonts w:ascii="Century Gothic" w:eastAsia="Century Gothic" w:hAnsi="Century Gothic" w:cs="Century Gothic"/>
          <w:sz w:val="20"/>
          <w:szCs w:val="20"/>
        </w:rPr>
      </w:pPr>
    </w:p>
    <w:p w14:paraId="7A7210F1" w14:textId="77777777" w:rsidR="006A5632" w:rsidRPr="006A5632" w:rsidRDefault="006A5632" w:rsidP="006A5632">
      <w:pPr>
        <w:ind w:leftChars="0" w:left="2" w:hanging="2"/>
        <w:jc w:val="both"/>
        <w:rPr>
          <w:rFonts w:ascii="Century Gothic" w:hAnsi="Century Gothic"/>
          <w:sz w:val="20"/>
          <w:szCs w:val="20"/>
        </w:rPr>
      </w:pPr>
      <w:r w:rsidRPr="006A5632">
        <w:rPr>
          <w:rFonts w:ascii="Century Gothic" w:hAnsi="Century Gothic"/>
          <w:b/>
          <w:sz w:val="20"/>
          <w:szCs w:val="20"/>
        </w:rPr>
        <w:t>1.6.</w:t>
      </w:r>
      <w:r w:rsidRPr="006A5632">
        <w:rPr>
          <w:rFonts w:ascii="Century Gothic" w:hAnsi="Century Gothic"/>
          <w:sz w:val="20"/>
          <w:szCs w:val="20"/>
        </w:rPr>
        <w:t xml:space="preserve"> Despacho N.º 028, recomienda </w:t>
      </w:r>
      <w:r w:rsidRPr="006A5632">
        <w:rPr>
          <w:rFonts w:ascii="Century Gothic" w:hAnsi="Century Gothic"/>
          <w:color w:val="000000"/>
          <w:sz w:val="20"/>
          <w:szCs w:val="20"/>
        </w:rPr>
        <w:t xml:space="preserve">aprobar la conformación de la Comisión ad-hoc para evaluar la presentación de los postulantes al Banco de Evaluadores de Extensión de la Facultad de Ingeniería, según lo estipulado </w:t>
      </w:r>
      <w:r w:rsidRPr="006A5632">
        <w:rPr>
          <w:rFonts w:ascii="Century Gothic" w:hAnsi="Century Gothic"/>
          <w:sz w:val="20"/>
          <w:szCs w:val="20"/>
        </w:rPr>
        <w:t>e</w:t>
      </w:r>
      <w:r w:rsidRPr="006A5632">
        <w:rPr>
          <w:rFonts w:ascii="Century Gothic" w:hAnsi="Century Gothic"/>
          <w:color w:val="000000"/>
          <w:sz w:val="20"/>
          <w:szCs w:val="20"/>
        </w:rPr>
        <w:t>n el</w:t>
      </w:r>
      <w:r w:rsidRPr="006A5632">
        <w:rPr>
          <w:rFonts w:ascii="Century Gothic" w:hAnsi="Century Gothic"/>
          <w:sz w:val="20"/>
          <w:szCs w:val="20"/>
        </w:rPr>
        <w:t xml:space="preserve"> Artículo 5 de la Resolución N.º 141/17 del Consejo Directivo.</w:t>
      </w:r>
    </w:p>
    <w:p w14:paraId="0500D4E1" w14:textId="77777777" w:rsidR="006A5632" w:rsidRPr="006A5632" w:rsidRDefault="006A5632" w:rsidP="006A5632">
      <w:pPr>
        <w:tabs>
          <w:tab w:val="left" w:pos="708"/>
        </w:tabs>
        <w:spacing w:line="240" w:lineRule="auto"/>
        <w:ind w:leftChars="0" w:left="2" w:hanging="2"/>
        <w:jc w:val="both"/>
        <w:rPr>
          <w:rFonts w:ascii="Century Gothic" w:hAnsi="Century Gothic"/>
          <w:sz w:val="20"/>
          <w:szCs w:val="20"/>
        </w:rPr>
      </w:pPr>
      <w:r w:rsidRPr="006A5632">
        <w:rPr>
          <w:rFonts w:ascii="Century Gothic" w:hAnsi="Century Gothic"/>
          <w:sz w:val="20"/>
          <w:szCs w:val="20"/>
        </w:rPr>
        <w:t xml:space="preserve">El </w:t>
      </w:r>
      <w:proofErr w:type="gramStart"/>
      <w:r w:rsidRPr="006A5632">
        <w:rPr>
          <w:rFonts w:ascii="Century Gothic" w:hAnsi="Century Gothic"/>
          <w:sz w:val="20"/>
          <w:szCs w:val="20"/>
        </w:rPr>
        <w:t>Consejero</w:t>
      </w:r>
      <w:proofErr w:type="gramEnd"/>
      <w:r w:rsidRPr="006A5632">
        <w:rPr>
          <w:rFonts w:ascii="Century Gothic" w:hAnsi="Century Gothic"/>
          <w:sz w:val="20"/>
          <w:szCs w:val="20"/>
        </w:rPr>
        <w:t xml:space="preserve"> </w:t>
      </w:r>
      <w:r w:rsidRPr="006A5632">
        <w:rPr>
          <w:rFonts w:ascii="Century Gothic" w:hAnsi="Century Gothic"/>
          <w:color w:val="000000"/>
          <w:sz w:val="20"/>
          <w:szCs w:val="20"/>
        </w:rPr>
        <w:t>Juan Carlos HERNÁNDEZ</w:t>
      </w:r>
      <w:r w:rsidRPr="006A5632">
        <w:rPr>
          <w:rFonts w:ascii="Century Gothic" w:hAnsi="Century Gothic"/>
          <w:sz w:val="20"/>
          <w:szCs w:val="20"/>
        </w:rPr>
        <w:t xml:space="preserve"> da una breve explicación del tema, y luego de ello mociona la aprobación.</w:t>
      </w:r>
    </w:p>
    <w:p w14:paraId="0BF381CD" w14:textId="77777777" w:rsidR="006A5632" w:rsidRPr="006A5632" w:rsidRDefault="006A5632" w:rsidP="006A5632">
      <w:pPr>
        <w:tabs>
          <w:tab w:val="left" w:pos="708"/>
        </w:tabs>
        <w:spacing w:line="240" w:lineRule="auto"/>
        <w:ind w:leftChars="0" w:left="2" w:hanging="2"/>
        <w:jc w:val="both"/>
        <w:rPr>
          <w:rFonts w:ascii="Century Gothic" w:hAnsi="Century Gothic"/>
          <w:sz w:val="20"/>
          <w:szCs w:val="20"/>
        </w:rPr>
      </w:pPr>
      <w:r w:rsidRPr="006A5632">
        <w:rPr>
          <w:rFonts w:ascii="Century Gothic" w:hAnsi="Century Gothic"/>
          <w:sz w:val="20"/>
          <w:szCs w:val="20"/>
        </w:rPr>
        <w:t>Puesto el Despacho N.º 028 a consideración se aprueba por unanimidad.</w:t>
      </w:r>
    </w:p>
    <w:p w14:paraId="17C74295" w14:textId="77777777" w:rsidR="006A5632" w:rsidRPr="006A5632" w:rsidRDefault="006A5632" w:rsidP="006A5632">
      <w:pPr>
        <w:pStyle w:val="Normal12"/>
        <w:spacing w:after="0" w:line="240" w:lineRule="auto"/>
        <w:ind w:hanging="2"/>
        <w:jc w:val="both"/>
        <w:rPr>
          <w:rFonts w:ascii="Century Gothic" w:eastAsia="Century Gothic" w:hAnsi="Century Gothic" w:cs="Century Gothic"/>
          <w:sz w:val="20"/>
          <w:szCs w:val="20"/>
        </w:rPr>
      </w:pPr>
    </w:p>
    <w:p w14:paraId="52520EF1" w14:textId="77777777" w:rsidR="006A5632" w:rsidRPr="006A5632" w:rsidRDefault="006A5632" w:rsidP="006A5632">
      <w:pPr>
        <w:ind w:leftChars="0" w:left="2" w:hanging="2"/>
        <w:jc w:val="both"/>
        <w:rPr>
          <w:rFonts w:ascii="Century Gothic" w:hAnsi="Century Gothic"/>
          <w:b/>
          <w:sz w:val="20"/>
          <w:szCs w:val="20"/>
        </w:rPr>
      </w:pPr>
      <w:r w:rsidRPr="006A5632">
        <w:rPr>
          <w:rFonts w:ascii="Century Gothic" w:hAnsi="Century Gothic"/>
          <w:b/>
          <w:sz w:val="20"/>
          <w:szCs w:val="20"/>
        </w:rPr>
        <w:t>Comisiones de Extensión y Bienestar Estudiantil y de Presupuesto en conjunto.</w:t>
      </w:r>
    </w:p>
    <w:p w14:paraId="311411F6" w14:textId="77777777" w:rsidR="006A5632" w:rsidRPr="006A5632" w:rsidRDefault="006A5632" w:rsidP="006A5632">
      <w:pPr>
        <w:ind w:leftChars="0" w:left="2" w:hanging="2"/>
        <w:jc w:val="both"/>
        <w:rPr>
          <w:rFonts w:ascii="Century Gothic" w:hAnsi="Century Gothic"/>
          <w:sz w:val="20"/>
          <w:szCs w:val="20"/>
        </w:rPr>
      </w:pPr>
    </w:p>
    <w:p w14:paraId="6A01DF1C" w14:textId="77777777" w:rsidR="006A5632" w:rsidRPr="006A5632" w:rsidRDefault="006A5632" w:rsidP="006A5632">
      <w:pPr>
        <w:ind w:leftChars="0" w:left="2" w:hanging="2"/>
        <w:jc w:val="both"/>
        <w:rPr>
          <w:rFonts w:ascii="Century Gothic" w:hAnsi="Century Gothic"/>
          <w:sz w:val="20"/>
          <w:szCs w:val="20"/>
        </w:rPr>
      </w:pPr>
      <w:r w:rsidRPr="006A5632">
        <w:rPr>
          <w:rFonts w:ascii="Century Gothic" w:hAnsi="Century Gothic"/>
          <w:b/>
          <w:sz w:val="20"/>
          <w:szCs w:val="20"/>
        </w:rPr>
        <w:t>1.7.</w:t>
      </w:r>
      <w:r w:rsidRPr="006A5632">
        <w:rPr>
          <w:rFonts w:ascii="Century Gothic" w:hAnsi="Century Gothic"/>
          <w:sz w:val="20"/>
          <w:szCs w:val="20"/>
        </w:rPr>
        <w:t xml:space="preserve"> Despacho CEyBE N.º 029 CP N.º 012, recomiendan </w:t>
      </w:r>
      <w:r w:rsidRPr="006A5632">
        <w:rPr>
          <w:rFonts w:ascii="Century Gothic" w:hAnsi="Century Gothic"/>
          <w:color w:val="000000"/>
          <w:sz w:val="20"/>
          <w:szCs w:val="20"/>
        </w:rPr>
        <w:t>reconocer la producción científica presentada por la dirección de cada uno de los Proyectos de Investigación vigentes; aprobar la distribución de fondos correspondiente al monto presupuestario otorgado por la UNLPam para la finalidad de Ciencia y Técnica del año 2023; y aprobar la distribución de fondos correspondiente al monto presupuestario otorgado en el marco del “Programa Presupuestario Especial para el mejoramiento de I+D y la Extensión y Vinculación en la Facultad de Ingeniería” destinados a la actividad Ciencia y Técnica.</w:t>
      </w:r>
    </w:p>
    <w:p w14:paraId="64D91FB8" w14:textId="77777777" w:rsidR="006A5632" w:rsidRPr="006A5632" w:rsidRDefault="006A5632" w:rsidP="006A5632">
      <w:pPr>
        <w:tabs>
          <w:tab w:val="left" w:pos="708"/>
        </w:tabs>
        <w:spacing w:line="240" w:lineRule="auto"/>
        <w:ind w:leftChars="0" w:left="2" w:hanging="2"/>
        <w:jc w:val="both"/>
        <w:rPr>
          <w:rFonts w:ascii="Century Gothic" w:hAnsi="Century Gothic"/>
          <w:sz w:val="20"/>
          <w:szCs w:val="20"/>
        </w:rPr>
      </w:pPr>
      <w:r w:rsidRPr="006A5632">
        <w:rPr>
          <w:rFonts w:ascii="Century Gothic" w:hAnsi="Century Gothic"/>
          <w:sz w:val="20"/>
          <w:szCs w:val="20"/>
        </w:rPr>
        <w:t xml:space="preserve">El </w:t>
      </w:r>
      <w:proofErr w:type="gramStart"/>
      <w:r w:rsidRPr="006A5632">
        <w:rPr>
          <w:rFonts w:ascii="Century Gothic" w:hAnsi="Century Gothic"/>
          <w:sz w:val="20"/>
          <w:szCs w:val="20"/>
        </w:rPr>
        <w:t>Consejero</w:t>
      </w:r>
      <w:proofErr w:type="gramEnd"/>
      <w:r w:rsidRPr="006A5632">
        <w:rPr>
          <w:rFonts w:ascii="Century Gothic" w:hAnsi="Century Gothic"/>
          <w:sz w:val="20"/>
          <w:szCs w:val="20"/>
        </w:rPr>
        <w:t xml:space="preserve"> </w:t>
      </w:r>
      <w:r w:rsidRPr="006A5632">
        <w:rPr>
          <w:rFonts w:ascii="Century Gothic" w:hAnsi="Century Gothic"/>
          <w:color w:val="000000"/>
          <w:sz w:val="20"/>
          <w:szCs w:val="20"/>
        </w:rPr>
        <w:t>Juan Carlos HERNÁNDEZ</w:t>
      </w:r>
      <w:r w:rsidRPr="006A5632">
        <w:rPr>
          <w:rFonts w:ascii="Century Gothic" w:hAnsi="Century Gothic"/>
          <w:sz w:val="20"/>
          <w:szCs w:val="20"/>
        </w:rPr>
        <w:t xml:space="preserve"> da una breve explicación del tema, y luego de ello mociona la aprobación.</w:t>
      </w:r>
    </w:p>
    <w:p w14:paraId="78A2BAEB" w14:textId="77777777" w:rsidR="006A5632" w:rsidRPr="006A5632" w:rsidRDefault="006A5632" w:rsidP="006A5632">
      <w:pPr>
        <w:tabs>
          <w:tab w:val="left" w:pos="708"/>
        </w:tabs>
        <w:spacing w:line="240" w:lineRule="auto"/>
        <w:ind w:leftChars="0" w:left="2" w:hanging="2"/>
        <w:jc w:val="both"/>
        <w:rPr>
          <w:rFonts w:ascii="Century Gothic" w:hAnsi="Century Gothic"/>
          <w:sz w:val="20"/>
          <w:szCs w:val="20"/>
        </w:rPr>
      </w:pPr>
      <w:r w:rsidRPr="006A5632">
        <w:rPr>
          <w:rFonts w:ascii="Century Gothic" w:hAnsi="Century Gothic"/>
          <w:sz w:val="20"/>
          <w:szCs w:val="20"/>
        </w:rPr>
        <w:t>Puesto el Despacho CEyBE N.º 029 CP N.º 012 a consideración se aprueba por unanimidad.</w:t>
      </w:r>
    </w:p>
    <w:p w14:paraId="15E9CADA" w14:textId="77777777" w:rsidR="006A5632" w:rsidRPr="006A5632" w:rsidRDefault="006A5632" w:rsidP="006A5632">
      <w:pPr>
        <w:pStyle w:val="Normal20"/>
        <w:spacing w:line="240" w:lineRule="auto"/>
        <w:ind w:leftChars="0" w:left="2" w:hanging="2"/>
        <w:jc w:val="both"/>
        <w:rPr>
          <w:sz w:val="20"/>
          <w:szCs w:val="20"/>
        </w:rPr>
      </w:pPr>
    </w:p>
    <w:p w14:paraId="4517BBE0" w14:textId="77777777" w:rsidR="006A5632" w:rsidRPr="006A5632" w:rsidRDefault="006A5632" w:rsidP="006A5632">
      <w:pPr>
        <w:pStyle w:val="Normal20"/>
        <w:spacing w:line="240" w:lineRule="auto"/>
        <w:ind w:leftChars="0" w:left="2" w:hanging="2"/>
        <w:jc w:val="both"/>
        <w:rPr>
          <w:sz w:val="20"/>
          <w:szCs w:val="20"/>
        </w:rPr>
      </w:pPr>
      <w:r w:rsidRPr="006A5632">
        <w:rPr>
          <w:b/>
          <w:sz w:val="20"/>
          <w:szCs w:val="20"/>
        </w:rPr>
        <w:t>1.8.</w:t>
      </w:r>
      <w:r w:rsidRPr="006A5632">
        <w:rPr>
          <w:sz w:val="20"/>
          <w:szCs w:val="20"/>
        </w:rPr>
        <w:t xml:space="preserve"> Despacho CEyBE N.º 030 CP N.º 013, recomiendan autorizar al Decano de la Facultad Mg. Daniel MANDRILE, DNI 16.149.808, a firmar el Acta Complementaria entre la Agencia Pampeana de Ciencias, Tecnologías e Innovación Abierta (CITIA) y la Facultad de Ingeniería de la Universidad Nacional de La Pampa.</w:t>
      </w:r>
    </w:p>
    <w:p w14:paraId="3A8F606F" w14:textId="77777777" w:rsidR="006A5632" w:rsidRPr="006A5632" w:rsidRDefault="006A5632" w:rsidP="006A5632">
      <w:pPr>
        <w:tabs>
          <w:tab w:val="left" w:pos="708"/>
        </w:tabs>
        <w:spacing w:line="240" w:lineRule="auto"/>
        <w:ind w:leftChars="0" w:left="2" w:hanging="2"/>
        <w:jc w:val="both"/>
        <w:rPr>
          <w:rFonts w:ascii="Century Gothic" w:hAnsi="Century Gothic"/>
          <w:sz w:val="20"/>
          <w:szCs w:val="20"/>
        </w:rPr>
      </w:pPr>
      <w:r w:rsidRPr="006A5632">
        <w:rPr>
          <w:rFonts w:ascii="Century Gothic" w:hAnsi="Century Gothic"/>
          <w:sz w:val="20"/>
          <w:szCs w:val="20"/>
        </w:rPr>
        <w:lastRenderedPageBreak/>
        <w:t xml:space="preserve">El </w:t>
      </w:r>
      <w:proofErr w:type="gramStart"/>
      <w:r w:rsidRPr="006A5632">
        <w:rPr>
          <w:rFonts w:ascii="Century Gothic" w:hAnsi="Century Gothic"/>
          <w:sz w:val="20"/>
          <w:szCs w:val="20"/>
        </w:rPr>
        <w:t>Consejero</w:t>
      </w:r>
      <w:proofErr w:type="gramEnd"/>
      <w:r w:rsidRPr="006A5632">
        <w:rPr>
          <w:rFonts w:ascii="Century Gothic" w:hAnsi="Century Gothic"/>
          <w:sz w:val="20"/>
          <w:szCs w:val="20"/>
        </w:rPr>
        <w:t xml:space="preserve"> </w:t>
      </w:r>
      <w:r w:rsidRPr="006A5632">
        <w:rPr>
          <w:rFonts w:ascii="Century Gothic" w:hAnsi="Century Gothic"/>
          <w:color w:val="000000"/>
          <w:sz w:val="20"/>
          <w:szCs w:val="20"/>
        </w:rPr>
        <w:t>Juan Carlos HERNÁNDEZ</w:t>
      </w:r>
      <w:r w:rsidRPr="006A5632">
        <w:rPr>
          <w:rFonts w:ascii="Century Gothic" w:hAnsi="Century Gothic"/>
          <w:sz w:val="20"/>
          <w:szCs w:val="20"/>
        </w:rPr>
        <w:t xml:space="preserve"> da una breve explicación del tema, y luego de ello mociona la aprobación.</w:t>
      </w:r>
    </w:p>
    <w:p w14:paraId="297356EC" w14:textId="77777777" w:rsidR="006A5632" w:rsidRPr="006A5632" w:rsidRDefault="006A5632" w:rsidP="006A5632">
      <w:pPr>
        <w:tabs>
          <w:tab w:val="left" w:pos="708"/>
        </w:tabs>
        <w:spacing w:line="240" w:lineRule="auto"/>
        <w:ind w:leftChars="0" w:left="2" w:hanging="2"/>
        <w:jc w:val="both"/>
        <w:rPr>
          <w:rFonts w:ascii="Century Gothic" w:hAnsi="Century Gothic"/>
          <w:sz w:val="20"/>
          <w:szCs w:val="20"/>
        </w:rPr>
      </w:pPr>
      <w:r w:rsidRPr="006A5632">
        <w:rPr>
          <w:rFonts w:ascii="Century Gothic" w:hAnsi="Century Gothic"/>
          <w:sz w:val="20"/>
          <w:szCs w:val="20"/>
        </w:rPr>
        <w:t>Puesto el Despacho CEyBE N.º 030 CP N.º 013 a consideración se aprueba por unanimidad.</w:t>
      </w:r>
    </w:p>
    <w:p w14:paraId="48DA51FB" w14:textId="77777777" w:rsidR="006A5632" w:rsidRPr="006A5632" w:rsidRDefault="006A5632" w:rsidP="006A5632">
      <w:pPr>
        <w:ind w:left="0" w:hanging="2"/>
        <w:jc w:val="both"/>
        <w:rPr>
          <w:rFonts w:ascii="Century Gothic" w:hAnsi="Century Gothic"/>
          <w:sz w:val="20"/>
          <w:szCs w:val="20"/>
        </w:rPr>
      </w:pPr>
    </w:p>
    <w:p w14:paraId="7A87F780" w14:textId="77777777" w:rsidR="006A5632" w:rsidRPr="006A5632" w:rsidRDefault="006A5632" w:rsidP="006A5632">
      <w:pPr>
        <w:pBdr>
          <w:top w:val="nil"/>
          <w:left w:val="nil"/>
          <w:bottom w:val="nil"/>
          <w:right w:val="nil"/>
          <w:between w:val="nil"/>
        </w:pBdr>
        <w:spacing w:line="240" w:lineRule="auto"/>
        <w:ind w:left="0" w:hanging="2"/>
        <w:jc w:val="both"/>
        <w:rPr>
          <w:rFonts w:ascii="Century Gothic" w:hAnsi="Century Gothic"/>
          <w:color w:val="000000"/>
          <w:sz w:val="20"/>
          <w:szCs w:val="20"/>
        </w:rPr>
      </w:pPr>
    </w:p>
    <w:p w14:paraId="4D2EEA3A" w14:textId="77777777" w:rsidR="006A5632" w:rsidRPr="006A5632" w:rsidRDefault="006A5632" w:rsidP="006A5632">
      <w:pPr>
        <w:spacing w:line="240" w:lineRule="auto"/>
        <w:ind w:left="0" w:hanging="2"/>
        <w:jc w:val="both"/>
        <w:rPr>
          <w:rFonts w:ascii="Century Gothic" w:hAnsi="Century Gothic"/>
          <w:sz w:val="20"/>
          <w:szCs w:val="20"/>
        </w:rPr>
      </w:pPr>
      <w:r w:rsidRPr="006A5632">
        <w:rPr>
          <w:rFonts w:ascii="Century Gothic" w:hAnsi="Century Gothic"/>
          <w:sz w:val="20"/>
          <w:szCs w:val="20"/>
        </w:rPr>
        <w:t xml:space="preserve">----Siendo las 19:48 horas y no habiendo más temas que tratar, se da por finalizada la reunión Ordinaria. </w:t>
      </w:r>
    </w:p>
    <w:p w14:paraId="1BDC8F4F" w14:textId="77777777" w:rsidR="006A5632" w:rsidRPr="006A5632" w:rsidRDefault="006A5632" w:rsidP="006A5632">
      <w:pPr>
        <w:spacing w:line="240" w:lineRule="auto"/>
        <w:ind w:left="0" w:hanging="2"/>
        <w:jc w:val="both"/>
        <w:rPr>
          <w:rFonts w:ascii="Century Gothic" w:hAnsi="Century Gothic"/>
          <w:sz w:val="20"/>
          <w:szCs w:val="20"/>
        </w:rPr>
      </w:pPr>
    </w:p>
    <w:p w14:paraId="7772942D" w14:textId="77777777" w:rsidR="006A5632" w:rsidRPr="006A5632" w:rsidRDefault="006A5632" w:rsidP="006A5632">
      <w:pPr>
        <w:spacing w:line="240" w:lineRule="auto"/>
        <w:ind w:left="0" w:hanging="2"/>
        <w:jc w:val="both"/>
        <w:rPr>
          <w:rFonts w:ascii="Century Gothic" w:hAnsi="Century Gothic"/>
          <w:sz w:val="20"/>
          <w:szCs w:val="20"/>
        </w:rPr>
      </w:pPr>
    </w:p>
    <w:p w14:paraId="01AB7152" w14:textId="77777777" w:rsidR="006A5632" w:rsidRPr="006A5632" w:rsidRDefault="006A5632" w:rsidP="006A5632">
      <w:pPr>
        <w:spacing w:line="240" w:lineRule="auto"/>
        <w:ind w:left="0" w:hanging="2"/>
        <w:jc w:val="both"/>
        <w:rPr>
          <w:rFonts w:ascii="Century Gothic" w:hAnsi="Century Gothic"/>
          <w:sz w:val="20"/>
          <w:szCs w:val="20"/>
        </w:rPr>
      </w:pPr>
    </w:p>
    <w:p w14:paraId="29270AB7" w14:textId="77777777" w:rsidR="006A5632" w:rsidRPr="006A5632" w:rsidRDefault="006A5632" w:rsidP="006A5632">
      <w:pPr>
        <w:tabs>
          <w:tab w:val="left" w:pos="5529"/>
        </w:tabs>
        <w:spacing w:line="240" w:lineRule="auto"/>
        <w:ind w:left="0" w:hanging="2"/>
        <w:jc w:val="both"/>
        <w:rPr>
          <w:rFonts w:ascii="Century Gothic" w:hAnsi="Century Gothic"/>
          <w:color w:val="000000"/>
          <w:sz w:val="20"/>
          <w:szCs w:val="20"/>
        </w:rPr>
      </w:pPr>
      <w:r w:rsidRPr="006A5632">
        <w:rPr>
          <w:rFonts w:ascii="Century Gothic" w:hAnsi="Century Gothic"/>
          <w:color w:val="000000"/>
          <w:sz w:val="20"/>
          <w:szCs w:val="20"/>
        </w:rPr>
        <w:t>Cintia Antonela AYALA</w:t>
      </w:r>
      <w:r w:rsidRPr="006A5632">
        <w:rPr>
          <w:rFonts w:ascii="Century Gothic" w:hAnsi="Century Gothic"/>
          <w:sz w:val="20"/>
          <w:szCs w:val="20"/>
        </w:rPr>
        <w:tab/>
      </w:r>
      <w:r w:rsidRPr="006A5632">
        <w:rPr>
          <w:rFonts w:ascii="Century Gothic" w:hAnsi="Century Gothic"/>
          <w:color w:val="000000"/>
          <w:sz w:val="20"/>
          <w:szCs w:val="20"/>
        </w:rPr>
        <w:t>Gabriela DARANZOFF</w:t>
      </w:r>
    </w:p>
    <w:p w14:paraId="59D2E39A" w14:textId="77777777" w:rsidR="006A5632" w:rsidRPr="006A5632" w:rsidRDefault="006A5632" w:rsidP="006A5632">
      <w:pPr>
        <w:spacing w:line="240" w:lineRule="auto"/>
        <w:ind w:left="0" w:hanging="2"/>
        <w:jc w:val="both"/>
        <w:rPr>
          <w:rFonts w:ascii="Century Gothic" w:hAnsi="Century Gothic"/>
          <w:color w:val="000000"/>
          <w:sz w:val="20"/>
          <w:szCs w:val="20"/>
        </w:rPr>
      </w:pPr>
    </w:p>
    <w:p w14:paraId="0A72629D" w14:textId="77777777" w:rsidR="006A5632" w:rsidRPr="006A5632" w:rsidRDefault="006A5632" w:rsidP="006A5632">
      <w:pPr>
        <w:spacing w:line="240" w:lineRule="auto"/>
        <w:ind w:left="0" w:hanging="2"/>
        <w:jc w:val="both"/>
        <w:rPr>
          <w:rFonts w:ascii="Century Gothic" w:hAnsi="Century Gothic"/>
          <w:color w:val="000000"/>
          <w:sz w:val="20"/>
          <w:szCs w:val="20"/>
        </w:rPr>
      </w:pPr>
    </w:p>
    <w:p w14:paraId="613DE871" w14:textId="77777777" w:rsidR="006A5632" w:rsidRPr="006A5632" w:rsidRDefault="006A5632" w:rsidP="006A5632">
      <w:pPr>
        <w:tabs>
          <w:tab w:val="left" w:pos="5529"/>
        </w:tabs>
        <w:spacing w:line="240" w:lineRule="auto"/>
        <w:ind w:left="0" w:hanging="2"/>
        <w:jc w:val="both"/>
        <w:rPr>
          <w:rFonts w:ascii="Century Gothic" w:hAnsi="Century Gothic"/>
          <w:color w:val="000000"/>
          <w:sz w:val="20"/>
          <w:szCs w:val="20"/>
        </w:rPr>
      </w:pPr>
      <w:r w:rsidRPr="006A5632">
        <w:rPr>
          <w:rFonts w:ascii="Century Gothic" w:hAnsi="Century Gothic"/>
          <w:color w:val="000000"/>
          <w:sz w:val="20"/>
          <w:szCs w:val="20"/>
        </w:rPr>
        <w:t>Ariel Matías CASTELLINO</w:t>
      </w:r>
      <w:r w:rsidRPr="006A5632">
        <w:rPr>
          <w:rFonts w:ascii="Century Gothic" w:hAnsi="Century Gothic"/>
          <w:color w:val="000000"/>
          <w:sz w:val="20"/>
          <w:szCs w:val="20"/>
        </w:rPr>
        <w:tab/>
      </w:r>
      <w:r w:rsidRPr="006A5632">
        <w:rPr>
          <w:rFonts w:ascii="Century Gothic" w:hAnsi="Century Gothic"/>
          <w:sz w:val="20"/>
          <w:szCs w:val="20"/>
        </w:rPr>
        <w:t>Santiago MOTTA SONCINI</w:t>
      </w:r>
    </w:p>
    <w:p w14:paraId="1F0B14DD" w14:textId="77777777" w:rsidR="006A5632" w:rsidRPr="006A5632" w:rsidRDefault="006A5632" w:rsidP="006A5632">
      <w:pPr>
        <w:spacing w:line="240" w:lineRule="auto"/>
        <w:ind w:left="0" w:hanging="2"/>
        <w:jc w:val="both"/>
        <w:rPr>
          <w:rFonts w:ascii="Century Gothic" w:hAnsi="Century Gothic"/>
          <w:color w:val="000000"/>
          <w:sz w:val="20"/>
          <w:szCs w:val="20"/>
        </w:rPr>
      </w:pPr>
    </w:p>
    <w:p w14:paraId="072C25A6" w14:textId="78AC3DB6" w:rsidR="006A5632" w:rsidRPr="006A5632" w:rsidRDefault="006A5632" w:rsidP="006A5632">
      <w:pPr>
        <w:suppressAutoHyphens w:val="0"/>
        <w:spacing w:line="240" w:lineRule="auto"/>
        <w:ind w:leftChars="0" w:left="0" w:firstLineChars="0" w:firstLine="0"/>
        <w:jc w:val="both"/>
        <w:textDirection w:val="lrTb"/>
        <w:textAlignment w:val="auto"/>
        <w:outlineLvl w:val="9"/>
        <w:rPr>
          <w:rFonts w:ascii="Century Gothic" w:hAnsi="Century Gothic"/>
          <w:sz w:val="20"/>
          <w:szCs w:val="20"/>
        </w:rPr>
      </w:pPr>
      <w:r w:rsidRPr="006A5632">
        <w:rPr>
          <w:rFonts w:ascii="Century Gothic" w:hAnsi="Century Gothic"/>
          <w:sz w:val="20"/>
          <w:szCs w:val="20"/>
        </w:rPr>
        <w:br w:type="page"/>
      </w:r>
    </w:p>
    <w:p w14:paraId="4345B0E6" w14:textId="77777777" w:rsidR="006A5632" w:rsidRPr="006A5632" w:rsidRDefault="006A5632" w:rsidP="00FD149F">
      <w:pPr>
        <w:pBdr>
          <w:top w:val="nil"/>
          <w:left w:val="nil"/>
          <w:bottom w:val="nil"/>
          <w:right w:val="nil"/>
          <w:between w:val="nil"/>
        </w:pBdr>
        <w:spacing w:line="240" w:lineRule="auto"/>
        <w:ind w:left="0" w:hanging="2"/>
        <w:rPr>
          <w:rFonts w:ascii="Century Gothic" w:hAnsi="Century Gothic"/>
          <w:color w:val="000000"/>
          <w:sz w:val="20"/>
          <w:szCs w:val="20"/>
          <w:u w:val="single"/>
        </w:rPr>
      </w:pPr>
      <w:r w:rsidRPr="006A5632">
        <w:rPr>
          <w:rFonts w:ascii="Century Gothic" w:hAnsi="Century Gothic"/>
          <w:b/>
          <w:color w:val="000000"/>
          <w:sz w:val="20"/>
          <w:szCs w:val="20"/>
          <w:u w:val="single"/>
        </w:rPr>
        <w:lastRenderedPageBreak/>
        <w:t xml:space="preserve">ACTA RESUMEN CORRESPONDIENTE A LA 3º REUNIÓN EXTRAORDINARIA DEL DÍA 22/09/2023  </w:t>
      </w:r>
    </w:p>
    <w:p w14:paraId="63A0401E" w14:textId="77777777" w:rsidR="006A5632" w:rsidRPr="006A5632" w:rsidRDefault="006A5632" w:rsidP="006A5632">
      <w:pPr>
        <w:pBdr>
          <w:top w:val="nil"/>
          <w:left w:val="nil"/>
          <w:bottom w:val="nil"/>
          <w:right w:val="nil"/>
          <w:between w:val="nil"/>
        </w:pBdr>
        <w:spacing w:line="240" w:lineRule="auto"/>
        <w:ind w:left="0" w:hanging="2"/>
        <w:jc w:val="both"/>
        <w:rPr>
          <w:rFonts w:ascii="Century Gothic" w:hAnsi="Century Gothic"/>
          <w:color w:val="000000"/>
          <w:sz w:val="20"/>
          <w:szCs w:val="20"/>
          <w:u w:val="single"/>
        </w:rPr>
      </w:pPr>
    </w:p>
    <w:p w14:paraId="15C8B391" w14:textId="77777777" w:rsidR="006A5632" w:rsidRPr="006A5632" w:rsidRDefault="006A5632" w:rsidP="006A5632">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6A5632">
        <w:rPr>
          <w:rFonts w:ascii="Century Gothic" w:hAnsi="Century Gothic"/>
          <w:color w:val="000000"/>
          <w:sz w:val="20"/>
          <w:szCs w:val="20"/>
        </w:rPr>
        <w:t xml:space="preserve">Siendo las 19:08 horas del día 22 de septiembre de 2023, </w:t>
      </w:r>
      <w:r w:rsidRPr="006A5632">
        <w:rPr>
          <w:rFonts w:ascii="Century Gothic" w:hAnsi="Century Gothic"/>
          <w:color w:val="00000A"/>
          <w:sz w:val="20"/>
          <w:szCs w:val="20"/>
        </w:rPr>
        <w:t xml:space="preserve">de manera combinada virtual - presencial, </w:t>
      </w:r>
      <w:r w:rsidRPr="006A5632">
        <w:rPr>
          <w:rFonts w:ascii="Century Gothic" w:hAnsi="Century Gothic"/>
          <w:color w:val="000000"/>
          <w:sz w:val="20"/>
          <w:szCs w:val="20"/>
        </w:rPr>
        <w:t>en la sede de la Facultad de Ingeniería de la Universidad Nacional de La Pampa, se reúne el Consejo Directivo presidido por el Decano Mg. Daniel MANDRILE.</w:t>
      </w:r>
    </w:p>
    <w:p w14:paraId="4F9D6E08" w14:textId="77777777" w:rsidR="006A5632" w:rsidRPr="006A5632" w:rsidRDefault="006A5632" w:rsidP="006A5632">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6A5632">
        <w:rPr>
          <w:rFonts w:ascii="Century Gothic" w:hAnsi="Century Gothic"/>
          <w:color w:val="000000"/>
          <w:sz w:val="20"/>
          <w:szCs w:val="20"/>
        </w:rPr>
        <w:t>Consejeros titulares presentes por el claustro de docentes-</w:t>
      </w:r>
      <w:proofErr w:type="spellStart"/>
      <w:r w:rsidRPr="006A5632">
        <w:rPr>
          <w:rFonts w:ascii="Century Gothic" w:hAnsi="Century Gothic"/>
          <w:color w:val="000000"/>
          <w:sz w:val="20"/>
          <w:szCs w:val="20"/>
        </w:rPr>
        <w:t>subclaustro</w:t>
      </w:r>
      <w:proofErr w:type="spellEnd"/>
      <w:r w:rsidRPr="006A5632">
        <w:rPr>
          <w:rFonts w:ascii="Century Gothic" w:hAnsi="Century Gothic"/>
          <w:color w:val="000000"/>
          <w:sz w:val="20"/>
          <w:szCs w:val="20"/>
        </w:rPr>
        <w:t xml:space="preserve"> de profesores: Dr. Federico Darío KOVAC, Dra. María de los Ángeles MARTÍN, Ing. Ariel Matías CASTELLINO, Dra. Araceli </w:t>
      </w:r>
      <w:proofErr w:type="spellStart"/>
      <w:r w:rsidRPr="006A5632">
        <w:rPr>
          <w:rFonts w:ascii="Century Gothic" w:hAnsi="Century Gothic"/>
          <w:color w:val="000000"/>
          <w:sz w:val="20"/>
          <w:szCs w:val="20"/>
        </w:rPr>
        <w:t>Elisabet</w:t>
      </w:r>
      <w:proofErr w:type="spellEnd"/>
      <w:r w:rsidRPr="006A5632">
        <w:rPr>
          <w:rFonts w:ascii="Century Gothic" w:hAnsi="Century Gothic"/>
          <w:color w:val="000000"/>
          <w:sz w:val="20"/>
          <w:szCs w:val="20"/>
        </w:rPr>
        <w:t xml:space="preserve"> HERNÁNDEZ, Mg. Alejandro Luis MASSOLO e Ing. Carlos Mariano IGLESIAS (reemplaza a Ing. Arnaldo José CASTAÑO).</w:t>
      </w:r>
    </w:p>
    <w:p w14:paraId="65931720" w14:textId="77777777" w:rsidR="006A5632" w:rsidRPr="006A5632" w:rsidRDefault="006A5632" w:rsidP="006A5632">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6A5632">
        <w:rPr>
          <w:rFonts w:ascii="Century Gothic" w:hAnsi="Century Gothic"/>
          <w:color w:val="000000"/>
          <w:sz w:val="20"/>
          <w:szCs w:val="20"/>
        </w:rPr>
        <w:t>Ausente con aviso: Ing. Arnaldo José CASTAÑO.</w:t>
      </w:r>
    </w:p>
    <w:p w14:paraId="56EB07E1" w14:textId="77777777" w:rsidR="006A5632" w:rsidRPr="006A5632" w:rsidRDefault="006A5632" w:rsidP="006A5632">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6A5632">
        <w:rPr>
          <w:rFonts w:ascii="Century Gothic" w:hAnsi="Century Gothic"/>
          <w:color w:val="000000"/>
          <w:sz w:val="20"/>
          <w:szCs w:val="20"/>
        </w:rPr>
        <w:t>Consejeros titulares presentes por el claustro de docentes-</w:t>
      </w:r>
      <w:proofErr w:type="spellStart"/>
      <w:r w:rsidRPr="006A5632">
        <w:rPr>
          <w:rFonts w:ascii="Century Gothic" w:hAnsi="Century Gothic"/>
          <w:color w:val="000000"/>
          <w:sz w:val="20"/>
          <w:szCs w:val="20"/>
        </w:rPr>
        <w:t>subclaustro</w:t>
      </w:r>
      <w:proofErr w:type="spellEnd"/>
      <w:r w:rsidRPr="006A5632">
        <w:rPr>
          <w:rFonts w:ascii="Century Gothic" w:hAnsi="Century Gothic"/>
          <w:color w:val="000000"/>
          <w:sz w:val="20"/>
          <w:szCs w:val="20"/>
        </w:rPr>
        <w:t xml:space="preserve"> de docentes auxiliares: A.P. Juan Carlos HERNÁNDEZ y Mg. Adriana Lorena MICHELIS.</w:t>
      </w:r>
    </w:p>
    <w:p w14:paraId="119A3A1A" w14:textId="77777777" w:rsidR="006A5632" w:rsidRPr="006A5632" w:rsidRDefault="006A5632" w:rsidP="006A5632">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6A5632">
        <w:rPr>
          <w:rFonts w:ascii="Century Gothic" w:hAnsi="Century Gothic"/>
          <w:color w:val="000000"/>
          <w:sz w:val="20"/>
          <w:szCs w:val="20"/>
        </w:rPr>
        <w:t>Consejeros titulares presentes por el claustro de graduados: A.P. María Soledad LLOPIS, Ing. Damián José RATTALINO e Ing. Antonio Héctor Gustavo PICCIRILLI.</w:t>
      </w:r>
    </w:p>
    <w:p w14:paraId="64B3B87B" w14:textId="77777777" w:rsidR="006A5632" w:rsidRPr="006A5632" w:rsidRDefault="006A5632" w:rsidP="006A5632">
      <w:pPr>
        <w:spacing w:line="240" w:lineRule="auto"/>
        <w:ind w:left="0" w:hanging="2"/>
        <w:jc w:val="both"/>
        <w:rPr>
          <w:rFonts w:ascii="Century Gothic" w:hAnsi="Century Gothic"/>
          <w:sz w:val="20"/>
          <w:szCs w:val="20"/>
        </w:rPr>
      </w:pPr>
      <w:r w:rsidRPr="006A5632">
        <w:rPr>
          <w:rFonts w:ascii="Century Gothic" w:hAnsi="Century Gothic"/>
          <w:sz w:val="20"/>
          <w:szCs w:val="20"/>
        </w:rPr>
        <w:t>Consejeros titulares presentes por el claustro de estudiantes: Danna Alén BRITO, Gabriel BONATO, Julián VALINOTTI, Santiago MOTTA SONCINI.</w:t>
      </w:r>
    </w:p>
    <w:p w14:paraId="5DB939FF" w14:textId="77777777" w:rsidR="006A5632" w:rsidRPr="006A5632" w:rsidRDefault="006A5632" w:rsidP="006A5632">
      <w:pPr>
        <w:spacing w:line="240" w:lineRule="auto"/>
        <w:ind w:leftChars="0" w:left="2" w:hanging="2"/>
        <w:jc w:val="both"/>
        <w:rPr>
          <w:rFonts w:ascii="Century Gothic" w:hAnsi="Century Gothic"/>
          <w:color w:val="000000"/>
          <w:sz w:val="20"/>
          <w:szCs w:val="20"/>
        </w:rPr>
      </w:pPr>
      <w:r w:rsidRPr="006A5632">
        <w:rPr>
          <w:rFonts w:ascii="Century Gothic" w:hAnsi="Century Gothic"/>
          <w:color w:val="000000"/>
          <w:sz w:val="20"/>
          <w:szCs w:val="20"/>
        </w:rPr>
        <w:t>Consejero titular presente por el Sector No Docente: Prof. Exequiel Alejandro RODRÍGUEZ.</w:t>
      </w:r>
    </w:p>
    <w:p w14:paraId="25F2DA62" w14:textId="77777777" w:rsidR="006A5632" w:rsidRPr="006A5632" w:rsidRDefault="006A5632" w:rsidP="006A5632">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6A5632">
        <w:rPr>
          <w:rFonts w:ascii="Century Gothic" w:hAnsi="Century Gothic"/>
          <w:color w:val="000000"/>
          <w:sz w:val="20"/>
          <w:szCs w:val="20"/>
        </w:rPr>
        <w:t xml:space="preserve">Se encuentran presentes en la sala las Consejeras: María de los Ángeles MARTÍN, Araceli </w:t>
      </w:r>
      <w:proofErr w:type="spellStart"/>
      <w:r w:rsidRPr="006A5632">
        <w:rPr>
          <w:rFonts w:ascii="Century Gothic" w:hAnsi="Century Gothic"/>
          <w:color w:val="000000"/>
          <w:sz w:val="20"/>
          <w:szCs w:val="20"/>
        </w:rPr>
        <w:t>Elisabet</w:t>
      </w:r>
      <w:proofErr w:type="spellEnd"/>
      <w:r w:rsidRPr="006A5632">
        <w:rPr>
          <w:rFonts w:ascii="Century Gothic" w:hAnsi="Century Gothic"/>
          <w:color w:val="000000"/>
          <w:sz w:val="20"/>
          <w:szCs w:val="20"/>
        </w:rPr>
        <w:t xml:space="preserve"> HERNÁNDEZ, María Soledad LLOPIS y </w:t>
      </w:r>
      <w:r w:rsidRPr="006A5632">
        <w:rPr>
          <w:rFonts w:ascii="Century Gothic" w:hAnsi="Century Gothic"/>
          <w:sz w:val="20"/>
          <w:szCs w:val="20"/>
        </w:rPr>
        <w:t>Danna Alén BRITO</w:t>
      </w:r>
      <w:r w:rsidRPr="006A5632">
        <w:rPr>
          <w:rFonts w:ascii="Century Gothic" w:hAnsi="Century Gothic"/>
          <w:color w:val="000000"/>
          <w:sz w:val="20"/>
          <w:szCs w:val="20"/>
        </w:rPr>
        <w:t>, y los Consejeros: Federico Darío KOVAC, Alejandro Luis MASSOLO, Carlos Mariano IGLESIAS, Juan Carlos HERNÁNDEZ, Damián José RATTALINO, Antonio Héctor Gustavo PICCIRILLI, Gabriel BONATO,</w:t>
      </w:r>
      <w:r w:rsidRPr="006A5632">
        <w:rPr>
          <w:rFonts w:ascii="Century Gothic" w:hAnsi="Century Gothic"/>
          <w:sz w:val="20"/>
          <w:szCs w:val="20"/>
        </w:rPr>
        <w:t xml:space="preserve"> Julián VALINOTTI,</w:t>
      </w:r>
      <w:r w:rsidRPr="006A5632">
        <w:rPr>
          <w:rFonts w:ascii="Century Gothic" w:hAnsi="Century Gothic"/>
          <w:color w:val="000000"/>
          <w:sz w:val="20"/>
          <w:szCs w:val="20"/>
        </w:rPr>
        <w:t xml:space="preserve"> </w:t>
      </w:r>
      <w:r w:rsidRPr="006A5632">
        <w:rPr>
          <w:rFonts w:ascii="Century Gothic" w:hAnsi="Century Gothic"/>
          <w:sz w:val="20"/>
          <w:szCs w:val="20"/>
        </w:rPr>
        <w:t>Santiago MOTTA SONCINI y Exequiel Alejandro RODRÍGUEZ</w:t>
      </w:r>
      <w:r w:rsidRPr="006A5632">
        <w:rPr>
          <w:rFonts w:ascii="Century Gothic" w:hAnsi="Century Gothic"/>
          <w:color w:val="000000"/>
          <w:sz w:val="20"/>
          <w:szCs w:val="20"/>
        </w:rPr>
        <w:t xml:space="preserve">, en tanto que la Consejera Adriana Lorena MICHELIS, y el Consejero Ariel Matías CASTELLINO participan de manera virtual a través de ZOOM. </w:t>
      </w:r>
    </w:p>
    <w:p w14:paraId="70B0A6E8" w14:textId="77777777" w:rsidR="006A5632" w:rsidRPr="006A5632" w:rsidRDefault="006A5632" w:rsidP="006A5632">
      <w:pPr>
        <w:spacing w:line="240" w:lineRule="auto"/>
        <w:ind w:left="0" w:hanging="2"/>
        <w:jc w:val="both"/>
        <w:rPr>
          <w:rFonts w:ascii="Century Gothic" w:hAnsi="Century Gothic"/>
          <w:sz w:val="20"/>
          <w:szCs w:val="20"/>
        </w:rPr>
      </w:pPr>
    </w:p>
    <w:p w14:paraId="44001328" w14:textId="77777777" w:rsidR="006A5632" w:rsidRPr="006A5632" w:rsidRDefault="006A5632" w:rsidP="006A5632">
      <w:pPr>
        <w:spacing w:line="240" w:lineRule="auto"/>
        <w:ind w:left="0" w:hanging="2"/>
        <w:jc w:val="both"/>
        <w:rPr>
          <w:rFonts w:ascii="Century Gothic" w:hAnsi="Century Gothic"/>
          <w:sz w:val="20"/>
          <w:szCs w:val="20"/>
        </w:rPr>
      </w:pPr>
      <w:r w:rsidRPr="006A5632">
        <w:rPr>
          <w:rFonts w:ascii="Century Gothic" w:hAnsi="Century Gothic"/>
          <w:sz w:val="20"/>
          <w:szCs w:val="20"/>
        </w:rPr>
        <w:t>El Temario del día es el siguiente:</w:t>
      </w:r>
    </w:p>
    <w:p w14:paraId="51EBCF8E" w14:textId="77777777" w:rsidR="006A5632" w:rsidRPr="006A5632" w:rsidRDefault="006A5632" w:rsidP="006A5632">
      <w:pPr>
        <w:spacing w:line="240" w:lineRule="auto"/>
        <w:ind w:left="0" w:hanging="2"/>
        <w:jc w:val="both"/>
        <w:rPr>
          <w:rFonts w:ascii="Century Gothic" w:hAnsi="Century Gothic"/>
          <w:sz w:val="20"/>
          <w:szCs w:val="20"/>
        </w:rPr>
      </w:pPr>
    </w:p>
    <w:p w14:paraId="5E86553F" w14:textId="77777777" w:rsidR="006A5632" w:rsidRPr="006A5632" w:rsidRDefault="006A5632" w:rsidP="006A5632">
      <w:pPr>
        <w:ind w:left="0" w:hanging="2"/>
        <w:jc w:val="both"/>
        <w:rPr>
          <w:rFonts w:ascii="Century Gothic" w:eastAsia="Times New Roman" w:hAnsi="Century Gothic" w:cs="Times New Roman"/>
          <w:b/>
          <w:position w:val="0"/>
          <w:sz w:val="20"/>
          <w:szCs w:val="20"/>
        </w:rPr>
      </w:pPr>
      <w:r w:rsidRPr="006A5632">
        <w:rPr>
          <w:rFonts w:ascii="Century Gothic" w:hAnsi="Century Gothic"/>
          <w:b/>
          <w:sz w:val="20"/>
          <w:szCs w:val="20"/>
        </w:rPr>
        <w:t>1.- DESIGNACIÓN DE CUATRO (4) CONSEJEROS PARA RUBRICAR EL ACTA RESUMEN DE LA SESIÓN.</w:t>
      </w:r>
    </w:p>
    <w:p w14:paraId="628149D8" w14:textId="77777777" w:rsidR="006A5632" w:rsidRPr="006A5632" w:rsidRDefault="006A5632" w:rsidP="006A5632">
      <w:pPr>
        <w:ind w:left="0" w:hanging="2"/>
        <w:jc w:val="both"/>
        <w:rPr>
          <w:rFonts w:ascii="Century Gothic" w:hAnsi="Century Gothic"/>
          <w:b/>
          <w:sz w:val="20"/>
          <w:szCs w:val="20"/>
        </w:rPr>
      </w:pPr>
    </w:p>
    <w:p w14:paraId="14FADC42" w14:textId="77777777" w:rsidR="006A5632" w:rsidRPr="006A5632" w:rsidRDefault="006A5632" w:rsidP="006A5632">
      <w:pPr>
        <w:ind w:left="0" w:hanging="2"/>
        <w:jc w:val="both"/>
        <w:rPr>
          <w:rFonts w:ascii="Century Gothic" w:hAnsi="Century Gothic"/>
          <w:b/>
          <w:sz w:val="20"/>
          <w:szCs w:val="20"/>
        </w:rPr>
      </w:pPr>
      <w:r w:rsidRPr="006A5632">
        <w:rPr>
          <w:rFonts w:ascii="Century Gothic" w:hAnsi="Century Gothic"/>
          <w:b/>
          <w:sz w:val="20"/>
          <w:szCs w:val="20"/>
        </w:rPr>
        <w:t>2.- DESPACHOS DE COMISIÓN ENTRADOS</w:t>
      </w:r>
    </w:p>
    <w:p w14:paraId="76E07BF5" w14:textId="77777777" w:rsidR="006A5632" w:rsidRPr="006A5632" w:rsidRDefault="006A5632" w:rsidP="006A5632">
      <w:pPr>
        <w:ind w:left="0" w:hanging="2"/>
        <w:jc w:val="both"/>
        <w:rPr>
          <w:rFonts w:ascii="Century Gothic" w:hAnsi="Century Gothic"/>
          <w:b/>
          <w:sz w:val="20"/>
          <w:szCs w:val="20"/>
        </w:rPr>
      </w:pPr>
    </w:p>
    <w:p w14:paraId="1D0057BF" w14:textId="77777777" w:rsidR="006A5632" w:rsidRPr="006A5632" w:rsidRDefault="006A5632" w:rsidP="006A5632">
      <w:pPr>
        <w:ind w:leftChars="0" w:left="2" w:hanging="2"/>
        <w:jc w:val="both"/>
        <w:rPr>
          <w:rFonts w:ascii="Century Gothic" w:eastAsia="Times New Roman" w:hAnsi="Century Gothic" w:cs="Times New Roman"/>
          <w:b/>
          <w:position w:val="0"/>
          <w:sz w:val="20"/>
          <w:szCs w:val="20"/>
        </w:rPr>
      </w:pPr>
      <w:r w:rsidRPr="006A5632">
        <w:rPr>
          <w:rFonts w:ascii="Century Gothic" w:hAnsi="Century Gothic"/>
          <w:b/>
          <w:sz w:val="20"/>
          <w:szCs w:val="20"/>
        </w:rPr>
        <w:t>1.- DESIGNACIÓN DE CUATRO (4) CONSEJEROS PARA RUBRICAR EL ACTA RESUMEN DE LA SESIÓN.</w:t>
      </w:r>
    </w:p>
    <w:p w14:paraId="31330A09" w14:textId="77777777" w:rsidR="006A5632" w:rsidRPr="006A5632" w:rsidRDefault="006A5632" w:rsidP="006A5632">
      <w:pPr>
        <w:spacing w:line="240" w:lineRule="auto"/>
        <w:ind w:leftChars="0" w:left="2" w:hanging="2"/>
        <w:jc w:val="both"/>
        <w:rPr>
          <w:rFonts w:ascii="Century Gothic" w:hAnsi="Century Gothic"/>
          <w:sz w:val="20"/>
          <w:szCs w:val="20"/>
        </w:rPr>
      </w:pPr>
      <w:r w:rsidRPr="006A5632">
        <w:rPr>
          <w:rFonts w:ascii="Century Gothic" w:hAnsi="Century Gothic"/>
          <w:sz w:val="20"/>
          <w:szCs w:val="20"/>
        </w:rPr>
        <w:t xml:space="preserve">El </w:t>
      </w:r>
      <w:proofErr w:type="gramStart"/>
      <w:r w:rsidRPr="006A5632">
        <w:rPr>
          <w:rFonts w:ascii="Century Gothic" w:hAnsi="Century Gothic"/>
          <w:sz w:val="20"/>
          <w:szCs w:val="20"/>
        </w:rPr>
        <w:t>Consejero</w:t>
      </w:r>
      <w:proofErr w:type="gramEnd"/>
      <w:r w:rsidRPr="006A5632">
        <w:rPr>
          <w:rFonts w:ascii="Century Gothic" w:hAnsi="Century Gothic"/>
          <w:sz w:val="20"/>
          <w:szCs w:val="20"/>
        </w:rPr>
        <w:t xml:space="preserve"> </w:t>
      </w:r>
      <w:r w:rsidRPr="006A5632">
        <w:rPr>
          <w:rFonts w:ascii="Century Gothic" w:hAnsi="Century Gothic"/>
          <w:color w:val="000000"/>
          <w:sz w:val="20"/>
          <w:szCs w:val="20"/>
        </w:rPr>
        <w:t>Federico Darío KOVAC</w:t>
      </w:r>
      <w:r w:rsidRPr="006A5632">
        <w:rPr>
          <w:rFonts w:ascii="Century Gothic" w:hAnsi="Century Gothic"/>
          <w:sz w:val="20"/>
          <w:szCs w:val="20"/>
        </w:rPr>
        <w:t xml:space="preserve"> propone para rubricar el acta a la Consejera Dana Alén BRITO, y a los Consejeros Alejandro Luis MASSOLO, </w:t>
      </w:r>
      <w:r w:rsidRPr="006A5632">
        <w:rPr>
          <w:rFonts w:ascii="Century Gothic" w:hAnsi="Century Gothic"/>
          <w:color w:val="000000"/>
          <w:sz w:val="20"/>
          <w:szCs w:val="20"/>
        </w:rPr>
        <w:t>Damián José RATTALINO</w:t>
      </w:r>
      <w:r w:rsidRPr="006A5632">
        <w:rPr>
          <w:rFonts w:ascii="Century Gothic" w:hAnsi="Century Gothic"/>
          <w:sz w:val="20"/>
          <w:szCs w:val="20"/>
        </w:rPr>
        <w:t xml:space="preserve"> y Exequiel Alejandro RODRÍGUEZ. Puesta la moción a consideración se acepta por unanimidad.</w:t>
      </w:r>
    </w:p>
    <w:p w14:paraId="0E14D855" w14:textId="77777777" w:rsidR="006A5632" w:rsidRPr="006A5632" w:rsidRDefault="006A5632" w:rsidP="006A5632">
      <w:pPr>
        <w:ind w:leftChars="0" w:left="2" w:hanging="2"/>
        <w:jc w:val="both"/>
        <w:rPr>
          <w:rFonts w:ascii="Century Gothic" w:hAnsi="Century Gothic"/>
          <w:b/>
          <w:sz w:val="20"/>
          <w:szCs w:val="20"/>
        </w:rPr>
      </w:pPr>
    </w:p>
    <w:p w14:paraId="50BBFF48" w14:textId="77777777" w:rsidR="006A5632" w:rsidRPr="006A5632" w:rsidRDefault="006A5632" w:rsidP="006A5632">
      <w:pPr>
        <w:ind w:leftChars="0" w:left="2" w:hanging="2"/>
        <w:jc w:val="both"/>
        <w:rPr>
          <w:rFonts w:ascii="Century Gothic" w:hAnsi="Century Gothic"/>
          <w:b/>
          <w:sz w:val="20"/>
          <w:szCs w:val="20"/>
        </w:rPr>
      </w:pPr>
      <w:r w:rsidRPr="006A5632">
        <w:rPr>
          <w:rFonts w:ascii="Century Gothic" w:hAnsi="Century Gothic"/>
          <w:b/>
          <w:sz w:val="20"/>
          <w:szCs w:val="20"/>
        </w:rPr>
        <w:t>2.- DESPACHOS DE COMISIÓN ENTRADOS</w:t>
      </w:r>
    </w:p>
    <w:p w14:paraId="573D5528" w14:textId="77777777" w:rsidR="006A5632" w:rsidRPr="006A5632" w:rsidRDefault="006A5632" w:rsidP="006A5632">
      <w:pPr>
        <w:ind w:leftChars="0" w:left="2" w:hanging="2"/>
        <w:jc w:val="both"/>
        <w:rPr>
          <w:rFonts w:ascii="Century Gothic" w:hAnsi="Century Gothic"/>
          <w:b/>
          <w:sz w:val="20"/>
          <w:szCs w:val="20"/>
        </w:rPr>
      </w:pPr>
    </w:p>
    <w:p w14:paraId="66F8BDDD" w14:textId="77777777" w:rsidR="006A5632" w:rsidRPr="006A5632" w:rsidRDefault="006A5632" w:rsidP="00253027">
      <w:pPr>
        <w:pStyle w:val="Normal10"/>
        <w:ind w:left="0"/>
      </w:pPr>
      <w:r w:rsidRPr="006A5632">
        <w:t>Comisiones de Legislación y Reglamento y de Enseñanza en conjunto.</w:t>
      </w:r>
    </w:p>
    <w:p w14:paraId="6F98BB6C" w14:textId="77777777" w:rsidR="006A5632" w:rsidRPr="006A5632" w:rsidRDefault="006A5632" w:rsidP="006A5632">
      <w:pPr>
        <w:ind w:left="0" w:hanging="2"/>
        <w:jc w:val="both"/>
        <w:rPr>
          <w:rFonts w:ascii="Century Gothic" w:hAnsi="Century Gothic"/>
          <w:b/>
          <w:sz w:val="20"/>
          <w:szCs w:val="20"/>
        </w:rPr>
      </w:pPr>
    </w:p>
    <w:p w14:paraId="515B0CE7" w14:textId="77777777" w:rsidR="006A5632" w:rsidRPr="006A5632" w:rsidRDefault="006A5632" w:rsidP="006A5632">
      <w:pPr>
        <w:ind w:left="0" w:hanging="2"/>
        <w:jc w:val="both"/>
        <w:rPr>
          <w:rFonts w:ascii="Century Gothic" w:hAnsi="Century Gothic"/>
          <w:sz w:val="20"/>
          <w:szCs w:val="20"/>
        </w:rPr>
      </w:pPr>
      <w:r w:rsidRPr="006A5632">
        <w:rPr>
          <w:rFonts w:ascii="Century Gothic" w:hAnsi="Century Gothic"/>
          <w:b/>
          <w:sz w:val="20"/>
          <w:szCs w:val="20"/>
        </w:rPr>
        <w:t xml:space="preserve">2.1. </w:t>
      </w:r>
      <w:r w:rsidRPr="006A5632">
        <w:rPr>
          <w:rFonts w:ascii="Century Gothic" w:hAnsi="Century Gothic"/>
          <w:sz w:val="20"/>
          <w:szCs w:val="20"/>
        </w:rPr>
        <w:t xml:space="preserve">Despacho </w:t>
      </w:r>
      <w:proofErr w:type="spellStart"/>
      <w:r w:rsidRPr="006A5632">
        <w:rPr>
          <w:rFonts w:ascii="Century Gothic" w:hAnsi="Century Gothic"/>
          <w:sz w:val="20"/>
          <w:szCs w:val="20"/>
        </w:rPr>
        <w:t>CLyR</w:t>
      </w:r>
      <w:proofErr w:type="spellEnd"/>
      <w:r w:rsidRPr="006A5632">
        <w:rPr>
          <w:rFonts w:ascii="Century Gothic" w:hAnsi="Century Gothic"/>
          <w:sz w:val="20"/>
          <w:szCs w:val="20"/>
        </w:rPr>
        <w:t xml:space="preserve"> N.º 092 y CE N.º 025 recomiendan aprobar el Diseño Curricular de la carrera “Ingeniería Mecatrónica” en el ámbito de la Facultad de Ingeniería de la Universidad Nacional de La Pampa. </w:t>
      </w:r>
    </w:p>
    <w:p w14:paraId="2D0ADEB3" w14:textId="0FD52E2A" w:rsidR="006A5632" w:rsidRPr="006A5632" w:rsidRDefault="006A5632" w:rsidP="006A5632">
      <w:pPr>
        <w:tabs>
          <w:tab w:val="left" w:pos="708"/>
        </w:tabs>
        <w:spacing w:line="240" w:lineRule="auto"/>
        <w:ind w:leftChars="0" w:left="2" w:hanging="2"/>
        <w:jc w:val="both"/>
        <w:rPr>
          <w:rFonts w:ascii="Century Gothic" w:hAnsi="Century Gothic"/>
          <w:sz w:val="20"/>
          <w:szCs w:val="20"/>
        </w:rPr>
      </w:pPr>
      <w:r w:rsidRPr="006A5632">
        <w:rPr>
          <w:rFonts w:ascii="Century Gothic" w:hAnsi="Century Gothic"/>
          <w:sz w:val="20"/>
          <w:szCs w:val="20"/>
        </w:rPr>
        <w:t xml:space="preserve">El </w:t>
      </w:r>
      <w:proofErr w:type="gramStart"/>
      <w:r w:rsidRPr="006A5632">
        <w:rPr>
          <w:rFonts w:ascii="Century Gothic" w:hAnsi="Century Gothic"/>
          <w:sz w:val="20"/>
          <w:szCs w:val="20"/>
        </w:rPr>
        <w:t>Consejero</w:t>
      </w:r>
      <w:proofErr w:type="gramEnd"/>
      <w:r w:rsidRPr="006A5632">
        <w:rPr>
          <w:rFonts w:ascii="Century Gothic" w:hAnsi="Century Gothic"/>
          <w:sz w:val="20"/>
          <w:szCs w:val="20"/>
        </w:rPr>
        <w:t xml:space="preserve"> Federico Darío KOVAC da una breve explicación del tema, se presenta el Diseño Curricular, se invita al Dr. Rogelio HECKER a profundizar en el tema dado que ha coordinado las tareas relacionadas al armado del Diseño Curricular, conjuntamente con el equipo de gestión de la Facultad, personal docente y </w:t>
      </w:r>
      <w:proofErr w:type="spellStart"/>
      <w:r w:rsidRPr="006A5632">
        <w:rPr>
          <w:rFonts w:ascii="Century Gothic" w:hAnsi="Century Gothic"/>
          <w:sz w:val="20"/>
          <w:szCs w:val="20"/>
        </w:rPr>
        <w:t>Nodocente</w:t>
      </w:r>
      <w:proofErr w:type="spellEnd"/>
      <w:r w:rsidR="005F1D3E">
        <w:rPr>
          <w:rFonts w:ascii="Century Gothic" w:hAnsi="Century Gothic"/>
          <w:sz w:val="20"/>
          <w:szCs w:val="20"/>
        </w:rPr>
        <w:t>. S</w:t>
      </w:r>
      <w:r w:rsidRPr="006A5632">
        <w:rPr>
          <w:rFonts w:ascii="Century Gothic" w:hAnsi="Century Gothic"/>
          <w:sz w:val="20"/>
          <w:szCs w:val="20"/>
        </w:rPr>
        <w:t xml:space="preserve">e señala el arduo trabajo realizado por las personas involucradas y se celebra la creación de la nueva carrera. Seguidamente el </w:t>
      </w:r>
      <w:proofErr w:type="gramStart"/>
      <w:r w:rsidRPr="006A5632">
        <w:rPr>
          <w:rFonts w:ascii="Century Gothic" w:hAnsi="Century Gothic"/>
          <w:sz w:val="20"/>
          <w:szCs w:val="20"/>
        </w:rPr>
        <w:t>Consejero</w:t>
      </w:r>
      <w:proofErr w:type="gramEnd"/>
      <w:r w:rsidRPr="006A5632">
        <w:rPr>
          <w:rFonts w:ascii="Century Gothic" w:hAnsi="Century Gothic"/>
          <w:sz w:val="20"/>
          <w:szCs w:val="20"/>
        </w:rPr>
        <w:t xml:space="preserve"> Federico Darío KOVAC mociona la aprobación.</w:t>
      </w:r>
    </w:p>
    <w:p w14:paraId="150E3845" w14:textId="77777777" w:rsidR="006A5632" w:rsidRPr="006A5632" w:rsidRDefault="006A5632" w:rsidP="006A5632">
      <w:pPr>
        <w:tabs>
          <w:tab w:val="left" w:pos="708"/>
        </w:tabs>
        <w:spacing w:line="240" w:lineRule="auto"/>
        <w:ind w:leftChars="0" w:left="2" w:hanging="2"/>
        <w:jc w:val="both"/>
        <w:rPr>
          <w:rFonts w:ascii="Century Gothic" w:hAnsi="Century Gothic"/>
          <w:sz w:val="20"/>
          <w:szCs w:val="20"/>
        </w:rPr>
      </w:pPr>
      <w:r w:rsidRPr="006A5632">
        <w:rPr>
          <w:rFonts w:ascii="Century Gothic" w:hAnsi="Century Gothic"/>
          <w:sz w:val="20"/>
          <w:szCs w:val="20"/>
        </w:rPr>
        <w:t xml:space="preserve">Puesto el Despacho </w:t>
      </w:r>
      <w:proofErr w:type="spellStart"/>
      <w:r w:rsidRPr="006A5632">
        <w:rPr>
          <w:rFonts w:ascii="Century Gothic" w:hAnsi="Century Gothic"/>
          <w:sz w:val="20"/>
          <w:szCs w:val="20"/>
        </w:rPr>
        <w:t>CLyR</w:t>
      </w:r>
      <w:proofErr w:type="spellEnd"/>
      <w:r w:rsidRPr="006A5632">
        <w:rPr>
          <w:rFonts w:ascii="Century Gothic" w:hAnsi="Century Gothic"/>
          <w:sz w:val="20"/>
          <w:szCs w:val="20"/>
        </w:rPr>
        <w:t xml:space="preserve"> N.º 092 y CE N.º 025 a consideración se aprueba por unanimidad.</w:t>
      </w:r>
    </w:p>
    <w:p w14:paraId="5D916E3B" w14:textId="77777777" w:rsidR="006A5632" w:rsidRPr="006A5632" w:rsidRDefault="006A5632" w:rsidP="006A5632">
      <w:pPr>
        <w:ind w:left="0" w:hanging="2"/>
        <w:jc w:val="both"/>
        <w:rPr>
          <w:rFonts w:ascii="Century Gothic" w:eastAsia="Times New Roman" w:hAnsi="Century Gothic" w:cs="Times New Roman"/>
          <w:b/>
          <w:sz w:val="20"/>
          <w:szCs w:val="20"/>
        </w:rPr>
      </w:pPr>
    </w:p>
    <w:p w14:paraId="2F3EABFF" w14:textId="77777777" w:rsidR="006A5632" w:rsidRPr="006A5632" w:rsidRDefault="006A5632" w:rsidP="006A5632">
      <w:pPr>
        <w:spacing w:line="240" w:lineRule="auto"/>
        <w:ind w:left="0" w:hanging="2"/>
        <w:jc w:val="both"/>
        <w:rPr>
          <w:rFonts w:ascii="Century Gothic" w:hAnsi="Century Gothic"/>
          <w:sz w:val="20"/>
          <w:szCs w:val="20"/>
        </w:rPr>
      </w:pPr>
      <w:r w:rsidRPr="006A5632">
        <w:rPr>
          <w:rFonts w:ascii="Century Gothic" w:hAnsi="Century Gothic"/>
          <w:sz w:val="20"/>
          <w:szCs w:val="20"/>
        </w:rPr>
        <w:t xml:space="preserve">----Siendo las 19:30 horas y no habiendo más temas que tratar, se da por finalizada la reunión Extraordinaria. </w:t>
      </w:r>
    </w:p>
    <w:p w14:paraId="125911F5" w14:textId="77777777" w:rsidR="006A5632" w:rsidRPr="006A5632" w:rsidRDefault="006A5632" w:rsidP="006A5632">
      <w:pPr>
        <w:spacing w:line="240" w:lineRule="auto"/>
        <w:ind w:left="0" w:hanging="2"/>
        <w:jc w:val="both"/>
        <w:rPr>
          <w:rFonts w:ascii="Century Gothic" w:hAnsi="Century Gothic"/>
          <w:sz w:val="20"/>
          <w:szCs w:val="20"/>
        </w:rPr>
      </w:pPr>
    </w:p>
    <w:p w14:paraId="7E129FF1" w14:textId="77777777" w:rsidR="006A5632" w:rsidRPr="006A5632" w:rsidRDefault="006A5632" w:rsidP="006A5632">
      <w:pPr>
        <w:tabs>
          <w:tab w:val="left" w:pos="5529"/>
        </w:tabs>
        <w:spacing w:line="240" w:lineRule="auto"/>
        <w:ind w:left="0" w:hanging="2"/>
        <w:jc w:val="both"/>
        <w:rPr>
          <w:rFonts w:ascii="Century Gothic" w:hAnsi="Century Gothic"/>
          <w:color w:val="000000"/>
          <w:sz w:val="20"/>
          <w:szCs w:val="20"/>
        </w:rPr>
      </w:pPr>
      <w:r w:rsidRPr="006A5632">
        <w:rPr>
          <w:rFonts w:ascii="Century Gothic" w:hAnsi="Century Gothic"/>
          <w:sz w:val="20"/>
          <w:szCs w:val="20"/>
        </w:rPr>
        <w:t>Dana Alén BRITO</w:t>
      </w:r>
      <w:r w:rsidRPr="006A5632">
        <w:rPr>
          <w:rFonts w:ascii="Century Gothic" w:hAnsi="Century Gothic"/>
          <w:sz w:val="20"/>
          <w:szCs w:val="20"/>
        </w:rPr>
        <w:tab/>
      </w:r>
      <w:r w:rsidRPr="006A5632">
        <w:rPr>
          <w:rFonts w:ascii="Century Gothic" w:hAnsi="Century Gothic"/>
          <w:color w:val="000000"/>
          <w:sz w:val="20"/>
          <w:szCs w:val="20"/>
        </w:rPr>
        <w:t>Damián José RATTALINO</w:t>
      </w:r>
      <w:r w:rsidRPr="006A5632">
        <w:rPr>
          <w:rFonts w:ascii="Century Gothic" w:hAnsi="Century Gothic"/>
          <w:sz w:val="20"/>
          <w:szCs w:val="20"/>
        </w:rPr>
        <w:t xml:space="preserve"> </w:t>
      </w:r>
    </w:p>
    <w:p w14:paraId="2B8EECBE" w14:textId="77777777" w:rsidR="006A5632" w:rsidRPr="006A5632" w:rsidRDefault="006A5632" w:rsidP="006A5632">
      <w:pPr>
        <w:spacing w:line="240" w:lineRule="auto"/>
        <w:ind w:left="0" w:hanging="2"/>
        <w:jc w:val="both"/>
        <w:rPr>
          <w:rFonts w:ascii="Century Gothic" w:hAnsi="Century Gothic"/>
          <w:color w:val="000000"/>
          <w:sz w:val="20"/>
          <w:szCs w:val="20"/>
        </w:rPr>
      </w:pPr>
    </w:p>
    <w:p w14:paraId="5ED525D3" w14:textId="19430A52" w:rsidR="003556FC" w:rsidRDefault="006A5632" w:rsidP="00FD149F">
      <w:pPr>
        <w:tabs>
          <w:tab w:val="left" w:pos="5529"/>
        </w:tabs>
        <w:spacing w:line="240" w:lineRule="auto"/>
        <w:ind w:left="0" w:hanging="2"/>
        <w:jc w:val="both"/>
        <w:rPr>
          <w:rFonts w:ascii="Century Gothic" w:hAnsi="Century Gothic"/>
          <w:b/>
          <w:position w:val="0"/>
          <w:sz w:val="20"/>
          <w:szCs w:val="20"/>
          <w:highlight w:val="cyan"/>
          <w:lang w:val="es-AR" w:eastAsia="es-AR"/>
        </w:rPr>
      </w:pPr>
      <w:r w:rsidRPr="006A5632">
        <w:rPr>
          <w:rFonts w:ascii="Century Gothic" w:hAnsi="Century Gothic"/>
          <w:sz w:val="20"/>
          <w:szCs w:val="20"/>
        </w:rPr>
        <w:t>Alejandro Luis MASSOLO</w:t>
      </w:r>
      <w:r w:rsidRPr="006A5632">
        <w:rPr>
          <w:rFonts w:ascii="Century Gothic" w:hAnsi="Century Gothic"/>
          <w:color w:val="000000"/>
          <w:sz w:val="20"/>
          <w:szCs w:val="20"/>
        </w:rPr>
        <w:tab/>
      </w:r>
      <w:r w:rsidRPr="006A5632">
        <w:rPr>
          <w:rFonts w:ascii="Century Gothic" w:hAnsi="Century Gothic"/>
          <w:sz w:val="20"/>
          <w:szCs w:val="20"/>
        </w:rPr>
        <w:t>Exequiel Alejandro RODRÍGUEZ</w:t>
      </w:r>
      <w:r w:rsidR="003556FC">
        <w:rPr>
          <w:rFonts w:ascii="Century Gothic" w:hAnsi="Century Gothic"/>
          <w:b/>
          <w:sz w:val="20"/>
          <w:szCs w:val="20"/>
          <w:highlight w:val="cyan"/>
          <w:lang w:val="es-AR"/>
        </w:rPr>
        <w:br w:type="page"/>
      </w:r>
    </w:p>
    <w:p w14:paraId="52504E30" w14:textId="77777777" w:rsidR="003556FC" w:rsidRDefault="003556FC" w:rsidP="003556FC">
      <w:pPr>
        <w:pStyle w:val="Normal1"/>
        <w:ind w:hanging="2"/>
        <w:jc w:val="both"/>
        <w:rPr>
          <w:rFonts w:ascii="Century Gothic" w:eastAsia="Century Gothic" w:hAnsi="Century Gothic" w:cs="Century Gothic"/>
          <w:b/>
          <w:sz w:val="20"/>
          <w:szCs w:val="20"/>
          <w:lang w:val="es-AR"/>
        </w:rPr>
      </w:pPr>
      <w:r w:rsidRPr="00FD149F">
        <w:rPr>
          <w:rFonts w:ascii="Century Gothic" w:eastAsia="Century Gothic" w:hAnsi="Century Gothic" w:cs="Century Gothic"/>
          <w:b/>
          <w:sz w:val="20"/>
          <w:szCs w:val="20"/>
          <w:highlight w:val="yellow"/>
          <w:lang w:val="es-AR"/>
        </w:rPr>
        <w:lastRenderedPageBreak/>
        <w:t>2.- DESIGNACIÓN DE CUATRO (4) CONSEJEROS PARA RUBRICAR EL ACTA RESUMEN DE LA SESIÓN.</w:t>
      </w:r>
    </w:p>
    <w:p w14:paraId="6AA894ED" w14:textId="77777777" w:rsidR="003556FC" w:rsidRDefault="003556FC" w:rsidP="003556FC">
      <w:pPr>
        <w:pStyle w:val="Normal1"/>
        <w:ind w:hanging="2"/>
        <w:jc w:val="both"/>
        <w:rPr>
          <w:rFonts w:ascii="Century Gothic" w:eastAsia="Century Gothic" w:hAnsi="Century Gothic" w:cs="Century Gothic"/>
          <w:b/>
          <w:sz w:val="20"/>
          <w:szCs w:val="20"/>
          <w:lang w:val="es-AR"/>
        </w:rPr>
      </w:pPr>
    </w:p>
    <w:p w14:paraId="4F07829C" w14:textId="77777777" w:rsidR="003556FC" w:rsidRDefault="003556FC" w:rsidP="003556FC">
      <w:pPr>
        <w:pStyle w:val="Normal1"/>
        <w:ind w:hanging="2"/>
        <w:jc w:val="both"/>
        <w:rPr>
          <w:rFonts w:ascii="Century Gothic" w:eastAsia="Century Gothic" w:hAnsi="Century Gothic" w:cs="Century Gothic"/>
          <w:sz w:val="20"/>
          <w:szCs w:val="20"/>
          <w:lang w:val="es-AR"/>
        </w:rPr>
      </w:pPr>
    </w:p>
    <w:p w14:paraId="0229A849" w14:textId="3A829781" w:rsidR="003556FC" w:rsidRDefault="003556FC">
      <w:pPr>
        <w:suppressAutoHyphens w:val="0"/>
        <w:spacing w:line="240" w:lineRule="auto"/>
        <w:ind w:leftChars="0" w:left="0" w:firstLineChars="0" w:firstLine="0"/>
        <w:textDirection w:val="lrTb"/>
        <w:textAlignment w:val="auto"/>
        <w:outlineLvl w:val="9"/>
        <w:rPr>
          <w:rFonts w:ascii="Century Gothic" w:hAnsi="Century Gothic"/>
          <w:b/>
          <w:position w:val="0"/>
          <w:sz w:val="20"/>
          <w:szCs w:val="20"/>
          <w:highlight w:val="cyan"/>
          <w:lang w:val="es-AR" w:eastAsia="es-AR"/>
        </w:rPr>
      </w:pPr>
      <w:r>
        <w:rPr>
          <w:rFonts w:ascii="Century Gothic" w:hAnsi="Century Gothic"/>
          <w:b/>
          <w:sz w:val="20"/>
          <w:szCs w:val="20"/>
          <w:highlight w:val="cyan"/>
          <w:lang w:val="es-AR"/>
        </w:rPr>
        <w:br w:type="page"/>
      </w:r>
    </w:p>
    <w:p w14:paraId="66377E43" w14:textId="77777777" w:rsidR="003556FC" w:rsidRPr="00FD149F" w:rsidRDefault="003556FC" w:rsidP="003556FC">
      <w:pPr>
        <w:pStyle w:val="Normal1"/>
        <w:ind w:hanging="2"/>
        <w:jc w:val="both"/>
        <w:rPr>
          <w:rFonts w:ascii="Century Gothic" w:eastAsia="Century Gothic" w:hAnsi="Century Gothic" w:cs="Century Gothic"/>
          <w:sz w:val="20"/>
          <w:szCs w:val="20"/>
          <w:highlight w:val="yellow"/>
          <w:lang w:val="es-AR"/>
        </w:rPr>
      </w:pPr>
      <w:r w:rsidRPr="00FD149F">
        <w:rPr>
          <w:rFonts w:ascii="Century Gothic" w:eastAsia="Century Gothic" w:hAnsi="Century Gothic" w:cs="Century Gothic"/>
          <w:b/>
          <w:sz w:val="20"/>
          <w:szCs w:val="20"/>
          <w:highlight w:val="yellow"/>
          <w:lang w:val="es-AR"/>
        </w:rPr>
        <w:lastRenderedPageBreak/>
        <w:t>3.- ASUNTOS ENTRADOS:</w:t>
      </w:r>
    </w:p>
    <w:p w14:paraId="79F3C85F" w14:textId="77777777" w:rsidR="003556FC" w:rsidRDefault="003556FC" w:rsidP="003556FC">
      <w:pPr>
        <w:pStyle w:val="Normal1"/>
        <w:ind w:hanging="2"/>
        <w:jc w:val="both"/>
        <w:rPr>
          <w:rFonts w:ascii="Century Gothic" w:eastAsia="Century Gothic" w:hAnsi="Century Gothic" w:cs="Century Gothic"/>
          <w:sz w:val="20"/>
          <w:szCs w:val="20"/>
          <w:lang w:val="es-AR"/>
        </w:rPr>
      </w:pPr>
      <w:r w:rsidRPr="00FD149F">
        <w:rPr>
          <w:rFonts w:ascii="Century Gothic" w:eastAsia="Century Gothic" w:hAnsi="Century Gothic" w:cs="Century Gothic"/>
          <w:b/>
          <w:sz w:val="20"/>
          <w:szCs w:val="20"/>
          <w:highlight w:val="yellow"/>
          <w:lang w:val="es-AR"/>
        </w:rPr>
        <w:t>3.1.- Informe de Presidencia.</w:t>
      </w:r>
    </w:p>
    <w:p w14:paraId="6E824EB9" w14:textId="77777777" w:rsidR="003556FC" w:rsidRDefault="003556FC">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p>
    <w:p w14:paraId="3E316469" w14:textId="6E2A7974" w:rsidR="003556FC" w:rsidRDefault="003556FC">
      <w:pPr>
        <w:suppressAutoHyphens w:val="0"/>
        <w:spacing w:line="240" w:lineRule="auto"/>
        <w:ind w:leftChars="0" w:left="0" w:firstLineChars="0" w:firstLine="0"/>
        <w:textDirection w:val="lrTb"/>
        <w:textAlignment w:val="auto"/>
        <w:outlineLvl w:val="9"/>
        <w:rPr>
          <w:rFonts w:ascii="Century Gothic" w:hAnsi="Century Gothic"/>
          <w:b/>
          <w:position w:val="0"/>
          <w:sz w:val="20"/>
          <w:szCs w:val="20"/>
          <w:highlight w:val="cyan"/>
          <w:lang w:val="es-AR" w:eastAsia="es-AR"/>
        </w:rPr>
      </w:pPr>
      <w:r>
        <w:rPr>
          <w:rFonts w:ascii="Century Gothic" w:hAnsi="Century Gothic"/>
          <w:b/>
          <w:sz w:val="20"/>
          <w:szCs w:val="20"/>
          <w:highlight w:val="cyan"/>
          <w:lang w:val="es-AR"/>
        </w:rPr>
        <w:br w:type="page"/>
      </w:r>
    </w:p>
    <w:p w14:paraId="3F160BF6" w14:textId="77777777" w:rsidR="003556FC" w:rsidRPr="00FD149F" w:rsidRDefault="003556FC" w:rsidP="003556FC">
      <w:pPr>
        <w:pStyle w:val="Normal1"/>
        <w:ind w:hanging="2"/>
        <w:rPr>
          <w:rFonts w:ascii="Century Gothic" w:eastAsia="Century Gothic" w:hAnsi="Century Gothic" w:cs="Century Gothic"/>
          <w:sz w:val="20"/>
          <w:szCs w:val="20"/>
          <w:highlight w:val="yellow"/>
          <w:lang w:val="es-AR"/>
        </w:rPr>
      </w:pPr>
      <w:r w:rsidRPr="00FD149F">
        <w:rPr>
          <w:rFonts w:ascii="Century Gothic" w:eastAsia="Century Gothic" w:hAnsi="Century Gothic" w:cs="Century Gothic"/>
          <w:b/>
          <w:sz w:val="20"/>
          <w:szCs w:val="20"/>
          <w:highlight w:val="yellow"/>
          <w:lang w:val="es-AR"/>
        </w:rPr>
        <w:lastRenderedPageBreak/>
        <w:t>4.- DESPACHOS DE COMISIÓN ENTRADOS.</w:t>
      </w:r>
    </w:p>
    <w:p w14:paraId="4BD5BEBF" w14:textId="77777777" w:rsidR="003556FC" w:rsidRPr="00FD149F" w:rsidRDefault="003556FC" w:rsidP="003556FC">
      <w:pPr>
        <w:pStyle w:val="Normal1"/>
        <w:rPr>
          <w:rFonts w:ascii="Century Gothic" w:eastAsia="Century Gothic" w:hAnsi="Century Gothic" w:cs="Century Gothic"/>
          <w:sz w:val="20"/>
          <w:szCs w:val="20"/>
          <w:highlight w:val="yellow"/>
          <w:lang w:val="es-AR"/>
        </w:rPr>
      </w:pPr>
    </w:p>
    <w:p w14:paraId="6203922E" w14:textId="77777777" w:rsidR="003556FC" w:rsidRPr="00FD149F" w:rsidRDefault="003556FC" w:rsidP="003556FC">
      <w:pPr>
        <w:pStyle w:val="Normal1"/>
        <w:tabs>
          <w:tab w:val="left" w:pos="2535"/>
        </w:tabs>
        <w:ind w:left="2" w:hanging="2"/>
        <w:jc w:val="both"/>
        <w:rPr>
          <w:rFonts w:ascii="Century Gothic" w:eastAsia="Century Gothic" w:hAnsi="Century Gothic" w:cs="Century Gothic"/>
          <w:color w:val="000000"/>
          <w:sz w:val="20"/>
          <w:szCs w:val="20"/>
          <w:highlight w:val="yellow"/>
          <w:lang w:val="es-AR"/>
        </w:rPr>
      </w:pPr>
      <w:r w:rsidRPr="00FD149F">
        <w:rPr>
          <w:rFonts w:ascii="Century Gothic" w:eastAsia="Century Gothic" w:hAnsi="Century Gothic" w:cs="Century Gothic"/>
          <w:b/>
          <w:color w:val="000000"/>
          <w:sz w:val="20"/>
          <w:szCs w:val="20"/>
          <w:highlight w:val="yellow"/>
          <w:lang w:val="es-AR"/>
        </w:rPr>
        <w:t>Comisión de Legislación y Reglamento</w:t>
      </w:r>
    </w:p>
    <w:p w14:paraId="3E0BE506" w14:textId="77777777" w:rsidR="003556FC" w:rsidRPr="00FD149F" w:rsidRDefault="003556FC" w:rsidP="003556FC">
      <w:pPr>
        <w:pStyle w:val="Normal1"/>
        <w:tabs>
          <w:tab w:val="left" w:pos="2535"/>
        </w:tabs>
        <w:ind w:left="2" w:hanging="2"/>
        <w:jc w:val="both"/>
        <w:rPr>
          <w:rFonts w:ascii="Century Gothic" w:eastAsia="Century Gothic" w:hAnsi="Century Gothic" w:cs="Century Gothic"/>
          <w:color w:val="000000"/>
          <w:sz w:val="20"/>
          <w:szCs w:val="20"/>
          <w:highlight w:val="yellow"/>
          <w:lang w:val="es-AR"/>
        </w:rPr>
      </w:pPr>
    </w:p>
    <w:p w14:paraId="695DE9C0" w14:textId="77777777" w:rsidR="003556FC" w:rsidRDefault="003556FC" w:rsidP="003556FC">
      <w:pPr>
        <w:ind w:leftChars="0" w:left="2" w:hanging="2"/>
        <w:jc w:val="both"/>
        <w:rPr>
          <w:rFonts w:ascii="Century Gothic" w:eastAsia="Century Gothic" w:hAnsi="Century Gothic" w:cs="Century Gothic"/>
          <w:sz w:val="20"/>
          <w:szCs w:val="20"/>
          <w:lang w:val="es-AR"/>
        </w:rPr>
      </w:pPr>
      <w:r w:rsidRPr="00FD149F">
        <w:rPr>
          <w:rFonts w:ascii="Century Gothic" w:eastAsia="Century Gothic" w:hAnsi="Century Gothic" w:cs="Century Gothic"/>
          <w:b/>
          <w:sz w:val="20"/>
          <w:szCs w:val="20"/>
          <w:highlight w:val="yellow"/>
          <w:lang w:val="es-AR"/>
        </w:rPr>
        <w:t>4.1.</w:t>
      </w:r>
      <w:r w:rsidRPr="00FD149F">
        <w:rPr>
          <w:rFonts w:ascii="Century Gothic" w:eastAsia="Century Gothic" w:hAnsi="Century Gothic" w:cs="Century Gothic"/>
          <w:sz w:val="20"/>
          <w:szCs w:val="20"/>
          <w:highlight w:val="yellow"/>
          <w:lang w:val="es-AR"/>
        </w:rPr>
        <w:t xml:space="preserve"> Despacho N.º 093, recomienda </w:t>
      </w:r>
      <w:r w:rsidRPr="00FD149F">
        <w:rPr>
          <w:rFonts w:ascii="Century Gothic" w:eastAsia="Century Gothic" w:hAnsi="Century Gothic" w:cs="Century Gothic"/>
          <w:sz w:val="20"/>
          <w:szCs w:val="20"/>
          <w:highlight w:val="yellow"/>
        </w:rPr>
        <w:t>refrendar la Resolución N.º 250/23 del Decano dictada ad referéndum del Consejo Directivo de la Facultad de Ingeniería por la cual expresa resuelve</w:t>
      </w:r>
      <w:r w:rsidRPr="00FD149F">
        <w:rPr>
          <w:rFonts w:ascii="Century Gothic" w:eastAsia="Century Gothic" w:hAnsi="Century Gothic" w:cs="Century Gothic"/>
          <w:b/>
          <w:sz w:val="20"/>
          <w:szCs w:val="20"/>
          <w:highlight w:val="yellow"/>
        </w:rPr>
        <w:t xml:space="preserve"> aceptar la renuncia y dar de baja </w:t>
      </w:r>
      <w:r w:rsidRPr="00FD149F">
        <w:rPr>
          <w:rFonts w:ascii="Century Gothic" w:eastAsia="Century Gothic" w:hAnsi="Century Gothic" w:cs="Century Gothic"/>
          <w:sz w:val="20"/>
          <w:szCs w:val="20"/>
          <w:highlight w:val="yellow"/>
        </w:rPr>
        <w:t xml:space="preserve">desde el 15/09/2023, al Ing. Daniel José MARTÍN, </w:t>
      </w:r>
      <w:r w:rsidRPr="00FD149F">
        <w:rPr>
          <w:rFonts w:ascii="Century Gothic" w:eastAsia="Century Gothic" w:hAnsi="Century Gothic" w:cs="Century Gothic"/>
          <w:color w:val="000000"/>
          <w:sz w:val="20"/>
          <w:szCs w:val="20"/>
          <w:highlight w:val="yellow"/>
        </w:rPr>
        <w:t xml:space="preserve">en el cargo de Ayudante de Primera interino con dedicación Simple </w:t>
      </w:r>
      <w:r w:rsidRPr="00FD149F">
        <w:rPr>
          <w:rFonts w:ascii="Century Gothic" w:eastAsia="Century Gothic" w:hAnsi="Century Gothic" w:cs="Century Gothic"/>
          <w:sz w:val="20"/>
          <w:szCs w:val="20"/>
          <w:highlight w:val="yellow"/>
        </w:rPr>
        <w:t>en la asignatura Costos Industriales.</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sz w:val="20"/>
          <w:szCs w:val="20"/>
          <w:lang w:val="es-AR"/>
        </w:rPr>
        <w:t xml:space="preserve"> </w:t>
      </w:r>
    </w:p>
    <w:p w14:paraId="00AC0C3B" w14:textId="77777777" w:rsidR="003556FC" w:rsidRDefault="003556FC">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p>
    <w:p w14:paraId="434734B6" w14:textId="77777777" w:rsidR="00FD149F" w:rsidRPr="00FD149F" w:rsidRDefault="00FD149F" w:rsidP="00EC0254">
      <w:pPr>
        <w:pStyle w:val="Encabezado"/>
        <w:tabs>
          <w:tab w:val="left" w:pos="960"/>
          <w:tab w:val="center" w:pos="4392"/>
        </w:tabs>
        <w:ind w:left="0" w:hanging="2"/>
        <w:jc w:val="center"/>
        <w:rPr>
          <w:rFonts w:ascii="Century Gothic" w:hAnsi="Century Gothic"/>
          <w:sz w:val="20"/>
          <w:szCs w:val="20"/>
          <w:lang w:eastAsia="es-AR"/>
        </w:rPr>
      </w:pPr>
      <w:r w:rsidRPr="00FD149F">
        <w:rPr>
          <w:rFonts w:ascii="Century Gothic" w:hAnsi="Century Gothic"/>
          <w:sz w:val="20"/>
          <w:szCs w:val="20"/>
        </w:rPr>
        <w:t>COMISIÓN DE LEGISLACIÓN Y REGLAMENTO</w:t>
      </w:r>
    </w:p>
    <w:p w14:paraId="1DBE0DC7" w14:textId="77777777" w:rsidR="00FD149F" w:rsidRPr="00FD149F" w:rsidRDefault="00FD149F" w:rsidP="00EC0254">
      <w:pPr>
        <w:ind w:left="0" w:hanging="2"/>
        <w:jc w:val="center"/>
        <w:rPr>
          <w:rFonts w:ascii="Century Gothic" w:hAnsi="Century Gothic"/>
          <w:sz w:val="20"/>
          <w:szCs w:val="20"/>
        </w:rPr>
      </w:pPr>
    </w:p>
    <w:p w14:paraId="1F2345BD" w14:textId="77777777" w:rsidR="00FD149F" w:rsidRPr="00FD149F" w:rsidRDefault="00FD149F" w:rsidP="00EC0254">
      <w:pPr>
        <w:ind w:left="0" w:hanging="2"/>
        <w:jc w:val="center"/>
        <w:rPr>
          <w:rFonts w:ascii="Century Gothic" w:hAnsi="Century Gothic"/>
          <w:sz w:val="20"/>
          <w:szCs w:val="20"/>
          <w:lang w:eastAsia="zh-CN"/>
        </w:rPr>
      </w:pPr>
      <w:r w:rsidRPr="00FD149F">
        <w:rPr>
          <w:rFonts w:ascii="Century Gothic" w:hAnsi="Century Gothic"/>
          <w:sz w:val="20"/>
          <w:szCs w:val="20"/>
        </w:rPr>
        <w:t>DESPACHO N.º 093</w:t>
      </w:r>
    </w:p>
    <w:p w14:paraId="27373136" w14:textId="77777777" w:rsidR="00FD149F" w:rsidRPr="00FD149F" w:rsidRDefault="00FD149F" w:rsidP="00EC0254">
      <w:pPr>
        <w:ind w:left="0" w:hanging="2"/>
        <w:jc w:val="right"/>
        <w:rPr>
          <w:rFonts w:ascii="Century Gothic" w:eastAsia="Century Gothic" w:hAnsi="Century Gothic" w:cs="Century Gothic"/>
          <w:sz w:val="20"/>
          <w:szCs w:val="20"/>
        </w:rPr>
      </w:pPr>
      <w:r w:rsidRPr="00FD149F">
        <w:rPr>
          <w:rFonts w:ascii="Century Gothic" w:eastAsia="Century Gothic" w:hAnsi="Century Gothic" w:cs="Century Gothic"/>
          <w:sz w:val="20"/>
          <w:szCs w:val="20"/>
        </w:rPr>
        <w:t xml:space="preserve">GENERAL PICO, 25 de septiembre de </w:t>
      </w:r>
      <w:sdt>
        <w:sdtPr>
          <w:rPr>
            <w:rFonts w:ascii="Century Gothic" w:hAnsi="Century Gothic"/>
            <w:sz w:val="20"/>
            <w:szCs w:val="20"/>
          </w:rPr>
          <w:tag w:val="goog_rdk_0"/>
          <w:id w:val="921997740"/>
        </w:sdtPr>
        <w:sdtContent/>
      </w:sdt>
      <w:r w:rsidRPr="00FD149F">
        <w:rPr>
          <w:rFonts w:ascii="Century Gothic" w:eastAsia="Century Gothic" w:hAnsi="Century Gothic" w:cs="Century Gothic"/>
          <w:sz w:val="20"/>
          <w:szCs w:val="20"/>
        </w:rPr>
        <w:t>2023</w:t>
      </w:r>
    </w:p>
    <w:p w14:paraId="0B67BE63" w14:textId="77777777" w:rsidR="00FD149F" w:rsidRPr="00FD149F" w:rsidRDefault="00FD149F">
      <w:pPr>
        <w:tabs>
          <w:tab w:val="left" w:pos="3013"/>
        </w:tabs>
        <w:ind w:left="0" w:hanging="2"/>
        <w:rPr>
          <w:rFonts w:ascii="Century Gothic" w:eastAsia="Century Gothic" w:hAnsi="Century Gothic" w:cs="Century Gothic"/>
          <w:sz w:val="20"/>
          <w:szCs w:val="20"/>
        </w:rPr>
      </w:pPr>
      <w:r w:rsidRPr="00FD149F">
        <w:rPr>
          <w:rFonts w:ascii="Century Gothic" w:eastAsia="Century Gothic" w:hAnsi="Century Gothic" w:cs="Century Gothic"/>
          <w:sz w:val="20"/>
          <w:szCs w:val="20"/>
        </w:rPr>
        <w:tab/>
      </w:r>
    </w:p>
    <w:p w14:paraId="25FF804F" w14:textId="77777777" w:rsidR="00FD149F" w:rsidRPr="00FD149F" w:rsidRDefault="00FD149F">
      <w:pPr>
        <w:ind w:left="0" w:hanging="2"/>
        <w:rPr>
          <w:rFonts w:ascii="Century Gothic" w:eastAsia="Century Gothic" w:hAnsi="Century Gothic" w:cs="Century Gothic"/>
          <w:sz w:val="20"/>
          <w:szCs w:val="20"/>
        </w:rPr>
      </w:pPr>
      <w:r w:rsidRPr="00FD149F">
        <w:rPr>
          <w:rFonts w:ascii="Century Gothic" w:eastAsia="Century Gothic" w:hAnsi="Century Gothic" w:cs="Century Gothic"/>
          <w:sz w:val="20"/>
          <w:szCs w:val="20"/>
        </w:rPr>
        <w:t xml:space="preserve">VISTO: </w:t>
      </w:r>
    </w:p>
    <w:p w14:paraId="55EA0DD8" w14:textId="77777777" w:rsidR="00FD149F" w:rsidRPr="00FD149F" w:rsidRDefault="00FD149F" w:rsidP="00FD149F">
      <w:pPr>
        <w:ind w:left="-2" w:firstLineChars="283" w:firstLine="566"/>
        <w:jc w:val="both"/>
        <w:rPr>
          <w:rFonts w:ascii="Century Gothic" w:eastAsia="Century Gothic" w:hAnsi="Century Gothic" w:cs="Century Gothic"/>
          <w:sz w:val="20"/>
          <w:szCs w:val="20"/>
        </w:rPr>
      </w:pPr>
      <w:r w:rsidRPr="00FD149F">
        <w:rPr>
          <w:rFonts w:ascii="Century Gothic" w:eastAsia="Century Gothic" w:hAnsi="Century Gothic" w:cs="Century Gothic"/>
          <w:sz w:val="20"/>
          <w:szCs w:val="20"/>
        </w:rPr>
        <w:t>La Resolución N.º 250/23 del Decano de la Facultad de Ingeniería, dictada ad referéndum del Consejo Directivo de la Facultad de Ingeniería, y</w:t>
      </w:r>
    </w:p>
    <w:p w14:paraId="0F220BB0" w14:textId="77777777" w:rsidR="00FD149F" w:rsidRPr="00FD149F" w:rsidRDefault="00FD149F">
      <w:pPr>
        <w:ind w:left="0" w:hanging="2"/>
        <w:rPr>
          <w:rFonts w:ascii="Century Gothic" w:eastAsia="Century Gothic" w:hAnsi="Century Gothic" w:cs="Century Gothic"/>
          <w:color w:val="000000"/>
          <w:sz w:val="20"/>
          <w:szCs w:val="20"/>
        </w:rPr>
      </w:pPr>
    </w:p>
    <w:p w14:paraId="282707DA" w14:textId="77777777" w:rsidR="00FD149F" w:rsidRPr="00FD149F" w:rsidRDefault="00FD149F">
      <w:pPr>
        <w:ind w:left="0" w:hanging="2"/>
        <w:rPr>
          <w:rFonts w:ascii="Century Gothic" w:eastAsia="Century Gothic" w:hAnsi="Century Gothic" w:cs="Century Gothic"/>
          <w:color w:val="000000"/>
          <w:sz w:val="20"/>
          <w:szCs w:val="20"/>
        </w:rPr>
      </w:pPr>
      <w:r w:rsidRPr="00FD149F">
        <w:rPr>
          <w:rFonts w:ascii="Century Gothic" w:eastAsia="Century Gothic" w:hAnsi="Century Gothic" w:cs="Century Gothic"/>
          <w:color w:val="000000"/>
          <w:sz w:val="20"/>
          <w:szCs w:val="20"/>
        </w:rPr>
        <w:t>CONSIDERANDO:</w:t>
      </w:r>
    </w:p>
    <w:p w14:paraId="7C64F069" w14:textId="77777777" w:rsidR="00FD149F" w:rsidRPr="00FD149F" w:rsidRDefault="00FD149F" w:rsidP="00FD149F">
      <w:pPr>
        <w:ind w:left="-2" w:firstLineChars="283" w:firstLine="566"/>
        <w:jc w:val="both"/>
        <w:rPr>
          <w:sz w:val="20"/>
          <w:szCs w:val="20"/>
        </w:rPr>
      </w:pPr>
      <w:r w:rsidRPr="00FD149F">
        <w:rPr>
          <w:rFonts w:ascii="Century Gothic" w:eastAsia="Century Gothic" w:hAnsi="Century Gothic" w:cs="Century Gothic"/>
          <w:sz w:val="20"/>
          <w:szCs w:val="20"/>
        </w:rPr>
        <w:t xml:space="preserve">Que mediante la mencionada Resolución el Decano resuelve aceptar la renuncia y dar de baja al Ing. Daniel José MARTÍN, </w:t>
      </w:r>
      <w:r w:rsidRPr="00FD149F">
        <w:rPr>
          <w:rFonts w:ascii="Century Gothic" w:eastAsia="Century Gothic" w:hAnsi="Century Gothic" w:cs="Century Gothic"/>
          <w:color w:val="000000"/>
          <w:sz w:val="20"/>
          <w:szCs w:val="20"/>
        </w:rPr>
        <w:t xml:space="preserve">en el cargo de Ayudante de Primera interino con dedicación Simple </w:t>
      </w:r>
      <w:r w:rsidRPr="00FD149F">
        <w:rPr>
          <w:rFonts w:ascii="Century Gothic" w:eastAsia="Century Gothic" w:hAnsi="Century Gothic" w:cs="Century Gothic"/>
          <w:sz w:val="20"/>
          <w:szCs w:val="20"/>
        </w:rPr>
        <w:t>en la asignatura Costos Industriales.</w:t>
      </w:r>
    </w:p>
    <w:p w14:paraId="4767F184" w14:textId="77777777" w:rsidR="00FD149F" w:rsidRPr="00FD149F" w:rsidRDefault="00FD149F" w:rsidP="00FD149F">
      <w:pPr>
        <w:ind w:left="-2" w:firstLineChars="283" w:firstLine="566"/>
        <w:jc w:val="both"/>
        <w:rPr>
          <w:rFonts w:ascii="Century Gothic" w:eastAsia="Century Gothic" w:hAnsi="Century Gothic" w:cs="Century Gothic"/>
          <w:sz w:val="20"/>
          <w:szCs w:val="20"/>
        </w:rPr>
      </w:pPr>
      <w:r w:rsidRPr="00FD149F">
        <w:rPr>
          <w:rFonts w:ascii="Century Gothic" w:eastAsia="Century Gothic" w:hAnsi="Century Gothic" w:cs="Century Gothic"/>
          <w:sz w:val="20"/>
          <w:szCs w:val="20"/>
        </w:rPr>
        <w:t>Que en la nota presentada por el Ing. Daniel José MARTÍN presenta su renuncia al cargo que desempeña en esta Facultad.</w:t>
      </w:r>
    </w:p>
    <w:p w14:paraId="79A93B14" w14:textId="77777777" w:rsidR="00FD149F" w:rsidRPr="00FD149F" w:rsidRDefault="00FD149F" w:rsidP="00FD149F">
      <w:pPr>
        <w:ind w:left="-2" w:firstLineChars="283" w:firstLine="566"/>
        <w:jc w:val="both"/>
        <w:rPr>
          <w:rFonts w:ascii="Century Gothic" w:eastAsia="Century Gothic" w:hAnsi="Century Gothic" w:cs="Century Gothic"/>
          <w:sz w:val="20"/>
          <w:szCs w:val="20"/>
        </w:rPr>
      </w:pPr>
      <w:r w:rsidRPr="00FD149F">
        <w:rPr>
          <w:rFonts w:ascii="Century Gothic" w:eastAsia="Century Gothic" w:hAnsi="Century Gothic" w:cs="Century Gothic"/>
          <w:sz w:val="20"/>
          <w:szCs w:val="20"/>
        </w:rPr>
        <w:t>Que motivan su decisión razones de índole personal.</w:t>
      </w:r>
    </w:p>
    <w:p w14:paraId="6C4C5E35" w14:textId="77777777" w:rsidR="00FD149F" w:rsidRPr="00FD149F" w:rsidRDefault="00FD149F" w:rsidP="00FD149F">
      <w:pPr>
        <w:ind w:left="-2" w:firstLineChars="283" w:firstLine="566"/>
        <w:jc w:val="both"/>
        <w:rPr>
          <w:rFonts w:ascii="Century Gothic" w:eastAsia="Century Gothic" w:hAnsi="Century Gothic" w:cs="Century Gothic"/>
          <w:sz w:val="20"/>
          <w:szCs w:val="20"/>
        </w:rPr>
      </w:pPr>
      <w:r w:rsidRPr="00FD149F">
        <w:rPr>
          <w:rFonts w:ascii="Century Gothic" w:eastAsia="Century Gothic" w:hAnsi="Century Gothic" w:cs="Century Gothic"/>
          <w:sz w:val="20"/>
          <w:szCs w:val="20"/>
        </w:rPr>
        <w:t>Que el Ing. Daniel José MARTÍN presentó la renuncia a partir del 15/09/2023.</w:t>
      </w:r>
    </w:p>
    <w:p w14:paraId="48C6FF7B" w14:textId="77777777" w:rsidR="00FD149F" w:rsidRPr="00FD149F" w:rsidRDefault="00FD149F" w:rsidP="00FD149F">
      <w:pPr>
        <w:ind w:left="-2" w:firstLineChars="283" w:firstLine="566"/>
        <w:jc w:val="both"/>
        <w:rPr>
          <w:rFonts w:ascii="Century Gothic" w:eastAsia="Century Gothic" w:hAnsi="Century Gothic" w:cs="Century Gothic"/>
          <w:sz w:val="20"/>
          <w:szCs w:val="20"/>
        </w:rPr>
      </w:pPr>
      <w:r w:rsidRPr="00FD149F">
        <w:rPr>
          <w:rFonts w:ascii="Century Gothic" w:eastAsia="Century Gothic" w:hAnsi="Century Gothic" w:cs="Century Gothic"/>
          <w:sz w:val="20"/>
          <w:szCs w:val="20"/>
        </w:rPr>
        <w:t>Que, por lo tanto, corresponde aceptar la renuncia y darle de baja en dicho cargo.</w:t>
      </w:r>
    </w:p>
    <w:p w14:paraId="1543DEA3" w14:textId="77777777" w:rsidR="00FD149F" w:rsidRPr="00FD149F" w:rsidRDefault="00FD149F" w:rsidP="00FD149F">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FD149F">
        <w:rPr>
          <w:rFonts w:ascii="Century Gothic" w:eastAsia="Century Gothic" w:hAnsi="Century Gothic" w:cs="Century Gothic"/>
          <w:color w:val="000000"/>
          <w:sz w:val="20"/>
          <w:szCs w:val="20"/>
        </w:rPr>
        <w:t>Que por razones de tiempo se resuelve ad referéndum del Consejo Directivo de la Facultad de Ingeniería</w:t>
      </w:r>
    </w:p>
    <w:p w14:paraId="67C0DB98" w14:textId="77777777" w:rsidR="00FD149F" w:rsidRPr="00FD149F" w:rsidRDefault="00FD149F" w:rsidP="00360488">
      <w:pPr>
        <w:ind w:left="-2" w:firstLineChars="283" w:firstLine="566"/>
        <w:rPr>
          <w:rFonts w:ascii="Century Gothic" w:hAnsi="Century Gothic"/>
          <w:sz w:val="20"/>
          <w:szCs w:val="20"/>
          <w:lang w:eastAsia="es-AR"/>
        </w:rPr>
      </w:pPr>
      <w:r w:rsidRPr="00FD149F">
        <w:rPr>
          <w:rFonts w:ascii="Century Gothic" w:hAnsi="Century Gothic"/>
          <w:sz w:val="20"/>
          <w:szCs w:val="20"/>
        </w:rPr>
        <w:t xml:space="preserve">POR ELLO </w:t>
      </w:r>
    </w:p>
    <w:p w14:paraId="6CB541E3" w14:textId="77777777" w:rsidR="00FD149F" w:rsidRPr="00FD149F" w:rsidRDefault="00FD149F" w:rsidP="00360488">
      <w:pPr>
        <w:ind w:left="-2" w:firstLineChars="283" w:firstLine="566"/>
        <w:rPr>
          <w:rFonts w:ascii="Century Gothic" w:hAnsi="Century Gothic"/>
          <w:sz w:val="20"/>
          <w:szCs w:val="20"/>
        </w:rPr>
      </w:pPr>
      <w:r w:rsidRPr="00FD149F">
        <w:rPr>
          <w:rFonts w:ascii="Century Gothic" w:hAnsi="Century Gothic"/>
          <w:sz w:val="20"/>
          <w:szCs w:val="20"/>
        </w:rPr>
        <w:t>LA COMISIÓN DE LEGISLACIÓN Y REGLAMENTO</w:t>
      </w:r>
    </w:p>
    <w:p w14:paraId="00ADA258" w14:textId="77777777" w:rsidR="00FD149F" w:rsidRPr="00FD149F" w:rsidRDefault="00FD149F" w:rsidP="00360488">
      <w:pPr>
        <w:ind w:left="-2" w:firstLineChars="283" w:firstLine="566"/>
        <w:rPr>
          <w:rFonts w:ascii="Century Gothic" w:hAnsi="Century Gothic"/>
          <w:sz w:val="20"/>
          <w:szCs w:val="20"/>
          <w:lang w:eastAsia="zh-CN"/>
        </w:rPr>
      </w:pPr>
      <w:r w:rsidRPr="00FD149F">
        <w:rPr>
          <w:rFonts w:ascii="Century Gothic" w:hAnsi="Century Gothic"/>
          <w:sz w:val="20"/>
          <w:szCs w:val="20"/>
        </w:rPr>
        <w:t>DEL CONSEJO DIRECTIVO DE LA FACULTAD DE INGENIERÍA</w:t>
      </w:r>
    </w:p>
    <w:p w14:paraId="2039CDA2" w14:textId="77777777" w:rsidR="00FD149F" w:rsidRPr="00FD149F" w:rsidRDefault="00FD149F" w:rsidP="00360488">
      <w:pPr>
        <w:ind w:left="0" w:hanging="2"/>
        <w:rPr>
          <w:rFonts w:ascii="Century Gothic" w:hAnsi="Century Gothic"/>
          <w:sz w:val="20"/>
          <w:szCs w:val="20"/>
        </w:rPr>
      </w:pPr>
      <w:r w:rsidRPr="00FD149F">
        <w:rPr>
          <w:rFonts w:ascii="Century Gothic" w:hAnsi="Century Gothic"/>
          <w:sz w:val="20"/>
          <w:szCs w:val="20"/>
        </w:rPr>
        <w:tab/>
      </w:r>
    </w:p>
    <w:p w14:paraId="64927427" w14:textId="77777777" w:rsidR="00FD149F" w:rsidRPr="00FD149F" w:rsidRDefault="00FD149F" w:rsidP="00360488">
      <w:pPr>
        <w:ind w:left="0" w:hanging="2"/>
        <w:jc w:val="center"/>
        <w:rPr>
          <w:rFonts w:ascii="Century Gothic" w:hAnsi="Century Gothic"/>
          <w:sz w:val="20"/>
          <w:szCs w:val="20"/>
          <w:lang w:eastAsia="es-AR"/>
        </w:rPr>
      </w:pPr>
      <w:r w:rsidRPr="00FD149F">
        <w:rPr>
          <w:rFonts w:ascii="Century Gothic" w:hAnsi="Century Gothic"/>
          <w:sz w:val="20"/>
          <w:szCs w:val="20"/>
        </w:rPr>
        <w:t>RECOMIENDA</w:t>
      </w:r>
    </w:p>
    <w:p w14:paraId="617ED944" w14:textId="77777777" w:rsidR="00FD149F" w:rsidRPr="00FD149F" w:rsidRDefault="00FD149F">
      <w:pPr>
        <w:ind w:left="0" w:hanging="2"/>
        <w:rPr>
          <w:rFonts w:ascii="Century Gothic" w:eastAsia="Century Gothic" w:hAnsi="Century Gothic" w:cs="Century Gothic"/>
          <w:color w:val="000000"/>
          <w:sz w:val="20"/>
          <w:szCs w:val="20"/>
        </w:rPr>
      </w:pPr>
    </w:p>
    <w:p w14:paraId="5A61E6CF" w14:textId="77777777" w:rsidR="00FD149F" w:rsidRPr="00FD149F" w:rsidRDefault="00FD149F">
      <w:pPr>
        <w:ind w:left="0" w:hanging="2"/>
        <w:jc w:val="both"/>
        <w:rPr>
          <w:rFonts w:ascii="Century Gothic" w:eastAsia="Century Gothic" w:hAnsi="Century Gothic" w:cs="Century Gothic"/>
          <w:sz w:val="20"/>
          <w:szCs w:val="20"/>
        </w:rPr>
      </w:pPr>
      <w:bookmarkStart w:id="0" w:name="_heading=h.gjdgxs" w:colFirst="0" w:colLast="0"/>
      <w:bookmarkEnd w:id="0"/>
      <w:r w:rsidRPr="00FD149F">
        <w:rPr>
          <w:rFonts w:ascii="Century Gothic" w:eastAsia="Century Gothic" w:hAnsi="Century Gothic" w:cs="Century Gothic"/>
          <w:sz w:val="20"/>
          <w:szCs w:val="20"/>
        </w:rPr>
        <w:t>ARTÍCULO 1º.- Refrendar la Resolución N.º 250/23 del Decano dictada ad referéndum del Consejo Directivo de la Facultad de Ingeniería por la cual expresa: “ARTÍCULO 1º:</w:t>
      </w:r>
      <w:r w:rsidRPr="00FD149F">
        <w:rPr>
          <w:rFonts w:ascii="Century Gothic" w:eastAsia="Century Gothic" w:hAnsi="Century Gothic" w:cs="Century Gothic"/>
          <w:b/>
          <w:sz w:val="20"/>
          <w:szCs w:val="20"/>
        </w:rPr>
        <w:t xml:space="preserve"> Aceptar la renuncia y dar de baja </w:t>
      </w:r>
      <w:r w:rsidRPr="00FD149F">
        <w:rPr>
          <w:rFonts w:ascii="Century Gothic" w:eastAsia="Century Gothic" w:hAnsi="Century Gothic" w:cs="Century Gothic"/>
          <w:sz w:val="20"/>
          <w:szCs w:val="20"/>
        </w:rPr>
        <w:t xml:space="preserve">desde el 15/09/2023, al Ing. Daniel José MARTÍN (Legajo 6247), CUIL N.º 20-28237702-1, fecha de nacimiento 10/12/80, </w:t>
      </w:r>
      <w:r w:rsidRPr="00FD149F">
        <w:rPr>
          <w:rFonts w:ascii="Century Gothic" w:eastAsia="Century Gothic" w:hAnsi="Century Gothic" w:cs="Century Gothic"/>
          <w:color w:val="000000"/>
          <w:sz w:val="20"/>
          <w:szCs w:val="20"/>
        </w:rPr>
        <w:t>en el cargo de Ayudante de Primera (05) interino con dedicación Simple (03) – CÓDIGO 11.5.3.33–</w:t>
      </w:r>
      <w:r w:rsidRPr="00FD149F">
        <w:rPr>
          <w:rFonts w:ascii="Century Gothic" w:eastAsia="Century Gothic" w:hAnsi="Century Gothic" w:cs="Century Gothic"/>
          <w:sz w:val="20"/>
          <w:szCs w:val="20"/>
        </w:rPr>
        <w:t xml:space="preserve"> en la asignatura Costos Industriales”. “</w:t>
      </w:r>
      <w:bookmarkStart w:id="1" w:name="bookmark=id.30j0zll" w:colFirst="0" w:colLast="0"/>
      <w:bookmarkStart w:id="2" w:name="bookmark=id.gjdgxs" w:colFirst="0" w:colLast="0"/>
      <w:bookmarkEnd w:id="1"/>
      <w:bookmarkEnd w:id="2"/>
      <w:r w:rsidRPr="00FD149F">
        <w:rPr>
          <w:rFonts w:ascii="Century Gothic" w:eastAsia="Century Gothic" w:hAnsi="Century Gothic" w:cs="Century Gothic"/>
          <w:sz w:val="20"/>
          <w:szCs w:val="20"/>
        </w:rPr>
        <w:t>ARTÍCULO 2: Agradecer al Ing. Daniel José MARTÍN la tarea docente desarrollada en esta Unidad Académica”. “ARTÍCULO 3º: Regístrese, comuníquese a Rectorado para que tomen conocimiento: Recursos Humanos, Sección Personal, Sección Sueldos, Secretaría Académica, Caja complementaria de Seguridad Social, a Secretaría Académica de la Facultad, Oficina de Alumnos, Administrativa, notifíquese al interesado, cumplido archívese”.</w:t>
      </w:r>
    </w:p>
    <w:p w14:paraId="78E07C9F" w14:textId="77777777" w:rsidR="00FD149F" w:rsidRPr="00FD149F" w:rsidRDefault="00FD149F">
      <w:pPr>
        <w:tabs>
          <w:tab w:val="left" w:pos="4820"/>
        </w:tabs>
        <w:ind w:left="0" w:hanging="2"/>
        <w:jc w:val="both"/>
        <w:rPr>
          <w:rFonts w:ascii="Century Gothic" w:eastAsia="Century Gothic" w:hAnsi="Century Gothic" w:cs="Century Gothic"/>
          <w:sz w:val="20"/>
          <w:szCs w:val="20"/>
        </w:rPr>
      </w:pPr>
    </w:p>
    <w:p w14:paraId="5719CF67" w14:textId="77777777" w:rsidR="00FD149F" w:rsidRPr="00FD149F" w:rsidRDefault="00FD149F" w:rsidP="00360488">
      <w:pPr>
        <w:ind w:left="0" w:hanging="2"/>
        <w:jc w:val="both"/>
        <w:rPr>
          <w:rFonts w:ascii="Century Gothic" w:eastAsia="Century Gothic" w:hAnsi="Century Gothic" w:cs="Century Gothic"/>
          <w:color w:val="000000"/>
          <w:sz w:val="20"/>
          <w:szCs w:val="20"/>
          <w:lang w:eastAsia="es-AR"/>
        </w:rPr>
      </w:pPr>
      <w:r w:rsidRPr="00FD149F">
        <w:rPr>
          <w:rFonts w:ascii="Century Gothic" w:eastAsia="Century Gothic" w:hAnsi="Century Gothic" w:cs="Century Gothic"/>
          <w:sz w:val="20"/>
          <w:szCs w:val="20"/>
        </w:rPr>
        <w:t xml:space="preserve">ARTÍCULO 2º.- </w:t>
      </w:r>
      <w:r w:rsidRPr="00FD149F">
        <w:rPr>
          <w:rFonts w:ascii="Century Gothic" w:eastAsia="Century Gothic" w:hAnsi="Century Gothic" w:cs="Century Gothic"/>
          <w:color w:val="000000"/>
          <w:sz w:val="20"/>
          <w:szCs w:val="20"/>
        </w:rPr>
        <w:t xml:space="preserve">De </w:t>
      </w:r>
      <w:proofErr w:type="gramStart"/>
      <w:r w:rsidRPr="00FD149F">
        <w:rPr>
          <w:rFonts w:ascii="Century Gothic" w:eastAsia="Century Gothic" w:hAnsi="Century Gothic" w:cs="Century Gothic"/>
          <w:color w:val="000000"/>
          <w:sz w:val="20"/>
          <w:szCs w:val="20"/>
        </w:rPr>
        <w:t>forma.-</w:t>
      </w:r>
      <w:proofErr w:type="gramEnd"/>
    </w:p>
    <w:p w14:paraId="14369523" w14:textId="77777777" w:rsidR="00FD149F" w:rsidRPr="00FD149F" w:rsidRDefault="00FD149F" w:rsidP="00360488">
      <w:pPr>
        <w:ind w:left="0" w:hanging="2"/>
        <w:rPr>
          <w:rFonts w:ascii="Century Gothic" w:eastAsia="Century Gothic" w:hAnsi="Century Gothic" w:cs="Century Gothic"/>
          <w:b/>
          <w:sz w:val="20"/>
          <w:szCs w:val="20"/>
        </w:rPr>
      </w:pPr>
    </w:p>
    <w:p w14:paraId="0D0416B7" w14:textId="77777777" w:rsidR="00FD149F" w:rsidRPr="00FD149F" w:rsidRDefault="00FD149F">
      <w:pPr>
        <w:ind w:left="0" w:hanging="2"/>
        <w:rPr>
          <w:rFonts w:ascii="Century Gothic" w:eastAsia="Century Gothic" w:hAnsi="Century Gothic" w:cs="Century Gothic"/>
          <w:bCs/>
          <w:sz w:val="20"/>
          <w:szCs w:val="20"/>
        </w:rPr>
      </w:pPr>
      <w:r w:rsidRPr="00FD149F">
        <w:rPr>
          <w:rFonts w:ascii="Century Gothic" w:eastAsia="Century Gothic" w:hAnsi="Century Gothic" w:cs="Century Gothic"/>
          <w:bCs/>
          <w:sz w:val="20"/>
          <w:szCs w:val="20"/>
        </w:rPr>
        <w:t>HERNÁNDEZ, A.</w:t>
      </w:r>
    </w:p>
    <w:p w14:paraId="70E82A64" w14:textId="77777777" w:rsidR="00FD149F" w:rsidRPr="00FD149F" w:rsidRDefault="00FD149F" w:rsidP="00360488">
      <w:pPr>
        <w:ind w:left="0" w:hanging="2"/>
        <w:rPr>
          <w:rFonts w:ascii="Century Gothic" w:eastAsia="Century Gothic" w:hAnsi="Century Gothic" w:cs="Century Gothic"/>
          <w:bCs/>
          <w:sz w:val="20"/>
          <w:szCs w:val="20"/>
        </w:rPr>
      </w:pPr>
      <w:r w:rsidRPr="00FD149F">
        <w:rPr>
          <w:rFonts w:ascii="Century Gothic" w:eastAsia="Century Gothic" w:hAnsi="Century Gothic" w:cs="Century Gothic"/>
          <w:bCs/>
          <w:sz w:val="20"/>
          <w:szCs w:val="20"/>
        </w:rPr>
        <w:t>HERNÁNDEZ, J</w:t>
      </w:r>
    </w:p>
    <w:p w14:paraId="15AF3C36" w14:textId="77777777" w:rsidR="00FD149F" w:rsidRPr="00FD149F" w:rsidRDefault="00FD149F" w:rsidP="00360488">
      <w:pPr>
        <w:ind w:left="0" w:hanging="2"/>
        <w:rPr>
          <w:rFonts w:ascii="Century Gothic" w:eastAsia="Century Gothic" w:hAnsi="Century Gothic" w:cs="Century Gothic"/>
          <w:bCs/>
          <w:sz w:val="20"/>
          <w:szCs w:val="20"/>
        </w:rPr>
      </w:pPr>
      <w:r w:rsidRPr="00FD149F">
        <w:rPr>
          <w:rFonts w:ascii="Century Gothic" w:eastAsia="Century Gothic" w:hAnsi="Century Gothic" w:cs="Century Gothic"/>
          <w:bCs/>
          <w:sz w:val="20"/>
          <w:szCs w:val="20"/>
        </w:rPr>
        <w:t>KOVAC F.</w:t>
      </w:r>
    </w:p>
    <w:p w14:paraId="7EA59D15" w14:textId="77777777" w:rsidR="00FD149F" w:rsidRPr="00FD149F" w:rsidRDefault="00FD149F">
      <w:pPr>
        <w:ind w:left="0" w:hanging="2"/>
        <w:rPr>
          <w:rFonts w:ascii="Century Gothic" w:eastAsia="Century Gothic" w:hAnsi="Century Gothic" w:cs="Century Gothic"/>
          <w:bCs/>
          <w:sz w:val="20"/>
          <w:szCs w:val="20"/>
        </w:rPr>
      </w:pPr>
      <w:r w:rsidRPr="00FD149F">
        <w:rPr>
          <w:rFonts w:ascii="Century Gothic" w:eastAsia="Century Gothic" w:hAnsi="Century Gothic" w:cs="Century Gothic"/>
          <w:bCs/>
          <w:sz w:val="20"/>
          <w:szCs w:val="20"/>
        </w:rPr>
        <w:t>MICHELIS, A</w:t>
      </w:r>
    </w:p>
    <w:p w14:paraId="32883B0C" w14:textId="77777777" w:rsidR="00FD149F" w:rsidRPr="00FD149F" w:rsidRDefault="00FD149F">
      <w:pPr>
        <w:ind w:left="0" w:hanging="2"/>
        <w:rPr>
          <w:rFonts w:ascii="Century Gothic" w:eastAsia="Century Gothic" w:hAnsi="Century Gothic" w:cs="Century Gothic"/>
          <w:bCs/>
          <w:sz w:val="20"/>
          <w:szCs w:val="20"/>
        </w:rPr>
      </w:pPr>
      <w:r w:rsidRPr="00FD149F">
        <w:rPr>
          <w:rFonts w:ascii="Century Gothic" w:eastAsia="Century Gothic" w:hAnsi="Century Gothic" w:cs="Century Gothic"/>
          <w:bCs/>
          <w:sz w:val="20"/>
          <w:szCs w:val="20"/>
        </w:rPr>
        <w:t>RODRÍGUEZ, E</w:t>
      </w:r>
    </w:p>
    <w:p w14:paraId="2F4DFE1F" w14:textId="77777777" w:rsidR="00FD149F" w:rsidRPr="00FD149F" w:rsidRDefault="00FD149F">
      <w:pPr>
        <w:ind w:left="0" w:hanging="2"/>
        <w:rPr>
          <w:rFonts w:ascii="Century Gothic" w:eastAsia="Century Gothic" w:hAnsi="Century Gothic" w:cs="Century Gothic"/>
          <w:bCs/>
          <w:sz w:val="20"/>
          <w:szCs w:val="20"/>
        </w:rPr>
      </w:pPr>
      <w:r w:rsidRPr="00FD149F">
        <w:rPr>
          <w:rFonts w:ascii="Century Gothic" w:eastAsia="Century Gothic" w:hAnsi="Century Gothic" w:cs="Century Gothic"/>
          <w:bCs/>
          <w:sz w:val="20"/>
          <w:szCs w:val="20"/>
        </w:rPr>
        <w:t>VALINOTTI, J</w:t>
      </w:r>
    </w:p>
    <w:p w14:paraId="18E9CA42" w14:textId="0AB94581" w:rsidR="003556FC" w:rsidRDefault="003556FC">
      <w:pPr>
        <w:suppressAutoHyphens w:val="0"/>
        <w:spacing w:line="240" w:lineRule="auto"/>
        <w:ind w:leftChars="0" w:left="0" w:firstLineChars="0" w:firstLine="0"/>
        <w:textDirection w:val="lrTb"/>
        <w:textAlignment w:val="auto"/>
        <w:outlineLvl w:val="9"/>
        <w:rPr>
          <w:rFonts w:ascii="Century Gothic" w:hAnsi="Century Gothic"/>
          <w:b/>
          <w:position w:val="0"/>
          <w:sz w:val="20"/>
          <w:szCs w:val="20"/>
          <w:highlight w:val="cyan"/>
          <w:lang w:val="es-AR" w:eastAsia="es-AR"/>
        </w:rPr>
      </w:pPr>
      <w:r>
        <w:rPr>
          <w:rFonts w:ascii="Century Gothic" w:hAnsi="Century Gothic"/>
          <w:b/>
          <w:sz w:val="20"/>
          <w:szCs w:val="20"/>
          <w:highlight w:val="cyan"/>
          <w:lang w:val="es-AR"/>
        </w:rPr>
        <w:br w:type="page"/>
      </w:r>
    </w:p>
    <w:p w14:paraId="5F1BC580" w14:textId="77777777" w:rsidR="003556FC" w:rsidRDefault="003556FC" w:rsidP="003556FC">
      <w:pPr>
        <w:ind w:leftChars="0" w:left="2" w:hanging="2"/>
        <w:jc w:val="both"/>
        <w:rPr>
          <w:rFonts w:ascii="Century Gothic" w:eastAsia="Century Gothic" w:hAnsi="Century Gothic" w:cs="Century Gothic"/>
          <w:sz w:val="20"/>
          <w:szCs w:val="20"/>
          <w:lang w:val="es-AR"/>
        </w:rPr>
      </w:pPr>
      <w:r w:rsidRPr="004C4894">
        <w:rPr>
          <w:rFonts w:ascii="Century Gothic" w:eastAsia="Century Gothic" w:hAnsi="Century Gothic" w:cs="Century Gothic"/>
          <w:b/>
          <w:sz w:val="20"/>
          <w:szCs w:val="20"/>
          <w:highlight w:val="yellow"/>
          <w:lang w:val="es-AR"/>
        </w:rPr>
        <w:lastRenderedPageBreak/>
        <w:t>4.2.</w:t>
      </w:r>
      <w:r w:rsidRPr="004C4894">
        <w:rPr>
          <w:rFonts w:ascii="Century Gothic" w:eastAsia="Century Gothic" w:hAnsi="Century Gothic" w:cs="Century Gothic"/>
          <w:sz w:val="20"/>
          <w:szCs w:val="20"/>
          <w:highlight w:val="yellow"/>
          <w:lang w:val="es-AR"/>
        </w:rPr>
        <w:t xml:space="preserve"> Despacho N.º 094, recomienda </w:t>
      </w:r>
      <w:r w:rsidRPr="004C4894">
        <w:rPr>
          <w:rFonts w:ascii="Century Gothic" w:eastAsia="Century Gothic" w:hAnsi="Century Gothic" w:cs="Century Gothic"/>
          <w:sz w:val="20"/>
          <w:szCs w:val="20"/>
          <w:highlight w:val="yellow"/>
        </w:rPr>
        <w:t>llamar a inscripción para cubrir para un cargo de Ayudante de Primera interino con dedicación Simple para el Área de Inglés, según los requisitos especificados a continuación, basándose en lo establecido por Resoluciones N.º 178/2003 y N.º 118/2020 del Consejo Superior</w:t>
      </w:r>
      <w:r w:rsidRPr="004C4894">
        <w:rPr>
          <w:rFonts w:ascii="Century Gothic" w:eastAsia="Century Gothic" w:hAnsi="Century Gothic" w:cs="Century Gothic"/>
          <w:sz w:val="20"/>
          <w:szCs w:val="20"/>
          <w:highlight w:val="yellow"/>
          <w:lang w:val="es-AR"/>
        </w:rPr>
        <w:t>.</w:t>
      </w:r>
    </w:p>
    <w:p w14:paraId="0B95113C" w14:textId="77777777" w:rsidR="004C4894" w:rsidRDefault="004C4894" w:rsidP="00BC4069">
      <w:pPr>
        <w:ind w:left="0" w:hanging="2"/>
        <w:jc w:val="center"/>
        <w:rPr>
          <w:rFonts w:ascii="Century Gothic" w:hAnsi="Century Gothic"/>
          <w:sz w:val="20"/>
          <w:szCs w:val="20"/>
        </w:rPr>
      </w:pPr>
    </w:p>
    <w:p w14:paraId="27F50C75" w14:textId="20021966" w:rsidR="00160C91" w:rsidRPr="00160C91" w:rsidRDefault="00160C91" w:rsidP="00BC4069">
      <w:pPr>
        <w:ind w:left="0" w:hanging="2"/>
        <w:jc w:val="center"/>
        <w:rPr>
          <w:rFonts w:ascii="Century Gothic" w:hAnsi="Century Gothic"/>
          <w:position w:val="0"/>
          <w:sz w:val="20"/>
          <w:szCs w:val="20"/>
          <w:lang w:eastAsia="zh-CN"/>
        </w:rPr>
      </w:pPr>
      <w:r w:rsidRPr="00160C91">
        <w:rPr>
          <w:rFonts w:ascii="Century Gothic" w:hAnsi="Century Gothic"/>
          <w:sz w:val="20"/>
          <w:szCs w:val="20"/>
        </w:rPr>
        <w:t>DESPACHO N.º 094</w:t>
      </w:r>
    </w:p>
    <w:p w14:paraId="7EEBA7C9" w14:textId="77777777" w:rsidR="00160C91" w:rsidRPr="00160C91" w:rsidRDefault="00160C91" w:rsidP="00BC4069">
      <w:pPr>
        <w:ind w:left="0" w:hanging="2"/>
        <w:jc w:val="right"/>
        <w:rPr>
          <w:rFonts w:ascii="Century Gothic" w:eastAsia="Century Gothic" w:hAnsi="Century Gothic" w:cs="Century Gothic"/>
          <w:sz w:val="20"/>
          <w:szCs w:val="20"/>
        </w:rPr>
      </w:pPr>
      <w:r w:rsidRPr="00160C91">
        <w:rPr>
          <w:rFonts w:ascii="Century Gothic" w:eastAsia="Century Gothic" w:hAnsi="Century Gothic" w:cs="Century Gothic"/>
          <w:sz w:val="20"/>
          <w:szCs w:val="20"/>
        </w:rPr>
        <w:t xml:space="preserve">GENERAL PICO, 25 de septiembre de </w:t>
      </w:r>
      <w:sdt>
        <w:sdtPr>
          <w:rPr>
            <w:rFonts w:ascii="Century Gothic" w:hAnsi="Century Gothic"/>
            <w:sz w:val="20"/>
            <w:szCs w:val="20"/>
          </w:rPr>
          <w:tag w:val="goog_rdk_0"/>
          <w:id w:val="-10535728"/>
        </w:sdtPr>
        <w:sdtContent/>
      </w:sdt>
      <w:r w:rsidRPr="00160C91">
        <w:rPr>
          <w:rFonts w:ascii="Century Gothic" w:eastAsia="Century Gothic" w:hAnsi="Century Gothic" w:cs="Century Gothic"/>
          <w:sz w:val="20"/>
          <w:szCs w:val="20"/>
        </w:rPr>
        <w:t>2023</w:t>
      </w:r>
    </w:p>
    <w:p w14:paraId="3190CE92" w14:textId="77777777" w:rsidR="00160C91" w:rsidRPr="00160C91" w:rsidRDefault="00160C91" w:rsidP="00BC4069">
      <w:pPr>
        <w:tabs>
          <w:tab w:val="left" w:pos="3013"/>
        </w:tabs>
        <w:ind w:left="0" w:hanging="2"/>
        <w:rPr>
          <w:rFonts w:ascii="Century Gothic" w:eastAsia="Century Gothic" w:hAnsi="Century Gothic" w:cs="Century Gothic"/>
          <w:position w:val="0"/>
          <w:sz w:val="20"/>
          <w:szCs w:val="20"/>
        </w:rPr>
      </w:pPr>
      <w:r w:rsidRPr="00160C91">
        <w:rPr>
          <w:rFonts w:ascii="Century Gothic" w:eastAsia="Century Gothic" w:hAnsi="Century Gothic" w:cs="Century Gothic"/>
          <w:sz w:val="20"/>
          <w:szCs w:val="20"/>
        </w:rPr>
        <w:tab/>
      </w:r>
    </w:p>
    <w:p w14:paraId="1B5176F5" w14:textId="77777777" w:rsidR="00160C91" w:rsidRPr="00160C91" w:rsidRDefault="00160C91">
      <w:pPr>
        <w:ind w:left="0" w:hanging="2"/>
        <w:jc w:val="both"/>
        <w:rPr>
          <w:rFonts w:ascii="Century Gothic" w:eastAsia="Century Gothic" w:hAnsi="Century Gothic" w:cs="Century Gothic"/>
          <w:sz w:val="20"/>
          <w:szCs w:val="20"/>
        </w:rPr>
      </w:pPr>
      <w:r w:rsidRPr="00160C91">
        <w:rPr>
          <w:rFonts w:ascii="Century Gothic" w:eastAsia="Century Gothic" w:hAnsi="Century Gothic" w:cs="Century Gothic"/>
          <w:sz w:val="20"/>
          <w:szCs w:val="20"/>
        </w:rPr>
        <w:t>VISTO:</w:t>
      </w:r>
    </w:p>
    <w:p w14:paraId="1F4D4629" w14:textId="77777777" w:rsidR="00160C91" w:rsidRPr="00160C91" w:rsidRDefault="00160C91" w:rsidP="00871D4C">
      <w:pPr>
        <w:ind w:leftChars="1" w:left="2" w:firstLineChars="282" w:firstLine="564"/>
        <w:jc w:val="both"/>
        <w:rPr>
          <w:rFonts w:ascii="Century Gothic" w:eastAsia="Century Gothic" w:hAnsi="Century Gothic" w:cs="Century Gothic"/>
          <w:sz w:val="20"/>
          <w:szCs w:val="20"/>
        </w:rPr>
      </w:pPr>
      <w:r w:rsidRPr="00160C91">
        <w:rPr>
          <w:rFonts w:ascii="Century Gothic" w:eastAsia="Century Gothic" w:hAnsi="Century Gothic" w:cs="Century Gothic"/>
          <w:sz w:val="20"/>
          <w:szCs w:val="20"/>
        </w:rPr>
        <w:t>La nota presentada por</w:t>
      </w:r>
      <w:r w:rsidRPr="00160C91">
        <w:rPr>
          <w:rFonts w:ascii="Century Gothic" w:eastAsia="Century Gothic" w:hAnsi="Century Gothic" w:cs="Century Gothic"/>
          <w:color w:val="000000"/>
          <w:sz w:val="20"/>
          <w:szCs w:val="20"/>
        </w:rPr>
        <w:t xml:space="preserve"> la </w:t>
      </w:r>
      <w:r w:rsidRPr="00160C91">
        <w:rPr>
          <w:rFonts w:ascii="Century Gothic" w:eastAsia="Century Gothic" w:hAnsi="Century Gothic" w:cs="Century Gothic"/>
          <w:sz w:val="20"/>
          <w:szCs w:val="20"/>
        </w:rPr>
        <w:t>Prof. María Julia FORTE,</w:t>
      </w:r>
      <w:r w:rsidRPr="00160C91">
        <w:rPr>
          <w:rFonts w:ascii="Century Gothic" w:eastAsia="Century Gothic" w:hAnsi="Century Gothic" w:cs="Century Gothic"/>
          <w:color w:val="000000"/>
          <w:sz w:val="20"/>
          <w:szCs w:val="20"/>
        </w:rPr>
        <w:t xml:space="preserve"> actual docente responsable del Área de Inglés, </w:t>
      </w:r>
      <w:r w:rsidRPr="00160C91">
        <w:rPr>
          <w:rFonts w:ascii="Century Gothic" w:eastAsia="Century Gothic" w:hAnsi="Century Gothic" w:cs="Century Gothic"/>
          <w:sz w:val="20"/>
          <w:szCs w:val="20"/>
        </w:rPr>
        <w:t>y</w:t>
      </w:r>
    </w:p>
    <w:p w14:paraId="72894C5D" w14:textId="77777777" w:rsidR="00160C91" w:rsidRPr="00160C91" w:rsidRDefault="00160C91">
      <w:pPr>
        <w:ind w:left="0" w:hanging="2"/>
        <w:jc w:val="both"/>
        <w:rPr>
          <w:rFonts w:ascii="Century Gothic" w:eastAsia="Century Gothic" w:hAnsi="Century Gothic" w:cs="Century Gothic"/>
          <w:sz w:val="20"/>
          <w:szCs w:val="20"/>
        </w:rPr>
      </w:pPr>
    </w:p>
    <w:p w14:paraId="184371D7" w14:textId="77777777" w:rsidR="00160C91" w:rsidRPr="00160C91" w:rsidRDefault="00160C91">
      <w:pPr>
        <w:ind w:left="0" w:hanging="2"/>
        <w:jc w:val="both"/>
        <w:rPr>
          <w:rFonts w:ascii="Century Gothic" w:eastAsia="Century Gothic" w:hAnsi="Century Gothic" w:cs="Century Gothic"/>
          <w:sz w:val="20"/>
          <w:szCs w:val="20"/>
        </w:rPr>
      </w:pPr>
      <w:r w:rsidRPr="00160C91">
        <w:rPr>
          <w:rFonts w:ascii="Century Gothic" w:eastAsia="Century Gothic" w:hAnsi="Century Gothic" w:cs="Century Gothic"/>
          <w:sz w:val="20"/>
          <w:szCs w:val="20"/>
        </w:rPr>
        <w:t>CONSIDERANDO:</w:t>
      </w:r>
    </w:p>
    <w:p w14:paraId="6E7307DD" w14:textId="77777777" w:rsidR="00160C91" w:rsidRPr="00160C91" w:rsidRDefault="00160C91" w:rsidP="00871D4C">
      <w:pPr>
        <w:ind w:leftChars="1" w:left="2" w:firstLineChars="282" w:firstLine="564"/>
        <w:jc w:val="both"/>
        <w:rPr>
          <w:rFonts w:ascii="Century Gothic" w:eastAsia="Century Gothic" w:hAnsi="Century Gothic" w:cs="Century Gothic"/>
          <w:sz w:val="20"/>
          <w:szCs w:val="20"/>
        </w:rPr>
      </w:pPr>
      <w:r w:rsidRPr="00160C91">
        <w:rPr>
          <w:rFonts w:ascii="Century Gothic" w:eastAsia="Century Gothic" w:hAnsi="Century Gothic" w:cs="Century Gothic"/>
          <w:sz w:val="20"/>
          <w:szCs w:val="20"/>
        </w:rPr>
        <w:t xml:space="preserve">Que los diseños curriculares de las carreras de la Facultad prevén la certificación de tres niveles de </w:t>
      </w:r>
      <w:proofErr w:type="gramStart"/>
      <w:r w:rsidRPr="00160C91">
        <w:rPr>
          <w:rFonts w:ascii="Century Gothic" w:eastAsia="Century Gothic" w:hAnsi="Century Gothic" w:cs="Century Gothic"/>
          <w:sz w:val="20"/>
          <w:szCs w:val="20"/>
        </w:rPr>
        <w:t>Inglés</w:t>
      </w:r>
      <w:proofErr w:type="gramEnd"/>
      <w:r w:rsidRPr="00160C91">
        <w:rPr>
          <w:rFonts w:ascii="Century Gothic" w:eastAsia="Century Gothic" w:hAnsi="Century Gothic" w:cs="Century Gothic"/>
          <w:sz w:val="20"/>
          <w:szCs w:val="20"/>
        </w:rPr>
        <w:t>.</w:t>
      </w:r>
    </w:p>
    <w:p w14:paraId="4E01A36B" w14:textId="77777777" w:rsidR="00160C91" w:rsidRPr="00160C91" w:rsidRDefault="00160C91" w:rsidP="00871D4C">
      <w:pPr>
        <w:ind w:leftChars="1" w:left="2" w:firstLineChars="282" w:firstLine="564"/>
        <w:jc w:val="both"/>
        <w:rPr>
          <w:rFonts w:ascii="Century Gothic" w:eastAsia="Century Gothic" w:hAnsi="Century Gothic" w:cs="Century Gothic"/>
          <w:sz w:val="20"/>
          <w:szCs w:val="20"/>
        </w:rPr>
      </w:pPr>
      <w:r w:rsidRPr="00160C91">
        <w:rPr>
          <w:rFonts w:ascii="Century Gothic" w:eastAsia="Century Gothic" w:hAnsi="Century Gothic" w:cs="Century Gothic"/>
          <w:sz w:val="20"/>
          <w:szCs w:val="20"/>
        </w:rPr>
        <w:t>Que anualmente en los distintos niveles de inglés cursan aproximadamente 200 estudiantes, todos a cargo del Área mencionada.</w:t>
      </w:r>
    </w:p>
    <w:p w14:paraId="2FE71CB5" w14:textId="77777777" w:rsidR="00160C91" w:rsidRPr="00160C91" w:rsidRDefault="00160C91" w:rsidP="00871D4C">
      <w:pPr>
        <w:ind w:leftChars="1" w:left="2" w:firstLineChars="282" w:firstLine="564"/>
        <w:jc w:val="both"/>
        <w:rPr>
          <w:rFonts w:ascii="Century Gothic" w:eastAsia="Century Gothic" w:hAnsi="Century Gothic" w:cs="Century Gothic"/>
          <w:sz w:val="20"/>
          <w:szCs w:val="20"/>
        </w:rPr>
      </w:pPr>
      <w:r w:rsidRPr="00160C91">
        <w:rPr>
          <w:rFonts w:ascii="Century Gothic" w:eastAsia="Century Gothic" w:hAnsi="Century Gothic" w:cs="Century Gothic"/>
          <w:sz w:val="20"/>
          <w:szCs w:val="20"/>
        </w:rPr>
        <w:t>Que la docente responsable solicita un Ayudante de Primera para el Área de Inglés.</w:t>
      </w:r>
    </w:p>
    <w:p w14:paraId="5045279E" w14:textId="77777777" w:rsidR="00160C91" w:rsidRPr="00160C91" w:rsidRDefault="00160C91" w:rsidP="00871D4C">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rPr>
      </w:pPr>
      <w:r w:rsidRPr="00160C91">
        <w:rPr>
          <w:rFonts w:ascii="Century Gothic" w:eastAsia="Century Gothic" w:hAnsi="Century Gothic" w:cs="Century Gothic"/>
          <w:sz w:val="20"/>
          <w:szCs w:val="20"/>
        </w:rPr>
        <w:t>Que, por lo tanto, se deben arbitrar los medios para llamar a Selección de Aspirantes para cubrir un cargo de Ayudante de Primera interino con dedicación Simple para el Área de Inglés según los requisitos especificados en el articulado.</w:t>
      </w:r>
    </w:p>
    <w:p w14:paraId="080DA667" w14:textId="77777777" w:rsidR="00160C91" w:rsidRPr="00160C91" w:rsidRDefault="00160C91" w:rsidP="00871D4C">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rPr>
      </w:pPr>
      <w:r w:rsidRPr="00160C91">
        <w:rPr>
          <w:rFonts w:ascii="Century Gothic" w:eastAsia="Century Gothic" w:hAnsi="Century Gothic" w:cs="Century Gothic"/>
          <w:sz w:val="20"/>
          <w:szCs w:val="20"/>
        </w:rPr>
        <w:t xml:space="preserve">Que el </w:t>
      </w:r>
      <w:proofErr w:type="gramStart"/>
      <w:r w:rsidRPr="00160C91">
        <w:rPr>
          <w:rFonts w:ascii="Century Gothic" w:eastAsia="Century Gothic" w:hAnsi="Century Gothic" w:cs="Century Gothic"/>
          <w:sz w:val="20"/>
          <w:szCs w:val="20"/>
        </w:rPr>
        <w:t>Director</w:t>
      </w:r>
      <w:proofErr w:type="gramEnd"/>
      <w:r w:rsidRPr="00160C91">
        <w:rPr>
          <w:rFonts w:ascii="Century Gothic" w:eastAsia="Century Gothic" w:hAnsi="Century Gothic" w:cs="Century Gothic"/>
          <w:sz w:val="20"/>
          <w:szCs w:val="20"/>
        </w:rPr>
        <w:t xml:space="preserve"> de Departamento de Administración y Complementarias, Ing. Nicolás Ariel SCHPETTER, avala dicho llamado.</w:t>
      </w:r>
    </w:p>
    <w:p w14:paraId="0EB57445" w14:textId="77777777" w:rsidR="00160C91" w:rsidRPr="00160C91" w:rsidRDefault="00160C91" w:rsidP="00871D4C">
      <w:pPr>
        <w:ind w:leftChars="1" w:left="2" w:firstLineChars="282" w:firstLine="564"/>
        <w:jc w:val="both"/>
        <w:rPr>
          <w:rFonts w:ascii="Century Gothic" w:eastAsia="Century Gothic" w:hAnsi="Century Gothic" w:cs="Century Gothic"/>
          <w:sz w:val="20"/>
          <w:szCs w:val="20"/>
        </w:rPr>
      </w:pPr>
      <w:r w:rsidRPr="00160C91">
        <w:rPr>
          <w:rFonts w:ascii="Century Gothic" w:eastAsia="Century Gothic" w:hAnsi="Century Gothic" w:cs="Century Gothic"/>
          <w:sz w:val="20"/>
          <w:szCs w:val="20"/>
        </w:rPr>
        <w:t>Que el llamado deberá ser decidido por el Consejo Directivo, según se especifica en las Resoluciones N.º</w:t>
      </w:r>
      <w:hyperlink r:id="rId9">
        <w:r w:rsidRPr="00160C91">
          <w:rPr>
            <w:rFonts w:ascii="Century Gothic" w:eastAsia="Century Gothic" w:hAnsi="Century Gothic" w:cs="Century Gothic"/>
            <w:color w:val="0000FF"/>
            <w:sz w:val="20"/>
            <w:szCs w:val="20"/>
            <w:u w:val="single"/>
          </w:rPr>
          <w:t xml:space="preserve"> 178/2003</w:t>
        </w:r>
      </w:hyperlink>
      <w:r w:rsidRPr="00160C91">
        <w:rPr>
          <w:rFonts w:ascii="Century Gothic" w:eastAsia="Century Gothic" w:hAnsi="Century Gothic" w:cs="Century Gothic"/>
          <w:sz w:val="20"/>
          <w:szCs w:val="20"/>
        </w:rPr>
        <w:t xml:space="preserve"> y N.º </w:t>
      </w:r>
      <w:hyperlink r:id="rId10">
        <w:r w:rsidRPr="00160C91">
          <w:rPr>
            <w:rFonts w:ascii="Century Gothic" w:eastAsia="Century Gothic" w:hAnsi="Century Gothic" w:cs="Century Gothic"/>
            <w:color w:val="0000FF"/>
            <w:sz w:val="20"/>
            <w:szCs w:val="20"/>
            <w:u w:val="single"/>
          </w:rPr>
          <w:t>118/2020</w:t>
        </w:r>
      </w:hyperlink>
      <w:r w:rsidRPr="00160C91">
        <w:rPr>
          <w:rFonts w:ascii="Century Gothic" w:eastAsia="Century Gothic" w:hAnsi="Century Gothic" w:cs="Century Gothic"/>
          <w:sz w:val="20"/>
          <w:szCs w:val="20"/>
        </w:rPr>
        <w:t xml:space="preserve"> del Consejo Superior.</w:t>
      </w:r>
    </w:p>
    <w:p w14:paraId="623A2D0B" w14:textId="77777777" w:rsidR="00160C91" w:rsidRPr="00160C91" w:rsidRDefault="00160C91" w:rsidP="00871D4C">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rPr>
      </w:pPr>
      <w:r w:rsidRPr="00160C91">
        <w:rPr>
          <w:rFonts w:ascii="Century Gothic" w:eastAsia="Century Gothic" w:hAnsi="Century Gothic" w:cs="Century Gothic"/>
          <w:sz w:val="20"/>
          <w:szCs w:val="20"/>
        </w:rPr>
        <w:t xml:space="preserve">Que de acuerdo a lo estipulado en la Resolución N.º </w:t>
      </w:r>
      <w:hyperlink r:id="rId11">
        <w:r w:rsidRPr="00160C91">
          <w:rPr>
            <w:rFonts w:ascii="Century Gothic" w:eastAsia="Century Gothic" w:hAnsi="Century Gothic" w:cs="Century Gothic"/>
            <w:color w:val="0000FF"/>
            <w:sz w:val="20"/>
            <w:szCs w:val="20"/>
            <w:u w:val="single"/>
          </w:rPr>
          <w:t>064/2021</w:t>
        </w:r>
      </w:hyperlink>
      <w:r w:rsidRPr="00160C91">
        <w:rPr>
          <w:rFonts w:ascii="Century Gothic" w:eastAsia="Century Gothic" w:hAnsi="Century Gothic" w:cs="Century Gothic"/>
          <w:sz w:val="20"/>
          <w:szCs w:val="20"/>
        </w:rPr>
        <w:t xml:space="preserve"> del Consejo Superior, la Secretaría Administrativa de la Facultad de Ingeniería informa que se cuentan con los módulos necesarios para la realización del presente llamado. </w:t>
      </w:r>
    </w:p>
    <w:p w14:paraId="6CDEDEC1" w14:textId="77777777" w:rsidR="00160C91" w:rsidRPr="00160C91" w:rsidRDefault="00160C91" w:rsidP="00BC4069">
      <w:pPr>
        <w:ind w:left="-2" w:firstLineChars="283" w:firstLine="566"/>
        <w:rPr>
          <w:rFonts w:ascii="Century Gothic" w:hAnsi="Century Gothic"/>
          <w:position w:val="0"/>
          <w:sz w:val="20"/>
          <w:szCs w:val="20"/>
          <w:lang w:eastAsia="es-AR"/>
        </w:rPr>
      </w:pPr>
      <w:r w:rsidRPr="00160C91">
        <w:rPr>
          <w:rFonts w:ascii="Century Gothic" w:hAnsi="Century Gothic"/>
          <w:sz w:val="20"/>
          <w:szCs w:val="20"/>
        </w:rPr>
        <w:t xml:space="preserve">POR ELLO </w:t>
      </w:r>
    </w:p>
    <w:p w14:paraId="3D147133" w14:textId="77777777" w:rsidR="00160C91" w:rsidRPr="00160C91" w:rsidRDefault="00160C91" w:rsidP="00BC4069">
      <w:pPr>
        <w:ind w:left="-2" w:firstLineChars="283" w:firstLine="566"/>
        <w:rPr>
          <w:rFonts w:ascii="Century Gothic" w:hAnsi="Century Gothic"/>
          <w:sz w:val="20"/>
          <w:szCs w:val="20"/>
        </w:rPr>
      </w:pPr>
      <w:r w:rsidRPr="00160C91">
        <w:rPr>
          <w:rFonts w:ascii="Century Gothic" w:hAnsi="Century Gothic"/>
          <w:sz w:val="20"/>
          <w:szCs w:val="20"/>
        </w:rPr>
        <w:t>LA COMISIÓN DE LEGISLACIÓN Y REGLAMENTO</w:t>
      </w:r>
    </w:p>
    <w:p w14:paraId="54477855" w14:textId="77777777" w:rsidR="00160C91" w:rsidRPr="00160C91" w:rsidRDefault="00160C91" w:rsidP="00BC4069">
      <w:pPr>
        <w:ind w:left="-2" w:firstLineChars="283" w:firstLine="566"/>
        <w:rPr>
          <w:rFonts w:ascii="Century Gothic" w:hAnsi="Century Gothic"/>
          <w:position w:val="0"/>
          <w:sz w:val="20"/>
          <w:szCs w:val="20"/>
          <w:lang w:eastAsia="zh-CN"/>
        </w:rPr>
      </w:pPr>
      <w:r w:rsidRPr="00160C91">
        <w:rPr>
          <w:rFonts w:ascii="Century Gothic" w:hAnsi="Century Gothic"/>
          <w:sz w:val="20"/>
          <w:szCs w:val="20"/>
        </w:rPr>
        <w:t>DEL CONSEJO DIRECTIVO DE LA FACULTAD DE INGENIERÍA</w:t>
      </w:r>
    </w:p>
    <w:p w14:paraId="54E047AB" w14:textId="77777777" w:rsidR="00160C91" w:rsidRPr="00160C91" w:rsidRDefault="00160C91" w:rsidP="00BC4069">
      <w:pPr>
        <w:ind w:left="0" w:hanging="2"/>
        <w:rPr>
          <w:rFonts w:ascii="Century Gothic" w:hAnsi="Century Gothic"/>
          <w:sz w:val="20"/>
          <w:szCs w:val="20"/>
        </w:rPr>
      </w:pPr>
      <w:r w:rsidRPr="00160C91">
        <w:rPr>
          <w:rFonts w:ascii="Century Gothic" w:hAnsi="Century Gothic"/>
          <w:sz w:val="20"/>
          <w:szCs w:val="20"/>
        </w:rPr>
        <w:tab/>
      </w:r>
    </w:p>
    <w:p w14:paraId="3B2A4F73" w14:textId="77777777" w:rsidR="00160C91" w:rsidRPr="00160C91" w:rsidRDefault="00160C91" w:rsidP="00BC4069">
      <w:pPr>
        <w:ind w:left="0" w:hanging="2"/>
        <w:jc w:val="center"/>
        <w:rPr>
          <w:rFonts w:ascii="Century Gothic" w:hAnsi="Century Gothic"/>
          <w:position w:val="0"/>
          <w:sz w:val="20"/>
          <w:szCs w:val="20"/>
          <w:lang w:eastAsia="es-AR"/>
        </w:rPr>
      </w:pPr>
      <w:r w:rsidRPr="00160C91">
        <w:rPr>
          <w:rFonts w:ascii="Century Gothic" w:hAnsi="Century Gothic"/>
          <w:sz w:val="20"/>
          <w:szCs w:val="20"/>
        </w:rPr>
        <w:t>RECOMIENDA</w:t>
      </w:r>
    </w:p>
    <w:p w14:paraId="6136D0EF" w14:textId="77777777" w:rsidR="00160C91" w:rsidRPr="00160C91" w:rsidRDefault="00160C91">
      <w:pPr>
        <w:ind w:left="0" w:hanging="2"/>
        <w:jc w:val="both"/>
        <w:rPr>
          <w:rFonts w:ascii="Century Gothic" w:eastAsia="Century Gothic" w:hAnsi="Century Gothic" w:cs="Century Gothic"/>
          <w:sz w:val="20"/>
          <w:szCs w:val="20"/>
        </w:rPr>
      </w:pPr>
    </w:p>
    <w:p w14:paraId="0EFA38B8" w14:textId="77777777" w:rsidR="00160C91" w:rsidRPr="00160C91" w:rsidRDefault="00160C91">
      <w:pPr>
        <w:ind w:left="0" w:hanging="2"/>
        <w:jc w:val="both"/>
        <w:rPr>
          <w:rFonts w:ascii="Century Gothic" w:eastAsia="Century Gothic" w:hAnsi="Century Gothic" w:cs="Century Gothic"/>
          <w:sz w:val="20"/>
          <w:szCs w:val="20"/>
        </w:rPr>
      </w:pPr>
      <w:r w:rsidRPr="00160C91">
        <w:rPr>
          <w:rFonts w:ascii="Century Gothic" w:eastAsia="Century Gothic" w:hAnsi="Century Gothic" w:cs="Century Gothic"/>
          <w:sz w:val="20"/>
          <w:szCs w:val="20"/>
        </w:rPr>
        <w:t>ARTÍCULO 1º.- Llamar a inscripción para cubrir para un cargo de Ayudante de Primera interino con dedicación Simple para el Área de Inglés, según los requisitos especificados a continuación, basándose en lo establecido por Resoluciones N.º 178/2003 y N.º 118/2020 del Consejo Superior, en los siguientes términos:</w:t>
      </w:r>
    </w:p>
    <w:p w14:paraId="305EA0CB" w14:textId="77777777" w:rsidR="00160C91" w:rsidRPr="00160C91" w:rsidRDefault="00160C91">
      <w:pPr>
        <w:ind w:left="0" w:hanging="2"/>
        <w:jc w:val="both"/>
        <w:rPr>
          <w:rFonts w:ascii="Century Gothic" w:eastAsia="Century Gothic" w:hAnsi="Century Gothic" w:cs="Century Gothic"/>
          <w:sz w:val="20"/>
          <w:szCs w:val="20"/>
        </w:rPr>
      </w:pPr>
    </w:p>
    <w:p w14:paraId="394B5D32" w14:textId="77777777" w:rsidR="00160C91" w:rsidRPr="00160C91" w:rsidRDefault="00160C91">
      <w:pPr>
        <w:tabs>
          <w:tab w:val="left" w:pos="4395"/>
        </w:tabs>
        <w:ind w:left="0" w:hanging="2"/>
        <w:jc w:val="both"/>
        <w:rPr>
          <w:rFonts w:ascii="Century Gothic" w:eastAsia="Century Gothic" w:hAnsi="Century Gothic" w:cs="Century Gothic"/>
          <w:sz w:val="20"/>
          <w:szCs w:val="20"/>
        </w:rPr>
      </w:pPr>
      <w:r w:rsidRPr="00160C91">
        <w:rPr>
          <w:rFonts w:ascii="Century Gothic" w:eastAsia="Century Gothic" w:hAnsi="Century Gothic" w:cs="Century Gothic"/>
          <w:sz w:val="20"/>
          <w:szCs w:val="20"/>
        </w:rPr>
        <w:t>Día y Hora de Apertura de Inscripción:</w:t>
      </w:r>
      <w:r w:rsidRPr="00160C91">
        <w:rPr>
          <w:rFonts w:ascii="Century Gothic" w:eastAsia="Century Gothic" w:hAnsi="Century Gothic" w:cs="Century Gothic"/>
          <w:sz w:val="20"/>
          <w:szCs w:val="20"/>
        </w:rPr>
        <w:tab/>
      </w:r>
    </w:p>
    <w:p w14:paraId="1B430BA7" w14:textId="77777777" w:rsidR="00160C91" w:rsidRPr="00160C91" w:rsidRDefault="00160C91">
      <w:pPr>
        <w:tabs>
          <w:tab w:val="left" w:pos="4395"/>
        </w:tabs>
        <w:ind w:left="0" w:hanging="2"/>
        <w:jc w:val="both"/>
        <w:rPr>
          <w:rFonts w:ascii="Century Gothic" w:eastAsia="Century Gothic" w:hAnsi="Century Gothic" w:cs="Century Gothic"/>
          <w:sz w:val="20"/>
          <w:szCs w:val="20"/>
        </w:rPr>
      </w:pPr>
      <w:r w:rsidRPr="00160C91">
        <w:rPr>
          <w:rFonts w:ascii="Century Gothic" w:eastAsia="Century Gothic" w:hAnsi="Century Gothic" w:cs="Century Gothic"/>
          <w:sz w:val="20"/>
          <w:szCs w:val="20"/>
        </w:rPr>
        <w:t>Día y Hora de Cierre de Inscripción:</w:t>
      </w:r>
      <w:r w:rsidRPr="00160C91">
        <w:rPr>
          <w:rFonts w:ascii="Century Gothic" w:eastAsia="Century Gothic" w:hAnsi="Century Gothic" w:cs="Century Gothic"/>
          <w:sz w:val="20"/>
          <w:szCs w:val="20"/>
        </w:rPr>
        <w:tab/>
      </w:r>
    </w:p>
    <w:p w14:paraId="7622B9E4" w14:textId="77777777" w:rsidR="00160C91" w:rsidRPr="00160C91" w:rsidRDefault="00160C91">
      <w:pPr>
        <w:tabs>
          <w:tab w:val="left" w:pos="4678"/>
        </w:tabs>
        <w:ind w:left="0" w:hanging="2"/>
        <w:jc w:val="both"/>
        <w:rPr>
          <w:rFonts w:ascii="Century Gothic" w:eastAsia="Century Gothic" w:hAnsi="Century Gothic" w:cs="Century Gothic"/>
          <w:sz w:val="20"/>
          <w:szCs w:val="20"/>
        </w:rPr>
      </w:pPr>
    </w:p>
    <w:p w14:paraId="2D4250D2" w14:textId="77777777" w:rsidR="00160C91" w:rsidRPr="00160C91" w:rsidRDefault="00160C91">
      <w:pPr>
        <w:ind w:left="0" w:hanging="2"/>
        <w:rPr>
          <w:rFonts w:ascii="Century Gothic" w:eastAsia="Century Gothic" w:hAnsi="Century Gothic" w:cs="Century Gothic"/>
          <w:sz w:val="20"/>
          <w:szCs w:val="20"/>
        </w:rPr>
      </w:pPr>
      <w:r w:rsidRPr="00160C91">
        <w:rPr>
          <w:rFonts w:ascii="Century Gothic" w:eastAsia="Century Gothic" w:hAnsi="Century Gothic" w:cs="Century Gothic"/>
          <w:sz w:val="20"/>
          <w:szCs w:val="20"/>
        </w:rPr>
        <w:t xml:space="preserve">REQUISITOS: </w:t>
      </w:r>
    </w:p>
    <w:p w14:paraId="64235ED4" w14:textId="77777777" w:rsidR="00160C91" w:rsidRPr="00160C91" w:rsidRDefault="00160C91" w:rsidP="00160C91">
      <w:pPr>
        <w:pStyle w:val="Prrafodelista"/>
        <w:numPr>
          <w:ilvl w:val="0"/>
          <w:numId w:val="54"/>
        </w:numPr>
        <w:tabs>
          <w:tab w:val="left" w:pos="3828"/>
          <w:tab w:val="left" w:pos="6804"/>
        </w:tabs>
        <w:autoSpaceDE/>
        <w:autoSpaceDN/>
        <w:adjustRightInd/>
        <w:spacing w:before="0" w:line="240" w:lineRule="auto"/>
        <w:ind w:leftChars="0" w:firstLineChars="0"/>
        <w:contextualSpacing/>
        <w:jc w:val="both"/>
        <w:rPr>
          <w:rFonts w:eastAsia="Century Gothic" w:cs="Century Gothic"/>
          <w:szCs w:val="20"/>
        </w:rPr>
      </w:pPr>
      <w:r w:rsidRPr="00160C91">
        <w:rPr>
          <w:rFonts w:eastAsia="Century Gothic" w:cs="Century Gothic"/>
          <w:szCs w:val="20"/>
        </w:rPr>
        <w:t>Graduada/o universitaria/o.</w:t>
      </w:r>
    </w:p>
    <w:p w14:paraId="3BF9E35A" w14:textId="77777777" w:rsidR="00160C91" w:rsidRPr="00160C91" w:rsidRDefault="00160C91" w:rsidP="00160C91">
      <w:pPr>
        <w:pStyle w:val="Prrafodelista"/>
        <w:numPr>
          <w:ilvl w:val="0"/>
          <w:numId w:val="54"/>
        </w:numPr>
        <w:tabs>
          <w:tab w:val="left" w:pos="3828"/>
          <w:tab w:val="left" w:pos="6804"/>
        </w:tabs>
        <w:autoSpaceDE/>
        <w:autoSpaceDN/>
        <w:adjustRightInd/>
        <w:spacing w:before="0" w:line="240" w:lineRule="auto"/>
        <w:ind w:leftChars="0" w:firstLineChars="0"/>
        <w:contextualSpacing/>
        <w:jc w:val="both"/>
        <w:rPr>
          <w:rFonts w:eastAsia="Century Gothic" w:cs="Century Gothic"/>
          <w:szCs w:val="20"/>
        </w:rPr>
      </w:pPr>
      <w:r w:rsidRPr="00160C91">
        <w:rPr>
          <w:rFonts w:eastAsia="Century Gothic" w:cs="Century Gothic"/>
          <w:szCs w:val="20"/>
        </w:rPr>
        <w:t xml:space="preserve">Poseer un título de Licenciado/a en Lenguas Extranjeras, Profesor/a de </w:t>
      </w:r>
      <w:proofErr w:type="gramStart"/>
      <w:r w:rsidRPr="00160C91">
        <w:rPr>
          <w:rFonts w:eastAsia="Century Gothic" w:cs="Century Gothic"/>
          <w:szCs w:val="20"/>
        </w:rPr>
        <w:t>Inglés</w:t>
      </w:r>
      <w:proofErr w:type="gramEnd"/>
      <w:r w:rsidRPr="00160C91">
        <w:rPr>
          <w:rFonts w:eastAsia="Century Gothic" w:cs="Century Gothic"/>
          <w:szCs w:val="20"/>
        </w:rPr>
        <w:t>; o título similar que acredite conocimientos en la temática del Área.</w:t>
      </w:r>
    </w:p>
    <w:p w14:paraId="7C93C297" w14:textId="77777777" w:rsidR="00160C91" w:rsidRPr="00160C91" w:rsidRDefault="00160C91" w:rsidP="00160C91">
      <w:pPr>
        <w:pStyle w:val="Prrafodelista"/>
        <w:numPr>
          <w:ilvl w:val="0"/>
          <w:numId w:val="54"/>
        </w:numPr>
        <w:tabs>
          <w:tab w:val="left" w:pos="3828"/>
          <w:tab w:val="left" w:pos="6804"/>
        </w:tabs>
        <w:autoSpaceDE/>
        <w:autoSpaceDN/>
        <w:adjustRightInd/>
        <w:spacing w:before="0" w:line="240" w:lineRule="auto"/>
        <w:ind w:leftChars="0" w:firstLineChars="0"/>
        <w:contextualSpacing/>
        <w:jc w:val="both"/>
        <w:rPr>
          <w:rFonts w:eastAsia="Century Gothic" w:cs="Century Gothic"/>
          <w:szCs w:val="20"/>
        </w:rPr>
      </w:pPr>
      <w:r w:rsidRPr="00160C91">
        <w:rPr>
          <w:rFonts w:eastAsia="Century Gothic" w:cs="Century Gothic"/>
          <w:szCs w:val="20"/>
        </w:rPr>
        <w:t>No poseer en la actualidad un cargo de profesor/a regular o interino/a en la Facultad de Ingeniería con una antigüedad superior a un (1) año.</w:t>
      </w:r>
    </w:p>
    <w:p w14:paraId="4B9D2553" w14:textId="77777777" w:rsidR="00160C91" w:rsidRPr="00160C91" w:rsidRDefault="00160C91">
      <w:pPr>
        <w:spacing w:line="240" w:lineRule="auto"/>
        <w:ind w:left="0" w:hanging="2"/>
        <w:jc w:val="both"/>
        <w:rPr>
          <w:rFonts w:ascii="Century Gothic" w:eastAsia="Century Gothic" w:hAnsi="Century Gothic" w:cs="Century Gothic"/>
          <w:sz w:val="20"/>
          <w:szCs w:val="20"/>
        </w:rPr>
      </w:pPr>
    </w:p>
    <w:p w14:paraId="66ADAE67" w14:textId="77777777" w:rsidR="00160C91" w:rsidRPr="00160C91" w:rsidRDefault="00160C91">
      <w:pPr>
        <w:spacing w:line="240" w:lineRule="auto"/>
        <w:ind w:left="0" w:hanging="2"/>
        <w:jc w:val="both"/>
        <w:rPr>
          <w:rFonts w:ascii="Century Gothic" w:hAnsi="Century Gothic"/>
          <w:sz w:val="20"/>
          <w:szCs w:val="20"/>
        </w:rPr>
      </w:pPr>
      <w:r w:rsidRPr="00160C91">
        <w:rPr>
          <w:rFonts w:ascii="Century Gothic" w:eastAsia="Century Gothic" w:hAnsi="Century Gothic" w:cs="Century Gothic"/>
          <w:color w:val="000000"/>
          <w:sz w:val="20"/>
          <w:szCs w:val="20"/>
        </w:rPr>
        <w:t>Día y Hora de Apertura de Inscripción:</w:t>
      </w:r>
      <w:r w:rsidRPr="00160C91">
        <w:rPr>
          <w:rFonts w:ascii="Century Gothic" w:eastAsia="Century Gothic" w:hAnsi="Century Gothic" w:cs="Century Gothic"/>
          <w:color w:val="000000"/>
          <w:sz w:val="20"/>
          <w:szCs w:val="20"/>
        </w:rPr>
        <w:tab/>
      </w:r>
    </w:p>
    <w:p w14:paraId="300889AC" w14:textId="77777777" w:rsidR="00160C91" w:rsidRPr="00160C91" w:rsidRDefault="00160C91">
      <w:pPr>
        <w:spacing w:line="240" w:lineRule="auto"/>
        <w:ind w:left="0" w:hanging="2"/>
        <w:jc w:val="both"/>
        <w:rPr>
          <w:rFonts w:ascii="Century Gothic" w:hAnsi="Century Gothic"/>
          <w:sz w:val="20"/>
          <w:szCs w:val="20"/>
        </w:rPr>
      </w:pPr>
      <w:r w:rsidRPr="00160C91">
        <w:rPr>
          <w:rFonts w:ascii="Century Gothic" w:eastAsia="Century Gothic" w:hAnsi="Century Gothic" w:cs="Century Gothic"/>
          <w:color w:val="000000"/>
          <w:sz w:val="20"/>
          <w:szCs w:val="20"/>
        </w:rPr>
        <w:t>Día y Hora de Cierre de Inscripción:</w:t>
      </w:r>
      <w:r w:rsidRPr="00160C91">
        <w:rPr>
          <w:rFonts w:ascii="Century Gothic" w:eastAsia="Century Gothic" w:hAnsi="Century Gothic" w:cs="Century Gothic"/>
          <w:color w:val="000000"/>
          <w:sz w:val="20"/>
          <w:szCs w:val="20"/>
        </w:rPr>
        <w:tab/>
      </w:r>
    </w:p>
    <w:p w14:paraId="529666AC" w14:textId="77777777" w:rsidR="00160C91" w:rsidRPr="00160C91" w:rsidRDefault="00160C91">
      <w:pPr>
        <w:spacing w:line="240" w:lineRule="auto"/>
        <w:ind w:left="0" w:hanging="2"/>
        <w:rPr>
          <w:rFonts w:ascii="Century Gothic" w:hAnsi="Century Gothic"/>
          <w:sz w:val="20"/>
          <w:szCs w:val="20"/>
        </w:rPr>
      </w:pPr>
    </w:p>
    <w:p w14:paraId="6EEDB07E" w14:textId="77777777" w:rsidR="00160C91" w:rsidRPr="00160C91" w:rsidRDefault="00160C91">
      <w:pPr>
        <w:spacing w:line="240" w:lineRule="auto"/>
        <w:ind w:left="0" w:hanging="2"/>
        <w:rPr>
          <w:rFonts w:ascii="Century Gothic" w:hAnsi="Century Gothic"/>
          <w:sz w:val="20"/>
          <w:szCs w:val="20"/>
        </w:rPr>
      </w:pPr>
      <w:r w:rsidRPr="00160C91">
        <w:rPr>
          <w:rFonts w:ascii="Century Gothic" w:eastAsia="Century Gothic" w:hAnsi="Century Gothic" w:cs="Century Gothic"/>
          <w:color w:val="000000"/>
          <w:sz w:val="20"/>
          <w:szCs w:val="20"/>
        </w:rPr>
        <w:t>ARTÍCULO 2º.- El Comité de Selección estará integrado por:</w:t>
      </w:r>
    </w:p>
    <w:p w14:paraId="2F98D413" w14:textId="77777777" w:rsidR="00160C91" w:rsidRPr="00160C91" w:rsidRDefault="00160C91">
      <w:pPr>
        <w:spacing w:line="240" w:lineRule="auto"/>
        <w:ind w:left="0" w:hanging="2"/>
        <w:jc w:val="both"/>
        <w:rPr>
          <w:rFonts w:ascii="Century Gothic" w:hAnsi="Century Gothic"/>
          <w:sz w:val="20"/>
          <w:szCs w:val="20"/>
        </w:rPr>
      </w:pPr>
      <w:r w:rsidRPr="00160C91">
        <w:rPr>
          <w:rFonts w:ascii="Century Gothic" w:eastAsia="Century Gothic" w:hAnsi="Century Gothic" w:cs="Century Gothic"/>
          <w:color w:val="000000"/>
          <w:sz w:val="20"/>
          <w:szCs w:val="20"/>
        </w:rPr>
        <w:t>1º Miembro Titular: Prof. Estela Raquel RAMOS – DNI 14.928.203</w:t>
      </w:r>
    </w:p>
    <w:p w14:paraId="150CB1F3" w14:textId="77777777" w:rsidR="00160C91" w:rsidRPr="00160C91" w:rsidRDefault="00160C91">
      <w:pPr>
        <w:ind w:left="0" w:hanging="2"/>
        <w:jc w:val="both"/>
        <w:rPr>
          <w:rFonts w:ascii="Century Gothic" w:eastAsia="Century Gothic" w:hAnsi="Century Gothic" w:cs="Century Gothic"/>
          <w:sz w:val="20"/>
          <w:szCs w:val="20"/>
        </w:rPr>
      </w:pPr>
      <w:r w:rsidRPr="00160C91">
        <w:rPr>
          <w:rFonts w:ascii="Century Gothic" w:eastAsia="Century Gothic" w:hAnsi="Century Gothic" w:cs="Century Gothic"/>
          <w:color w:val="000000"/>
          <w:sz w:val="20"/>
          <w:szCs w:val="20"/>
        </w:rPr>
        <w:t>2º Miembro Titular: </w:t>
      </w:r>
      <w:r w:rsidRPr="00160C91">
        <w:rPr>
          <w:rFonts w:ascii="Century Gothic" w:eastAsia="Century Gothic" w:hAnsi="Century Gothic" w:cs="Century Gothic"/>
          <w:sz w:val="20"/>
          <w:szCs w:val="20"/>
        </w:rPr>
        <w:t>Prof. María Julia FORTE – DNI 21.704.439</w:t>
      </w:r>
    </w:p>
    <w:p w14:paraId="231370F9" w14:textId="77777777" w:rsidR="00160C91" w:rsidRPr="00160C91" w:rsidRDefault="00160C91">
      <w:pPr>
        <w:spacing w:line="240" w:lineRule="auto"/>
        <w:ind w:left="0" w:hanging="2"/>
        <w:jc w:val="both"/>
        <w:rPr>
          <w:rFonts w:ascii="Century Gothic" w:eastAsia="Century Gothic" w:hAnsi="Century Gothic" w:cs="Century Gothic"/>
          <w:sz w:val="20"/>
          <w:szCs w:val="20"/>
        </w:rPr>
      </w:pPr>
      <w:r w:rsidRPr="00160C91">
        <w:rPr>
          <w:rFonts w:ascii="Century Gothic" w:eastAsia="Century Gothic" w:hAnsi="Century Gothic" w:cs="Century Gothic"/>
          <w:color w:val="000000"/>
          <w:sz w:val="20"/>
          <w:szCs w:val="20"/>
        </w:rPr>
        <w:t>3º Miembro Titular:</w:t>
      </w:r>
      <w:r w:rsidRPr="00160C91">
        <w:rPr>
          <w:rFonts w:ascii="Century Gothic" w:eastAsia="Century Gothic" w:hAnsi="Century Gothic" w:cs="Century Gothic"/>
          <w:sz w:val="20"/>
          <w:szCs w:val="20"/>
        </w:rPr>
        <w:t xml:space="preserve"> Prof. Mariana PAGELLA – DNI 25.508.871</w:t>
      </w:r>
    </w:p>
    <w:p w14:paraId="3BE1D50D" w14:textId="77777777" w:rsidR="00160C91" w:rsidRPr="00160C91" w:rsidRDefault="00160C91">
      <w:pPr>
        <w:spacing w:line="240" w:lineRule="auto"/>
        <w:ind w:left="0" w:hanging="2"/>
        <w:rPr>
          <w:rFonts w:ascii="Century Gothic" w:hAnsi="Century Gothic"/>
          <w:sz w:val="20"/>
          <w:szCs w:val="20"/>
        </w:rPr>
      </w:pPr>
    </w:p>
    <w:p w14:paraId="61B73055" w14:textId="77777777" w:rsidR="00160C91" w:rsidRPr="00160C91" w:rsidRDefault="00160C91">
      <w:pPr>
        <w:spacing w:line="240" w:lineRule="auto"/>
        <w:ind w:left="0" w:hanging="2"/>
        <w:jc w:val="both"/>
        <w:rPr>
          <w:rFonts w:ascii="Century Gothic" w:eastAsia="Century Gothic" w:hAnsi="Century Gothic" w:cs="Century Gothic"/>
          <w:sz w:val="20"/>
          <w:szCs w:val="20"/>
        </w:rPr>
      </w:pPr>
      <w:r w:rsidRPr="00160C91">
        <w:rPr>
          <w:rFonts w:ascii="Century Gothic" w:eastAsia="Century Gothic" w:hAnsi="Century Gothic" w:cs="Century Gothic"/>
          <w:color w:val="000000"/>
          <w:sz w:val="20"/>
          <w:szCs w:val="20"/>
        </w:rPr>
        <w:t xml:space="preserve">1º Miembro Suplente: </w:t>
      </w:r>
      <w:r w:rsidRPr="00160C91">
        <w:rPr>
          <w:rFonts w:ascii="Century Gothic" w:eastAsia="Century Gothic" w:hAnsi="Century Gothic" w:cs="Century Gothic"/>
          <w:sz w:val="20"/>
          <w:szCs w:val="20"/>
        </w:rPr>
        <w:t>Prof. Ana Laura BACCI – DNI 25.526.749</w:t>
      </w:r>
    </w:p>
    <w:p w14:paraId="4BC61A33" w14:textId="77777777" w:rsidR="00160C91" w:rsidRPr="00160C91" w:rsidRDefault="00160C91">
      <w:pPr>
        <w:spacing w:line="240" w:lineRule="auto"/>
        <w:ind w:left="0" w:hanging="2"/>
        <w:jc w:val="both"/>
        <w:rPr>
          <w:rFonts w:ascii="Century Gothic" w:eastAsia="Century Gothic" w:hAnsi="Century Gothic" w:cs="Century Gothic"/>
          <w:sz w:val="20"/>
          <w:szCs w:val="20"/>
        </w:rPr>
      </w:pPr>
      <w:r w:rsidRPr="00160C91">
        <w:rPr>
          <w:rFonts w:ascii="Century Gothic" w:eastAsia="Century Gothic" w:hAnsi="Century Gothic" w:cs="Century Gothic"/>
          <w:color w:val="000000"/>
          <w:sz w:val="20"/>
          <w:szCs w:val="20"/>
        </w:rPr>
        <w:t>2º Miembro Suplente: </w:t>
      </w:r>
      <w:r w:rsidRPr="00160C91">
        <w:rPr>
          <w:rFonts w:ascii="Century Gothic" w:eastAsia="Century Gothic" w:hAnsi="Century Gothic" w:cs="Century Gothic"/>
          <w:sz w:val="20"/>
          <w:szCs w:val="20"/>
        </w:rPr>
        <w:t>Lic. Magalí Ariana GIUNTA – DNI 22.984.929</w:t>
      </w:r>
    </w:p>
    <w:p w14:paraId="09E7F0E5" w14:textId="77777777" w:rsidR="00160C91" w:rsidRPr="00160C91" w:rsidRDefault="00160C91">
      <w:pPr>
        <w:spacing w:line="240" w:lineRule="auto"/>
        <w:ind w:left="0" w:hanging="2"/>
        <w:jc w:val="both"/>
        <w:rPr>
          <w:rFonts w:ascii="Century Gothic" w:eastAsia="Century Gothic" w:hAnsi="Century Gothic" w:cs="Century Gothic"/>
          <w:sz w:val="20"/>
          <w:szCs w:val="20"/>
        </w:rPr>
      </w:pPr>
      <w:bookmarkStart w:id="3" w:name="_heading=h.3znysh7" w:colFirst="0" w:colLast="0"/>
      <w:bookmarkEnd w:id="3"/>
      <w:r w:rsidRPr="00160C91">
        <w:rPr>
          <w:rFonts w:ascii="Century Gothic" w:eastAsia="Century Gothic" w:hAnsi="Century Gothic" w:cs="Century Gothic"/>
          <w:color w:val="000000"/>
          <w:sz w:val="20"/>
          <w:szCs w:val="20"/>
        </w:rPr>
        <w:t xml:space="preserve">3º Miembro Suplente: </w:t>
      </w:r>
      <w:r w:rsidRPr="00160C91">
        <w:rPr>
          <w:rFonts w:ascii="Century Gothic" w:eastAsia="Century Gothic" w:hAnsi="Century Gothic" w:cs="Century Gothic"/>
          <w:sz w:val="20"/>
          <w:szCs w:val="20"/>
        </w:rPr>
        <w:t>Ing. Nicolás Ariel SCHPETTER – DNI 32.801.155</w:t>
      </w:r>
    </w:p>
    <w:p w14:paraId="097491EB" w14:textId="77777777" w:rsidR="00160C91" w:rsidRPr="00160C91" w:rsidRDefault="00160C91">
      <w:pPr>
        <w:spacing w:line="240" w:lineRule="auto"/>
        <w:ind w:left="0" w:hanging="2"/>
        <w:rPr>
          <w:rFonts w:ascii="Century Gothic" w:hAnsi="Century Gothic"/>
          <w:sz w:val="20"/>
          <w:szCs w:val="20"/>
        </w:rPr>
      </w:pPr>
    </w:p>
    <w:p w14:paraId="580E8EDB" w14:textId="77777777" w:rsidR="00160C91" w:rsidRPr="00160C91" w:rsidRDefault="00160C91">
      <w:pPr>
        <w:spacing w:line="240" w:lineRule="auto"/>
        <w:ind w:left="0" w:hanging="2"/>
        <w:jc w:val="both"/>
        <w:rPr>
          <w:rFonts w:ascii="Century Gothic" w:hAnsi="Century Gothic"/>
          <w:sz w:val="20"/>
          <w:szCs w:val="20"/>
        </w:rPr>
      </w:pPr>
      <w:r w:rsidRPr="00160C91">
        <w:rPr>
          <w:rFonts w:ascii="Century Gothic" w:eastAsia="Century Gothic" w:hAnsi="Century Gothic" w:cs="Century Gothic"/>
          <w:color w:val="000000"/>
          <w:sz w:val="20"/>
          <w:szCs w:val="20"/>
        </w:rPr>
        <w:lastRenderedPageBreak/>
        <w:t>ARTÍCULO 3º.- Los Representantes de los claustros serán:</w:t>
      </w:r>
    </w:p>
    <w:p w14:paraId="418B4106" w14:textId="77777777" w:rsidR="00160C91" w:rsidRPr="00160C91" w:rsidRDefault="00160C91">
      <w:pPr>
        <w:spacing w:line="240" w:lineRule="auto"/>
        <w:ind w:left="0" w:hanging="2"/>
        <w:jc w:val="both"/>
        <w:rPr>
          <w:rFonts w:ascii="Century Gothic" w:eastAsia="Century Gothic" w:hAnsi="Century Gothic" w:cs="Century Gothic"/>
          <w:sz w:val="20"/>
          <w:szCs w:val="20"/>
        </w:rPr>
      </w:pPr>
      <w:r w:rsidRPr="00160C91">
        <w:rPr>
          <w:rFonts w:ascii="Century Gothic" w:eastAsia="Century Gothic" w:hAnsi="Century Gothic" w:cs="Century Gothic"/>
          <w:color w:val="000000"/>
          <w:sz w:val="20"/>
          <w:szCs w:val="20"/>
        </w:rPr>
        <w:t xml:space="preserve">Por el claustro Docente: </w:t>
      </w:r>
      <w:r w:rsidRPr="00160C91">
        <w:rPr>
          <w:rFonts w:ascii="Century Gothic" w:eastAsia="Century Gothic" w:hAnsi="Century Gothic" w:cs="Century Gothic"/>
          <w:sz w:val="20"/>
          <w:szCs w:val="20"/>
        </w:rPr>
        <w:t>Mg. Adriana Lorena MICHELIS – DNI 23.378.357</w:t>
      </w:r>
    </w:p>
    <w:p w14:paraId="164A5860" w14:textId="457892AE" w:rsidR="00160C91" w:rsidRPr="00160C91" w:rsidRDefault="00160C91">
      <w:pPr>
        <w:spacing w:line="240" w:lineRule="auto"/>
        <w:ind w:left="0" w:hanging="2"/>
        <w:jc w:val="both"/>
        <w:rPr>
          <w:rFonts w:ascii="Century Gothic" w:eastAsia="Century Gothic" w:hAnsi="Century Gothic" w:cs="Century Gothic"/>
          <w:sz w:val="20"/>
          <w:szCs w:val="20"/>
        </w:rPr>
      </w:pPr>
      <w:r w:rsidRPr="00160C91">
        <w:rPr>
          <w:rFonts w:ascii="Century Gothic" w:eastAsia="Century Gothic" w:hAnsi="Century Gothic" w:cs="Century Gothic"/>
          <w:color w:val="000000"/>
          <w:sz w:val="20"/>
          <w:szCs w:val="20"/>
        </w:rPr>
        <w:t xml:space="preserve">Por el claustro Graduados: </w:t>
      </w:r>
      <w:r w:rsidRPr="00160C91">
        <w:rPr>
          <w:rFonts w:ascii="Century Gothic" w:eastAsia="Century Gothic" w:hAnsi="Century Gothic" w:cs="Century Gothic"/>
          <w:sz w:val="20"/>
          <w:szCs w:val="20"/>
        </w:rPr>
        <w:t>Ing. Ivana Florencia JUTTERPEKER – DNI 41.639.522</w:t>
      </w:r>
    </w:p>
    <w:p w14:paraId="3D2D2282" w14:textId="77777777" w:rsidR="00160C91" w:rsidRPr="00160C91" w:rsidRDefault="00160C91">
      <w:pPr>
        <w:spacing w:line="240" w:lineRule="auto"/>
        <w:ind w:left="0" w:hanging="2"/>
        <w:rPr>
          <w:rFonts w:ascii="Century Gothic" w:hAnsi="Century Gothic"/>
          <w:sz w:val="20"/>
          <w:szCs w:val="20"/>
        </w:rPr>
      </w:pPr>
      <w:r w:rsidRPr="00160C91">
        <w:rPr>
          <w:rFonts w:ascii="Century Gothic" w:eastAsia="Century Gothic" w:hAnsi="Century Gothic" w:cs="Century Gothic"/>
          <w:color w:val="000000"/>
          <w:sz w:val="20"/>
          <w:szCs w:val="20"/>
        </w:rPr>
        <w:t>Por el claustro Estudiantes:</w:t>
      </w:r>
      <w:r w:rsidRPr="00160C91">
        <w:rPr>
          <w:rFonts w:ascii="Century Gothic" w:eastAsia="Century Gothic" w:hAnsi="Century Gothic" w:cs="Century Gothic"/>
          <w:sz w:val="20"/>
          <w:szCs w:val="20"/>
        </w:rPr>
        <w:t xml:space="preserve"> Margarita VACCHINA - DNI 41.452.757</w:t>
      </w:r>
    </w:p>
    <w:p w14:paraId="0791A195" w14:textId="77777777" w:rsidR="00160C91" w:rsidRPr="00160C91" w:rsidRDefault="00160C91">
      <w:pPr>
        <w:ind w:left="0" w:hanging="2"/>
        <w:jc w:val="both"/>
        <w:rPr>
          <w:rFonts w:ascii="Century Gothic" w:eastAsia="Century Gothic" w:hAnsi="Century Gothic" w:cs="Century Gothic"/>
          <w:sz w:val="20"/>
          <w:szCs w:val="20"/>
        </w:rPr>
      </w:pPr>
    </w:p>
    <w:p w14:paraId="78F08820" w14:textId="77777777" w:rsidR="00160C91" w:rsidRPr="00160C91" w:rsidRDefault="00160C91" w:rsidP="00BC4069">
      <w:pPr>
        <w:ind w:left="0" w:hanging="2"/>
        <w:jc w:val="both"/>
        <w:rPr>
          <w:rFonts w:ascii="Century Gothic" w:eastAsia="Century Gothic" w:hAnsi="Century Gothic" w:cs="Century Gothic"/>
          <w:color w:val="000000"/>
          <w:position w:val="0"/>
          <w:sz w:val="20"/>
          <w:szCs w:val="20"/>
          <w:lang w:eastAsia="es-AR"/>
        </w:rPr>
      </w:pPr>
      <w:r w:rsidRPr="00160C91">
        <w:rPr>
          <w:rFonts w:ascii="Century Gothic" w:eastAsia="Century Gothic" w:hAnsi="Century Gothic" w:cs="Century Gothic"/>
          <w:sz w:val="20"/>
          <w:szCs w:val="20"/>
        </w:rPr>
        <w:t>ARTÍCULO 4º.-</w:t>
      </w:r>
      <w:r w:rsidRPr="00160C91">
        <w:rPr>
          <w:rFonts w:ascii="Century Gothic" w:hAnsi="Century Gothic"/>
          <w:sz w:val="20"/>
          <w:szCs w:val="20"/>
        </w:rPr>
        <w:t xml:space="preserve"> </w:t>
      </w:r>
      <w:r w:rsidRPr="00160C91">
        <w:rPr>
          <w:rFonts w:ascii="Century Gothic" w:eastAsia="Century Gothic" w:hAnsi="Century Gothic" w:cs="Century Gothic"/>
          <w:color w:val="000000"/>
          <w:sz w:val="20"/>
          <w:szCs w:val="20"/>
        </w:rPr>
        <w:t xml:space="preserve">De </w:t>
      </w:r>
      <w:proofErr w:type="gramStart"/>
      <w:r w:rsidRPr="00160C91">
        <w:rPr>
          <w:rFonts w:ascii="Century Gothic" w:eastAsia="Century Gothic" w:hAnsi="Century Gothic" w:cs="Century Gothic"/>
          <w:color w:val="000000"/>
          <w:sz w:val="20"/>
          <w:szCs w:val="20"/>
        </w:rPr>
        <w:t>forma.-</w:t>
      </w:r>
      <w:proofErr w:type="gramEnd"/>
    </w:p>
    <w:p w14:paraId="3EA319E7" w14:textId="77777777" w:rsidR="00160C91" w:rsidRPr="00160C91" w:rsidRDefault="00160C91" w:rsidP="00BC4069">
      <w:pPr>
        <w:ind w:left="0" w:hanging="2"/>
        <w:rPr>
          <w:rFonts w:ascii="Century Gothic" w:eastAsia="Century Gothic" w:hAnsi="Century Gothic" w:cs="Century Gothic"/>
          <w:b/>
          <w:sz w:val="20"/>
          <w:szCs w:val="20"/>
        </w:rPr>
      </w:pPr>
    </w:p>
    <w:p w14:paraId="12258A83" w14:textId="77777777" w:rsidR="00160C91" w:rsidRPr="00160C91" w:rsidRDefault="00160C91" w:rsidP="00BC4069">
      <w:pPr>
        <w:ind w:left="0" w:hanging="2"/>
        <w:rPr>
          <w:rFonts w:ascii="Century Gothic" w:eastAsia="Century Gothic" w:hAnsi="Century Gothic" w:cs="Century Gothic"/>
          <w:bCs/>
          <w:sz w:val="20"/>
          <w:szCs w:val="20"/>
        </w:rPr>
      </w:pPr>
      <w:r w:rsidRPr="00160C91">
        <w:rPr>
          <w:rFonts w:ascii="Century Gothic" w:eastAsia="Century Gothic" w:hAnsi="Century Gothic" w:cs="Century Gothic"/>
          <w:bCs/>
          <w:sz w:val="20"/>
          <w:szCs w:val="20"/>
        </w:rPr>
        <w:t>HERNÁNDEZ, A.</w:t>
      </w:r>
    </w:p>
    <w:p w14:paraId="453F8407" w14:textId="77777777" w:rsidR="00160C91" w:rsidRPr="00160C91" w:rsidRDefault="00160C91" w:rsidP="00BC4069">
      <w:pPr>
        <w:ind w:left="0" w:hanging="2"/>
        <w:rPr>
          <w:rFonts w:ascii="Century Gothic" w:eastAsia="Century Gothic" w:hAnsi="Century Gothic" w:cs="Century Gothic"/>
          <w:bCs/>
          <w:sz w:val="20"/>
          <w:szCs w:val="20"/>
        </w:rPr>
      </w:pPr>
      <w:r w:rsidRPr="00160C91">
        <w:rPr>
          <w:rFonts w:ascii="Century Gothic" w:eastAsia="Century Gothic" w:hAnsi="Century Gothic" w:cs="Century Gothic"/>
          <w:bCs/>
          <w:sz w:val="20"/>
          <w:szCs w:val="20"/>
        </w:rPr>
        <w:t>HERNÁNDEZ, J</w:t>
      </w:r>
    </w:p>
    <w:p w14:paraId="30B8E27A" w14:textId="77777777" w:rsidR="00160C91" w:rsidRPr="00160C91" w:rsidRDefault="00160C91" w:rsidP="00BC4069">
      <w:pPr>
        <w:ind w:left="0" w:hanging="2"/>
        <w:rPr>
          <w:rFonts w:ascii="Century Gothic" w:eastAsia="Century Gothic" w:hAnsi="Century Gothic" w:cs="Century Gothic"/>
          <w:bCs/>
          <w:sz w:val="20"/>
          <w:szCs w:val="20"/>
        </w:rPr>
      </w:pPr>
      <w:r w:rsidRPr="00160C91">
        <w:rPr>
          <w:rFonts w:ascii="Century Gothic" w:eastAsia="Century Gothic" w:hAnsi="Century Gothic" w:cs="Century Gothic"/>
          <w:bCs/>
          <w:sz w:val="20"/>
          <w:szCs w:val="20"/>
        </w:rPr>
        <w:t>KOVAC F.</w:t>
      </w:r>
    </w:p>
    <w:p w14:paraId="3FD5254E" w14:textId="77777777" w:rsidR="00160C91" w:rsidRPr="00160C91" w:rsidRDefault="00160C91" w:rsidP="00BC4069">
      <w:pPr>
        <w:ind w:left="0" w:hanging="2"/>
        <w:rPr>
          <w:rFonts w:ascii="Century Gothic" w:eastAsia="Century Gothic" w:hAnsi="Century Gothic" w:cs="Century Gothic"/>
          <w:bCs/>
          <w:sz w:val="20"/>
          <w:szCs w:val="20"/>
        </w:rPr>
      </w:pPr>
      <w:r w:rsidRPr="00160C91">
        <w:rPr>
          <w:rFonts w:ascii="Century Gothic" w:eastAsia="Century Gothic" w:hAnsi="Century Gothic" w:cs="Century Gothic"/>
          <w:bCs/>
          <w:sz w:val="20"/>
          <w:szCs w:val="20"/>
        </w:rPr>
        <w:t>MASSOLO, A.</w:t>
      </w:r>
    </w:p>
    <w:p w14:paraId="6F050A02" w14:textId="77777777" w:rsidR="00160C91" w:rsidRPr="00160C91" w:rsidRDefault="00160C91" w:rsidP="00BC4069">
      <w:pPr>
        <w:ind w:left="0" w:hanging="2"/>
        <w:rPr>
          <w:rFonts w:ascii="Century Gothic" w:eastAsia="Century Gothic" w:hAnsi="Century Gothic" w:cs="Century Gothic"/>
          <w:bCs/>
          <w:sz w:val="20"/>
          <w:szCs w:val="20"/>
        </w:rPr>
      </w:pPr>
      <w:r w:rsidRPr="00160C91">
        <w:rPr>
          <w:rFonts w:ascii="Century Gothic" w:eastAsia="Century Gothic" w:hAnsi="Century Gothic" w:cs="Century Gothic"/>
          <w:bCs/>
          <w:sz w:val="20"/>
          <w:szCs w:val="20"/>
        </w:rPr>
        <w:t>MICHELIS, A</w:t>
      </w:r>
    </w:p>
    <w:p w14:paraId="2F5DE56A" w14:textId="77777777" w:rsidR="00160C91" w:rsidRPr="00160C91" w:rsidRDefault="00160C91" w:rsidP="00BC4069">
      <w:pPr>
        <w:ind w:left="0" w:hanging="2"/>
        <w:rPr>
          <w:rFonts w:ascii="Century Gothic" w:eastAsia="Century Gothic" w:hAnsi="Century Gothic" w:cs="Century Gothic"/>
          <w:bCs/>
          <w:sz w:val="20"/>
          <w:szCs w:val="20"/>
        </w:rPr>
      </w:pPr>
      <w:r w:rsidRPr="00160C91">
        <w:rPr>
          <w:rFonts w:ascii="Century Gothic" w:eastAsia="Century Gothic" w:hAnsi="Century Gothic" w:cs="Century Gothic"/>
          <w:bCs/>
          <w:sz w:val="20"/>
          <w:szCs w:val="20"/>
        </w:rPr>
        <w:t>RODRÍGUEZ, E</w:t>
      </w:r>
    </w:p>
    <w:p w14:paraId="4036E28F" w14:textId="77777777" w:rsidR="00160C91" w:rsidRPr="00160C91" w:rsidRDefault="00160C91" w:rsidP="00BC4069">
      <w:pPr>
        <w:ind w:left="0" w:hanging="2"/>
        <w:rPr>
          <w:rFonts w:ascii="Century Gothic" w:eastAsia="Century Gothic" w:hAnsi="Century Gothic" w:cs="Century Gothic"/>
          <w:bCs/>
          <w:sz w:val="20"/>
          <w:szCs w:val="20"/>
        </w:rPr>
      </w:pPr>
      <w:r w:rsidRPr="00160C91">
        <w:rPr>
          <w:rFonts w:ascii="Century Gothic" w:eastAsia="Century Gothic" w:hAnsi="Century Gothic" w:cs="Century Gothic"/>
          <w:bCs/>
          <w:sz w:val="20"/>
          <w:szCs w:val="20"/>
        </w:rPr>
        <w:t>VALINOTTI, J</w:t>
      </w:r>
    </w:p>
    <w:p w14:paraId="149E53A1" w14:textId="77777777" w:rsidR="00160C91" w:rsidRPr="00160C91" w:rsidRDefault="00160C91" w:rsidP="00BC4069">
      <w:pPr>
        <w:ind w:left="0" w:hanging="2"/>
        <w:jc w:val="both"/>
        <w:rPr>
          <w:rFonts w:ascii="Century Gothic" w:eastAsia="Century Gothic" w:hAnsi="Century Gothic" w:cs="Century Gothic"/>
          <w:sz w:val="20"/>
          <w:szCs w:val="20"/>
        </w:rPr>
      </w:pPr>
    </w:p>
    <w:p w14:paraId="7B612AA5" w14:textId="77777777" w:rsidR="003556FC" w:rsidRPr="00160C91" w:rsidRDefault="003556FC">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p>
    <w:p w14:paraId="78CA3AE6" w14:textId="48C652BE" w:rsidR="003556FC" w:rsidRPr="00160C91" w:rsidRDefault="003556FC">
      <w:pPr>
        <w:suppressAutoHyphens w:val="0"/>
        <w:spacing w:line="240" w:lineRule="auto"/>
        <w:ind w:leftChars="0" w:left="0" w:firstLineChars="0" w:firstLine="0"/>
        <w:textDirection w:val="lrTb"/>
        <w:textAlignment w:val="auto"/>
        <w:outlineLvl w:val="9"/>
        <w:rPr>
          <w:rFonts w:ascii="Century Gothic" w:hAnsi="Century Gothic"/>
          <w:b/>
          <w:position w:val="0"/>
          <w:sz w:val="20"/>
          <w:szCs w:val="20"/>
          <w:highlight w:val="cyan"/>
          <w:lang w:val="es-AR" w:eastAsia="es-AR"/>
        </w:rPr>
      </w:pPr>
      <w:r w:rsidRPr="00160C91">
        <w:rPr>
          <w:rFonts w:ascii="Century Gothic" w:hAnsi="Century Gothic"/>
          <w:b/>
          <w:sz w:val="20"/>
          <w:szCs w:val="20"/>
          <w:highlight w:val="cyan"/>
          <w:lang w:val="es-AR"/>
        </w:rPr>
        <w:br w:type="page"/>
      </w:r>
    </w:p>
    <w:p w14:paraId="03DAF8EF" w14:textId="77777777" w:rsidR="00885DED" w:rsidRDefault="00885DED" w:rsidP="00885DED">
      <w:pPr>
        <w:spacing w:line="240" w:lineRule="auto"/>
        <w:ind w:leftChars="0" w:left="2" w:hanging="2"/>
        <w:jc w:val="both"/>
        <w:rPr>
          <w:rFonts w:ascii="Century Gothic" w:eastAsia="Century Gothic" w:hAnsi="Century Gothic" w:cs="Century Gothic"/>
          <w:sz w:val="20"/>
          <w:szCs w:val="20"/>
          <w:lang w:val="es-AR"/>
        </w:rPr>
      </w:pPr>
      <w:r w:rsidRPr="00885DED">
        <w:rPr>
          <w:rFonts w:ascii="Century Gothic" w:eastAsia="Century Gothic" w:hAnsi="Century Gothic" w:cs="Century Gothic"/>
          <w:b/>
          <w:sz w:val="20"/>
          <w:szCs w:val="20"/>
          <w:highlight w:val="yellow"/>
          <w:lang w:val="es-AR"/>
        </w:rPr>
        <w:lastRenderedPageBreak/>
        <w:t>4.3.</w:t>
      </w:r>
      <w:r w:rsidRPr="00885DED">
        <w:rPr>
          <w:rFonts w:ascii="Century Gothic" w:eastAsia="Century Gothic" w:hAnsi="Century Gothic" w:cs="Century Gothic"/>
          <w:sz w:val="20"/>
          <w:szCs w:val="20"/>
          <w:highlight w:val="yellow"/>
          <w:lang w:val="es-AR"/>
        </w:rPr>
        <w:t xml:space="preserve"> Despacho N.º 095, recomienda </w:t>
      </w:r>
      <w:r w:rsidRPr="00885DED">
        <w:rPr>
          <w:rFonts w:ascii="Century Gothic" w:eastAsia="Century Gothic" w:hAnsi="Century Gothic" w:cs="Century Gothic"/>
          <w:sz w:val="20"/>
          <w:szCs w:val="20"/>
          <w:highlight w:val="yellow"/>
        </w:rPr>
        <w:t xml:space="preserve">llamar a inscripción para cubrir un cargo de Ayudante de Primera interino con dedicación Simple para </w:t>
      </w:r>
      <w:r w:rsidRPr="00885DED">
        <w:rPr>
          <w:rFonts w:ascii="Century Gothic" w:eastAsia="Century Gothic" w:hAnsi="Century Gothic" w:cs="Century Gothic"/>
          <w:color w:val="000000"/>
          <w:sz w:val="20"/>
          <w:szCs w:val="20"/>
          <w:highlight w:val="yellow"/>
        </w:rPr>
        <w:t>la asignatura Costos Industriales, según los requisitos solicitados a continuación</w:t>
      </w:r>
      <w:r w:rsidRPr="00885DED">
        <w:rPr>
          <w:rFonts w:ascii="Century Gothic" w:eastAsia="Century Gothic" w:hAnsi="Century Gothic" w:cs="Century Gothic"/>
          <w:sz w:val="20"/>
          <w:szCs w:val="20"/>
          <w:highlight w:val="yellow"/>
        </w:rPr>
        <w:t>, basándose en lo establecido por Resoluciones N.º 178/2003 y N.º 118/2020 del Consejo Superior.</w:t>
      </w:r>
      <w:r>
        <w:rPr>
          <w:rFonts w:ascii="Century Gothic" w:eastAsia="Century Gothic" w:hAnsi="Century Gothic" w:cs="Century Gothic"/>
          <w:sz w:val="20"/>
          <w:szCs w:val="20"/>
          <w:lang w:val="es-AR"/>
        </w:rPr>
        <w:t xml:space="preserve"> </w:t>
      </w:r>
    </w:p>
    <w:p w14:paraId="1CC4F2BA" w14:textId="77777777" w:rsidR="00885DED" w:rsidRDefault="00885DED">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color w:val="000000"/>
          <w:sz w:val="20"/>
          <w:szCs w:val="20"/>
          <w:lang w:val="es-AR"/>
        </w:rPr>
      </w:pPr>
    </w:p>
    <w:p w14:paraId="739F2E94" w14:textId="77777777" w:rsidR="00885DED" w:rsidRPr="00885DED" w:rsidRDefault="00885DED" w:rsidP="00C34705">
      <w:pPr>
        <w:pStyle w:val="Encabezado"/>
        <w:tabs>
          <w:tab w:val="left" w:pos="960"/>
          <w:tab w:val="center" w:pos="4392"/>
        </w:tabs>
        <w:ind w:left="0" w:hanging="2"/>
        <w:jc w:val="center"/>
        <w:rPr>
          <w:rFonts w:ascii="Century Gothic" w:hAnsi="Century Gothic"/>
          <w:position w:val="0"/>
          <w:sz w:val="20"/>
          <w:szCs w:val="20"/>
          <w:lang w:eastAsia="es-AR"/>
        </w:rPr>
      </w:pPr>
      <w:r w:rsidRPr="00885DED">
        <w:rPr>
          <w:rFonts w:ascii="Century Gothic" w:hAnsi="Century Gothic"/>
          <w:sz w:val="20"/>
          <w:szCs w:val="20"/>
        </w:rPr>
        <w:t>COMISIÓN DE LEGISLACIÓN Y REGLAMENTO</w:t>
      </w:r>
    </w:p>
    <w:p w14:paraId="3CCADBCD" w14:textId="77777777" w:rsidR="00885DED" w:rsidRPr="00885DED" w:rsidRDefault="00885DED" w:rsidP="00C34705">
      <w:pPr>
        <w:ind w:left="0" w:hanging="2"/>
        <w:jc w:val="center"/>
        <w:rPr>
          <w:rFonts w:ascii="Century Gothic" w:hAnsi="Century Gothic"/>
          <w:sz w:val="20"/>
          <w:szCs w:val="20"/>
        </w:rPr>
      </w:pPr>
    </w:p>
    <w:p w14:paraId="4D5F2103" w14:textId="77777777" w:rsidR="00885DED" w:rsidRPr="00885DED" w:rsidRDefault="00885DED" w:rsidP="00C34705">
      <w:pPr>
        <w:ind w:left="0" w:hanging="2"/>
        <w:jc w:val="center"/>
        <w:rPr>
          <w:rFonts w:ascii="Century Gothic" w:hAnsi="Century Gothic"/>
          <w:position w:val="0"/>
          <w:sz w:val="20"/>
          <w:szCs w:val="20"/>
          <w:lang w:eastAsia="zh-CN"/>
        </w:rPr>
      </w:pPr>
      <w:r w:rsidRPr="00885DED">
        <w:rPr>
          <w:rFonts w:ascii="Century Gothic" w:hAnsi="Century Gothic"/>
          <w:sz w:val="20"/>
          <w:szCs w:val="20"/>
        </w:rPr>
        <w:t>DESPACHO N.º 095</w:t>
      </w:r>
    </w:p>
    <w:p w14:paraId="55824C40" w14:textId="77777777" w:rsidR="00885DED" w:rsidRPr="00885DED" w:rsidRDefault="00885DED" w:rsidP="00C34705">
      <w:pPr>
        <w:ind w:left="0" w:hanging="2"/>
        <w:jc w:val="right"/>
        <w:rPr>
          <w:rFonts w:ascii="Century Gothic" w:eastAsia="Century Gothic" w:hAnsi="Century Gothic" w:cs="Century Gothic"/>
          <w:sz w:val="20"/>
          <w:szCs w:val="20"/>
        </w:rPr>
      </w:pPr>
      <w:r w:rsidRPr="00885DED">
        <w:rPr>
          <w:rFonts w:ascii="Century Gothic" w:eastAsia="Century Gothic" w:hAnsi="Century Gothic" w:cs="Century Gothic"/>
          <w:sz w:val="20"/>
          <w:szCs w:val="20"/>
        </w:rPr>
        <w:t xml:space="preserve">GENERAL PICO, 25 de septiembre de </w:t>
      </w:r>
      <w:sdt>
        <w:sdtPr>
          <w:rPr>
            <w:rFonts w:ascii="Century Gothic" w:hAnsi="Century Gothic"/>
            <w:sz w:val="20"/>
            <w:szCs w:val="20"/>
          </w:rPr>
          <w:tag w:val="goog_rdk_0"/>
          <w:id w:val="1584952687"/>
        </w:sdtPr>
        <w:sdtContent/>
      </w:sdt>
      <w:r w:rsidRPr="00885DED">
        <w:rPr>
          <w:rFonts w:ascii="Century Gothic" w:eastAsia="Century Gothic" w:hAnsi="Century Gothic" w:cs="Century Gothic"/>
          <w:sz w:val="20"/>
          <w:szCs w:val="20"/>
        </w:rPr>
        <w:t>2023</w:t>
      </w:r>
    </w:p>
    <w:p w14:paraId="02B41D21" w14:textId="77777777" w:rsidR="00885DED" w:rsidRPr="00885DED" w:rsidRDefault="00885DED" w:rsidP="00C34705">
      <w:pPr>
        <w:tabs>
          <w:tab w:val="left" w:pos="3013"/>
        </w:tabs>
        <w:ind w:left="0" w:hanging="2"/>
        <w:rPr>
          <w:rFonts w:ascii="Century Gothic" w:eastAsia="Century Gothic" w:hAnsi="Century Gothic" w:cs="Century Gothic"/>
          <w:position w:val="0"/>
          <w:sz w:val="20"/>
          <w:szCs w:val="20"/>
        </w:rPr>
      </w:pPr>
      <w:r w:rsidRPr="00885DED">
        <w:rPr>
          <w:rFonts w:ascii="Century Gothic" w:eastAsia="Century Gothic" w:hAnsi="Century Gothic" w:cs="Century Gothic"/>
          <w:sz w:val="20"/>
          <w:szCs w:val="20"/>
        </w:rPr>
        <w:tab/>
      </w:r>
      <w:r w:rsidRPr="00885DED">
        <w:rPr>
          <w:rFonts w:ascii="Century Gothic" w:eastAsia="Century Gothic" w:hAnsi="Century Gothic" w:cs="Century Gothic"/>
          <w:sz w:val="20"/>
          <w:szCs w:val="20"/>
        </w:rPr>
        <w:tab/>
      </w:r>
    </w:p>
    <w:p w14:paraId="52CE215A" w14:textId="77777777" w:rsidR="00885DED" w:rsidRPr="00885DED" w:rsidRDefault="00885DED" w:rsidP="00C34705">
      <w:pPr>
        <w:ind w:left="0" w:hanging="2"/>
        <w:jc w:val="both"/>
        <w:rPr>
          <w:rFonts w:ascii="Century Gothic" w:eastAsia="Century Gothic" w:hAnsi="Century Gothic" w:cs="Century Gothic"/>
          <w:sz w:val="20"/>
          <w:szCs w:val="20"/>
        </w:rPr>
      </w:pPr>
      <w:r w:rsidRPr="00885DED">
        <w:rPr>
          <w:rFonts w:ascii="Century Gothic" w:eastAsia="Century Gothic" w:hAnsi="Century Gothic" w:cs="Century Gothic"/>
          <w:sz w:val="20"/>
          <w:szCs w:val="20"/>
        </w:rPr>
        <w:t>VISTO:</w:t>
      </w:r>
    </w:p>
    <w:p w14:paraId="48E25389" w14:textId="77777777" w:rsidR="00885DED" w:rsidRPr="00885DED" w:rsidRDefault="00885DED" w:rsidP="00583C07">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rPr>
      </w:pPr>
      <w:r w:rsidRPr="00885DED">
        <w:rPr>
          <w:rFonts w:ascii="Century Gothic" w:eastAsia="Century Gothic" w:hAnsi="Century Gothic" w:cs="Century Gothic"/>
          <w:sz w:val="20"/>
          <w:szCs w:val="20"/>
        </w:rPr>
        <w:t xml:space="preserve">La solicitud de </w:t>
      </w:r>
      <w:r w:rsidRPr="00885DED">
        <w:rPr>
          <w:rFonts w:ascii="Century Gothic" w:eastAsia="Century Gothic" w:hAnsi="Century Gothic" w:cs="Century Gothic"/>
          <w:color w:val="000000"/>
          <w:sz w:val="20"/>
          <w:szCs w:val="20"/>
        </w:rPr>
        <w:t xml:space="preserve">la </w:t>
      </w:r>
      <w:r w:rsidRPr="00885DED">
        <w:rPr>
          <w:rFonts w:ascii="Century Gothic" w:eastAsia="Century Gothic" w:hAnsi="Century Gothic" w:cs="Century Gothic"/>
          <w:sz w:val="20"/>
          <w:szCs w:val="20"/>
        </w:rPr>
        <w:t>Ing. María Juliana DIELSCHNEIDER DEL BONO</w:t>
      </w:r>
      <w:r w:rsidRPr="00885DED">
        <w:rPr>
          <w:rFonts w:ascii="Century Gothic" w:eastAsia="Century Gothic" w:hAnsi="Century Gothic" w:cs="Century Gothic"/>
          <w:color w:val="000000"/>
          <w:sz w:val="20"/>
          <w:szCs w:val="20"/>
        </w:rPr>
        <w:t xml:space="preserve"> docente responsable de la asignatura Costos Industriales,</w:t>
      </w:r>
      <w:r w:rsidRPr="00885DED">
        <w:rPr>
          <w:rFonts w:ascii="Century Gothic" w:eastAsia="Century Gothic" w:hAnsi="Century Gothic" w:cs="Century Gothic"/>
          <w:sz w:val="20"/>
          <w:szCs w:val="20"/>
        </w:rPr>
        <w:t xml:space="preserve"> y</w:t>
      </w:r>
    </w:p>
    <w:p w14:paraId="2DAB9772" w14:textId="77777777" w:rsidR="00885DED" w:rsidRPr="00885DED" w:rsidRDefault="00885DED">
      <w:pPr>
        <w:ind w:left="0" w:hanging="2"/>
        <w:jc w:val="both"/>
        <w:rPr>
          <w:rFonts w:ascii="Century Gothic" w:eastAsia="Century Gothic" w:hAnsi="Century Gothic" w:cs="Century Gothic"/>
          <w:sz w:val="20"/>
          <w:szCs w:val="20"/>
        </w:rPr>
      </w:pPr>
    </w:p>
    <w:p w14:paraId="2ADDC0BD" w14:textId="77777777" w:rsidR="00885DED" w:rsidRPr="00885DED" w:rsidRDefault="00885DED">
      <w:pPr>
        <w:ind w:left="0" w:hanging="2"/>
        <w:jc w:val="both"/>
        <w:rPr>
          <w:rFonts w:ascii="Century Gothic" w:eastAsia="Century Gothic" w:hAnsi="Century Gothic" w:cs="Century Gothic"/>
          <w:sz w:val="20"/>
          <w:szCs w:val="20"/>
        </w:rPr>
      </w:pPr>
      <w:r w:rsidRPr="00885DED">
        <w:rPr>
          <w:rFonts w:ascii="Century Gothic" w:eastAsia="Century Gothic" w:hAnsi="Century Gothic" w:cs="Century Gothic"/>
          <w:sz w:val="20"/>
          <w:szCs w:val="20"/>
        </w:rPr>
        <w:t>CONSIDERANDO:</w:t>
      </w:r>
    </w:p>
    <w:p w14:paraId="1837E1B6" w14:textId="77777777" w:rsidR="00885DED" w:rsidRPr="00885DED" w:rsidRDefault="00885DED" w:rsidP="00583C07">
      <w:pPr>
        <w:ind w:leftChars="1" w:left="2" w:firstLineChars="282" w:firstLine="564"/>
        <w:jc w:val="both"/>
        <w:rPr>
          <w:rFonts w:ascii="Century Gothic" w:eastAsia="Century Gothic" w:hAnsi="Century Gothic" w:cs="Century Gothic"/>
          <w:color w:val="000000"/>
          <w:sz w:val="20"/>
          <w:szCs w:val="20"/>
        </w:rPr>
      </w:pPr>
      <w:r w:rsidRPr="00885DED">
        <w:rPr>
          <w:rFonts w:ascii="Century Gothic" w:eastAsia="Century Gothic" w:hAnsi="Century Gothic" w:cs="Century Gothic"/>
          <w:sz w:val="20"/>
          <w:szCs w:val="20"/>
        </w:rPr>
        <w:t>Que</w:t>
      </w:r>
      <w:r w:rsidRPr="00885DED">
        <w:rPr>
          <w:rFonts w:ascii="Century Gothic" w:eastAsia="Century Gothic" w:hAnsi="Century Gothic" w:cs="Century Gothic"/>
          <w:color w:val="000000"/>
          <w:sz w:val="20"/>
          <w:szCs w:val="20"/>
        </w:rPr>
        <w:t xml:space="preserve">, dicha docente solicita la incorporación de un Ayudante de Primera para la asignatura Costos Industriales, debido a la renuncia </w:t>
      </w:r>
      <w:r w:rsidRPr="00885DED">
        <w:rPr>
          <w:rFonts w:ascii="Century Gothic" w:eastAsia="Century Gothic" w:hAnsi="Century Gothic" w:cs="Century Gothic"/>
          <w:sz w:val="20"/>
          <w:szCs w:val="20"/>
        </w:rPr>
        <w:t>presentada</w:t>
      </w:r>
      <w:r w:rsidRPr="00885DED">
        <w:rPr>
          <w:rFonts w:ascii="Century Gothic" w:eastAsia="Century Gothic" w:hAnsi="Century Gothic" w:cs="Century Gothic"/>
          <w:color w:val="000000"/>
          <w:sz w:val="20"/>
          <w:szCs w:val="20"/>
        </w:rPr>
        <w:t xml:space="preserve"> por el Ing. Daniel José MARTÍN </w:t>
      </w:r>
      <w:r w:rsidRPr="00885DED">
        <w:rPr>
          <w:rFonts w:ascii="Century Gothic" w:eastAsia="Century Gothic" w:hAnsi="Century Gothic" w:cs="Century Gothic"/>
          <w:sz w:val="20"/>
          <w:szCs w:val="20"/>
        </w:rPr>
        <w:t>al cargo de Ayudante de Primera interino con dedicación Simple a partir del 15 de septiembre de 2023</w:t>
      </w:r>
      <w:r w:rsidRPr="00885DED">
        <w:rPr>
          <w:rFonts w:ascii="Century Gothic" w:eastAsia="Century Gothic" w:hAnsi="Century Gothic" w:cs="Century Gothic"/>
          <w:color w:val="000000"/>
          <w:sz w:val="20"/>
          <w:szCs w:val="20"/>
        </w:rPr>
        <w:t>.</w:t>
      </w:r>
    </w:p>
    <w:p w14:paraId="32DACECC" w14:textId="77777777" w:rsidR="00885DED" w:rsidRPr="00885DED" w:rsidRDefault="00885DED" w:rsidP="00583C07">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rPr>
      </w:pPr>
      <w:r w:rsidRPr="00885DED">
        <w:rPr>
          <w:rFonts w:ascii="Century Gothic" w:eastAsia="Century Gothic" w:hAnsi="Century Gothic" w:cs="Century Gothic"/>
          <w:color w:val="000000"/>
          <w:sz w:val="20"/>
          <w:szCs w:val="20"/>
        </w:rPr>
        <w:t>Que dicha asignatura se dicta durante el primer semestre y no cuenta con otro docente auxiliar.</w:t>
      </w:r>
    </w:p>
    <w:p w14:paraId="0F3C2D1F" w14:textId="77777777" w:rsidR="00885DED" w:rsidRPr="00885DED" w:rsidRDefault="00885DED" w:rsidP="00583C07">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rPr>
      </w:pPr>
      <w:r w:rsidRPr="00885DED">
        <w:rPr>
          <w:rFonts w:ascii="Century Gothic" w:eastAsia="Century Gothic" w:hAnsi="Century Gothic" w:cs="Century Gothic"/>
          <w:color w:val="000000"/>
          <w:sz w:val="20"/>
          <w:szCs w:val="20"/>
        </w:rPr>
        <w:t>Que es necesaria la colaboración de un auxiliar docente para asist</w:t>
      </w:r>
      <w:r w:rsidRPr="00885DED">
        <w:rPr>
          <w:rFonts w:ascii="Century Gothic" w:eastAsia="Century Gothic" w:hAnsi="Century Gothic" w:cs="Century Gothic"/>
          <w:sz w:val="20"/>
          <w:szCs w:val="20"/>
        </w:rPr>
        <w:t>ir</w:t>
      </w:r>
      <w:r w:rsidRPr="00885DED">
        <w:rPr>
          <w:rFonts w:ascii="Century Gothic" w:eastAsia="Century Gothic" w:hAnsi="Century Gothic" w:cs="Century Gothic"/>
          <w:color w:val="000000"/>
          <w:sz w:val="20"/>
          <w:szCs w:val="20"/>
        </w:rPr>
        <w:t xml:space="preserve"> en la atención del </w:t>
      </w:r>
      <w:r w:rsidRPr="00885DED">
        <w:rPr>
          <w:rFonts w:ascii="Century Gothic" w:eastAsia="Century Gothic" w:hAnsi="Century Gothic" w:cs="Century Gothic"/>
          <w:sz w:val="20"/>
          <w:szCs w:val="20"/>
        </w:rPr>
        <w:t>estudiantado</w:t>
      </w:r>
      <w:r w:rsidRPr="00885DED">
        <w:rPr>
          <w:rFonts w:ascii="Century Gothic" w:eastAsia="Century Gothic" w:hAnsi="Century Gothic" w:cs="Century Gothic"/>
          <w:color w:val="000000"/>
          <w:sz w:val="20"/>
          <w:szCs w:val="20"/>
        </w:rPr>
        <w:t>.</w:t>
      </w:r>
    </w:p>
    <w:p w14:paraId="129BBCE8" w14:textId="77777777" w:rsidR="00885DED" w:rsidRPr="00885DED" w:rsidRDefault="00885DED" w:rsidP="00583C07">
      <w:pPr>
        <w:ind w:leftChars="1" w:left="2" w:firstLineChars="282" w:firstLine="564"/>
        <w:jc w:val="both"/>
        <w:rPr>
          <w:rFonts w:ascii="Century Gothic" w:eastAsia="Century Gothic" w:hAnsi="Century Gothic" w:cs="Century Gothic"/>
          <w:sz w:val="20"/>
          <w:szCs w:val="20"/>
        </w:rPr>
      </w:pPr>
      <w:r w:rsidRPr="00885DED">
        <w:rPr>
          <w:rFonts w:ascii="Century Gothic" w:eastAsia="Century Gothic" w:hAnsi="Century Gothic" w:cs="Century Gothic"/>
          <w:sz w:val="20"/>
          <w:szCs w:val="20"/>
        </w:rPr>
        <w:t>Que, por lo tanto, se deben arbitrar los medios para llamar a Selección de Aspirantes para cubrir un cargo de Ayudante de Primera interino con dedicación Simple en la asignatura Costos Industriales según los requisitos especificados en el articulado.</w:t>
      </w:r>
    </w:p>
    <w:p w14:paraId="7BAABE0F" w14:textId="77777777" w:rsidR="00885DED" w:rsidRPr="00885DED" w:rsidRDefault="00885DED" w:rsidP="00583C07">
      <w:pPr>
        <w:ind w:leftChars="1" w:left="2" w:firstLineChars="282" w:firstLine="564"/>
        <w:jc w:val="both"/>
        <w:rPr>
          <w:rFonts w:ascii="Century Gothic" w:eastAsia="Century Gothic" w:hAnsi="Century Gothic" w:cs="Century Gothic"/>
          <w:sz w:val="20"/>
          <w:szCs w:val="20"/>
        </w:rPr>
      </w:pPr>
      <w:r w:rsidRPr="00885DED">
        <w:rPr>
          <w:rFonts w:ascii="Century Gothic" w:eastAsia="Century Gothic" w:hAnsi="Century Gothic" w:cs="Century Gothic"/>
          <w:sz w:val="20"/>
          <w:szCs w:val="20"/>
        </w:rPr>
        <w:t xml:space="preserve">Que el </w:t>
      </w:r>
      <w:proofErr w:type="gramStart"/>
      <w:r w:rsidRPr="00885DED">
        <w:rPr>
          <w:rFonts w:ascii="Century Gothic" w:eastAsia="Century Gothic" w:hAnsi="Century Gothic" w:cs="Century Gothic"/>
          <w:sz w:val="20"/>
          <w:szCs w:val="20"/>
        </w:rPr>
        <w:t>Director</w:t>
      </w:r>
      <w:proofErr w:type="gramEnd"/>
      <w:r w:rsidRPr="00885DED">
        <w:rPr>
          <w:rFonts w:ascii="Century Gothic" w:eastAsia="Century Gothic" w:hAnsi="Century Gothic" w:cs="Century Gothic"/>
          <w:sz w:val="20"/>
          <w:szCs w:val="20"/>
        </w:rPr>
        <w:t xml:space="preserve"> Departamento de Administración y Complementarias, Ing. Nicolás Ariel SCHPETTER, avala dicho llamado</w:t>
      </w:r>
      <w:r w:rsidRPr="00885DED">
        <w:rPr>
          <w:rFonts w:ascii="Century Gothic" w:eastAsia="Century Gothic" w:hAnsi="Century Gothic" w:cs="Century Gothic"/>
          <w:color w:val="000000"/>
          <w:sz w:val="20"/>
          <w:szCs w:val="20"/>
        </w:rPr>
        <w:t>.</w:t>
      </w:r>
    </w:p>
    <w:p w14:paraId="604A44FA" w14:textId="77777777" w:rsidR="00885DED" w:rsidRPr="00885DED" w:rsidRDefault="00885DED" w:rsidP="00583C07">
      <w:pPr>
        <w:ind w:leftChars="1" w:left="2" w:firstLineChars="282" w:firstLine="564"/>
        <w:jc w:val="both"/>
        <w:rPr>
          <w:rFonts w:ascii="Century Gothic" w:eastAsia="Century Gothic" w:hAnsi="Century Gothic" w:cs="Century Gothic"/>
          <w:sz w:val="20"/>
          <w:szCs w:val="20"/>
        </w:rPr>
      </w:pPr>
      <w:r w:rsidRPr="00885DED">
        <w:rPr>
          <w:rFonts w:ascii="Century Gothic" w:eastAsia="Century Gothic" w:hAnsi="Century Gothic" w:cs="Century Gothic"/>
          <w:sz w:val="20"/>
          <w:szCs w:val="20"/>
        </w:rPr>
        <w:t>Que el llamado deberá ser decidido por el Consejo Directivo, según se especifica en las Resoluciones N.º</w:t>
      </w:r>
      <w:hyperlink r:id="rId12">
        <w:r w:rsidRPr="00885DED">
          <w:rPr>
            <w:rFonts w:ascii="Century Gothic" w:eastAsia="Century Gothic" w:hAnsi="Century Gothic" w:cs="Century Gothic"/>
            <w:color w:val="0000FF"/>
            <w:sz w:val="20"/>
            <w:szCs w:val="20"/>
            <w:u w:val="single"/>
          </w:rPr>
          <w:t xml:space="preserve"> 178/2003</w:t>
        </w:r>
      </w:hyperlink>
      <w:r w:rsidRPr="00885DED">
        <w:rPr>
          <w:rFonts w:ascii="Century Gothic" w:eastAsia="Century Gothic" w:hAnsi="Century Gothic" w:cs="Century Gothic"/>
          <w:sz w:val="20"/>
          <w:szCs w:val="20"/>
        </w:rPr>
        <w:t xml:space="preserve"> y N.º </w:t>
      </w:r>
      <w:hyperlink r:id="rId13">
        <w:r w:rsidRPr="00885DED">
          <w:rPr>
            <w:rFonts w:ascii="Century Gothic" w:eastAsia="Century Gothic" w:hAnsi="Century Gothic" w:cs="Century Gothic"/>
            <w:color w:val="0000FF"/>
            <w:sz w:val="20"/>
            <w:szCs w:val="20"/>
            <w:u w:val="single"/>
          </w:rPr>
          <w:t>118/2020</w:t>
        </w:r>
      </w:hyperlink>
      <w:r w:rsidRPr="00885DED">
        <w:rPr>
          <w:rFonts w:ascii="Century Gothic" w:eastAsia="Century Gothic" w:hAnsi="Century Gothic" w:cs="Century Gothic"/>
          <w:sz w:val="20"/>
          <w:szCs w:val="20"/>
        </w:rPr>
        <w:t xml:space="preserve"> del Consejo Superior.</w:t>
      </w:r>
    </w:p>
    <w:p w14:paraId="1C450AA8" w14:textId="77777777" w:rsidR="00885DED" w:rsidRPr="00885DED" w:rsidRDefault="00885DED" w:rsidP="00583C07">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rPr>
      </w:pPr>
      <w:r w:rsidRPr="00885DED">
        <w:rPr>
          <w:rFonts w:ascii="Century Gothic" w:eastAsia="Century Gothic" w:hAnsi="Century Gothic" w:cs="Century Gothic"/>
          <w:sz w:val="20"/>
          <w:szCs w:val="20"/>
        </w:rPr>
        <w:t xml:space="preserve">Que de acuerdo a lo estipulado en la Resolución N.º </w:t>
      </w:r>
      <w:hyperlink r:id="rId14">
        <w:r w:rsidRPr="00885DED">
          <w:rPr>
            <w:rFonts w:ascii="Century Gothic" w:eastAsia="Century Gothic" w:hAnsi="Century Gothic" w:cs="Century Gothic"/>
            <w:color w:val="0000FF"/>
            <w:sz w:val="20"/>
            <w:szCs w:val="20"/>
            <w:u w:val="single"/>
          </w:rPr>
          <w:t>064/2021</w:t>
        </w:r>
      </w:hyperlink>
      <w:r w:rsidRPr="00885DED">
        <w:rPr>
          <w:rFonts w:ascii="Century Gothic" w:eastAsia="Century Gothic" w:hAnsi="Century Gothic" w:cs="Century Gothic"/>
          <w:sz w:val="20"/>
          <w:szCs w:val="20"/>
        </w:rPr>
        <w:t xml:space="preserve"> del Consejo Superior, la Secretaría Administrativa de la Facultad de Ingeniería informa que se cuentan con los  módulos necesarios para la realización del presente llamado.</w:t>
      </w:r>
    </w:p>
    <w:p w14:paraId="1FB68EB9" w14:textId="77777777" w:rsidR="00885DED" w:rsidRPr="00885DED" w:rsidRDefault="00885DED" w:rsidP="00583C07">
      <w:pPr>
        <w:ind w:left="-2" w:firstLineChars="283" w:firstLine="566"/>
        <w:rPr>
          <w:rFonts w:ascii="Century Gothic" w:hAnsi="Century Gothic"/>
          <w:position w:val="0"/>
          <w:sz w:val="20"/>
          <w:szCs w:val="20"/>
          <w:lang w:eastAsia="es-AR"/>
        </w:rPr>
      </w:pPr>
      <w:r w:rsidRPr="00885DED">
        <w:rPr>
          <w:rFonts w:ascii="Century Gothic" w:hAnsi="Century Gothic"/>
          <w:sz w:val="20"/>
          <w:szCs w:val="20"/>
        </w:rPr>
        <w:t xml:space="preserve">POR ELLO </w:t>
      </w:r>
    </w:p>
    <w:p w14:paraId="398E11D2" w14:textId="77777777" w:rsidR="00885DED" w:rsidRPr="00885DED" w:rsidRDefault="00885DED" w:rsidP="00583C07">
      <w:pPr>
        <w:ind w:left="-2" w:firstLineChars="283" w:firstLine="566"/>
        <w:rPr>
          <w:rFonts w:ascii="Century Gothic" w:hAnsi="Century Gothic"/>
          <w:sz w:val="20"/>
          <w:szCs w:val="20"/>
        </w:rPr>
      </w:pPr>
      <w:r w:rsidRPr="00885DED">
        <w:rPr>
          <w:rFonts w:ascii="Century Gothic" w:hAnsi="Century Gothic"/>
          <w:sz w:val="20"/>
          <w:szCs w:val="20"/>
        </w:rPr>
        <w:t>LA COMISIÓN DE LEGISLACIÓN Y REGLAMENTO</w:t>
      </w:r>
    </w:p>
    <w:p w14:paraId="1A4E6B20" w14:textId="77777777" w:rsidR="00885DED" w:rsidRPr="00885DED" w:rsidRDefault="00885DED" w:rsidP="00583C07">
      <w:pPr>
        <w:ind w:left="-2" w:firstLineChars="283" w:firstLine="566"/>
        <w:rPr>
          <w:rFonts w:ascii="Century Gothic" w:hAnsi="Century Gothic"/>
          <w:position w:val="0"/>
          <w:sz w:val="20"/>
          <w:szCs w:val="20"/>
          <w:lang w:eastAsia="zh-CN"/>
        </w:rPr>
      </w:pPr>
      <w:r w:rsidRPr="00885DED">
        <w:rPr>
          <w:rFonts w:ascii="Century Gothic" w:hAnsi="Century Gothic"/>
          <w:sz w:val="20"/>
          <w:szCs w:val="20"/>
        </w:rPr>
        <w:t>DEL CONSEJO DIRECTIVO DE LA FACULTAD DE INGENIERÍA</w:t>
      </w:r>
    </w:p>
    <w:p w14:paraId="4D706931" w14:textId="77777777" w:rsidR="00885DED" w:rsidRPr="00885DED" w:rsidRDefault="00885DED" w:rsidP="00583C07">
      <w:pPr>
        <w:ind w:left="0" w:hanging="2"/>
        <w:rPr>
          <w:rFonts w:ascii="Century Gothic" w:hAnsi="Century Gothic"/>
          <w:sz w:val="20"/>
          <w:szCs w:val="20"/>
        </w:rPr>
      </w:pPr>
      <w:r w:rsidRPr="00885DED">
        <w:rPr>
          <w:rFonts w:ascii="Century Gothic" w:hAnsi="Century Gothic"/>
          <w:sz w:val="20"/>
          <w:szCs w:val="20"/>
        </w:rPr>
        <w:tab/>
      </w:r>
    </w:p>
    <w:p w14:paraId="6C8049F9" w14:textId="77777777" w:rsidR="00885DED" w:rsidRPr="00885DED" w:rsidRDefault="00885DED" w:rsidP="00583C07">
      <w:pPr>
        <w:ind w:left="0" w:hanging="2"/>
        <w:jc w:val="center"/>
        <w:rPr>
          <w:rFonts w:ascii="Century Gothic" w:hAnsi="Century Gothic"/>
          <w:position w:val="0"/>
          <w:sz w:val="20"/>
          <w:szCs w:val="20"/>
          <w:lang w:eastAsia="es-AR"/>
        </w:rPr>
      </w:pPr>
      <w:r w:rsidRPr="00885DED">
        <w:rPr>
          <w:rFonts w:ascii="Century Gothic" w:hAnsi="Century Gothic"/>
          <w:sz w:val="20"/>
          <w:szCs w:val="20"/>
        </w:rPr>
        <w:t>RECOMIENDA</w:t>
      </w:r>
    </w:p>
    <w:p w14:paraId="10A2D91C" w14:textId="77777777" w:rsidR="00885DED" w:rsidRPr="00885DED" w:rsidRDefault="00885DED">
      <w:pPr>
        <w:ind w:left="0" w:hanging="2"/>
        <w:jc w:val="both"/>
        <w:rPr>
          <w:rFonts w:ascii="Century Gothic" w:eastAsia="Century Gothic" w:hAnsi="Century Gothic" w:cs="Century Gothic"/>
          <w:sz w:val="20"/>
          <w:szCs w:val="20"/>
        </w:rPr>
      </w:pPr>
    </w:p>
    <w:p w14:paraId="526FC031" w14:textId="77777777" w:rsidR="00885DED" w:rsidRPr="00885DED" w:rsidRDefault="00885DED">
      <w:pPr>
        <w:ind w:left="0" w:hanging="2"/>
        <w:jc w:val="both"/>
        <w:rPr>
          <w:rFonts w:ascii="Century Gothic" w:eastAsia="Century Gothic" w:hAnsi="Century Gothic" w:cs="Century Gothic"/>
          <w:sz w:val="20"/>
          <w:szCs w:val="20"/>
        </w:rPr>
      </w:pPr>
      <w:bookmarkStart w:id="4" w:name="_heading=h.30j0zll" w:colFirst="0" w:colLast="0"/>
      <w:bookmarkEnd w:id="4"/>
      <w:r w:rsidRPr="00885DED">
        <w:rPr>
          <w:rFonts w:ascii="Century Gothic" w:eastAsia="Century Gothic" w:hAnsi="Century Gothic" w:cs="Century Gothic"/>
          <w:sz w:val="20"/>
          <w:szCs w:val="20"/>
        </w:rPr>
        <w:t xml:space="preserve">ARTÍCULO 1º.- Llamar a inscripción para cubrir un cargo de Ayudante de Primera interino con dedicación Simple para </w:t>
      </w:r>
      <w:r w:rsidRPr="00885DED">
        <w:rPr>
          <w:rFonts w:ascii="Century Gothic" w:eastAsia="Century Gothic" w:hAnsi="Century Gothic" w:cs="Century Gothic"/>
          <w:color w:val="000000"/>
          <w:sz w:val="20"/>
          <w:szCs w:val="20"/>
        </w:rPr>
        <w:t>la asignatura Costos Industriales, según los requisitos solicitados a continuación</w:t>
      </w:r>
      <w:r w:rsidRPr="00885DED">
        <w:rPr>
          <w:rFonts w:ascii="Century Gothic" w:eastAsia="Century Gothic" w:hAnsi="Century Gothic" w:cs="Century Gothic"/>
          <w:sz w:val="20"/>
          <w:szCs w:val="20"/>
        </w:rPr>
        <w:t>, basándose en lo establecido por Resoluciones N.º 178/2003 y N.º 118/2020 del Consejo Superior, en los siguientes términos:</w:t>
      </w:r>
    </w:p>
    <w:p w14:paraId="242CFA69" w14:textId="77777777" w:rsidR="00885DED" w:rsidRPr="00885DED" w:rsidRDefault="00885DED">
      <w:pPr>
        <w:ind w:left="0" w:hanging="2"/>
        <w:jc w:val="both"/>
        <w:rPr>
          <w:rFonts w:ascii="Century Gothic" w:eastAsia="Century Gothic" w:hAnsi="Century Gothic" w:cs="Century Gothic"/>
          <w:sz w:val="20"/>
          <w:szCs w:val="20"/>
        </w:rPr>
      </w:pPr>
    </w:p>
    <w:p w14:paraId="6C8F431E" w14:textId="77777777" w:rsidR="00885DED" w:rsidRPr="00885DED" w:rsidRDefault="00885DED">
      <w:pPr>
        <w:tabs>
          <w:tab w:val="left" w:pos="4395"/>
        </w:tabs>
        <w:ind w:left="0" w:hanging="2"/>
        <w:jc w:val="both"/>
        <w:rPr>
          <w:rFonts w:ascii="Century Gothic" w:eastAsia="Century Gothic" w:hAnsi="Century Gothic" w:cs="Century Gothic"/>
          <w:sz w:val="20"/>
          <w:szCs w:val="20"/>
        </w:rPr>
      </w:pPr>
      <w:r w:rsidRPr="00885DED">
        <w:rPr>
          <w:rFonts w:ascii="Century Gothic" w:eastAsia="Century Gothic" w:hAnsi="Century Gothic" w:cs="Century Gothic"/>
          <w:sz w:val="20"/>
          <w:szCs w:val="20"/>
        </w:rPr>
        <w:t>Día y Hora de Apertura de Inscripción:</w:t>
      </w:r>
      <w:r w:rsidRPr="00885DED">
        <w:rPr>
          <w:rFonts w:ascii="Century Gothic" w:eastAsia="Century Gothic" w:hAnsi="Century Gothic" w:cs="Century Gothic"/>
          <w:sz w:val="20"/>
          <w:szCs w:val="20"/>
        </w:rPr>
        <w:tab/>
      </w:r>
      <w:r w:rsidRPr="00885DED">
        <w:rPr>
          <w:rFonts w:ascii="Century Gothic" w:eastAsia="Century Gothic" w:hAnsi="Century Gothic" w:cs="Century Gothic"/>
          <w:sz w:val="20"/>
          <w:szCs w:val="20"/>
        </w:rPr>
        <w:tab/>
      </w:r>
    </w:p>
    <w:p w14:paraId="4F0EBFD9" w14:textId="77777777" w:rsidR="00885DED" w:rsidRPr="00885DED" w:rsidRDefault="00885DED">
      <w:pPr>
        <w:tabs>
          <w:tab w:val="left" w:pos="4395"/>
        </w:tabs>
        <w:ind w:left="0" w:hanging="2"/>
        <w:jc w:val="both"/>
        <w:rPr>
          <w:rFonts w:ascii="Century Gothic" w:eastAsia="Century Gothic" w:hAnsi="Century Gothic" w:cs="Century Gothic"/>
          <w:sz w:val="20"/>
          <w:szCs w:val="20"/>
        </w:rPr>
      </w:pPr>
      <w:r w:rsidRPr="00885DED">
        <w:rPr>
          <w:rFonts w:ascii="Century Gothic" w:eastAsia="Century Gothic" w:hAnsi="Century Gothic" w:cs="Century Gothic"/>
          <w:sz w:val="20"/>
          <w:szCs w:val="20"/>
        </w:rPr>
        <w:t>Día y Hora de Cierre de Inscripción:</w:t>
      </w:r>
      <w:r w:rsidRPr="00885DED">
        <w:rPr>
          <w:rFonts w:ascii="Century Gothic" w:eastAsia="Century Gothic" w:hAnsi="Century Gothic" w:cs="Century Gothic"/>
          <w:sz w:val="20"/>
          <w:szCs w:val="20"/>
        </w:rPr>
        <w:tab/>
      </w:r>
      <w:r w:rsidRPr="00885DED">
        <w:rPr>
          <w:rFonts w:ascii="Century Gothic" w:eastAsia="Century Gothic" w:hAnsi="Century Gothic" w:cs="Century Gothic"/>
          <w:sz w:val="20"/>
          <w:szCs w:val="20"/>
        </w:rPr>
        <w:tab/>
      </w:r>
    </w:p>
    <w:p w14:paraId="03E2BBAE" w14:textId="77777777" w:rsidR="00885DED" w:rsidRPr="00885DED" w:rsidRDefault="00885DED">
      <w:pPr>
        <w:pBdr>
          <w:top w:val="nil"/>
          <w:left w:val="nil"/>
          <w:bottom w:val="nil"/>
          <w:right w:val="nil"/>
          <w:between w:val="nil"/>
        </w:pBdr>
        <w:spacing w:line="240" w:lineRule="auto"/>
        <w:ind w:left="0" w:hanging="2"/>
        <w:rPr>
          <w:rFonts w:ascii="Century Gothic" w:hAnsi="Century Gothic"/>
          <w:color w:val="000000"/>
          <w:sz w:val="20"/>
          <w:szCs w:val="20"/>
        </w:rPr>
      </w:pPr>
    </w:p>
    <w:p w14:paraId="2C46BF81" w14:textId="77777777" w:rsidR="00885DED" w:rsidRPr="00885DED" w:rsidRDefault="00885DED">
      <w:pPr>
        <w:spacing w:line="240" w:lineRule="auto"/>
        <w:ind w:left="0" w:hanging="2"/>
        <w:rPr>
          <w:rFonts w:ascii="Century Gothic" w:hAnsi="Century Gothic"/>
          <w:sz w:val="20"/>
          <w:szCs w:val="20"/>
        </w:rPr>
      </w:pPr>
      <w:r w:rsidRPr="00885DED">
        <w:rPr>
          <w:rFonts w:ascii="Century Gothic" w:eastAsia="Century Gothic" w:hAnsi="Century Gothic" w:cs="Century Gothic"/>
          <w:color w:val="000000"/>
          <w:sz w:val="20"/>
          <w:szCs w:val="20"/>
        </w:rPr>
        <w:t>REQUISITOS: </w:t>
      </w:r>
    </w:p>
    <w:p w14:paraId="312D81AB" w14:textId="77777777" w:rsidR="00885DED" w:rsidRPr="00885DED" w:rsidRDefault="00885DED" w:rsidP="00885DED">
      <w:pPr>
        <w:pStyle w:val="Prrafodelista"/>
        <w:numPr>
          <w:ilvl w:val="0"/>
          <w:numId w:val="55"/>
        </w:numPr>
        <w:pBdr>
          <w:top w:val="nil"/>
          <w:left w:val="nil"/>
          <w:bottom w:val="nil"/>
          <w:right w:val="nil"/>
          <w:between w:val="nil"/>
        </w:pBdr>
        <w:tabs>
          <w:tab w:val="left" w:pos="3828"/>
          <w:tab w:val="left" w:pos="6804"/>
        </w:tabs>
        <w:autoSpaceDE/>
        <w:autoSpaceDN/>
        <w:adjustRightInd/>
        <w:spacing w:before="0" w:line="240" w:lineRule="auto"/>
        <w:ind w:leftChars="0" w:firstLineChars="0"/>
        <w:contextualSpacing/>
        <w:jc w:val="both"/>
        <w:rPr>
          <w:szCs w:val="20"/>
        </w:rPr>
      </w:pPr>
      <w:r w:rsidRPr="00885DED">
        <w:rPr>
          <w:rFonts w:eastAsia="Century Gothic" w:cs="Century Gothic"/>
          <w:szCs w:val="20"/>
        </w:rPr>
        <w:t xml:space="preserve">Ingeniero/a Industrial / Licenciado/a en Economía / Contador/a Público/a o título similar que demuestre conocimientos o experiencia en el área. </w:t>
      </w:r>
    </w:p>
    <w:p w14:paraId="39D453BD" w14:textId="77777777" w:rsidR="00885DED" w:rsidRPr="00885DED" w:rsidRDefault="00885DED" w:rsidP="00885DED">
      <w:pPr>
        <w:pStyle w:val="Prrafodelista"/>
        <w:numPr>
          <w:ilvl w:val="0"/>
          <w:numId w:val="55"/>
        </w:numPr>
        <w:pBdr>
          <w:top w:val="nil"/>
          <w:left w:val="nil"/>
          <w:bottom w:val="nil"/>
          <w:right w:val="nil"/>
          <w:between w:val="nil"/>
        </w:pBdr>
        <w:tabs>
          <w:tab w:val="left" w:pos="3828"/>
          <w:tab w:val="left" w:pos="6804"/>
        </w:tabs>
        <w:autoSpaceDE/>
        <w:autoSpaceDN/>
        <w:adjustRightInd/>
        <w:spacing w:before="0" w:line="240" w:lineRule="auto"/>
        <w:ind w:leftChars="0" w:firstLineChars="0"/>
        <w:contextualSpacing/>
        <w:jc w:val="both"/>
        <w:rPr>
          <w:rFonts w:eastAsia="Century Gothic" w:cs="Century Gothic"/>
          <w:szCs w:val="20"/>
        </w:rPr>
      </w:pPr>
      <w:r w:rsidRPr="00885DED">
        <w:rPr>
          <w:rFonts w:eastAsia="Century Gothic" w:cs="Century Gothic"/>
          <w:szCs w:val="20"/>
        </w:rPr>
        <w:t>No poseer en la actualidad un cargo de profesor/a regular o interino/a en la Facultad de Ingeniería con una antigüedad superior a un (1) año.</w:t>
      </w:r>
    </w:p>
    <w:p w14:paraId="219D529A" w14:textId="77777777" w:rsidR="00885DED" w:rsidRPr="00885DED" w:rsidRDefault="00885DED">
      <w:pPr>
        <w:ind w:left="0" w:hanging="2"/>
        <w:jc w:val="both"/>
        <w:rPr>
          <w:rFonts w:ascii="Century Gothic" w:eastAsia="Century Gothic" w:hAnsi="Century Gothic" w:cs="Century Gothic"/>
          <w:sz w:val="20"/>
          <w:szCs w:val="20"/>
        </w:rPr>
      </w:pPr>
    </w:p>
    <w:p w14:paraId="2B76A8BA" w14:textId="77777777" w:rsidR="00885DED" w:rsidRPr="00885DED" w:rsidRDefault="00885DE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85DED">
        <w:rPr>
          <w:rFonts w:ascii="Century Gothic" w:eastAsia="Century Gothic" w:hAnsi="Century Gothic" w:cs="Century Gothic"/>
          <w:color w:val="000000"/>
          <w:sz w:val="20"/>
          <w:szCs w:val="20"/>
        </w:rPr>
        <w:t>ARTÍCULO 2º.- El Comité de Selección estará integrado por:</w:t>
      </w:r>
    </w:p>
    <w:p w14:paraId="0233A5B1" w14:textId="77777777" w:rsidR="00885DED" w:rsidRPr="00885DED" w:rsidRDefault="00885DED">
      <w:pPr>
        <w:ind w:left="0" w:hanging="2"/>
        <w:jc w:val="both"/>
        <w:rPr>
          <w:rFonts w:ascii="Century Gothic" w:eastAsia="Century Gothic" w:hAnsi="Century Gothic" w:cs="Century Gothic"/>
          <w:sz w:val="20"/>
          <w:szCs w:val="20"/>
        </w:rPr>
      </w:pPr>
    </w:p>
    <w:p w14:paraId="12681AAC" w14:textId="77777777" w:rsidR="00885DED" w:rsidRPr="00885DED" w:rsidRDefault="00885DED">
      <w:pPr>
        <w:ind w:left="0" w:hanging="2"/>
        <w:jc w:val="both"/>
        <w:rPr>
          <w:rFonts w:ascii="Century Gothic" w:eastAsia="Century Gothic" w:hAnsi="Century Gothic" w:cs="Century Gothic"/>
          <w:sz w:val="20"/>
          <w:szCs w:val="20"/>
        </w:rPr>
      </w:pPr>
      <w:r w:rsidRPr="00885DED">
        <w:rPr>
          <w:rFonts w:ascii="Century Gothic" w:eastAsia="Century Gothic" w:hAnsi="Century Gothic" w:cs="Century Gothic"/>
          <w:sz w:val="20"/>
          <w:szCs w:val="20"/>
        </w:rPr>
        <w:t>1º Miembro Titular: Ing. María Juliana DIELSCHNEIDER DEL BONO – DNI 35.157.478</w:t>
      </w:r>
    </w:p>
    <w:p w14:paraId="3ED3E1C6" w14:textId="77777777" w:rsidR="00885DED" w:rsidRPr="00885DED" w:rsidRDefault="00885DED">
      <w:pPr>
        <w:ind w:left="0" w:hanging="2"/>
        <w:jc w:val="both"/>
        <w:rPr>
          <w:rFonts w:ascii="Century Gothic" w:eastAsia="Century Gothic" w:hAnsi="Century Gothic" w:cs="Century Gothic"/>
          <w:sz w:val="20"/>
          <w:szCs w:val="20"/>
        </w:rPr>
      </w:pPr>
      <w:r w:rsidRPr="00885DED">
        <w:rPr>
          <w:rFonts w:ascii="Century Gothic" w:eastAsia="Century Gothic" w:hAnsi="Century Gothic" w:cs="Century Gothic"/>
          <w:sz w:val="20"/>
          <w:szCs w:val="20"/>
        </w:rPr>
        <w:t>2º Miembro Titular: Ing. Gonzalo HIERRO – DNI 29.649.129</w:t>
      </w:r>
    </w:p>
    <w:p w14:paraId="618936A1" w14:textId="77777777" w:rsidR="00885DED" w:rsidRPr="00885DED" w:rsidRDefault="00885DED">
      <w:pPr>
        <w:ind w:left="0" w:hanging="2"/>
        <w:jc w:val="both"/>
        <w:rPr>
          <w:rFonts w:ascii="Century Gothic" w:eastAsia="Century Gothic" w:hAnsi="Century Gothic" w:cs="Century Gothic"/>
          <w:sz w:val="20"/>
          <w:szCs w:val="20"/>
        </w:rPr>
      </w:pPr>
      <w:r w:rsidRPr="00885DED">
        <w:rPr>
          <w:rFonts w:ascii="Century Gothic" w:eastAsia="Century Gothic" w:hAnsi="Century Gothic" w:cs="Century Gothic"/>
          <w:sz w:val="20"/>
          <w:szCs w:val="20"/>
        </w:rPr>
        <w:t>3º Miembro Titular: Ing. Selene FARÍAS – DNI 37.029.707</w:t>
      </w:r>
    </w:p>
    <w:p w14:paraId="6801A630" w14:textId="77777777" w:rsidR="00885DED" w:rsidRPr="00885DED" w:rsidRDefault="00885DED">
      <w:pPr>
        <w:ind w:left="0" w:hanging="2"/>
        <w:jc w:val="both"/>
        <w:rPr>
          <w:rFonts w:ascii="Century Gothic" w:eastAsia="Century Gothic" w:hAnsi="Century Gothic" w:cs="Century Gothic"/>
          <w:sz w:val="20"/>
          <w:szCs w:val="20"/>
        </w:rPr>
      </w:pPr>
    </w:p>
    <w:p w14:paraId="22516844" w14:textId="77777777" w:rsidR="00885DED" w:rsidRPr="00885DED" w:rsidRDefault="00885DE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885DED">
        <w:rPr>
          <w:rFonts w:ascii="Century Gothic" w:eastAsia="Century Gothic" w:hAnsi="Century Gothic" w:cs="Century Gothic"/>
          <w:color w:val="000000"/>
          <w:sz w:val="20"/>
          <w:szCs w:val="20"/>
        </w:rPr>
        <w:t xml:space="preserve">1º Miembro Suplente: </w:t>
      </w:r>
      <w:r w:rsidRPr="00885DED">
        <w:rPr>
          <w:rFonts w:ascii="Century Gothic" w:eastAsia="Century Gothic" w:hAnsi="Century Gothic" w:cs="Century Gothic"/>
          <w:sz w:val="20"/>
          <w:szCs w:val="20"/>
        </w:rPr>
        <w:t>Lic. Magalí Ariana GIUNTA – DNI 22.984.929</w:t>
      </w:r>
    </w:p>
    <w:p w14:paraId="2819B09A" w14:textId="77777777" w:rsidR="00885DED" w:rsidRPr="00885DED" w:rsidRDefault="00885DED">
      <w:pPr>
        <w:ind w:left="0" w:hanging="2"/>
        <w:jc w:val="both"/>
        <w:rPr>
          <w:rFonts w:ascii="Century Gothic" w:eastAsia="Century Gothic" w:hAnsi="Century Gothic" w:cs="Century Gothic"/>
          <w:sz w:val="20"/>
          <w:szCs w:val="20"/>
        </w:rPr>
      </w:pPr>
      <w:r w:rsidRPr="00885DED">
        <w:rPr>
          <w:rFonts w:ascii="Century Gothic" w:eastAsia="Century Gothic" w:hAnsi="Century Gothic" w:cs="Century Gothic"/>
          <w:sz w:val="20"/>
          <w:szCs w:val="20"/>
        </w:rPr>
        <w:t xml:space="preserve">2º Miembro Suplente: </w:t>
      </w:r>
      <w:proofErr w:type="spellStart"/>
      <w:r w:rsidRPr="00885DED">
        <w:rPr>
          <w:rFonts w:ascii="Century Gothic" w:eastAsia="Century Gothic" w:hAnsi="Century Gothic" w:cs="Century Gothic"/>
          <w:sz w:val="20"/>
          <w:szCs w:val="20"/>
        </w:rPr>
        <w:t>Cdora</w:t>
      </w:r>
      <w:proofErr w:type="spellEnd"/>
      <w:r w:rsidRPr="00885DED">
        <w:rPr>
          <w:rFonts w:ascii="Century Gothic" w:eastAsia="Century Gothic" w:hAnsi="Century Gothic" w:cs="Century Gothic"/>
          <w:sz w:val="20"/>
          <w:szCs w:val="20"/>
        </w:rPr>
        <w:t>. Carina Verónica REYNA – DNI 22.074.923</w:t>
      </w:r>
    </w:p>
    <w:p w14:paraId="7C98CAC0" w14:textId="77777777" w:rsidR="00885DED" w:rsidRPr="00885DED" w:rsidRDefault="00885DE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885DED">
        <w:rPr>
          <w:rFonts w:ascii="Century Gothic" w:eastAsia="Century Gothic" w:hAnsi="Century Gothic" w:cs="Century Gothic"/>
          <w:color w:val="000000"/>
          <w:sz w:val="20"/>
          <w:szCs w:val="20"/>
        </w:rPr>
        <w:lastRenderedPageBreak/>
        <w:t xml:space="preserve">3º Miembro Suplente: </w:t>
      </w:r>
      <w:r w:rsidRPr="00885DED">
        <w:rPr>
          <w:rFonts w:ascii="Century Gothic" w:eastAsia="Century Gothic" w:hAnsi="Century Gothic" w:cs="Century Gothic"/>
          <w:sz w:val="20"/>
          <w:szCs w:val="20"/>
        </w:rPr>
        <w:t>Lic. María Lucrecia FRAIRE – DNI 26.507.778</w:t>
      </w:r>
    </w:p>
    <w:p w14:paraId="01B20477" w14:textId="77777777" w:rsidR="00885DED" w:rsidRPr="00885DED" w:rsidRDefault="00885DE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25620506" w14:textId="77777777" w:rsidR="00885DED" w:rsidRPr="00885DED" w:rsidRDefault="00885DED">
      <w:pPr>
        <w:ind w:left="0" w:hanging="2"/>
        <w:jc w:val="both"/>
        <w:rPr>
          <w:rFonts w:ascii="Century Gothic" w:eastAsia="Century Gothic" w:hAnsi="Century Gothic" w:cs="Century Gothic"/>
          <w:sz w:val="20"/>
          <w:szCs w:val="20"/>
        </w:rPr>
      </w:pPr>
      <w:r w:rsidRPr="00885DED">
        <w:rPr>
          <w:rFonts w:ascii="Century Gothic" w:eastAsia="Century Gothic" w:hAnsi="Century Gothic" w:cs="Century Gothic"/>
          <w:sz w:val="20"/>
          <w:szCs w:val="20"/>
        </w:rPr>
        <w:t>ARTÍCULO 4º.- Los Representantes de los claustros serán:</w:t>
      </w:r>
    </w:p>
    <w:p w14:paraId="3C678F13" w14:textId="77777777" w:rsidR="00885DED" w:rsidRPr="00885DED" w:rsidRDefault="00885DED">
      <w:pPr>
        <w:ind w:left="0" w:hanging="2"/>
        <w:jc w:val="both"/>
        <w:rPr>
          <w:rFonts w:ascii="Century Gothic" w:eastAsia="Century Gothic" w:hAnsi="Century Gothic" w:cs="Century Gothic"/>
          <w:sz w:val="20"/>
          <w:szCs w:val="20"/>
        </w:rPr>
      </w:pPr>
    </w:p>
    <w:p w14:paraId="6BE898DA" w14:textId="77777777" w:rsidR="00885DED" w:rsidRPr="00885DED" w:rsidRDefault="00885DED">
      <w:pPr>
        <w:ind w:left="0" w:hanging="2"/>
        <w:jc w:val="both"/>
        <w:rPr>
          <w:rFonts w:ascii="Century Gothic" w:eastAsia="Century Gothic" w:hAnsi="Century Gothic" w:cs="Century Gothic"/>
          <w:sz w:val="20"/>
          <w:szCs w:val="20"/>
        </w:rPr>
      </w:pPr>
      <w:r w:rsidRPr="00885DED">
        <w:rPr>
          <w:rFonts w:ascii="Century Gothic" w:eastAsia="Century Gothic" w:hAnsi="Century Gothic" w:cs="Century Gothic"/>
          <w:sz w:val="20"/>
          <w:szCs w:val="20"/>
        </w:rPr>
        <w:t xml:space="preserve">Por el claustro Docente: Lic. </w:t>
      </w:r>
      <w:proofErr w:type="spellStart"/>
      <w:r w:rsidRPr="00885DED">
        <w:rPr>
          <w:rFonts w:ascii="Century Gothic" w:eastAsia="Century Gothic" w:hAnsi="Century Gothic" w:cs="Century Gothic"/>
          <w:sz w:val="20"/>
          <w:szCs w:val="20"/>
        </w:rPr>
        <w:t>Elisabet</w:t>
      </w:r>
      <w:proofErr w:type="spellEnd"/>
      <w:r w:rsidRPr="00885DED">
        <w:rPr>
          <w:rFonts w:ascii="Century Gothic" w:eastAsia="Century Gothic" w:hAnsi="Century Gothic" w:cs="Century Gothic"/>
          <w:sz w:val="20"/>
          <w:szCs w:val="20"/>
        </w:rPr>
        <w:t xml:space="preserve"> Andrea ROLLHAUSER – DNI 30.318.975</w:t>
      </w:r>
    </w:p>
    <w:p w14:paraId="553CD1F0" w14:textId="77777777" w:rsidR="00885DED" w:rsidRPr="00885DED" w:rsidRDefault="00885DED">
      <w:pPr>
        <w:ind w:left="0" w:hanging="2"/>
        <w:jc w:val="both"/>
        <w:rPr>
          <w:rFonts w:ascii="Century Gothic" w:eastAsia="Century Gothic" w:hAnsi="Century Gothic" w:cs="Century Gothic"/>
          <w:sz w:val="20"/>
          <w:szCs w:val="20"/>
        </w:rPr>
      </w:pPr>
      <w:r w:rsidRPr="00885DED">
        <w:rPr>
          <w:rFonts w:ascii="Century Gothic" w:eastAsia="Century Gothic" w:hAnsi="Century Gothic" w:cs="Century Gothic"/>
          <w:sz w:val="20"/>
          <w:szCs w:val="20"/>
        </w:rPr>
        <w:t>Por el claustro Graduados: Ing. Genaro TORRE – DNI 33.454.636</w:t>
      </w:r>
    </w:p>
    <w:p w14:paraId="194ED003" w14:textId="77777777" w:rsidR="00885DED" w:rsidRPr="00885DED" w:rsidRDefault="00885DED">
      <w:pPr>
        <w:ind w:left="0" w:hanging="2"/>
        <w:jc w:val="both"/>
        <w:rPr>
          <w:rFonts w:ascii="Century Gothic" w:eastAsia="Century Gothic" w:hAnsi="Century Gothic" w:cs="Century Gothic"/>
          <w:color w:val="333333"/>
          <w:sz w:val="20"/>
          <w:szCs w:val="20"/>
          <w:highlight w:val="white"/>
        </w:rPr>
      </w:pPr>
      <w:r w:rsidRPr="00885DED">
        <w:rPr>
          <w:rFonts w:ascii="Century Gothic" w:eastAsia="Century Gothic" w:hAnsi="Century Gothic" w:cs="Century Gothic"/>
          <w:sz w:val="20"/>
          <w:szCs w:val="20"/>
        </w:rPr>
        <w:t xml:space="preserve">Por el claustro Estudiantes: </w:t>
      </w:r>
      <w:r w:rsidRPr="00885DED">
        <w:rPr>
          <w:rFonts w:ascii="Century Gothic" w:eastAsia="Century Gothic" w:hAnsi="Century Gothic" w:cs="Century Gothic"/>
          <w:color w:val="212529"/>
          <w:sz w:val="20"/>
          <w:szCs w:val="20"/>
        </w:rPr>
        <w:t>Gabriel BONATO – DNI</w:t>
      </w:r>
      <w:r w:rsidRPr="00885DED">
        <w:rPr>
          <w:rFonts w:ascii="Century Gothic" w:hAnsi="Century Gothic"/>
          <w:color w:val="333333"/>
          <w:sz w:val="20"/>
          <w:szCs w:val="20"/>
          <w:highlight w:val="white"/>
        </w:rPr>
        <w:t xml:space="preserve"> </w:t>
      </w:r>
      <w:r w:rsidRPr="00885DED">
        <w:rPr>
          <w:rFonts w:ascii="Century Gothic" w:eastAsia="Century Gothic" w:hAnsi="Century Gothic" w:cs="Century Gothic"/>
          <w:color w:val="333333"/>
          <w:sz w:val="20"/>
          <w:szCs w:val="20"/>
          <w:highlight w:val="white"/>
        </w:rPr>
        <w:t>39.942.207</w:t>
      </w:r>
    </w:p>
    <w:p w14:paraId="7F8EC52C" w14:textId="77777777" w:rsidR="00885DED" w:rsidRPr="00885DED" w:rsidRDefault="00885DED">
      <w:pPr>
        <w:ind w:left="0" w:hanging="2"/>
        <w:jc w:val="both"/>
        <w:rPr>
          <w:rFonts w:ascii="Century Gothic" w:eastAsia="Century Gothic" w:hAnsi="Century Gothic" w:cs="Century Gothic"/>
          <w:sz w:val="20"/>
          <w:szCs w:val="20"/>
          <w:highlight w:val="yellow"/>
        </w:rPr>
      </w:pPr>
    </w:p>
    <w:p w14:paraId="232F3122" w14:textId="77777777" w:rsidR="00885DED" w:rsidRPr="00885DED" w:rsidRDefault="00885DED" w:rsidP="00583C07">
      <w:pPr>
        <w:ind w:left="0" w:hanging="2"/>
        <w:jc w:val="both"/>
        <w:rPr>
          <w:rFonts w:ascii="Century Gothic" w:eastAsia="Century Gothic" w:hAnsi="Century Gothic" w:cs="Century Gothic"/>
          <w:color w:val="000000"/>
          <w:position w:val="0"/>
          <w:sz w:val="20"/>
          <w:szCs w:val="20"/>
          <w:lang w:eastAsia="es-AR"/>
        </w:rPr>
      </w:pPr>
      <w:r w:rsidRPr="00885DED">
        <w:rPr>
          <w:rFonts w:ascii="Century Gothic" w:eastAsia="Century Gothic" w:hAnsi="Century Gothic" w:cs="Century Gothic"/>
          <w:sz w:val="20"/>
          <w:szCs w:val="20"/>
        </w:rPr>
        <w:t xml:space="preserve">ARTÍCULO 4º.- </w:t>
      </w:r>
      <w:r w:rsidRPr="00885DED">
        <w:rPr>
          <w:rFonts w:ascii="Century Gothic" w:eastAsia="Century Gothic" w:hAnsi="Century Gothic" w:cs="Century Gothic"/>
          <w:color w:val="000000"/>
          <w:sz w:val="20"/>
          <w:szCs w:val="20"/>
        </w:rPr>
        <w:t xml:space="preserve">De </w:t>
      </w:r>
      <w:proofErr w:type="gramStart"/>
      <w:r w:rsidRPr="00885DED">
        <w:rPr>
          <w:rFonts w:ascii="Century Gothic" w:eastAsia="Century Gothic" w:hAnsi="Century Gothic" w:cs="Century Gothic"/>
          <w:color w:val="000000"/>
          <w:sz w:val="20"/>
          <w:szCs w:val="20"/>
        </w:rPr>
        <w:t>forma.-</w:t>
      </w:r>
      <w:proofErr w:type="gramEnd"/>
    </w:p>
    <w:p w14:paraId="647C9A79" w14:textId="77777777" w:rsidR="00885DED" w:rsidRPr="00885DED" w:rsidRDefault="00885DED" w:rsidP="00583C07">
      <w:pPr>
        <w:ind w:left="0" w:hanging="2"/>
        <w:rPr>
          <w:rFonts w:ascii="Century Gothic" w:eastAsia="Century Gothic" w:hAnsi="Century Gothic" w:cs="Century Gothic"/>
          <w:b/>
          <w:sz w:val="20"/>
          <w:szCs w:val="20"/>
        </w:rPr>
      </w:pPr>
    </w:p>
    <w:p w14:paraId="1B3F0BD8" w14:textId="77777777" w:rsidR="00885DED" w:rsidRPr="00885DED" w:rsidRDefault="00885DED" w:rsidP="00583C07">
      <w:pPr>
        <w:ind w:left="0" w:hanging="2"/>
        <w:rPr>
          <w:rFonts w:ascii="Century Gothic" w:eastAsia="Century Gothic" w:hAnsi="Century Gothic" w:cs="Century Gothic"/>
          <w:bCs/>
          <w:sz w:val="20"/>
          <w:szCs w:val="20"/>
        </w:rPr>
      </w:pPr>
      <w:r w:rsidRPr="00885DED">
        <w:rPr>
          <w:rFonts w:ascii="Century Gothic" w:eastAsia="Century Gothic" w:hAnsi="Century Gothic" w:cs="Century Gothic"/>
          <w:bCs/>
          <w:sz w:val="20"/>
          <w:szCs w:val="20"/>
        </w:rPr>
        <w:t>HERNÁNDEZ, A.</w:t>
      </w:r>
    </w:p>
    <w:p w14:paraId="5CB628EC" w14:textId="77777777" w:rsidR="00885DED" w:rsidRPr="00885DED" w:rsidRDefault="00885DED" w:rsidP="00583C07">
      <w:pPr>
        <w:ind w:left="0" w:hanging="2"/>
        <w:rPr>
          <w:rFonts w:ascii="Century Gothic" w:eastAsia="Century Gothic" w:hAnsi="Century Gothic" w:cs="Century Gothic"/>
          <w:bCs/>
          <w:sz w:val="20"/>
          <w:szCs w:val="20"/>
        </w:rPr>
      </w:pPr>
      <w:r w:rsidRPr="00885DED">
        <w:rPr>
          <w:rFonts w:ascii="Century Gothic" w:eastAsia="Century Gothic" w:hAnsi="Century Gothic" w:cs="Century Gothic"/>
          <w:bCs/>
          <w:sz w:val="20"/>
          <w:szCs w:val="20"/>
        </w:rPr>
        <w:t>HERNÁNDEZ, J</w:t>
      </w:r>
    </w:p>
    <w:p w14:paraId="534CBC33" w14:textId="77777777" w:rsidR="00885DED" w:rsidRPr="00885DED" w:rsidRDefault="00885DED" w:rsidP="00583C07">
      <w:pPr>
        <w:ind w:left="0" w:hanging="2"/>
        <w:rPr>
          <w:rFonts w:ascii="Century Gothic" w:eastAsia="Century Gothic" w:hAnsi="Century Gothic" w:cs="Century Gothic"/>
          <w:bCs/>
          <w:sz w:val="20"/>
          <w:szCs w:val="20"/>
        </w:rPr>
      </w:pPr>
      <w:r w:rsidRPr="00885DED">
        <w:rPr>
          <w:rFonts w:ascii="Century Gothic" w:eastAsia="Century Gothic" w:hAnsi="Century Gothic" w:cs="Century Gothic"/>
          <w:bCs/>
          <w:sz w:val="20"/>
          <w:szCs w:val="20"/>
        </w:rPr>
        <w:t>KOVAC F.</w:t>
      </w:r>
    </w:p>
    <w:p w14:paraId="41DCE1E5" w14:textId="77777777" w:rsidR="00885DED" w:rsidRPr="00885DED" w:rsidRDefault="00885DED" w:rsidP="00885DED">
      <w:pPr>
        <w:pStyle w:val="Normal3"/>
        <w:ind w:left="0"/>
        <w:jc w:val="left"/>
      </w:pPr>
      <w:r w:rsidRPr="00885DED">
        <w:t>MASSOLO, A.</w:t>
      </w:r>
    </w:p>
    <w:p w14:paraId="51D2E136" w14:textId="77777777" w:rsidR="00885DED" w:rsidRPr="00885DED" w:rsidRDefault="00885DED" w:rsidP="00583C07">
      <w:pPr>
        <w:ind w:left="0" w:hanging="2"/>
        <w:rPr>
          <w:rFonts w:ascii="Century Gothic" w:eastAsia="Century Gothic" w:hAnsi="Century Gothic" w:cs="Century Gothic"/>
          <w:bCs/>
          <w:sz w:val="20"/>
          <w:szCs w:val="20"/>
        </w:rPr>
      </w:pPr>
      <w:r w:rsidRPr="00885DED">
        <w:rPr>
          <w:rFonts w:ascii="Century Gothic" w:eastAsia="Century Gothic" w:hAnsi="Century Gothic" w:cs="Century Gothic"/>
          <w:bCs/>
          <w:sz w:val="20"/>
          <w:szCs w:val="20"/>
        </w:rPr>
        <w:t>MICHELIS, A</w:t>
      </w:r>
    </w:p>
    <w:p w14:paraId="2216B859" w14:textId="77777777" w:rsidR="00885DED" w:rsidRPr="00885DED" w:rsidRDefault="00885DED" w:rsidP="00583C07">
      <w:pPr>
        <w:ind w:left="0" w:hanging="2"/>
        <w:rPr>
          <w:rFonts w:ascii="Century Gothic" w:eastAsia="Century Gothic" w:hAnsi="Century Gothic" w:cs="Century Gothic"/>
          <w:bCs/>
          <w:sz w:val="20"/>
          <w:szCs w:val="20"/>
        </w:rPr>
      </w:pPr>
      <w:r w:rsidRPr="00885DED">
        <w:rPr>
          <w:rFonts w:ascii="Century Gothic" w:eastAsia="Century Gothic" w:hAnsi="Century Gothic" w:cs="Century Gothic"/>
          <w:bCs/>
          <w:sz w:val="20"/>
          <w:szCs w:val="20"/>
        </w:rPr>
        <w:t>RODRÍGUEZ, E</w:t>
      </w:r>
    </w:p>
    <w:p w14:paraId="5CAAFF1A" w14:textId="77777777" w:rsidR="00885DED" w:rsidRPr="00885DED" w:rsidRDefault="00885DED" w:rsidP="00583C07">
      <w:pPr>
        <w:ind w:left="0" w:hanging="2"/>
        <w:rPr>
          <w:rFonts w:ascii="Century Gothic" w:eastAsia="Century Gothic" w:hAnsi="Century Gothic" w:cs="Century Gothic"/>
          <w:bCs/>
          <w:sz w:val="20"/>
          <w:szCs w:val="20"/>
        </w:rPr>
      </w:pPr>
      <w:r w:rsidRPr="00885DED">
        <w:rPr>
          <w:rFonts w:ascii="Century Gothic" w:eastAsia="Century Gothic" w:hAnsi="Century Gothic" w:cs="Century Gothic"/>
          <w:bCs/>
          <w:sz w:val="20"/>
          <w:szCs w:val="20"/>
        </w:rPr>
        <w:t>VALINOTTI, J</w:t>
      </w:r>
    </w:p>
    <w:p w14:paraId="2709814E" w14:textId="77777777" w:rsidR="00885DED" w:rsidRPr="00885DED" w:rsidRDefault="00885DED" w:rsidP="00583C07">
      <w:pPr>
        <w:ind w:left="0" w:hanging="2"/>
        <w:jc w:val="both"/>
        <w:rPr>
          <w:rFonts w:ascii="Century Gothic" w:eastAsia="Century Gothic" w:hAnsi="Century Gothic" w:cs="Century Gothic"/>
          <w:sz w:val="20"/>
          <w:szCs w:val="20"/>
        </w:rPr>
      </w:pPr>
    </w:p>
    <w:p w14:paraId="0A20A494" w14:textId="77777777" w:rsidR="00885DED" w:rsidRDefault="00885DED">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color w:val="000000"/>
          <w:sz w:val="20"/>
          <w:szCs w:val="20"/>
          <w:lang w:val="es-AR"/>
        </w:rPr>
      </w:pPr>
    </w:p>
    <w:p w14:paraId="403855EE" w14:textId="4AA07E78" w:rsidR="00885DED" w:rsidRDefault="00885DED">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color w:val="000000"/>
          <w:position w:val="0"/>
          <w:sz w:val="20"/>
          <w:szCs w:val="20"/>
          <w:lang w:val="es-AR" w:eastAsia="es-AR"/>
        </w:rPr>
      </w:pPr>
      <w:r>
        <w:rPr>
          <w:rFonts w:ascii="Century Gothic" w:eastAsia="Century Gothic" w:hAnsi="Century Gothic" w:cs="Century Gothic"/>
          <w:b/>
          <w:color w:val="000000"/>
          <w:sz w:val="20"/>
          <w:szCs w:val="20"/>
          <w:lang w:val="es-AR"/>
        </w:rPr>
        <w:br w:type="page"/>
      </w:r>
    </w:p>
    <w:p w14:paraId="7FE84FF4" w14:textId="261CF6E4" w:rsidR="003556FC" w:rsidRPr="00492A6F" w:rsidRDefault="003556FC" w:rsidP="003556FC">
      <w:pPr>
        <w:pStyle w:val="Normal1"/>
        <w:tabs>
          <w:tab w:val="left" w:pos="2535"/>
        </w:tabs>
        <w:ind w:hanging="2"/>
        <w:jc w:val="both"/>
        <w:rPr>
          <w:rFonts w:ascii="Century Gothic" w:eastAsia="Century Gothic" w:hAnsi="Century Gothic" w:cs="Century Gothic"/>
          <w:color w:val="000000"/>
          <w:sz w:val="20"/>
          <w:szCs w:val="20"/>
          <w:highlight w:val="yellow"/>
          <w:lang w:val="es-AR"/>
        </w:rPr>
      </w:pPr>
      <w:r w:rsidRPr="00492A6F">
        <w:rPr>
          <w:rFonts w:ascii="Century Gothic" w:eastAsia="Century Gothic" w:hAnsi="Century Gothic" w:cs="Century Gothic"/>
          <w:b/>
          <w:color w:val="000000"/>
          <w:sz w:val="20"/>
          <w:szCs w:val="20"/>
          <w:highlight w:val="yellow"/>
          <w:lang w:val="es-AR"/>
        </w:rPr>
        <w:lastRenderedPageBreak/>
        <w:t xml:space="preserve">Comisión de </w:t>
      </w:r>
      <w:r w:rsidRPr="00492A6F">
        <w:rPr>
          <w:rFonts w:ascii="Century Gothic" w:hAnsi="Century Gothic"/>
          <w:b/>
          <w:sz w:val="20"/>
          <w:szCs w:val="20"/>
          <w:highlight w:val="yellow"/>
          <w:lang w:val="es-AR"/>
        </w:rPr>
        <w:t>Extensión y Bienestar Estudiantil</w:t>
      </w:r>
    </w:p>
    <w:p w14:paraId="0E502FD7" w14:textId="77777777" w:rsidR="003556FC" w:rsidRPr="00492A6F" w:rsidRDefault="003556FC" w:rsidP="003556FC">
      <w:pPr>
        <w:pStyle w:val="Normal1"/>
        <w:rPr>
          <w:rFonts w:ascii="Century Gothic" w:eastAsia="Century Gothic" w:hAnsi="Century Gothic" w:cs="Century Gothic"/>
          <w:sz w:val="20"/>
          <w:szCs w:val="20"/>
          <w:highlight w:val="yellow"/>
          <w:lang w:val="es-AR"/>
        </w:rPr>
      </w:pPr>
    </w:p>
    <w:p w14:paraId="354809AC" w14:textId="77777777" w:rsidR="003556FC" w:rsidRDefault="003556FC" w:rsidP="003556FC">
      <w:pPr>
        <w:spacing w:line="240" w:lineRule="auto"/>
        <w:ind w:leftChars="0" w:left="2" w:hanging="2"/>
        <w:jc w:val="both"/>
        <w:rPr>
          <w:rFonts w:ascii="Century Gothic" w:eastAsia="Century Gothic" w:hAnsi="Century Gothic" w:cs="Century Gothic"/>
          <w:color w:val="000000"/>
          <w:sz w:val="20"/>
          <w:szCs w:val="20"/>
        </w:rPr>
      </w:pPr>
      <w:r w:rsidRPr="00492A6F">
        <w:rPr>
          <w:rFonts w:ascii="Century Gothic" w:eastAsia="Century Gothic" w:hAnsi="Century Gothic" w:cs="Century Gothic"/>
          <w:b/>
          <w:sz w:val="20"/>
          <w:szCs w:val="20"/>
          <w:highlight w:val="yellow"/>
          <w:lang w:val="es-AR"/>
        </w:rPr>
        <w:t>4.4.</w:t>
      </w:r>
      <w:r w:rsidRPr="00492A6F">
        <w:rPr>
          <w:rFonts w:ascii="Century Gothic" w:eastAsia="Century Gothic" w:hAnsi="Century Gothic" w:cs="Century Gothic"/>
          <w:sz w:val="20"/>
          <w:szCs w:val="20"/>
          <w:highlight w:val="yellow"/>
          <w:lang w:val="es-AR"/>
        </w:rPr>
        <w:t xml:space="preserve"> Despacho N.º 031, recomienda </w:t>
      </w:r>
      <w:r w:rsidRPr="00492A6F">
        <w:rPr>
          <w:rFonts w:ascii="Century Gothic" w:eastAsia="Century Gothic" w:hAnsi="Century Gothic" w:cs="Century Gothic"/>
          <w:color w:val="000000"/>
          <w:sz w:val="20"/>
          <w:szCs w:val="20"/>
          <w:highlight w:val="yellow"/>
        </w:rPr>
        <w:t>autorizar la modificación de personal del Proyecto de Investigación “Matrices Inversas Generalizadas y Órdenes Parciales</w:t>
      </w:r>
      <w:r w:rsidRPr="00492A6F">
        <w:rPr>
          <w:rFonts w:ascii="Century Gothic" w:eastAsia="Century Gothic" w:hAnsi="Century Gothic" w:cs="Century Gothic"/>
          <w:color w:val="000000"/>
          <w:highlight w:val="yellow"/>
        </w:rPr>
        <w:t>”</w:t>
      </w:r>
      <w:r w:rsidRPr="00492A6F">
        <w:rPr>
          <w:rFonts w:ascii="Century Gothic" w:eastAsia="Century Gothic" w:hAnsi="Century Gothic" w:cs="Century Gothic"/>
          <w:color w:val="000000"/>
          <w:sz w:val="20"/>
          <w:szCs w:val="20"/>
          <w:highlight w:val="yellow"/>
        </w:rPr>
        <w:t>.</w:t>
      </w:r>
    </w:p>
    <w:p w14:paraId="7203675F" w14:textId="77777777" w:rsidR="003556FC" w:rsidRDefault="003556FC">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p>
    <w:p w14:paraId="3325B108" w14:textId="77777777" w:rsidR="00492A6F" w:rsidRPr="00B52C78" w:rsidRDefault="00492A6F" w:rsidP="00B52C78">
      <w:pPr>
        <w:pStyle w:val="Encabezado"/>
        <w:ind w:leftChars="0" w:left="2" w:hanging="2"/>
        <w:jc w:val="center"/>
        <w:rPr>
          <w:rFonts w:ascii="Century Gothic" w:hAnsi="Century Gothic"/>
          <w:b/>
          <w:bCs/>
          <w:position w:val="0"/>
          <w:sz w:val="20"/>
          <w:szCs w:val="20"/>
          <w:lang w:eastAsia="es-AR"/>
        </w:rPr>
      </w:pPr>
      <w:r w:rsidRPr="00B52C78">
        <w:rPr>
          <w:rFonts w:ascii="Century Gothic" w:hAnsi="Century Gothic"/>
          <w:sz w:val="20"/>
          <w:szCs w:val="20"/>
        </w:rPr>
        <w:t>COMISIÓN DE EXTENSIÓN Y BIENESTAR ESTUDIANTIL</w:t>
      </w:r>
    </w:p>
    <w:p w14:paraId="48054A29" w14:textId="77777777" w:rsidR="00492A6F" w:rsidRPr="00B52C78" w:rsidRDefault="00492A6F" w:rsidP="00B52C78">
      <w:pPr>
        <w:tabs>
          <w:tab w:val="left" w:pos="4950"/>
        </w:tabs>
        <w:spacing w:line="240" w:lineRule="auto"/>
        <w:ind w:leftChars="0" w:left="2" w:hanging="2"/>
        <w:jc w:val="center"/>
        <w:rPr>
          <w:rFonts w:ascii="Century Gothic" w:eastAsia="Questrial" w:hAnsi="Century Gothic" w:cs="Questrial"/>
          <w:b/>
          <w:bCs/>
          <w:w w:val="105"/>
          <w:sz w:val="20"/>
          <w:szCs w:val="20"/>
        </w:rPr>
      </w:pPr>
    </w:p>
    <w:p w14:paraId="0DFAE0F6" w14:textId="77777777" w:rsidR="00492A6F" w:rsidRPr="00B52C78" w:rsidRDefault="00492A6F" w:rsidP="00B52C78">
      <w:pPr>
        <w:spacing w:line="240" w:lineRule="auto"/>
        <w:ind w:leftChars="0" w:left="2" w:hanging="2"/>
        <w:jc w:val="center"/>
        <w:rPr>
          <w:rFonts w:ascii="Century Gothic" w:eastAsia="Times New Roman" w:hAnsi="Century Gothic" w:cs="Times New Roman"/>
          <w:b/>
          <w:bCs/>
          <w:position w:val="0"/>
          <w:sz w:val="20"/>
          <w:szCs w:val="20"/>
          <w:lang w:eastAsia="es-AR"/>
        </w:rPr>
      </w:pPr>
      <w:r w:rsidRPr="00B52C78">
        <w:rPr>
          <w:rFonts w:ascii="Century Gothic" w:hAnsi="Century Gothic"/>
          <w:sz w:val="20"/>
          <w:szCs w:val="20"/>
        </w:rPr>
        <w:t>DESPACHO N.º 031</w:t>
      </w:r>
    </w:p>
    <w:p w14:paraId="6C94FD94" w14:textId="77777777" w:rsidR="00492A6F" w:rsidRPr="00B52C78" w:rsidRDefault="00492A6F" w:rsidP="00B52C78">
      <w:pPr>
        <w:tabs>
          <w:tab w:val="left" w:pos="3345"/>
          <w:tab w:val="right" w:pos="8504"/>
        </w:tabs>
        <w:spacing w:line="240" w:lineRule="auto"/>
        <w:ind w:leftChars="0" w:left="2" w:hanging="2"/>
        <w:jc w:val="right"/>
        <w:rPr>
          <w:rFonts w:ascii="Century Gothic" w:eastAsia="Century Gothic" w:hAnsi="Century Gothic" w:cs="Century Gothic"/>
          <w:b/>
          <w:bCs/>
          <w:sz w:val="20"/>
          <w:szCs w:val="20"/>
          <w:lang w:eastAsia="en-US"/>
        </w:rPr>
      </w:pPr>
      <w:r w:rsidRPr="00B52C78">
        <w:rPr>
          <w:rFonts w:ascii="Century Gothic" w:eastAsia="Century Gothic" w:hAnsi="Century Gothic" w:cs="Century Gothic"/>
          <w:sz w:val="20"/>
          <w:szCs w:val="20"/>
        </w:rPr>
        <w:tab/>
        <w:t xml:space="preserve">GENERAL PICO, 25 de septiembre de </w:t>
      </w:r>
      <w:sdt>
        <w:sdtPr>
          <w:rPr>
            <w:rFonts w:ascii="Century Gothic" w:hAnsi="Century Gothic"/>
            <w:b/>
            <w:bCs/>
            <w:sz w:val="20"/>
            <w:szCs w:val="20"/>
          </w:rPr>
          <w:tag w:val="goog_rdk_0"/>
          <w:id w:val="1078319815"/>
        </w:sdtPr>
        <w:sdtContent/>
      </w:sdt>
      <w:r w:rsidRPr="00B52C78">
        <w:rPr>
          <w:rFonts w:ascii="Century Gothic" w:eastAsia="Century Gothic" w:hAnsi="Century Gothic" w:cs="Century Gothic"/>
          <w:sz w:val="20"/>
          <w:szCs w:val="20"/>
        </w:rPr>
        <w:t>2023</w:t>
      </w:r>
    </w:p>
    <w:p w14:paraId="2AD10A28" w14:textId="77777777" w:rsidR="00492A6F" w:rsidRDefault="00492A6F">
      <w:pPr>
        <w:ind w:left="0" w:hanging="2"/>
        <w:jc w:val="right"/>
        <w:rPr>
          <w:rFonts w:ascii="Century Gothic" w:eastAsia="Century Gothic" w:hAnsi="Century Gothic" w:cs="Century Gothic"/>
          <w:b/>
          <w:color w:val="000000"/>
          <w:sz w:val="20"/>
          <w:szCs w:val="20"/>
        </w:rPr>
      </w:pPr>
    </w:p>
    <w:p w14:paraId="307F6FE2" w14:textId="77777777" w:rsidR="00492A6F" w:rsidRDefault="00492A6F">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 xml:space="preserve">VISTO: </w:t>
      </w:r>
    </w:p>
    <w:p w14:paraId="23F3F24B" w14:textId="77777777" w:rsidR="00492A6F" w:rsidRDefault="00492A6F" w:rsidP="00B52C78">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 xml:space="preserve">La nota presentada por la Dra. Araceli Hernández, mediante la cual solicita la modificación de la situación de personal vinculado al Proyecto de Investigación “Matrices Inversas Generalizadas y Órdenes Parciales”, y </w:t>
      </w:r>
    </w:p>
    <w:p w14:paraId="60A2DBC5" w14:textId="77777777" w:rsidR="00492A6F" w:rsidRDefault="00492A6F">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 xml:space="preserve">     </w:t>
      </w:r>
    </w:p>
    <w:p w14:paraId="62D5FB11" w14:textId="77777777" w:rsidR="00492A6F" w:rsidRDefault="00492A6F">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 xml:space="preserve">CONSIDERANDO: </w:t>
      </w:r>
    </w:p>
    <w:p w14:paraId="460DA799" w14:textId="77777777" w:rsidR="00492A6F" w:rsidRDefault="00492A6F" w:rsidP="00B52C78">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 xml:space="preserve">Que por Resolución </w:t>
      </w:r>
      <w:proofErr w:type="spellStart"/>
      <w:r>
        <w:rPr>
          <w:rFonts w:ascii="Century Gothic" w:eastAsia="Century Gothic" w:hAnsi="Century Gothic" w:cs="Century Gothic"/>
          <w:color w:val="000000"/>
          <w:sz w:val="20"/>
          <w:szCs w:val="20"/>
        </w:rPr>
        <w:t>N.°</w:t>
      </w:r>
      <w:proofErr w:type="spellEnd"/>
      <w:r>
        <w:rPr>
          <w:rFonts w:ascii="Century Gothic" w:eastAsia="Century Gothic" w:hAnsi="Century Gothic" w:cs="Century Gothic"/>
          <w:color w:val="000000"/>
          <w:sz w:val="20"/>
          <w:szCs w:val="20"/>
        </w:rPr>
        <w:t xml:space="preserve"> </w:t>
      </w:r>
      <w:hyperlink r:id="rId15">
        <w:r>
          <w:rPr>
            <w:rFonts w:ascii="Century Gothic" w:eastAsia="Century Gothic" w:hAnsi="Century Gothic" w:cs="Century Gothic"/>
            <w:color w:val="1155CC"/>
            <w:sz w:val="20"/>
            <w:szCs w:val="20"/>
            <w:u w:val="single"/>
          </w:rPr>
          <w:t>014/22</w:t>
        </w:r>
      </w:hyperlink>
      <w:r>
        <w:rPr>
          <w:rFonts w:ascii="Century Gothic" w:eastAsia="Century Gothic" w:hAnsi="Century Gothic" w:cs="Century Gothic"/>
          <w:color w:val="000000"/>
          <w:sz w:val="20"/>
          <w:szCs w:val="20"/>
        </w:rPr>
        <w:t xml:space="preserve"> del Consejo Directivo de la Facultad de Ingeniería, la Dra. Araceli Hernández ha sido designada como </w:t>
      </w:r>
      <w:proofErr w:type="spellStart"/>
      <w:r>
        <w:rPr>
          <w:rFonts w:ascii="Century Gothic" w:eastAsia="Century Gothic" w:hAnsi="Century Gothic" w:cs="Century Gothic"/>
          <w:color w:val="000000"/>
          <w:sz w:val="20"/>
          <w:szCs w:val="20"/>
        </w:rPr>
        <w:t>co-directora</w:t>
      </w:r>
      <w:proofErr w:type="spellEnd"/>
      <w:r>
        <w:rPr>
          <w:rFonts w:ascii="Century Gothic" w:eastAsia="Century Gothic" w:hAnsi="Century Gothic" w:cs="Century Gothic"/>
          <w:color w:val="000000"/>
          <w:sz w:val="20"/>
          <w:szCs w:val="20"/>
        </w:rPr>
        <w:t xml:space="preserve"> del Proyecto de Investigación “Matrices Inversas Generalizadas y Órdenes Parciales”.</w:t>
      </w:r>
    </w:p>
    <w:p w14:paraId="14E36C0E" w14:textId="77777777" w:rsidR="00492A6F" w:rsidRDefault="00492A6F" w:rsidP="00B52C78">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 xml:space="preserve">Que el Proyecto de Investigación “Matrices Inversas Generalizadas y Órdenes Parciales” se encuentra aprobado mediante Resolución </w:t>
      </w:r>
      <w:proofErr w:type="spellStart"/>
      <w:r>
        <w:rPr>
          <w:rFonts w:ascii="Century Gothic" w:eastAsia="Century Gothic" w:hAnsi="Century Gothic" w:cs="Century Gothic"/>
          <w:color w:val="000000"/>
          <w:sz w:val="20"/>
          <w:szCs w:val="20"/>
        </w:rPr>
        <w:t>N.°</w:t>
      </w:r>
      <w:proofErr w:type="spellEnd"/>
      <w:r>
        <w:rPr>
          <w:rFonts w:ascii="Century Gothic" w:eastAsia="Century Gothic" w:hAnsi="Century Gothic" w:cs="Century Gothic"/>
          <w:color w:val="000000"/>
          <w:sz w:val="20"/>
          <w:szCs w:val="20"/>
        </w:rPr>
        <w:t xml:space="preserve"> 135/19 del Consejo Directivo de la Facultad de Ingeniería.</w:t>
      </w:r>
    </w:p>
    <w:p w14:paraId="73B515E5" w14:textId="77777777" w:rsidR="00492A6F" w:rsidRDefault="00492A6F" w:rsidP="00B52C78">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 xml:space="preserve">Que en la mencionada nota se solicita el alta del Prof. Carlos Antonio TORIGINO, DNI 27.425.787, perteneciente a la Facultad de Ciencias y Tecnología de la Universidad Autónoma de Entre Ríos, como investigador al proyecto antes mencionado. </w:t>
      </w:r>
    </w:p>
    <w:p w14:paraId="0515F6F8" w14:textId="77777777" w:rsidR="00492A6F" w:rsidRDefault="00492A6F" w:rsidP="00B52C78">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 xml:space="preserve">Que solicita la modificación con el fin de actualizar la nómina de integrantes del Proyecto de Investigación bajo su </w:t>
      </w:r>
      <w:proofErr w:type="spellStart"/>
      <w:r>
        <w:rPr>
          <w:rFonts w:ascii="Century Gothic" w:eastAsia="Century Gothic" w:hAnsi="Century Gothic" w:cs="Century Gothic"/>
          <w:color w:val="000000"/>
          <w:sz w:val="20"/>
          <w:szCs w:val="20"/>
        </w:rPr>
        <w:t>co-dirección</w:t>
      </w:r>
      <w:proofErr w:type="spellEnd"/>
      <w:r>
        <w:rPr>
          <w:rFonts w:ascii="Century Gothic" w:eastAsia="Century Gothic" w:hAnsi="Century Gothic" w:cs="Century Gothic"/>
          <w:color w:val="000000"/>
          <w:sz w:val="20"/>
          <w:szCs w:val="20"/>
        </w:rPr>
        <w:t>.</w:t>
      </w:r>
    </w:p>
    <w:p w14:paraId="36B0367A" w14:textId="77777777" w:rsidR="00492A6F" w:rsidRDefault="00492A6F" w:rsidP="00B52C78">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Que corresponde al Consejo Directivo aprobar las altas, bajas y modificaciones del personal que integran los Proyectos de Investigación.</w:t>
      </w:r>
    </w:p>
    <w:p w14:paraId="2126AA82" w14:textId="77777777" w:rsidR="00492A6F" w:rsidRPr="00B52C78" w:rsidRDefault="00492A6F" w:rsidP="00B52C78">
      <w:pPr>
        <w:pStyle w:val="Prrafodelista"/>
        <w:spacing w:line="240" w:lineRule="auto"/>
        <w:ind w:leftChars="0" w:left="-2" w:firstLineChars="283" w:firstLine="566"/>
        <w:rPr>
          <w:position w:val="0"/>
          <w:szCs w:val="20"/>
        </w:rPr>
      </w:pPr>
      <w:r w:rsidRPr="00B52C78">
        <w:rPr>
          <w:szCs w:val="20"/>
        </w:rPr>
        <w:t xml:space="preserve">POR ELLO </w:t>
      </w:r>
    </w:p>
    <w:p w14:paraId="6367FBF1" w14:textId="77777777" w:rsidR="00492A6F" w:rsidRPr="00B52C78" w:rsidRDefault="00492A6F" w:rsidP="00B52C78">
      <w:pPr>
        <w:tabs>
          <w:tab w:val="left" w:pos="600"/>
          <w:tab w:val="center" w:pos="4392"/>
        </w:tabs>
        <w:spacing w:line="240" w:lineRule="auto"/>
        <w:ind w:left="-2" w:firstLineChars="283" w:firstLine="566"/>
        <w:rPr>
          <w:rFonts w:ascii="Century Gothic" w:hAnsi="Century Gothic"/>
          <w:b/>
          <w:bCs/>
          <w:sz w:val="20"/>
          <w:szCs w:val="20"/>
        </w:rPr>
      </w:pPr>
      <w:r w:rsidRPr="00B52C78">
        <w:rPr>
          <w:rFonts w:ascii="Century Gothic" w:hAnsi="Century Gothic"/>
          <w:sz w:val="20"/>
          <w:szCs w:val="20"/>
        </w:rPr>
        <w:t xml:space="preserve">LA COMISION DE EXTENSIÓN Y BIENESTAR ESTUDIANTIL </w:t>
      </w:r>
    </w:p>
    <w:p w14:paraId="273927AA" w14:textId="77777777" w:rsidR="00492A6F" w:rsidRPr="00B52C78" w:rsidRDefault="00492A6F" w:rsidP="00B52C78">
      <w:pPr>
        <w:pStyle w:val="Prrafodelista"/>
        <w:spacing w:line="240" w:lineRule="auto"/>
        <w:ind w:leftChars="0" w:left="-2" w:firstLineChars="283" w:firstLine="566"/>
        <w:rPr>
          <w:position w:val="0"/>
          <w:szCs w:val="20"/>
        </w:rPr>
      </w:pPr>
      <w:r w:rsidRPr="00B52C78">
        <w:rPr>
          <w:szCs w:val="20"/>
        </w:rPr>
        <w:t>DEL CONSEJO DIRECTIVO DE LA FACULTAD DE INGENIERÍA</w:t>
      </w:r>
    </w:p>
    <w:p w14:paraId="56B379CD" w14:textId="77777777" w:rsidR="00492A6F" w:rsidRDefault="00492A6F" w:rsidP="00492A6F">
      <w:pPr>
        <w:pStyle w:val="Normal3"/>
        <w:numPr>
          <w:ilvl w:val="0"/>
          <w:numId w:val="8"/>
        </w:numPr>
        <w:tabs>
          <w:tab w:val="clear" w:pos="5670"/>
          <w:tab w:val="left" w:pos="708"/>
          <w:tab w:val="left" w:pos="3828"/>
          <w:tab w:val="left" w:pos="6804"/>
        </w:tabs>
        <w:suppressAutoHyphens w:val="0"/>
        <w:spacing w:line="240" w:lineRule="auto"/>
        <w:ind w:leftChars="0" w:left="0" w:firstLineChars="0" w:hanging="2"/>
        <w:jc w:val="left"/>
        <w:textDirection w:val="lrTb"/>
        <w:textAlignment w:val="auto"/>
        <w:outlineLvl w:val="9"/>
      </w:pPr>
    </w:p>
    <w:p w14:paraId="3E548D88" w14:textId="77777777" w:rsidR="00492A6F" w:rsidRDefault="00492A6F" w:rsidP="00B52C78">
      <w:pPr>
        <w:pStyle w:val="Normal3"/>
        <w:ind w:left="0"/>
      </w:pPr>
      <w:r>
        <w:t>RECOMIENDA</w:t>
      </w:r>
    </w:p>
    <w:p w14:paraId="4CC66F00" w14:textId="77777777" w:rsidR="00492A6F" w:rsidRDefault="00492A6F">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p>
    <w:p w14:paraId="739D2F9C" w14:textId="77777777" w:rsidR="00492A6F" w:rsidRDefault="00492A6F">
      <w:pPr>
        <w:ind w:left="0" w:hanging="2"/>
        <w:jc w:val="both"/>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ARTÍCULO 1º.- Autorizar la modificación de personal del Proyecto de Investigación “Matrices Inversas Generalizadas y Órdenes Parciales</w:t>
      </w:r>
      <w:r>
        <w:rPr>
          <w:rFonts w:ascii="Century Gothic" w:eastAsia="Century Gothic" w:hAnsi="Century Gothic" w:cs="Century Gothic"/>
          <w:color w:val="000000"/>
        </w:rPr>
        <w:t>”</w:t>
      </w:r>
      <w:r>
        <w:rPr>
          <w:rFonts w:ascii="Century Gothic" w:eastAsia="Century Gothic" w:hAnsi="Century Gothic" w:cs="Century Gothic"/>
          <w:color w:val="000000"/>
          <w:sz w:val="20"/>
          <w:szCs w:val="20"/>
        </w:rPr>
        <w:t xml:space="preserve"> de acuerdo al detalle del Anexo de la presente resolución.</w:t>
      </w:r>
    </w:p>
    <w:p w14:paraId="703860FD" w14:textId="77777777" w:rsidR="00492A6F" w:rsidRDefault="00492A6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w:t>
      </w:r>
    </w:p>
    <w:p w14:paraId="3DEDCAB6" w14:textId="77777777" w:rsidR="00492A6F" w:rsidRPr="00B52C78" w:rsidRDefault="00492A6F" w:rsidP="00B52C78">
      <w:pPr>
        <w:ind w:left="0" w:hanging="2"/>
        <w:jc w:val="both"/>
        <w:rPr>
          <w:rFonts w:ascii="Century Gothic" w:eastAsia="Century Gothic" w:hAnsi="Century Gothic" w:cs="Century Gothic"/>
          <w:b/>
          <w:position w:val="0"/>
          <w:sz w:val="20"/>
          <w:szCs w:val="20"/>
          <w:lang w:eastAsia="es-AR"/>
        </w:rPr>
      </w:pPr>
      <w:r>
        <w:rPr>
          <w:rFonts w:ascii="Century Gothic" w:eastAsia="Century Gothic" w:hAnsi="Century Gothic" w:cs="Century Gothic"/>
          <w:color w:val="000000"/>
          <w:sz w:val="20"/>
          <w:szCs w:val="20"/>
        </w:rPr>
        <w:t>ARTÍCULO 2º</w:t>
      </w:r>
      <w:r w:rsidRPr="00B52C78">
        <w:rPr>
          <w:rFonts w:ascii="Century Gothic" w:eastAsia="Century Gothic" w:hAnsi="Century Gothic" w:cs="Century Gothic"/>
          <w:sz w:val="20"/>
          <w:szCs w:val="20"/>
        </w:rPr>
        <w:t xml:space="preserve">.- De </w:t>
      </w:r>
      <w:proofErr w:type="gramStart"/>
      <w:r w:rsidRPr="00B52C78">
        <w:rPr>
          <w:rFonts w:ascii="Century Gothic" w:eastAsia="Century Gothic" w:hAnsi="Century Gothic" w:cs="Century Gothic"/>
          <w:sz w:val="20"/>
          <w:szCs w:val="20"/>
        </w:rPr>
        <w:t>forma.-</w:t>
      </w:r>
      <w:proofErr w:type="gramEnd"/>
    </w:p>
    <w:p w14:paraId="66868B3F" w14:textId="77777777" w:rsidR="00492A6F" w:rsidRPr="00B52C78" w:rsidRDefault="00492A6F" w:rsidP="00B52C78">
      <w:pPr>
        <w:ind w:left="0" w:hanging="2"/>
        <w:rPr>
          <w:rFonts w:ascii="Century Gothic" w:eastAsia="Century Gothic" w:hAnsi="Century Gothic" w:cs="Century Gothic"/>
          <w:b/>
          <w:sz w:val="20"/>
          <w:szCs w:val="20"/>
        </w:rPr>
      </w:pPr>
    </w:p>
    <w:p w14:paraId="5298D5A3" w14:textId="77777777" w:rsidR="00492A6F" w:rsidRPr="00B52C78" w:rsidRDefault="00492A6F" w:rsidP="00B52C78">
      <w:pPr>
        <w:ind w:left="0" w:hanging="2"/>
        <w:rPr>
          <w:rFonts w:ascii="Century Gothic" w:eastAsia="Century Gothic" w:hAnsi="Century Gothic" w:cs="Century Gothic"/>
          <w:b/>
          <w:sz w:val="20"/>
          <w:szCs w:val="20"/>
        </w:rPr>
      </w:pPr>
      <w:r w:rsidRPr="00B52C78">
        <w:rPr>
          <w:rFonts w:ascii="Century Gothic" w:eastAsia="Century Gothic" w:hAnsi="Century Gothic" w:cs="Century Gothic"/>
          <w:sz w:val="20"/>
          <w:szCs w:val="20"/>
        </w:rPr>
        <w:t>HERNÁNDEZ, A.</w:t>
      </w:r>
    </w:p>
    <w:p w14:paraId="4C48C1AE" w14:textId="77777777" w:rsidR="00492A6F" w:rsidRPr="00B52C78" w:rsidRDefault="00492A6F" w:rsidP="00B52C78">
      <w:pPr>
        <w:ind w:left="0" w:hanging="2"/>
        <w:rPr>
          <w:rFonts w:ascii="Century Gothic" w:eastAsia="Century Gothic" w:hAnsi="Century Gothic" w:cs="Century Gothic"/>
          <w:b/>
          <w:sz w:val="20"/>
          <w:szCs w:val="20"/>
        </w:rPr>
      </w:pPr>
      <w:r w:rsidRPr="00B52C78">
        <w:rPr>
          <w:rFonts w:ascii="Century Gothic" w:eastAsia="Century Gothic" w:hAnsi="Century Gothic" w:cs="Century Gothic"/>
          <w:sz w:val="20"/>
          <w:szCs w:val="20"/>
        </w:rPr>
        <w:t>HERNÁNDEZ, J</w:t>
      </w:r>
    </w:p>
    <w:p w14:paraId="1E3B0688" w14:textId="77777777" w:rsidR="00492A6F" w:rsidRPr="00B52C78" w:rsidRDefault="00492A6F" w:rsidP="00B52C78">
      <w:pPr>
        <w:ind w:left="0" w:hanging="2"/>
        <w:rPr>
          <w:rFonts w:ascii="Century Gothic" w:eastAsia="Century Gothic" w:hAnsi="Century Gothic" w:cs="Century Gothic"/>
          <w:b/>
          <w:sz w:val="20"/>
          <w:szCs w:val="20"/>
        </w:rPr>
      </w:pPr>
      <w:r w:rsidRPr="00B52C78">
        <w:rPr>
          <w:rFonts w:ascii="Century Gothic" w:eastAsia="Century Gothic" w:hAnsi="Century Gothic" w:cs="Century Gothic"/>
          <w:sz w:val="20"/>
          <w:szCs w:val="20"/>
        </w:rPr>
        <w:t>KOVAC F.</w:t>
      </w:r>
    </w:p>
    <w:p w14:paraId="59764C79" w14:textId="77777777" w:rsidR="00492A6F" w:rsidRPr="00B52C78" w:rsidRDefault="00492A6F" w:rsidP="00492A6F">
      <w:pPr>
        <w:pStyle w:val="Normal3"/>
        <w:ind w:left="0"/>
        <w:jc w:val="left"/>
        <w:rPr>
          <w:bCs w:val="0"/>
        </w:rPr>
      </w:pPr>
      <w:r w:rsidRPr="00B52C78">
        <w:t>MASSOLO, A.</w:t>
      </w:r>
    </w:p>
    <w:p w14:paraId="2A609939" w14:textId="77777777" w:rsidR="00492A6F" w:rsidRPr="00B52C78" w:rsidRDefault="00492A6F" w:rsidP="00B52C78">
      <w:pPr>
        <w:ind w:left="0" w:hanging="2"/>
        <w:rPr>
          <w:rFonts w:ascii="Century Gothic" w:eastAsia="Century Gothic" w:hAnsi="Century Gothic" w:cs="Century Gothic"/>
          <w:b/>
          <w:sz w:val="20"/>
          <w:szCs w:val="20"/>
        </w:rPr>
      </w:pPr>
      <w:r w:rsidRPr="00B52C78">
        <w:rPr>
          <w:rFonts w:ascii="Century Gothic" w:eastAsia="Century Gothic" w:hAnsi="Century Gothic" w:cs="Century Gothic"/>
          <w:sz w:val="20"/>
          <w:szCs w:val="20"/>
        </w:rPr>
        <w:t>MICHELIS, A</w:t>
      </w:r>
    </w:p>
    <w:p w14:paraId="56E2DC53" w14:textId="77777777" w:rsidR="00492A6F" w:rsidRPr="00B52C78" w:rsidRDefault="00492A6F" w:rsidP="00B52C78">
      <w:pPr>
        <w:ind w:left="0" w:hanging="2"/>
        <w:rPr>
          <w:rFonts w:ascii="Century Gothic" w:eastAsia="Century Gothic" w:hAnsi="Century Gothic" w:cs="Century Gothic"/>
          <w:b/>
          <w:sz w:val="20"/>
          <w:szCs w:val="20"/>
        </w:rPr>
      </w:pPr>
      <w:r w:rsidRPr="00B52C78">
        <w:rPr>
          <w:rFonts w:ascii="Century Gothic" w:eastAsia="Century Gothic" w:hAnsi="Century Gothic" w:cs="Century Gothic"/>
          <w:sz w:val="20"/>
          <w:szCs w:val="20"/>
        </w:rPr>
        <w:t>RODRÍGUEZ, E</w:t>
      </w:r>
    </w:p>
    <w:p w14:paraId="582B33F8" w14:textId="77777777" w:rsidR="00492A6F" w:rsidRPr="00B52C78" w:rsidRDefault="00492A6F" w:rsidP="00B52C78">
      <w:pPr>
        <w:ind w:left="0" w:hanging="2"/>
        <w:rPr>
          <w:rFonts w:ascii="Century Gothic" w:eastAsia="Century Gothic" w:hAnsi="Century Gothic" w:cs="Century Gothic"/>
          <w:b/>
          <w:sz w:val="20"/>
          <w:szCs w:val="20"/>
        </w:rPr>
      </w:pPr>
      <w:r w:rsidRPr="00B52C78">
        <w:rPr>
          <w:rFonts w:ascii="Century Gothic" w:eastAsia="Century Gothic" w:hAnsi="Century Gothic" w:cs="Century Gothic"/>
          <w:sz w:val="20"/>
          <w:szCs w:val="20"/>
        </w:rPr>
        <w:t>VALINOTTI, J</w:t>
      </w:r>
    </w:p>
    <w:p w14:paraId="5E4A32B6" w14:textId="77777777" w:rsidR="00492A6F" w:rsidRDefault="00492A6F">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br w:type="page"/>
      </w:r>
    </w:p>
    <w:p w14:paraId="13B34C42" w14:textId="699A44B1" w:rsidR="00492A6F" w:rsidRDefault="00492A6F">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lastRenderedPageBreak/>
        <w:t xml:space="preserve">Anexo </w:t>
      </w:r>
    </w:p>
    <w:p w14:paraId="60814416" w14:textId="77777777" w:rsidR="00492A6F" w:rsidRDefault="00492A6F">
      <w:pPr>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Proyecto de Investigación “Matrices Inversas Generalizadas y Órdenes Parciales</w:t>
      </w:r>
      <w:r>
        <w:rPr>
          <w:rFonts w:ascii="Century Gothic" w:eastAsia="Century Gothic" w:hAnsi="Century Gothic" w:cs="Century Gothic"/>
          <w:color w:val="000000"/>
        </w:rPr>
        <w:t>”</w:t>
      </w:r>
    </w:p>
    <w:p w14:paraId="5A1DDE1A" w14:textId="77777777" w:rsidR="00492A6F" w:rsidRDefault="00492A6F">
      <w:pPr>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p>
    <w:p w14:paraId="46DE6AAE" w14:textId="77777777" w:rsidR="00492A6F" w:rsidRDefault="00492A6F">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u w:val="single"/>
        </w:rPr>
      </w:pPr>
      <w:r>
        <w:rPr>
          <w:rFonts w:ascii="Century Gothic" w:eastAsia="Century Gothic" w:hAnsi="Century Gothic" w:cs="Century Gothic"/>
          <w:color w:val="000000"/>
          <w:sz w:val="20"/>
          <w:szCs w:val="20"/>
          <w:u w:val="single"/>
        </w:rPr>
        <w:t>ALTA INTEGRANTES:</w:t>
      </w:r>
    </w:p>
    <w:p w14:paraId="5DAF69E1" w14:textId="77777777" w:rsidR="00492A6F" w:rsidRDefault="00492A6F">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p>
    <w:tbl>
      <w:tblPr>
        <w:tblW w:w="96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0"/>
        <w:gridCol w:w="1260"/>
        <w:gridCol w:w="1980"/>
        <w:gridCol w:w="1800"/>
        <w:gridCol w:w="1440"/>
      </w:tblGrid>
      <w:tr w:rsidR="00492A6F" w14:paraId="3D5E6599" w14:textId="77777777">
        <w:tc>
          <w:tcPr>
            <w:tcW w:w="3130" w:type="dxa"/>
            <w:vAlign w:val="center"/>
          </w:tcPr>
          <w:p w14:paraId="2D7DC052" w14:textId="77777777" w:rsidR="00492A6F" w:rsidRDefault="00492A6F">
            <w:pPr>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Apellido y Nombre</w:t>
            </w:r>
          </w:p>
        </w:tc>
        <w:tc>
          <w:tcPr>
            <w:tcW w:w="1260" w:type="dxa"/>
            <w:vAlign w:val="center"/>
          </w:tcPr>
          <w:p w14:paraId="4C47CCA0" w14:textId="77777777" w:rsidR="00492A6F" w:rsidRDefault="00492A6F">
            <w:pPr>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DNI</w:t>
            </w:r>
          </w:p>
        </w:tc>
        <w:tc>
          <w:tcPr>
            <w:tcW w:w="1980" w:type="dxa"/>
            <w:vAlign w:val="center"/>
          </w:tcPr>
          <w:p w14:paraId="7981F0DC" w14:textId="77777777" w:rsidR="00492A6F" w:rsidRDefault="00492A6F">
            <w:pPr>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 xml:space="preserve">Responsabilidad </w:t>
            </w:r>
          </w:p>
        </w:tc>
        <w:tc>
          <w:tcPr>
            <w:tcW w:w="1800" w:type="dxa"/>
            <w:vAlign w:val="center"/>
          </w:tcPr>
          <w:p w14:paraId="090226DB" w14:textId="77777777" w:rsidR="00492A6F" w:rsidRDefault="00492A6F">
            <w:pPr>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Cátedra o Institución</w:t>
            </w:r>
          </w:p>
        </w:tc>
        <w:tc>
          <w:tcPr>
            <w:tcW w:w="1440" w:type="dxa"/>
            <w:vAlign w:val="center"/>
          </w:tcPr>
          <w:p w14:paraId="329947A5" w14:textId="77777777" w:rsidR="00492A6F" w:rsidRDefault="00492A6F">
            <w:pPr>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 xml:space="preserve">Tiempo de </w:t>
            </w:r>
            <w:proofErr w:type="spellStart"/>
            <w:r>
              <w:rPr>
                <w:rFonts w:ascii="Century Gothic" w:eastAsia="Century Gothic" w:hAnsi="Century Gothic" w:cs="Century Gothic"/>
                <w:color w:val="000000"/>
                <w:sz w:val="20"/>
                <w:szCs w:val="20"/>
              </w:rPr>
              <w:t>dedic</w:t>
            </w:r>
            <w:proofErr w:type="spellEnd"/>
            <w:r>
              <w:rPr>
                <w:rFonts w:ascii="Century Gothic" w:eastAsia="Century Gothic" w:hAnsi="Century Gothic" w:cs="Century Gothic"/>
                <w:color w:val="000000"/>
                <w:sz w:val="20"/>
                <w:szCs w:val="20"/>
              </w:rPr>
              <w:t>. horas/</w:t>
            </w:r>
            <w:proofErr w:type="spellStart"/>
            <w:r>
              <w:rPr>
                <w:rFonts w:ascii="Century Gothic" w:eastAsia="Century Gothic" w:hAnsi="Century Gothic" w:cs="Century Gothic"/>
                <w:color w:val="000000"/>
                <w:sz w:val="20"/>
                <w:szCs w:val="20"/>
              </w:rPr>
              <w:t>sem</w:t>
            </w:r>
            <w:proofErr w:type="spellEnd"/>
            <w:r>
              <w:rPr>
                <w:rFonts w:ascii="Century Gothic" w:eastAsia="Century Gothic" w:hAnsi="Century Gothic" w:cs="Century Gothic"/>
                <w:color w:val="000000"/>
                <w:sz w:val="20"/>
                <w:szCs w:val="20"/>
              </w:rPr>
              <w:t>.</w:t>
            </w:r>
          </w:p>
        </w:tc>
      </w:tr>
      <w:tr w:rsidR="00492A6F" w14:paraId="28079593" w14:textId="77777777">
        <w:tc>
          <w:tcPr>
            <w:tcW w:w="3130" w:type="dxa"/>
            <w:vAlign w:val="center"/>
          </w:tcPr>
          <w:p w14:paraId="696C848F" w14:textId="77777777" w:rsidR="00492A6F" w:rsidRDefault="00492A6F">
            <w:pPr>
              <w:ind w:left="0" w:hanging="2"/>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TORIGINO, Carlos Antonio</w:t>
            </w:r>
          </w:p>
          <w:p w14:paraId="032643F6" w14:textId="77777777" w:rsidR="00492A6F" w:rsidRDefault="00492A6F">
            <w:pPr>
              <w:ind w:left="0" w:hanging="2"/>
              <w:rPr>
                <w:rFonts w:ascii="Century Gothic" w:eastAsia="Century Gothic" w:hAnsi="Century Gothic" w:cs="Century Gothic"/>
                <w:b/>
                <w:color w:val="000000"/>
                <w:sz w:val="20"/>
                <w:szCs w:val="20"/>
              </w:rPr>
            </w:pPr>
          </w:p>
        </w:tc>
        <w:tc>
          <w:tcPr>
            <w:tcW w:w="1260" w:type="dxa"/>
            <w:vAlign w:val="center"/>
          </w:tcPr>
          <w:p w14:paraId="6E09D7F5" w14:textId="77777777" w:rsidR="00492A6F" w:rsidRDefault="00492A6F">
            <w:pPr>
              <w:spacing w:before="20" w:after="20"/>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27.425.787</w:t>
            </w:r>
          </w:p>
        </w:tc>
        <w:tc>
          <w:tcPr>
            <w:tcW w:w="1980" w:type="dxa"/>
            <w:vAlign w:val="center"/>
          </w:tcPr>
          <w:p w14:paraId="0AAEB690" w14:textId="77777777" w:rsidR="00492A6F" w:rsidRDefault="00492A6F">
            <w:pPr>
              <w:spacing w:before="20" w:after="20"/>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Investigador</w:t>
            </w:r>
          </w:p>
        </w:tc>
        <w:tc>
          <w:tcPr>
            <w:tcW w:w="1800" w:type="dxa"/>
            <w:vAlign w:val="center"/>
          </w:tcPr>
          <w:p w14:paraId="6B9E73B9" w14:textId="77777777" w:rsidR="00492A6F" w:rsidRDefault="00492A6F">
            <w:pPr>
              <w:spacing w:before="20" w:after="20"/>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Facultad de Ciencias y</w:t>
            </w:r>
          </w:p>
          <w:p w14:paraId="38CA7000" w14:textId="77777777" w:rsidR="00492A6F" w:rsidRDefault="00492A6F">
            <w:pPr>
              <w:spacing w:before="20" w:after="20"/>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Tecnología de la</w:t>
            </w:r>
          </w:p>
          <w:p w14:paraId="49378A23" w14:textId="77777777" w:rsidR="00492A6F" w:rsidRDefault="00492A6F">
            <w:pPr>
              <w:spacing w:before="20" w:after="20"/>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Universidad</w:t>
            </w:r>
          </w:p>
          <w:p w14:paraId="72BB4E42" w14:textId="77777777" w:rsidR="00492A6F" w:rsidRDefault="00492A6F">
            <w:pPr>
              <w:spacing w:before="20" w:after="20"/>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Autónoma de Entre</w:t>
            </w:r>
          </w:p>
          <w:p w14:paraId="16B6293F" w14:textId="77777777" w:rsidR="00492A6F" w:rsidRDefault="00492A6F">
            <w:pPr>
              <w:spacing w:before="20" w:after="20"/>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Ríos</w:t>
            </w:r>
          </w:p>
        </w:tc>
        <w:tc>
          <w:tcPr>
            <w:tcW w:w="1440" w:type="dxa"/>
            <w:vAlign w:val="center"/>
          </w:tcPr>
          <w:p w14:paraId="655925AF" w14:textId="77777777" w:rsidR="00492A6F" w:rsidRDefault="00492A6F">
            <w:pPr>
              <w:spacing w:before="20" w:after="20"/>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10</w:t>
            </w:r>
          </w:p>
        </w:tc>
      </w:tr>
    </w:tbl>
    <w:p w14:paraId="4601EA90" w14:textId="77777777" w:rsidR="00492A6F" w:rsidRDefault="00492A6F">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rPr>
      </w:pPr>
    </w:p>
    <w:p w14:paraId="5F21EF6F" w14:textId="77777777" w:rsidR="003556FC" w:rsidRDefault="003556FC">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p>
    <w:p w14:paraId="716960AF" w14:textId="07A1A41F" w:rsidR="003556FC" w:rsidRDefault="003556FC">
      <w:pPr>
        <w:suppressAutoHyphens w:val="0"/>
        <w:spacing w:line="240" w:lineRule="auto"/>
        <w:ind w:leftChars="0" w:left="0" w:firstLineChars="0" w:firstLine="0"/>
        <w:textDirection w:val="lrTb"/>
        <w:textAlignment w:val="auto"/>
        <w:outlineLvl w:val="9"/>
        <w:rPr>
          <w:rFonts w:ascii="Century Gothic" w:hAnsi="Century Gothic"/>
          <w:b/>
          <w:position w:val="0"/>
          <w:sz w:val="20"/>
          <w:szCs w:val="20"/>
          <w:highlight w:val="cyan"/>
          <w:lang w:val="es-AR" w:eastAsia="es-AR"/>
        </w:rPr>
      </w:pPr>
      <w:r>
        <w:rPr>
          <w:rFonts w:ascii="Century Gothic" w:hAnsi="Century Gothic"/>
          <w:b/>
          <w:sz w:val="20"/>
          <w:szCs w:val="20"/>
          <w:highlight w:val="cyan"/>
          <w:lang w:val="es-AR"/>
        </w:rPr>
        <w:br w:type="page"/>
      </w:r>
    </w:p>
    <w:p w14:paraId="093DE0F1" w14:textId="77777777" w:rsidR="003556FC" w:rsidRPr="006C5BD8" w:rsidRDefault="003556FC" w:rsidP="003556FC">
      <w:pPr>
        <w:pStyle w:val="Normal1"/>
        <w:tabs>
          <w:tab w:val="left" w:pos="2535"/>
        </w:tabs>
        <w:ind w:hanging="2"/>
        <w:jc w:val="both"/>
        <w:rPr>
          <w:rFonts w:ascii="Century Gothic" w:eastAsia="Century Gothic" w:hAnsi="Century Gothic" w:cs="Century Gothic"/>
          <w:b/>
          <w:color w:val="000000"/>
          <w:sz w:val="20"/>
          <w:szCs w:val="20"/>
          <w:highlight w:val="yellow"/>
        </w:rPr>
      </w:pPr>
      <w:r w:rsidRPr="006C5BD8">
        <w:rPr>
          <w:rFonts w:ascii="Century Gothic" w:eastAsia="Century Gothic" w:hAnsi="Century Gothic" w:cs="Century Gothic"/>
          <w:b/>
          <w:color w:val="000000"/>
          <w:sz w:val="20"/>
          <w:szCs w:val="20"/>
          <w:highlight w:val="yellow"/>
        </w:rPr>
        <w:lastRenderedPageBreak/>
        <w:t>Comisiones de Legislación y Reglamento y de Enseñanza en conjunto.</w:t>
      </w:r>
    </w:p>
    <w:p w14:paraId="25EB4316" w14:textId="77777777" w:rsidR="003556FC" w:rsidRPr="006C5BD8" w:rsidRDefault="003556FC" w:rsidP="003556FC">
      <w:pPr>
        <w:pStyle w:val="Normal1"/>
        <w:tabs>
          <w:tab w:val="left" w:pos="2535"/>
        </w:tabs>
        <w:ind w:hanging="2"/>
        <w:jc w:val="both"/>
        <w:rPr>
          <w:rFonts w:ascii="Century Gothic" w:eastAsia="Century Gothic" w:hAnsi="Century Gothic" w:cs="Century Gothic"/>
          <w:color w:val="000000"/>
          <w:highlight w:val="yellow"/>
        </w:rPr>
      </w:pPr>
    </w:p>
    <w:p w14:paraId="4D796C0C" w14:textId="77777777" w:rsidR="003556FC" w:rsidRDefault="003556FC" w:rsidP="003556FC">
      <w:pPr>
        <w:spacing w:line="240" w:lineRule="auto"/>
        <w:ind w:leftChars="0" w:left="2" w:hanging="2"/>
        <w:jc w:val="both"/>
        <w:rPr>
          <w:rFonts w:ascii="Century Gothic" w:hAnsi="Century Gothic"/>
          <w:sz w:val="20"/>
        </w:rPr>
      </w:pPr>
      <w:r w:rsidRPr="006C5BD8">
        <w:rPr>
          <w:rFonts w:ascii="Century Gothic" w:hAnsi="Century Gothic"/>
          <w:b/>
          <w:sz w:val="20"/>
          <w:highlight w:val="yellow"/>
        </w:rPr>
        <w:t xml:space="preserve">4.5. </w:t>
      </w:r>
      <w:r w:rsidRPr="006C5BD8">
        <w:rPr>
          <w:rFonts w:ascii="Century Gothic" w:hAnsi="Century Gothic"/>
          <w:sz w:val="20"/>
          <w:highlight w:val="yellow"/>
        </w:rPr>
        <w:t xml:space="preserve">Despacho </w:t>
      </w:r>
      <w:proofErr w:type="spellStart"/>
      <w:r w:rsidRPr="006C5BD8">
        <w:rPr>
          <w:rFonts w:ascii="Century Gothic" w:hAnsi="Century Gothic"/>
          <w:sz w:val="20"/>
          <w:highlight w:val="yellow"/>
        </w:rPr>
        <w:t>CLyR</w:t>
      </w:r>
      <w:proofErr w:type="spellEnd"/>
      <w:r w:rsidRPr="006C5BD8">
        <w:rPr>
          <w:rFonts w:ascii="Century Gothic" w:hAnsi="Century Gothic"/>
          <w:sz w:val="20"/>
          <w:highlight w:val="yellow"/>
        </w:rPr>
        <w:t xml:space="preserve"> N.º 096 y CE N.º 026, recomiendan </w:t>
      </w:r>
      <w:r w:rsidRPr="006C5BD8">
        <w:rPr>
          <w:rFonts w:ascii="Century Gothic" w:eastAsia="Century Gothic" w:hAnsi="Century Gothic" w:cs="Century Gothic"/>
          <w:sz w:val="20"/>
          <w:szCs w:val="20"/>
          <w:highlight w:val="yellow"/>
        </w:rPr>
        <w:t>proponer al Consejo Superior d</w:t>
      </w:r>
      <w:r w:rsidRPr="006C5BD8">
        <w:rPr>
          <w:rFonts w:ascii="Century Gothic" w:eastAsia="Century Gothic" w:hAnsi="Century Gothic" w:cs="Century Gothic"/>
          <w:color w:val="000000"/>
          <w:sz w:val="20"/>
          <w:szCs w:val="20"/>
          <w:highlight w:val="yellow"/>
        </w:rPr>
        <w:t xml:space="preserve">eclarar desierto el concurso para proveer un cargo de Profesor Adjunto regular, con dedicación Semiexclusiva, en la asignatura Gestión de Calidad y </w:t>
      </w:r>
      <w:r w:rsidRPr="006C5BD8">
        <w:rPr>
          <w:rFonts w:ascii="Century Gothic" w:eastAsia="Century Gothic" w:hAnsi="Century Gothic" w:cs="Century Gothic"/>
          <w:sz w:val="20"/>
          <w:szCs w:val="20"/>
          <w:highlight w:val="yellow"/>
        </w:rPr>
        <w:t>A</w:t>
      </w:r>
      <w:r w:rsidRPr="006C5BD8">
        <w:rPr>
          <w:rFonts w:ascii="Century Gothic" w:eastAsia="Century Gothic" w:hAnsi="Century Gothic" w:cs="Century Gothic"/>
          <w:color w:val="000000"/>
          <w:sz w:val="20"/>
          <w:szCs w:val="20"/>
          <w:highlight w:val="yellow"/>
        </w:rPr>
        <w:t>uditoría de la Facultad de Ingeniería de la Universidad Nacional de La Pampa.</w:t>
      </w:r>
    </w:p>
    <w:p w14:paraId="293FF9A8" w14:textId="77777777" w:rsidR="003556FC" w:rsidRDefault="003556FC">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p>
    <w:p w14:paraId="628E1696" w14:textId="77777777" w:rsidR="006C5BD8" w:rsidRPr="00FD7787" w:rsidRDefault="006C5BD8" w:rsidP="00FD7787">
      <w:pPr>
        <w:tabs>
          <w:tab w:val="left" w:pos="600"/>
          <w:tab w:val="center" w:pos="4392"/>
        </w:tabs>
        <w:ind w:left="0" w:hanging="2"/>
        <w:jc w:val="center"/>
        <w:rPr>
          <w:rFonts w:ascii="Century Gothic" w:hAnsi="Century Gothic"/>
          <w:position w:val="0"/>
          <w:sz w:val="20"/>
          <w:szCs w:val="20"/>
          <w:lang w:eastAsia="es-AR"/>
        </w:rPr>
      </w:pPr>
      <w:r w:rsidRPr="00FD7787">
        <w:rPr>
          <w:rFonts w:ascii="Century Gothic" w:hAnsi="Century Gothic"/>
          <w:sz w:val="20"/>
          <w:szCs w:val="20"/>
        </w:rPr>
        <w:t>COMISIONES DE LEGISLACIÓN Y REGLAMENTO Y DE ENSEÑANZA</w:t>
      </w:r>
    </w:p>
    <w:p w14:paraId="00056DD6" w14:textId="77777777" w:rsidR="006C5BD8" w:rsidRPr="00FD7787" w:rsidRDefault="006C5BD8" w:rsidP="00FD7787">
      <w:pPr>
        <w:ind w:left="0" w:hanging="2"/>
        <w:jc w:val="center"/>
        <w:rPr>
          <w:rFonts w:ascii="Century Gothic" w:hAnsi="Century Gothic"/>
          <w:color w:val="000000"/>
          <w:sz w:val="20"/>
          <w:szCs w:val="20"/>
        </w:rPr>
      </w:pPr>
      <w:r w:rsidRPr="00FD7787">
        <w:rPr>
          <w:rFonts w:ascii="Century Gothic" w:hAnsi="Century Gothic"/>
          <w:sz w:val="20"/>
          <w:szCs w:val="20"/>
        </w:rPr>
        <w:t>(EN CONJUNTO)</w:t>
      </w:r>
    </w:p>
    <w:p w14:paraId="6B534916" w14:textId="77777777" w:rsidR="006C5BD8" w:rsidRPr="00FD7787" w:rsidRDefault="006C5BD8" w:rsidP="00FD7787">
      <w:pPr>
        <w:ind w:left="0" w:hanging="2"/>
        <w:jc w:val="center"/>
        <w:rPr>
          <w:rFonts w:ascii="Century Gothic" w:hAnsi="Century Gothic"/>
          <w:position w:val="0"/>
          <w:sz w:val="20"/>
          <w:szCs w:val="20"/>
          <w:lang w:eastAsia="es-AR"/>
        </w:rPr>
      </w:pPr>
      <w:r w:rsidRPr="00FD7787">
        <w:rPr>
          <w:rFonts w:ascii="Century Gothic" w:hAnsi="Century Gothic"/>
          <w:sz w:val="20"/>
          <w:szCs w:val="20"/>
        </w:rPr>
        <w:t>DESPACHO LyR N.º 096</w:t>
      </w:r>
    </w:p>
    <w:p w14:paraId="7527C07C" w14:textId="77777777" w:rsidR="006C5BD8" w:rsidRPr="00FD7787" w:rsidRDefault="006C5BD8" w:rsidP="00FD7787">
      <w:pPr>
        <w:ind w:left="0" w:hanging="2"/>
        <w:jc w:val="center"/>
        <w:rPr>
          <w:rFonts w:ascii="Century Gothic" w:hAnsi="Century Gothic"/>
          <w:color w:val="000000"/>
          <w:sz w:val="20"/>
          <w:szCs w:val="20"/>
        </w:rPr>
      </w:pPr>
      <w:r w:rsidRPr="00FD7787">
        <w:rPr>
          <w:rFonts w:ascii="Century Gothic" w:hAnsi="Century Gothic"/>
          <w:sz w:val="20"/>
          <w:szCs w:val="20"/>
        </w:rPr>
        <w:t xml:space="preserve">                      CE N.º 026</w:t>
      </w:r>
    </w:p>
    <w:p w14:paraId="1110479E" w14:textId="77777777" w:rsidR="006C5BD8" w:rsidRPr="00FD7787" w:rsidRDefault="006C5BD8" w:rsidP="00FD7787">
      <w:pPr>
        <w:ind w:left="0" w:hanging="2"/>
        <w:jc w:val="right"/>
        <w:rPr>
          <w:rFonts w:ascii="Century Gothic" w:eastAsia="Century Gothic" w:hAnsi="Century Gothic" w:cs="Century Gothic"/>
          <w:position w:val="0"/>
          <w:sz w:val="20"/>
          <w:szCs w:val="20"/>
        </w:rPr>
      </w:pPr>
      <w:r w:rsidRPr="00FD7787">
        <w:rPr>
          <w:rFonts w:ascii="Century Gothic" w:eastAsia="Century Gothic" w:hAnsi="Century Gothic" w:cs="Century Gothic"/>
          <w:sz w:val="20"/>
          <w:szCs w:val="20"/>
        </w:rPr>
        <w:t xml:space="preserve">GENERAL PICO, 25 de septiembre de </w:t>
      </w:r>
      <w:sdt>
        <w:sdtPr>
          <w:rPr>
            <w:sz w:val="20"/>
            <w:szCs w:val="20"/>
          </w:rPr>
          <w:tag w:val="goog_rdk_0"/>
          <w:id w:val="-1533421238"/>
        </w:sdtPr>
        <w:sdtContent/>
      </w:sdt>
      <w:r w:rsidRPr="00FD7787">
        <w:rPr>
          <w:rFonts w:ascii="Century Gothic" w:eastAsia="Century Gothic" w:hAnsi="Century Gothic" w:cs="Century Gothic"/>
          <w:sz w:val="20"/>
          <w:szCs w:val="20"/>
        </w:rPr>
        <w:t xml:space="preserve">2023 </w:t>
      </w:r>
    </w:p>
    <w:p w14:paraId="38982189" w14:textId="77777777" w:rsidR="006C5BD8" w:rsidRPr="00FD7787" w:rsidRDefault="006C5BD8">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p>
    <w:p w14:paraId="3F4B53E5" w14:textId="77777777" w:rsidR="006C5BD8" w:rsidRDefault="006C5BD8" w:rsidP="00FD7787">
      <w:pPr>
        <w:pBdr>
          <w:top w:val="nil"/>
          <w:left w:val="nil"/>
          <w:bottom w:val="nil"/>
          <w:right w:val="nil"/>
          <w:between w:val="nil"/>
        </w:pBdr>
        <w:spacing w:line="240" w:lineRule="auto"/>
        <w:ind w:leftChars="0" w:left="0" w:firstLineChars="0" w:firstLine="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VISTO: </w:t>
      </w:r>
    </w:p>
    <w:p w14:paraId="47DE4AD6" w14:textId="77777777" w:rsidR="006C5BD8" w:rsidRDefault="006C5BD8" w:rsidP="00FD7787">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trike/>
          <w:sz w:val="20"/>
          <w:szCs w:val="20"/>
        </w:rPr>
      </w:pPr>
      <w:r>
        <w:rPr>
          <w:rFonts w:ascii="Century Gothic" w:eastAsia="Century Gothic" w:hAnsi="Century Gothic" w:cs="Century Gothic"/>
          <w:color w:val="000000"/>
          <w:sz w:val="20"/>
          <w:szCs w:val="20"/>
        </w:rPr>
        <w:t xml:space="preserve">La Resolución N.º </w:t>
      </w:r>
      <w:hyperlink r:id="rId16">
        <w:r>
          <w:rPr>
            <w:rFonts w:ascii="Century Gothic" w:eastAsia="Century Gothic" w:hAnsi="Century Gothic" w:cs="Century Gothic"/>
            <w:color w:val="0000FF"/>
            <w:sz w:val="20"/>
            <w:szCs w:val="20"/>
            <w:u w:val="single"/>
          </w:rPr>
          <w:t>093/2023</w:t>
        </w:r>
      </w:hyperlink>
      <w:r>
        <w:rPr>
          <w:rFonts w:ascii="Century Gothic" w:eastAsia="Century Gothic" w:hAnsi="Century Gothic" w:cs="Century Gothic"/>
          <w:color w:val="000000"/>
          <w:sz w:val="20"/>
          <w:szCs w:val="20"/>
        </w:rPr>
        <w:t xml:space="preserve"> del Consejo Superior, mediante la cual se llama a Concurso para la provisión </w:t>
      </w:r>
      <w:r>
        <w:rPr>
          <w:rFonts w:ascii="Century Gothic" w:eastAsia="Century Gothic" w:hAnsi="Century Gothic" w:cs="Century Gothic"/>
          <w:sz w:val="20"/>
          <w:szCs w:val="20"/>
        </w:rPr>
        <w:t>de cargos de Profesores/as y Docentes Auxiliares regulares de la Facultad de Ingeniería de la Universidad Nacional de La Pampa, y</w:t>
      </w:r>
    </w:p>
    <w:p w14:paraId="35E9DAFF" w14:textId="77777777" w:rsidR="006C5BD8" w:rsidRDefault="006C5BD8">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678327A6" w14:textId="77777777" w:rsidR="006C5BD8" w:rsidRDefault="006C5BD8">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CONSIDERANDO:</w:t>
      </w:r>
    </w:p>
    <w:p w14:paraId="2D95024B" w14:textId="77777777" w:rsidR="006C5BD8" w:rsidRDefault="006C5BD8" w:rsidP="00FD7787">
      <w:pPr>
        <w:pBdr>
          <w:top w:val="nil"/>
          <w:left w:val="nil"/>
          <w:bottom w:val="nil"/>
          <w:right w:val="nil"/>
          <w:between w:val="nil"/>
        </w:pBdr>
        <w:spacing w:line="240" w:lineRule="auto"/>
        <w:ind w:left="-2" w:firstLineChars="283" w:firstLine="566"/>
        <w:jc w:val="both"/>
        <w:rPr>
          <w:color w:val="000000"/>
        </w:rPr>
      </w:pPr>
      <w:r>
        <w:rPr>
          <w:rFonts w:ascii="Century Gothic" w:eastAsia="Century Gothic" w:hAnsi="Century Gothic" w:cs="Century Gothic"/>
          <w:color w:val="000000"/>
          <w:sz w:val="20"/>
          <w:szCs w:val="20"/>
        </w:rPr>
        <w:t xml:space="preserve">Que en el Anexo I-B de la </w:t>
      </w:r>
      <w:r>
        <w:rPr>
          <w:rFonts w:ascii="Century Gothic" w:eastAsia="Century Gothic" w:hAnsi="Century Gothic" w:cs="Century Gothic"/>
          <w:sz w:val="20"/>
          <w:szCs w:val="20"/>
        </w:rPr>
        <w:t xml:space="preserve">Resolución N.º </w:t>
      </w:r>
      <w:hyperlink r:id="rId17">
        <w:r>
          <w:rPr>
            <w:rFonts w:ascii="Century Gothic" w:eastAsia="Century Gothic" w:hAnsi="Century Gothic" w:cs="Century Gothic"/>
            <w:color w:val="0000FF"/>
            <w:sz w:val="20"/>
            <w:szCs w:val="20"/>
            <w:u w:val="single"/>
          </w:rPr>
          <w:t>093/2023</w:t>
        </w:r>
      </w:hyperlink>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se especifican los detalles para la provisión de un cargo de Profesor Adjunto regular con dedicación Semiexclusiva en la asignatura Gestión de Calidad y Auditoría.</w:t>
      </w:r>
    </w:p>
    <w:p w14:paraId="4885BBCE" w14:textId="77777777" w:rsidR="006C5BD8" w:rsidRDefault="006C5BD8" w:rsidP="00FD7787">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el llamado a Concurso se realizó siguiendo los lineamientos establecidos en el “Reglamento de Concursos para la Docencia Universitaria de la UNLPam” Resolución N.º </w:t>
      </w:r>
      <w:hyperlink r:id="rId18">
        <w:r>
          <w:rPr>
            <w:rFonts w:ascii="Century Gothic" w:eastAsia="Century Gothic" w:hAnsi="Century Gothic" w:cs="Century Gothic"/>
            <w:color w:val="0000FF"/>
            <w:sz w:val="20"/>
            <w:szCs w:val="20"/>
            <w:u w:val="single"/>
          </w:rPr>
          <w:t>051/2023</w:t>
        </w:r>
      </w:hyperlink>
      <w:r>
        <w:rPr>
          <w:rFonts w:ascii="Century Gothic" w:eastAsia="Century Gothic" w:hAnsi="Century Gothic" w:cs="Century Gothic"/>
          <w:sz w:val="20"/>
          <w:szCs w:val="20"/>
        </w:rPr>
        <w:t xml:space="preserve"> del Consejo Superior y en la Resolución N.º </w:t>
      </w:r>
      <w:hyperlink r:id="rId19">
        <w:r>
          <w:rPr>
            <w:rFonts w:ascii="Century Gothic" w:eastAsia="Century Gothic" w:hAnsi="Century Gothic" w:cs="Century Gothic"/>
            <w:color w:val="1155CC"/>
            <w:sz w:val="20"/>
            <w:szCs w:val="20"/>
            <w:u w:val="single"/>
          </w:rPr>
          <w:t>101/20</w:t>
        </w:r>
      </w:hyperlink>
      <w:r>
        <w:rPr>
          <w:rFonts w:ascii="Century Gothic" w:eastAsia="Century Gothic" w:hAnsi="Century Gothic" w:cs="Century Gothic"/>
          <w:sz w:val="20"/>
          <w:szCs w:val="20"/>
        </w:rPr>
        <w:t xml:space="preserve"> del Consejo Directivo que aprueba el “Reglamento de Entrevista Personal y Clase Pública bajo la modalidad virtual o combinada de la Facultad de Ingeniería”.</w:t>
      </w:r>
    </w:p>
    <w:p w14:paraId="4D82AF64" w14:textId="77777777" w:rsidR="006C5BD8" w:rsidRDefault="006C5BD8" w:rsidP="00FD7787">
      <w:pPr>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mediante Resolución N.º </w:t>
      </w:r>
      <w:hyperlink r:id="rId20">
        <w:r>
          <w:rPr>
            <w:rFonts w:ascii="Century Gothic" w:eastAsia="Century Gothic" w:hAnsi="Century Gothic" w:cs="Century Gothic"/>
            <w:color w:val="0000FF"/>
            <w:sz w:val="20"/>
            <w:szCs w:val="20"/>
            <w:u w:val="single"/>
          </w:rPr>
          <w:t>093/2023</w:t>
        </w:r>
      </w:hyperlink>
      <w:r>
        <w:rPr>
          <w:rFonts w:ascii="Century Gothic" w:eastAsia="Century Gothic" w:hAnsi="Century Gothic" w:cs="Century Gothic"/>
          <w:color w:val="000000"/>
          <w:sz w:val="20"/>
          <w:szCs w:val="20"/>
        </w:rPr>
        <w:t xml:space="preserve"> del Consejo Superior</w:t>
      </w:r>
      <w:r>
        <w:rPr>
          <w:rFonts w:ascii="Century Gothic" w:eastAsia="Century Gothic" w:hAnsi="Century Gothic" w:cs="Century Gothic"/>
          <w:sz w:val="20"/>
          <w:szCs w:val="20"/>
        </w:rPr>
        <w:t xml:space="preserve"> se aprueba como Jurados Titulares a: Mg. Ing. Germán Antonio MONTEJANO, Mg. José Luis HERNÁNDEZ y Dr. Luis OLSINA.</w:t>
      </w:r>
    </w:p>
    <w:p w14:paraId="298F7C33" w14:textId="77777777" w:rsidR="006C5BD8" w:rsidRDefault="006C5BD8" w:rsidP="00FD7787">
      <w:pPr>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mediante Resolución N.º 095/23 del Decano de la Facultad de Ingeniería se establecen los períodos de difusión e inscripción al concurso mencionado. </w:t>
      </w:r>
    </w:p>
    <w:p w14:paraId="009C8773" w14:textId="77777777" w:rsidR="006C5BD8" w:rsidRDefault="006C5BD8" w:rsidP="00FD7787">
      <w:pPr>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concluido el plazo reglamentario se registró la inscripción de un postulante: Mg. Guillermo COVELLA.</w:t>
      </w:r>
    </w:p>
    <w:p w14:paraId="1004EEDE" w14:textId="77777777" w:rsidR="006C5BD8" w:rsidRDefault="006C5BD8" w:rsidP="00FD7787">
      <w:pPr>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se notificó al postulante mediante Resolución N.º 193/23 de Decano de la Facultad de Ingeniería, que establece la fecha y hora para el sorteo de temas, como así también la fecha y hora del Concurso.</w:t>
      </w:r>
    </w:p>
    <w:p w14:paraId="284C74F2" w14:textId="77777777" w:rsidR="006C5BD8" w:rsidRDefault="006C5BD8" w:rsidP="00FD7787">
      <w:pPr>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el postulante fue notificado según lo establecido en el Artículo 2º de la Resolución N.º </w:t>
      </w:r>
      <w:hyperlink r:id="rId21">
        <w:r>
          <w:rPr>
            <w:rFonts w:ascii="Century Gothic" w:eastAsia="Century Gothic" w:hAnsi="Century Gothic" w:cs="Century Gothic"/>
            <w:color w:val="1155CC"/>
            <w:sz w:val="20"/>
            <w:szCs w:val="20"/>
            <w:u w:val="single"/>
          </w:rPr>
          <w:t>101/20</w:t>
        </w:r>
      </w:hyperlink>
      <w:r>
        <w:rPr>
          <w:rFonts w:ascii="Century Gothic" w:eastAsia="Century Gothic" w:hAnsi="Century Gothic" w:cs="Century Gothic"/>
          <w:sz w:val="20"/>
          <w:szCs w:val="20"/>
        </w:rPr>
        <w:t xml:space="preserve"> del Consejo Directivo “Reglamento de Entrevista Personal y Clase Pública.</w:t>
      </w:r>
    </w:p>
    <w:p w14:paraId="182F3308" w14:textId="77777777" w:rsidR="006C5BD8" w:rsidRDefault="006C5BD8" w:rsidP="00FD7787">
      <w:pPr>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el único inscripto Mg. Guillermo COVELLA, </w:t>
      </w:r>
      <w:sdt>
        <w:sdtPr>
          <w:tag w:val="goog_rdk_2"/>
          <w:id w:val="219794868"/>
        </w:sdtPr>
        <w:sdtContent/>
      </w:sdt>
      <w:sdt>
        <w:sdtPr>
          <w:tag w:val="goog_rdk_3"/>
          <w:id w:val="-433047543"/>
        </w:sdtPr>
        <w:sdtContent/>
      </w:sdt>
      <w:r>
        <w:rPr>
          <w:rFonts w:ascii="Century Gothic" w:eastAsia="Century Gothic" w:hAnsi="Century Gothic" w:cs="Century Gothic"/>
          <w:sz w:val="20"/>
          <w:szCs w:val="20"/>
        </w:rPr>
        <w:t xml:space="preserve">expresó mediante nota por correo electrónico con fecha 17 de agosto de 2023, </w:t>
      </w:r>
      <w:sdt>
        <w:sdtPr>
          <w:tag w:val="goog_rdk_4"/>
          <w:id w:val="-7982656"/>
        </w:sdtPr>
        <w:sdtContent/>
      </w:sdt>
      <w:sdt>
        <w:sdtPr>
          <w:tag w:val="goog_rdk_5"/>
          <w:id w:val="-707327083"/>
        </w:sdtPr>
        <w:sdtContent/>
      </w:sdt>
      <w:r>
        <w:rPr>
          <w:rFonts w:ascii="Century Gothic" w:eastAsia="Century Gothic" w:hAnsi="Century Gothic" w:cs="Century Gothic"/>
          <w:sz w:val="20"/>
          <w:szCs w:val="20"/>
        </w:rPr>
        <w:t xml:space="preserve">que por razones de salud desiste de su presentación a dicho Concurso. </w:t>
      </w:r>
    </w:p>
    <w:p w14:paraId="65C58432" w14:textId="77777777" w:rsidR="006C5BD8" w:rsidRDefault="006C5BD8" w:rsidP="00FD7787">
      <w:pPr>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de acuerdo al Artículo 14º del “Reglamento de Concursos para la Docencia Universitaria de la UNLPam” (Resolución N.º </w:t>
      </w:r>
      <w:hyperlink r:id="rId22">
        <w:r>
          <w:rPr>
            <w:rFonts w:ascii="Century Gothic" w:eastAsia="Century Gothic" w:hAnsi="Century Gothic" w:cs="Century Gothic"/>
            <w:color w:val="0000FF"/>
            <w:sz w:val="20"/>
            <w:szCs w:val="20"/>
            <w:u w:val="single"/>
          </w:rPr>
          <w:t>051/2023</w:t>
        </w:r>
      </w:hyperlink>
      <w:r>
        <w:rPr>
          <w:rFonts w:ascii="Century Gothic" w:eastAsia="Century Gothic" w:hAnsi="Century Gothic" w:cs="Century Gothic"/>
          <w:sz w:val="20"/>
          <w:szCs w:val="20"/>
        </w:rPr>
        <w:t xml:space="preserve"> del Consejo Superior): ”La persona aspirante podrá desistir de su presentación, mediante notificación por escrito ante el Decanato hasta 72 horas antes de que se reúna el jurado. El desistimiento debe ser enviado desde la dirección electrónica declarada en la inscripción y dirigido a la dirección electrónica indicada en la publicación de la página web, mediante nota cuyo texto debe formar parte del cuerpo del mensaje, no como archivo adjunto”.</w:t>
      </w:r>
    </w:p>
    <w:p w14:paraId="656D62E4" w14:textId="77777777" w:rsidR="006C5BD8" w:rsidRPr="00FD7787" w:rsidRDefault="006C5BD8" w:rsidP="00FD7787">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FD7787">
        <w:rPr>
          <w:rFonts w:ascii="Century Gothic" w:eastAsia="Century Gothic" w:hAnsi="Century Gothic" w:cs="Century Gothic"/>
          <w:color w:val="000000"/>
          <w:sz w:val="20"/>
          <w:szCs w:val="20"/>
        </w:rPr>
        <w:t>Que, por lo tanto, corresponde declarar desierto dicho concurso.</w:t>
      </w:r>
    </w:p>
    <w:p w14:paraId="3077BC91" w14:textId="77777777" w:rsidR="006C5BD8" w:rsidRPr="00FD7787" w:rsidRDefault="006C5BD8" w:rsidP="00FD7787">
      <w:pPr>
        <w:ind w:left="-2" w:firstLineChars="283" w:firstLine="566"/>
        <w:rPr>
          <w:rFonts w:ascii="Century Gothic" w:hAnsi="Century Gothic"/>
          <w:position w:val="0"/>
          <w:sz w:val="20"/>
          <w:szCs w:val="20"/>
          <w:lang w:eastAsia="es-AR"/>
        </w:rPr>
      </w:pPr>
      <w:r w:rsidRPr="00FD7787">
        <w:rPr>
          <w:rFonts w:ascii="Century Gothic" w:hAnsi="Century Gothic"/>
          <w:sz w:val="20"/>
          <w:szCs w:val="20"/>
        </w:rPr>
        <w:t xml:space="preserve">POR ELLO </w:t>
      </w:r>
    </w:p>
    <w:p w14:paraId="7C89C430" w14:textId="77777777" w:rsidR="006C5BD8" w:rsidRPr="00FD7787" w:rsidRDefault="006C5BD8" w:rsidP="00FD7787">
      <w:pPr>
        <w:ind w:left="-2" w:firstLineChars="283" w:firstLine="566"/>
        <w:jc w:val="both"/>
        <w:rPr>
          <w:rFonts w:ascii="Century Gothic" w:hAnsi="Century Gothic"/>
          <w:color w:val="000000"/>
          <w:sz w:val="20"/>
          <w:szCs w:val="20"/>
        </w:rPr>
      </w:pPr>
      <w:r w:rsidRPr="00FD7787">
        <w:rPr>
          <w:rFonts w:ascii="Century Gothic" w:hAnsi="Century Gothic"/>
          <w:sz w:val="20"/>
          <w:szCs w:val="20"/>
        </w:rPr>
        <w:t>LAS COMISIONES DE LEGISLACIÓN Y REGLAMENTO Y DE ENSEÑANZA (EN CONJUNTO)</w:t>
      </w:r>
    </w:p>
    <w:p w14:paraId="4C386A82" w14:textId="77777777" w:rsidR="006C5BD8" w:rsidRPr="00FD7787" w:rsidRDefault="006C5BD8" w:rsidP="00FD7787">
      <w:pPr>
        <w:ind w:left="-2" w:firstLineChars="283" w:firstLine="566"/>
        <w:rPr>
          <w:rFonts w:ascii="Century Gothic" w:hAnsi="Century Gothic"/>
          <w:position w:val="0"/>
          <w:sz w:val="20"/>
          <w:szCs w:val="20"/>
          <w:lang w:eastAsia="es-AR"/>
        </w:rPr>
      </w:pPr>
      <w:r w:rsidRPr="00FD7787">
        <w:rPr>
          <w:rFonts w:ascii="Century Gothic" w:hAnsi="Century Gothic"/>
          <w:sz w:val="20"/>
          <w:szCs w:val="20"/>
        </w:rPr>
        <w:t>DEL CONSEJO DIRECTIVO DE LA FACULTAD DE INGENIERÍA</w:t>
      </w:r>
    </w:p>
    <w:p w14:paraId="2B5AEDD8" w14:textId="77777777" w:rsidR="006C5BD8" w:rsidRPr="00FD7787" w:rsidRDefault="006C5BD8" w:rsidP="00FD7787">
      <w:pPr>
        <w:ind w:left="-2" w:firstLineChars="283" w:firstLine="566"/>
        <w:rPr>
          <w:rFonts w:ascii="Century Gothic" w:hAnsi="Century Gothic"/>
          <w:color w:val="000000"/>
          <w:sz w:val="20"/>
          <w:szCs w:val="20"/>
        </w:rPr>
      </w:pPr>
    </w:p>
    <w:p w14:paraId="5A635188" w14:textId="77777777" w:rsidR="006C5BD8" w:rsidRPr="00FD7787" w:rsidRDefault="006C5BD8" w:rsidP="00FD7787">
      <w:pPr>
        <w:ind w:left="0" w:hanging="2"/>
        <w:jc w:val="center"/>
        <w:rPr>
          <w:rFonts w:ascii="Century Gothic" w:hAnsi="Century Gothic"/>
          <w:position w:val="0"/>
          <w:sz w:val="20"/>
          <w:szCs w:val="20"/>
        </w:rPr>
      </w:pPr>
      <w:r w:rsidRPr="00FD7787">
        <w:rPr>
          <w:rFonts w:ascii="Century Gothic" w:hAnsi="Century Gothic"/>
          <w:sz w:val="20"/>
          <w:szCs w:val="20"/>
        </w:rPr>
        <w:t>RECOMIENDAN</w:t>
      </w:r>
    </w:p>
    <w:p w14:paraId="2F3BB4FC" w14:textId="77777777" w:rsidR="006C5BD8" w:rsidRDefault="006C5BD8">
      <w:pPr>
        <w:spacing w:line="240" w:lineRule="auto"/>
        <w:ind w:left="0" w:hanging="2"/>
        <w:jc w:val="center"/>
        <w:rPr>
          <w:rFonts w:ascii="Century Gothic" w:eastAsia="Century Gothic" w:hAnsi="Century Gothic" w:cs="Century Gothic"/>
          <w:sz w:val="20"/>
          <w:szCs w:val="20"/>
        </w:rPr>
      </w:pPr>
    </w:p>
    <w:p w14:paraId="209AF493" w14:textId="77777777" w:rsidR="006C5BD8" w:rsidRDefault="006C5BD8" w:rsidP="00357FA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ARTÍCULO 1º.- </w:t>
      </w:r>
      <w:r>
        <w:rPr>
          <w:rFonts w:ascii="Century Gothic" w:eastAsia="Century Gothic" w:hAnsi="Century Gothic" w:cs="Century Gothic"/>
          <w:sz w:val="20"/>
          <w:szCs w:val="20"/>
        </w:rPr>
        <w:t>Proponer al Consejo Superior d</w:t>
      </w:r>
      <w:r>
        <w:rPr>
          <w:rFonts w:ascii="Century Gothic" w:eastAsia="Century Gothic" w:hAnsi="Century Gothic" w:cs="Century Gothic"/>
          <w:color w:val="000000"/>
          <w:sz w:val="20"/>
          <w:szCs w:val="20"/>
        </w:rPr>
        <w:t xml:space="preserve">eclarar desierto el concurso para proveer un cargo de Profesor Adjunto regular, con dedicación Semiexclusiva, en la asignatura Gestión de Calidad y </w:t>
      </w:r>
      <w:r>
        <w:rPr>
          <w:rFonts w:ascii="Century Gothic" w:eastAsia="Century Gothic" w:hAnsi="Century Gothic" w:cs="Century Gothic"/>
          <w:sz w:val="20"/>
          <w:szCs w:val="20"/>
        </w:rPr>
        <w:t>A</w:t>
      </w:r>
      <w:r>
        <w:rPr>
          <w:rFonts w:ascii="Century Gothic" w:eastAsia="Century Gothic" w:hAnsi="Century Gothic" w:cs="Century Gothic"/>
          <w:color w:val="000000"/>
          <w:sz w:val="20"/>
          <w:szCs w:val="20"/>
        </w:rPr>
        <w:t xml:space="preserve">uditoría de la Facultad de Ingeniería de la Universidad Nacional de La Pampa, que figura como  </w:t>
      </w:r>
      <w:r>
        <w:rPr>
          <w:rFonts w:ascii="Century Gothic" w:eastAsia="Century Gothic" w:hAnsi="Century Gothic" w:cs="Century Gothic"/>
          <w:sz w:val="20"/>
          <w:szCs w:val="20"/>
        </w:rPr>
        <w:t xml:space="preserve">Anexo I-b de la </w:t>
      </w:r>
      <w:r>
        <w:rPr>
          <w:rFonts w:ascii="Century Gothic" w:eastAsia="Century Gothic" w:hAnsi="Century Gothic" w:cs="Century Gothic"/>
          <w:color w:val="000000"/>
          <w:sz w:val="20"/>
          <w:szCs w:val="20"/>
        </w:rPr>
        <w:t xml:space="preserve">Resolución N.º </w:t>
      </w:r>
      <w:hyperlink r:id="rId23">
        <w:r>
          <w:rPr>
            <w:rFonts w:ascii="Century Gothic" w:eastAsia="Century Gothic" w:hAnsi="Century Gothic" w:cs="Century Gothic"/>
            <w:color w:val="0000FF"/>
            <w:sz w:val="20"/>
            <w:szCs w:val="20"/>
            <w:u w:val="single"/>
          </w:rPr>
          <w:t>093/2023</w:t>
        </w:r>
      </w:hyperlink>
      <w:r>
        <w:rPr>
          <w:rFonts w:ascii="Century Gothic" w:eastAsia="Century Gothic" w:hAnsi="Century Gothic" w:cs="Century Gothic"/>
          <w:color w:val="000000"/>
          <w:sz w:val="20"/>
          <w:szCs w:val="20"/>
        </w:rPr>
        <w:t xml:space="preserve"> del Consejo Superior.</w:t>
      </w:r>
    </w:p>
    <w:p w14:paraId="73A57AC0" w14:textId="77777777" w:rsidR="006C5BD8" w:rsidRPr="00357FAF" w:rsidRDefault="006C5BD8" w:rsidP="00357FAF">
      <w:pPr>
        <w:pStyle w:val="Normal3"/>
        <w:ind w:left="0"/>
      </w:pPr>
    </w:p>
    <w:p w14:paraId="2E62FF4D" w14:textId="77777777" w:rsidR="006C5BD8" w:rsidRPr="00FD7787" w:rsidRDefault="006C5BD8" w:rsidP="00357FAF">
      <w:pPr>
        <w:spacing w:line="240" w:lineRule="auto"/>
        <w:ind w:left="0" w:hanging="2"/>
        <w:jc w:val="both"/>
        <w:rPr>
          <w:rFonts w:ascii="Century Gothic" w:hAnsi="Century Gothic"/>
          <w:position w:val="0"/>
          <w:sz w:val="20"/>
          <w:szCs w:val="20"/>
        </w:rPr>
      </w:pPr>
      <w:r>
        <w:rPr>
          <w:rFonts w:ascii="Century Gothic" w:eastAsia="Century Gothic" w:hAnsi="Century Gothic" w:cs="Century Gothic"/>
          <w:color w:val="000000"/>
          <w:sz w:val="20"/>
          <w:szCs w:val="20"/>
        </w:rPr>
        <w:t xml:space="preserve">ARTÍCULO 2º.- </w:t>
      </w:r>
      <w:bookmarkStart w:id="5" w:name="_heading=h.il7aor1emxsv" w:colFirst="0" w:colLast="0"/>
      <w:bookmarkEnd w:id="5"/>
      <w:r w:rsidRPr="00FD7787">
        <w:rPr>
          <w:rFonts w:ascii="Century Gothic" w:hAnsi="Century Gothic"/>
          <w:sz w:val="20"/>
          <w:szCs w:val="20"/>
        </w:rPr>
        <w:t xml:space="preserve">De </w:t>
      </w:r>
      <w:proofErr w:type="gramStart"/>
      <w:r w:rsidRPr="00FD7787">
        <w:rPr>
          <w:rFonts w:ascii="Century Gothic" w:hAnsi="Century Gothic"/>
          <w:sz w:val="20"/>
          <w:szCs w:val="20"/>
        </w:rPr>
        <w:t>forma.-</w:t>
      </w:r>
      <w:proofErr w:type="gramEnd"/>
    </w:p>
    <w:p w14:paraId="54E5292A" w14:textId="77777777" w:rsidR="006C5BD8" w:rsidRPr="00FD7787" w:rsidRDefault="006C5BD8" w:rsidP="00FD7787">
      <w:pPr>
        <w:ind w:left="0" w:hanging="2"/>
        <w:jc w:val="both"/>
        <w:rPr>
          <w:rFonts w:ascii="Century Gothic" w:hAnsi="Century Gothic"/>
          <w:sz w:val="20"/>
          <w:szCs w:val="20"/>
          <w:lang w:eastAsia="es-AR"/>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6C5BD8" w:rsidRPr="00FD7787" w14:paraId="525E046A" w14:textId="77777777" w:rsidTr="00FD7787">
        <w:trPr>
          <w:trHeight w:val="191"/>
        </w:trPr>
        <w:tc>
          <w:tcPr>
            <w:tcW w:w="4471" w:type="dxa"/>
            <w:hideMark/>
          </w:tcPr>
          <w:p w14:paraId="7669146F" w14:textId="77777777" w:rsidR="006C5BD8" w:rsidRPr="00FD7787" w:rsidRDefault="006C5BD8">
            <w:pPr>
              <w:ind w:left="0" w:hanging="2"/>
              <w:jc w:val="center"/>
              <w:rPr>
                <w:rFonts w:ascii="Century Gothic" w:hAnsi="Century Gothic"/>
                <w:b/>
                <w:color w:val="000000"/>
                <w:sz w:val="20"/>
                <w:szCs w:val="20"/>
              </w:rPr>
            </w:pPr>
            <w:r w:rsidRPr="00FD7787">
              <w:rPr>
                <w:rFonts w:ascii="Century Gothic" w:hAnsi="Century Gothic"/>
                <w:b/>
                <w:sz w:val="20"/>
                <w:szCs w:val="20"/>
              </w:rPr>
              <w:t>LyR</w:t>
            </w:r>
          </w:p>
        </w:tc>
        <w:tc>
          <w:tcPr>
            <w:tcW w:w="4469" w:type="dxa"/>
            <w:hideMark/>
          </w:tcPr>
          <w:p w14:paraId="3841E0E8" w14:textId="77777777" w:rsidR="006C5BD8" w:rsidRPr="00FD7787" w:rsidRDefault="006C5BD8">
            <w:pPr>
              <w:ind w:left="0" w:hanging="2"/>
              <w:jc w:val="center"/>
              <w:rPr>
                <w:rFonts w:ascii="Century Gothic" w:hAnsi="Century Gothic"/>
                <w:b/>
                <w:position w:val="0"/>
                <w:sz w:val="20"/>
                <w:szCs w:val="20"/>
              </w:rPr>
            </w:pPr>
            <w:r w:rsidRPr="00FD7787">
              <w:rPr>
                <w:rFonts w:ascii="Century Gothic" w:hAnsi="Century Gothic"/>
                <w:b/>
                <w:sz w:val="20"/>
                <w:szCs w:val="20"/>
              </w:rPr>
              <w:t>CE</w:t>
            </w:r>
          </w:p>
        </w:tc>
      </w:tr>
      <w:tr w:rsidR="006C5BD8" w:rsidRPr="00FD7787" w14:paraId="3876D155" w14:textId="77777777" w:rsidTr="00FD7787">
        <w:trPr>
          <w:trHeight w:val="1488"/>
        </w:trPr>
        <w:tc>
          <w:tcPr>
            <w:tcW w:w="4471" w:type="dxa"/>
            <w:hideMark/>
          </w:tcPr>
          <w:p w14:paraId="7BDC3211" w14:textId="77777777" w:rsidR="006C5BD8" w:rsidRDefault="006C5BD8" w:rsidP="00FD7787">
            <w:pPr>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HERNÁNDEZ, A.</w:t>
            </w:r>
          </w:p>
          <w:p w14:paraId="4979B507" w14:textId="77777777" w:rsidR="006C5BD8" w:rsidRDefault="006C5BD8" w:rsidP="00FD7787">
            <w:pPr>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HERNÁNDEZ, J</w:t>
            </w:r>
          </w:p>
          <w:p w14:paraId="5D22BB50" w14:textId="77777777" w:rsidR="006C5BD8" w:rsidRDefault="006C5BD8" w:rsidP="00FD7787">
            <w:pPr>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KOVAC F.</w:t>
            </w:r>
          </w:p>
          <w:p w14:paraId="1878C9E0" w14:textId="77777777" w:rsidR="006C5BD8" w:rsidRDefault="006C5BD8" w:rsidP="006C5BD8">
            <w:pPr>
              <w:pStyle w:val="Normal3"/>
              <w:ind w:left="0"/>
              <w:jc w:val="left"/>
            </w:pPr>
            <w:r>
              <w:t>MASSOLO, A.</w:t>
            </w:r>
          </w:p>
          <w:p w14:paraId="6CE559BC" w14:textId="77777777" w:rsidR="006C5BD8" w:rsidRDefault="006C5BD8" w:rsidP="00FD7787">
            <w:pPr>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MICHELIS, A</w:t>
            </w:r>
          </w:p>
          <w:p w14:paraId="35B06673" w14:textId="77777777" w:rsidR="006C5BD8" w:rsidRDefault="006C5BD8" w:rsidP="00FD7787">
            <w:pPr>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RODRÍGUEZ, E</w:t>
            </w:r>
          </w:p>
          <w:p w14:paraId="4B572C02" w14:textId="77777777" w:rsidR="006C5BD8" w:rsidRDefault="006C5BD8" w:rsidP="00FD7787">
            <w:pPr>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VALINOTTI, J</w:t>
            </w:r>
          </w:p>
          <w:p w14:paraId="6A402795" w14:textId="77777777" w:rsidR="006C5BD8" w:rsidRPr="00FD7787" w:rsidRDefault="006C5BD8" w:rsidP="00253027">
            <w:pPr>
              <w:pStyle w:val="Normal10"/>
              <w:ind w:left="0"/>
            </w:pPr>
          </w:p>
        </w:tc>
        <w:tc>
          <w:tcPr>
            <w:tcW w:w="4469" w:type="dxa"/>
            <w:hideMark/>
          </w:tcPr>
          <w:p w14:paraId="3A3B7DAF" w14:textId="77777777" w:rsidR="006C5BD8" w:rsidRDefault="006C5BD8" w:rsidP="00FD7787">
            <w:pPr>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HERNÁNDEZ, A.</w:t>
            </w:r>
          </w:p>
          <w:p w14:paraId="17517466" w14:textId="77777777" w:rsidR="006C5BD8" w:rsidRDefault="006C5BD8" w:rsidP="00FD7787">
            <w:pPr>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HERNÁNDEZ, J</w:t>
            </w:r>
          </w:p>
          <w:p w14:paraId="2AEB2E05" w14:textId="77777777" w:rsidR="006C5BD8" w:rsidRDefault="006C5BD8" w:rsidP="00FD7787">
            <w:pPr>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KOVAC F.</w:t>
            </w:r>
          </w:p>
          <w:p w14:paraId="1B513BCD" w14:textId="77777777" w:rsidR="006C5BD8" w:rsidRDefault="006C5BD8" w:rsidP="006C5BD8">
            <w:pPr>
              <w:pStyle w:val="Normal3"/>
              <w:ind w:left="0"/>
              <w:jc w:val="left"/>
            </w:pPr>
            <w:r>
              <w:t>MASSOLO, A.</w:t>
            </w:r>
          </w:p>
          <w:p w14:paraId="166FF3FA" w14:textId="77777777" w:rsidR="006C5BD8" w:rsidRDefault="006C5BD8" w:rsidP="00FD7787">
            <w:pPr>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MICHELIS, A</w:t>
            </w:r>
          </w:p>
          <w:p w14:paraId="5FEF82C1" w14:textId="77777777" w:rsidR="006C5BD8" w:rsidRDefault="006C5BD8" w:rsidP="00FD7787">
            <w:pPr>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RODRÍGUEZ, E</w:t>
            </w:r>
          </w:p>
          <w:p w14:paraId="02780427" w14:textId="77777777" w:rsidR="006C5BD8" w:rsidRDefault="006C5BD8" w:rsidP="00FD7787">
            <w:pPr>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VALINOTTI, J</w:t>
            </w:r>
          </w:p>
          <w:p w14:paraId="5143FE12" w14:textId="77777777" w:rsidR="006C5BD8" w:rsidRPr="00FD7787" w:rsidRDefault="006C5BD8">
            <w:pPr>
              <w:ind w:left="0" w:hanging="2"/>
              <w:rPr>
                <w:rFonts w:ascii="Century Gothic" w:hAnsi="Century Gothic"/>
                <w:bCs/>
                <w:sz w:val="20"/>
                <w:szCs w:val="20"/>
              </w:rPr>
            </w:pPr>
          </w:p>
        </w:tc>
      </w:tr>
    </w:tbl>
    <w:p w14:paraId="41497DB9" w14:textId="77777777" w:rsidR="006C5BD8" w:rsidRDefault="006C5BD8" w:rsidP="00FD7787">
      <w:pPr>
        <w:ind w:left="0" w:hanging="2"/>
        <w:jc w:val="both"/>
        <w:rPr>
          <w:rFonts w:ascii="Century Gothic" w:eastAsia="Century Gothic" w:hAnsi="Century Gothic" w:cs="Century Gothic"/>
          <w:sz w:val="20"/>
          <w:szCs w:val="20"/>
        </w:rPr>
      </w:pPr>
    </w:p>
    <w:p w14:paraId="7DE43A5E" w14:textId="77777777" w:rsidR="003556FC" w:rsidRDefault="003556FC">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p>
    <w:p w14:paraId="42F29F34" w14:textId="165960D3" w:rsidR="003556FC" w:rsidRDefault="003556FC">
      <w:pPr>
        <w:suppressAutoHyphens w:val="0"/>
        <w:spacing w:line="240" w:lineRule="auto"/>
        <w:ind w:leftChars="0" w:left="0" w:firstLineChars="0" w:firstLine="0"/>
        <w:textDirection w:val="lrTb"/>
        <w:textAlignment w:val="auto"/>
        <w:outlineLvl w:val="9"/>
        <w:rPr>
          <w:rFonts w:ascii="Century Gothic" w:hAnsi="Century Gothic"/>
          <w:b/>
          <w:position w:val="0"/>
          <w:sz w:val="20"/>
          <w:szCs w:val="20"/>
          <w:highlight w:val="cyan"/>
          <w:lang w:val="es-AR" w:eastAsia="es-AR"/>
        </w:rPr>
      </w:pPr>
      <w:r>
        <w:rPr>
          <w:rFonts w:ascii="Century Gothic" w:hAnsi="Century Gothic"/>
          <w:b/>
          <w:sz w:val="20"/>
          <w:szCs w:val="20"/>
          <w:highlight w:val="cyan"/>
          <w:lang w:val="es-AR"/>
        </w:rPr>
        <w:br w:type="page"/>
      </w:r>
    </w:p>
    <w:p w14:paraId="6CC0573D" w14:textId="77777777" w:rsidR="003556FC" w:rsidRDefault="003556FC" w:rsidP="003556FC">
      <w:pPr>
        <w:spacing w:line="240" w:lineRule="auto"/>
        <w:ind w:leftChars="0" w:left="2" w:hanging="2"/>
        <w:jc w:val="both"/>
        <w:rPr>
          <w:rFonts w:ascii="Century Gothic" w:hAnsi="Century Gothic"/>
          <w:sz w:val="20"/>
        </w:rPr>
      </w:pPr>
      <w:r w:rsidRPr="0092204E">
        <w:rPr>
          <w:rFonts w:ascii="Century Gothic" w:hAnsi="Century Gothic"/>
          <w:b/>
          <w:sz w:val="20"/>
          <w:highlight w:val="yellow"/>
        </w:rPr>
        <w:lastRenderedPageBreak/>
        <w:t xml:space="preserve">4.6. </w:t>
      </w:r>
      <w:r w:rsidRPr="0092204E">
        <w:rPr>
          <w:rFonts w:ascii="Century Gothic" w:hAnsi="Century Gothic"/>
          <w:sz w:val="20"/>
          <w:highlight w:val="yellow"/>
        </w:rPr>
        <w:t xml:space="preserve">Despacho </w:t>
      </w:r>
      <w:proofErr w:type="spellStart"/>
      <w:r w:rsidRPr="0092204E">
        <w:rPr>
          <w:rFonts w:ascii="Century Gothic" w:hAnsi="Century Gothic"/>
          <w:sz w:val="20"/>
          <w:highlight w:val="yellow"/>
        </w:rPr>
        <w:t>CLyR</w:t>
      </w:r>
      <w:proofErr w:type="spellEnd"/>
      <w:r w:rsidRPr="0092204E">
        <w:rPr>
          <w:rFonts w:ascii="Century Gothic" w:hAnsi="Century Gothic"/>
          <w:sz w:val="20"/>
          <w:highlight w:val="yellow"/>
        </w:rPr>
        <w:t xml:space="preserve"> N.º 097 y CE N.º 027, recomiendan </w:t>
      </w:r>
      <w:r w:rsidRPr="0092204E">
        <w:rPr>
          <w:rFonts w:ascii="Century Gothic" w:eastAsia="Century Gothic" w:hAnsi="Century Gothic" w:cs="Century Gothic"/>
          <w:sz w:val="20"/>
          <w:szCs w:val="20"/>
          <w:highlight w:val="yellow"/>
        </w:rPr>
        <w:t xml:space="preserve">suscribir </w:t>
      </w:r>
      <w:r w:rsidRPr="0092204E">
        <w:rPr>
          <w:rFonts w:ascii="Century Gothic" w:eastAsia="Century Gothic" w:hAnsi="Century Gothic" w:cs="Century Gothic"/>
          <w:color w:val="000000"/>
          <w:sz w:val="20"/>
          <w:szCs w:val="20"/>
          <w:highlight w:val="yellow"/>
        </w:rPr>
        <w:t xml:space="preserve">el dictamen unánime del Jurado en el Concurso para cubrir un cargo de </w:t>
      </w:r>
      <w:proofErr w:type="gramStart"/>
      <w:r w:rsidRPr="0092204E">
        <w:rPr>
          <w:rFonts w:ascii="Century Gothic" w:eastAsia="Century Gothic" w:hAnsi="Century Gothic" w:cs="Century Gothic"/>
          <w:color w:val="000000"/>
          <w:sz w:val="20"/>
          <w:szCs w:val="20"/>
          <w:highlight w:val="yellow"/>
        </w:rPr>
        <w:t>Jefe</w:t>
      </w:r>
      <w:proofErr w:type="gramEnd"/>
      <w:r w:rsidRPr="0092204E">
        <w:rPr>
          <w:rFonts w:ascii="Century Gothic" w:eastAsia="Century Gothic" w:hAnsi="Century Gothic" w:cs="Century Gothic"/>
          <w:color w:val="000000"/>
          <w:sz w:val="20"/>
          <w:szCs w:val="20"/>
          <w:highlight w:val="yellow"/>
        </w:rPr>
        <w:t xml:space="preserve"> de Trabajos Prácticos regular con dedicación Simple en la asignatura Métodos Numéricos, y proponer al Consejo Superior de la Universidad Nacional de La Pampa la designación del </w:t>
      </w:r>
      <w:r w:rsidRPr="0092204E">
        <w:rPr>
          <w:rFonts w:ascii="Century Gothic" w:eastAsia="Century Gothic" w:hAnsi="Century Gothic" w:cs="Century Gothic"/>
          <w:sz w:val="20"/>
          <w:szCs w:val="20"/>
          <w:highlight w:val="yellow"/>
        </w:rPr>
        <w:t>Mg. Ing. Hugo BERTI.</w:t>
      </w:r>
    </w:p>
    <w:p w14:paraId="6BC2925E" w14:textId="77777777" w:rsidR="003556FC" w:rsidRDefault="003556FC">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lang w:val="es-AR"/>
        </w:rPr>
      </w:pPr>
    </w:p>
    <w:p w14:paraId="00FC33AA" w14:textId="77777777" w:rsidR="0092204E" w:rsidRDefault="0092204E" w:rsidP="00186578">
      <w:pPr>
        <w:tabs>
          <w:tab w:val="left" w:pos="600"/>
          <w:tab w:val="center" w:pos="4392"/>
        </w:tabs>
        <w:ind w:leftChars="0" w:left="2" w:hanging="2"/>
        <w:jc w:val="center"/>
        <w:rPr>
          <w:rFonts w:ascii="Century Gothic" w:hAnsi="Century Gothic"/>
          <w:position w:val="0"/>
          <w:sz w:val="20"/>
          <w:szCs w:val="20"/>
          <w:lang w:eastAsia="es-AR"/>
        </w:rPr>
      </w:pPr>
      <w:r>
        <w:rPr>
          <w:rFonts w:ascii="Century Gothic" w:hAnsi="Century Gothic"/>
          <w:sz w:val="20"/>
          <w:szCs w:val="20"/>
        </w:rPr>
        <w:t>COMISIONES DE LEGISLACIÓN Y REGLAMENTO Y DE ENSEÑANZA</w:t>
      </w:r>
    </w:p>
    <w:p w14:paraId="6656A120" w14:textId="77777777" w:rsidR="0092204E" w:rsidRDefault="0092204E" w:rsidP="00186578">
      <w:pPr>
        <w:ind w:leftChars="0" w:left="2" w:hanging="2"/>
        <w:jc w:val="center"/>
        <w:rPr>
          <w:rFonts w:ascii="Century Gothic" w:hAnsi="Century Gothic"/>
          <w:color w:val="000000"/>
          <w:sz w:val="20"/>
          <w:szCs w:val="20"/>
        </w:rPr>
      </w:pPr>
      <w:r>
        <w:rPr>
          <w:rFonts w:ascii="Century Gothic" w:hAnsi="Century Gothic"/>
          <w:sz w:val="20"/>
          <w:szCs w:val="20"/>
        </w:rPr>
        <w:t>(EN CONJUNTO)</w:t>
      </w:r>
    </w:p>
    <w:p w14:paraId="24703473" w14:textId="77777777" w:rsidR="0092204E" w:rsidRDefault="0092204E" w:rsidP="00186578">
      <w:pPr>
        <w:ind w:leftChars="0" w:left="2" w:hanging="2"/>
        <w:jc w:val="center"/>
        <w:rPr>
          <w:rFonts w:ascii="Century Gothic" w:hAnsi="Century Gothic"/>
          <w:position w:val="0"/>
          <w:sz w:val="20"/>
          <w:szCs w:val="20"/>
          <w:lang w:eastAsia="es-AR"/>
        </w:rPr>
      </w:pPr>
      <w:r>
        <w:rPr>
          <w:rFonts w:ascii="Century Gothic" w:hAnsi="Century Gothic"/>
          <w:sz w:val="20"/>
          <w:szCs w:val="20"/>
        </w:rPr>
        <w:t>DESPACHO LyR N.º 097</w:t>
      </w:r>
    </w:p>
    <w:p w14:paraId="7F98ED53" w14:textId="77777777" w:rsidR="0092204E" w:rsidRDefault="0092204E" w:rsidP="00186578">
      <w:pPr>
        <w:ind w:leftChars="0" w:left="2" w:hanging="2"/>
        <w:jc w:val="center"/>
        <w:rPr>
          <w:rFonts w:ascii="Century Gothic" w:hAnsi="Century Gothic"/>
          <w:color w:val="000000"/>
          <w:sz w:val="20"/>
          <w:szCs w:val="20"/>
        </w:rPr>
      </w:pPr>
      <w:r>
        <w:rPr>
          <w:rFonts w:ascii="Century Gothic" w:hAnsi="Century Gothic"/>
          <w:sz w:val="20"/>
          <w:szCs w:val="20"/>
        </w:rPr>
        <w:t xml:space="preserve">                      CE N.º 027</w:t>
      </w:r>
    </w:p>
    <w:p w14:paraId="28D58948" w14:textId="77777777" w:rsidR="0092204E" w:rsidRDefault="0092204E" w:rsidP="00186578">
      <w:pPr>
        <w:ind w:leftChars="0" w:left="2" w:hanging="2"/>
        <w:jc w:val="right"/>
        <w:rPr>
          <w:rFonts w:ascii="Century Gothic" w:eastAsia="Century Gothic" w:hAnsi="Century Gothic" w:cs="Century Gothic"/>
          <w:position w:val="0"/>
          <w:sz w:val="20"/>
          <w:szCs w:val="20"/>
        </w:rPr>
      </w:pPr>
      <w:r>
        <w:rPr>
          <w:rFonts w:ascii="Century Gothic" w:eastAsia="Century Gothic" w:hAnsi="Century Gothic" w:cs="Century Gothic"/>
          <w:sz w:val="20"/>
          <w:szCs w:val="20"/>
        </w:rPr>
        <w:t xml:space="preserve">GENERAL PICO, 25 de septiembre de </w:t>
      </w:r>
      <w:sdt>
        <w:sdtPr>
          <w:rPr>
            <w:sz w:val="20"/>
            <w:szCs w:val="20"/>
          </w:rPr>
          <w:tag w:val="goog_rdk_0"/>
          <w:id w:val="-321424573"/>
        </w:sdtPr>
        <w:sdtContent/>
      </w:sdt>
      <w:r>
        <w:rPr>
          <w:rFonts w:ascii="Century Gothic" w:eastAsia="Century Gothic" w:hAnsi="Century Gothic" w:cs="Century Gothic"/>
          <w:sz w:val="20"/>
          <w:szCs w:val="20"/>
        </w:rPr>
        <w:t xml:space="preserve">2023 </w:t>
      </w:r>
    </w:p>
    <w:p w14:paraId="23005A03" w14:textId="77777777" w:rsidR="0092204E" w:rsidRDefault="0092204E" w:rsidP="00186578">
      <w:pPr>
        <w:pBdr>
          <w:top w:val="nil"/>
          <w:left w:val="nil"/>
          <w:bottom w:val="nil"/>
          <w:right w:val="nil"/>
          <w:between w:val="nil"/>
        </w:pBdr>
        <w:spacing w:line="240" w:lineRule="auto"/>
        <w:ind w:left="0" w:hanging="2"/>
        <w:rPr>
          <w:rFonts w:ascii="Century Gothic" w:eastAsia="Century Gothic" w:hAnsi="Century Gothic" w:cs="Century Gothic"/>
          <w:color w:val="000000"/>
          <w:sz w:val="16"/>
          <w:szCs w:val="16"/>
        </w:rPr>
      </w:pPr>
    </w:p>
    <w:p w14:paraId="5F89EA2C" w14:textId="77777777" w:rsidR="0092204E" w:rsidRDefault="0092204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VISTO: </w:t>
      </w:r>
    </w:p>
    <w:p w14:paraId="48E985F5" w14:textId="77777777" w:rsidR="0092204E" w:rsidRPr="009A6029" w:rsidRDefault="00000000" w:rsidP="00186578">
      <w:pPr>
        <w:spacing w:line="240" w:lineRule="auto"/>
        <w:ind w:left="-2" w:firstLineChars="283" w:firstLine="679"/>
        <w:jc w:val="both"/>
        <w:rPr>
          <w:rFonts w:ascii="Century Gothic" w:eastAsia="Century Gothic" w:hAnsi="Century Gothic" w:cs="Century Gothic"/>
          <w:color w:val="000000"/>
          <w:sz w:val="20"/>
          <w:szCs w:val="20"/>
        </w:rPr>
      </w:pPr>
      <w:sdt>
        <w:sdtPr>
          <w:tag w:val="goog_rdk_1"/>
          <w:id w:val="299126592"/>
        </w:sdtPr>
        <w:sdtContent/>
      </w:sdt>
      <w:sdt>
        <w:sdtPr>
          <w:tag w:val="goog_rdk_2"/>
          <w:id w:val="-1855485528"/>
        </w:sdtPr>
        <w:sdtContent/>
      </w:sdt>
      <w:r w:rsidR="0092204E">
        <w:rPr>
          <w:rFonts w:ascii="Century Gothic" w:eastAsia="Century Gothic" w:hAnsi="Century Gothic" w:cs="Century Gothic"/>
          <w:color w:val="000000"/>
          <w:sz w:val="20"/>
          <w:szCs w:val="20"/>
        </w:rPr>
        <w:t xml:space="preserve">La Resolución N.º </w:t>
      </w:r>
      <w:hyperlink r:id="rId24">
        <w:r w:rsidR="0092204E">
          <w:rPr>
            <w:rFonts w:ascii="Century Gothic" w:eastAsia="Century Gothic" w:hAnsi="Century Gothic" w:cs="Century Gothic"/>
            <w:color w:val="0000FF"/>
            <w:sz w:val="20"/>
            <w:szCs w:val="20"/>
            <w:u w:val="single"/>
          </w:rPr>
          <w:t>093/2023</w:t>
        </w:r>
      </w:hyperlink>
      <w:r w:rsidR="0092204E">
        <w:rPr>
          <w:rFonts w:ascii="Century Gothic" w:eastAsia="Century Gothic" w:hAnsi="Century Gothic" w:cs="Century Gothic"/>
          <w:color w:val="000000"/>
          <w:sz w:val="20"/>
          <w:szCs w:val="20"/>
        </w:rPr>
        <w:t xml:space="preserve"> del Consejo Superior, mediante la cual se llama a Concurso para la provisión </w:t>
      </w:r>
      <w:r w:rsidR="0092204E">
        <w:rPr>
          <w:rFonts w:ascii="Century Gothic" w:eastAsia="Century Gothic" w:hAnsi="Century Gothic" w:cs="Century Gothic"/>
          <w:sz w:val="20"/>
          <w:szCs w:val="20"/>
        </w:rPr>
        <w:t xml:space="preserve">de cargos de Profesores/as y Docentes Auxiliares regulares de la Facultad de Ingeniería de la Universidad Nacional de La </w:t>
      </w:r>
      <w:r w:rsidR="0092204E" w:rsidRPr="009A6029">
        <w:rPr>
          <w:rFonts w:ascii="Century Gothic" w:eastAsia="Century Gothic" w:hAnsi="Century Gothic" w:cs="Century Gothic"/>
          <w:sz w:val="20"/>
          <w:szCs w:val="20"/>
        </w:rPr>
        <w:t>Pampa, y</w:t>
      </w:r>
    </w:p>
    <w:p w14:paraId="41C4D807" w14:textId="77777777" w:rsidR="0092204E" w:rsidRDefault="0092204E" w:rsidP="00186578">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p>
    <w:p w14:paraId="37A05E15" w14:textId="77777777" w:rsidR="0092204E" w:rsidRDefault="0092204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CONSIDERANDO:</w:t>
      </w:r>
    </w:p>
    <w:p w14:paraId="1E4627CB" w14:textId="77777777" w:rsidR="0092204E" w:rsidRDefault="0092204E" w:rsidP="00186578">
      <w:pPr>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en el Anexo I-A de la Resolución N.º </w:t>
      </w:r>
      <w:hyperlink r:id="rId25">
        <w:r>
          <w:rPr>
            <w:rFonts w:ascii="Century Gothic" w:eastAsia="Century Gothic" w:hAnsi="Century Gothic" w:cs="Century Gothic"/>
            <w:color w:val="0000FF"/>
            <w:sz w:val="20"/>
            <w:szCs w:val="20"/>
            <w:u w:val="single"/>
          </w:rPr>
          <w:t>093/2023</w:t>
        </w:r>
      </w:hyperlink>
      <w:r>
        <w:rPr>
          <w:rFonts w:ascii="Century Gothic" w:eastAsia="Century Gothic" w:hAnsi="Century Gothic" w:cs="Century Gothic"/>
          <w:sz w:val="20"/>
          <w:szCs w:val="20"/>
        </w:rPr>
        <w:t xml:space="preserve">  se especifican los detalles para la provisión de un cargo de </w:t>
      </w:r>
      <w:proofErr w:type="gramStart"/>
      <w:r>
        <w:rPr>
          <w:rFonts w:ascii="Century Gothic" w:eastAsia="Century Gothic" w:hAnsi="Century Gothic" w:cs="Century Gothic"/>
          <w:color w:val="000000"/>
          <w:sz w:val="20"/>
          <w:szCs w:val="20"/>
        </w:rPr>
        <w:t>Jefe</w:t>
      </w:r>
      <w:proofErr w:type="gramEnd"/>
      <w:r>
        <w:rPr>
          <w:rFonts w:ascii="Century Gothic" w:eastAsia="Century Gothic" w:hAnsi="Century Gothic" w:cs="Century Gothic"/>
          <w:color w:val="000000"/>
          <w:sz w:val="20"/>
          <w:szCs w:val="20"/>
        </w:rPr>
        <w:t xml:space="preserve"> de Trabajos Prácticos regular con dedicación Simple en la asignatura Métodos Numéricos</w:t>
      </w:r>
      <w:r>
        <w:rPr>
          <w:rFonts w:ascii="Century Gothic" w:eastAsia="Century Gothic" w:hAnsi="Century Gothic" w:cs="Century Gothic"/>
          <w:sz w:val="20"/>
          <w:szCs w:val="20"/>
        </w:rPr>
        <w:t>.</w:t>
      </w:r>
    </w:p>
    <w:p w14:paraId="04715A43" w14:textId="77777777" w:rsidR="0092204E" w:rsidRDefault="0092204E" w:rsidP="00186578">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el llamado a Concurso se realizó siguiendo los lineamientos establecidos en el “Reglamento de Concursos para la Docencia Universitaria de la UNLPam” Resolución N.º </w:t>
      </w:r>
      <w:hyperlink r:id="rId26">
        <w:r>
          <w:rPr>
            <w:rFonts w:ascii="Century Gothic" w:eastAsia="Century Gothic" w:hAnsi="Century Gothic" w:cs="Century Gothic"/>
            <w:color w:val="0000FF"/>
            <w:sz w:val="20"/>
            <w:szCs w:val="20"/>
            <w:u w:val="single"/>
          </w:rPr>
          <w:t>051/2023</w:t>
        </w:r>
      </w:hyperlink>
      <w:r>
        <w:rPr>
          <w:rFonts w:ascii="Century Gothic" w:eastAsia="Century Gothic" w:hAnsi="Century Gothic" w:cs="Century Gothic"/>
          <w:sz w:val="20"/>
          <w:szCs w:val="20"/>
        </w:rPr>
        <w:t xml:space="preserve"> del Consejo Superior  y en la Resolución N.º </w:t>
      </w:r>
      <w:hyperlink r:id="rId27">
        <w:r>
          <w:rPr>
            <w:rFonts w:ascii="Century Gothic" w:eastAsia="Century Gothic" w:hAnsi="Century Gothic" w:cs="Century Gothic"/>
            <w:color w:val="1155CC"/>
            <w:sz w:val="20"/>
            <w:szCs w:val="20"/>
            <w:u w:val="single"/>
          </w:rPr>
          <w:t>101/20</w:t>
        </w:r>
      </w:hyperlink>
      <w:r>
        <w:rPr>
          <w:rFonts w:ascii="Century Gothic" w:eastAsia="Century Gothic" w:hAnsi="Century Gothic" w:cs="Century Gothic"/>
          <w:sz w:val="20"/>
          <w:szCs w:val="20"/>
        </w:rPr>
        <w:t xml:space="preserve"> del Consejo Directivo que aprueba el “Reglamento de Entrevista Personal y Clase Pública bajo la modalidad virtual o combinada de la Facultad de Ingeniería”.</w:t>
      </w:r>
    </w:p>
    <w:p w14:paraId="0BA062B5" w14:textId="77777777" w:rsidR="0092204E" w:rsidRDefault="0092204E" w:rsidP="00186578">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mediante Resolución N.º </w:t>
      </w:r>
      <w:hyperlink r:id="rId28">
        <w:r>
          <w:rPr>
            <w:rFonts w:ascii="Century Gothic" w:eastAsia="Century Gothic" w:hAnsi="Century Gothic" w:cs="Century Gothic"/>
            <w:color w:val="0000FF"/>
            <w:sz w:val="20"/>
            <w:szCs w:val="20"/>
            <w:u w:val="single"/>
          </w:rPr>
          <w:t>093/2023</w:t>
        </w:r>
      </w:hyperlink>
      <w:r>
        <w:rPr>
          <w:rFonts w:ascii="Century Gothic" w:eastAsia="Century Gothic" w:hAnsi="Century Gothic" w:cs="Century Gothic"/>
          <w:color w:val="000000"/>
          <w:sz w:val="20"/>
          <w:szCs w:val="20"/>
        </w:rPr>
        <w:t xml:space="preserve"> del Consejo Superior se aprueba como Jurados Titulares a: </w:t>
      </w:r>
      <w:r>
        <w:rPr>
          <w:rFonts w:ascii="Century Gothic" w:eastAsia="Century Gothic" w:hAnsi="Century Gothic" w:cs="Century Gothic"/>
          <w:sz w:val="20"/>
          <w:szCs w:val="20"/>
        </w:rPr>
        <w:t xml:space="preserve">Dra. Claudia Vanina RIDOLFI, Dr. Federico Darío KOVAC y </w:t>
      </w:r>
      <w:r>
        <w:rPr>
          <w:rFonts w:ascii="Century Gothic" w:eastAsia="Century Gothic" w:hAnsi="Century Gothic" w:cs="Century Gothic"/>
          <w:color w:val="000000"/>
          <w:sz w:val="20"/>
          <w:szCs w:val="20"/>
        </w:rPr>
        <w:t>Mg. Carlos Enrique PARODI</w:t>
      </w:r>
      <w:r>
        <w:rPr>
          <w:rFonts w:ascii="Century Gothic" w:eastAsia="Century Gothic" w:hAnsi="Century Gothic" w:cs="Century Gothic"/>
          <w:sz w:val="20"/>
          <w:szCs w:val="20"/>
        </w:rPr>
        <w:t>.</w:t>
      </w:r>
    </w:p>
    <w:p w14:paraId="22F76D3B" w14:textId="77777777" w:rsidR="0092204E" w:rsidRDefault="0092204E" w:rsidP="00186578">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tal como lo establece el </w:t>
      </w:r>
      <w:r>
        <w:rPr>
          <w:rFonts w:ascii="Century Gothic" w:eastAsia="Century Gothic" w:hAnsi="Century Gothic" w:cs="Century Gothic"/>
          <w:sz w:val="20"/>
          <w:szCs w:val="20"/>
        </w:rPr>
        <w:t xml:space="preserve">Artículo 3º del “Reglamento de Concursos para la Docencia Universitaria de la UNLPam” Resolución N.º </w:t>
      </w:r>
      <w:hyperlink r:id="rId29">
        <w:r>
          <w:rPr>
            <w:rFonts w:ascii="Century Gothic" w:eastAsia="Century Gothic" w:hAnsi="Century Gothic" w:cs="Century Gothic"/>
            <w:color w:val="0000FF"/>
            <w:sz w:val="20"/>
            <w:szCs w:val="20"/>
            <w:u w:val="single"/>
          </w:rPr>
          <w:t>051/2023</w:t>
        </w:r>
      </w:hyperlink>
      <w:r>
        <w:rPr>
          <w:rFonts w:ascii="Century Gothic" w:eastAsia="Century Gothic" w:hAnsi="Century Gothic" w:cs="Century Gothic"/>
          <w:sz w:val="20"/>
          <w:szCs w:val="20"/>
        </w:rPr>
        <w:t xml:space="preserve"> del Consejo Superior, se  publicaron los períodos de difusión e inscripción al concurso mencionado en el sitio Web de la UNLPam, de la unidad Académica, y </w:t>
      </w:r>
      <w:r>
        <w:rPr>
          <w:rFonts w:ascii="Century Gothic" w:eastAsia="Century Gothic" w:hAnsi="Century Gothic" w:cs="Century Gothic"/>
          <w:color w:val="000000"/>
          <w:sz w:val="20"/>
          <w:szCs w:val="20"/>
        </w:rPr>
        <w:t xml:space="preserve">mediante nota enviada por correo electrónico se notificó al postulante. </w:t>
      </w:r>
    </w:p>
    <w:p w14:paraId="0926421C" w14:textId="77777777" w:rsidR="0092204E" w:rsidRDefault="0092204E" w:rsidP="00186578">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xml:space="preserve">Que concluido el plazo reglamentario se registró la inscripción del aspirante: </w:t>
      </w:r>
      <w:r>
        <w:rPr>
          <w:rFonts w:ascii="Century Gothic" w:eastAsia="Century Gothic" w:hAnsi="Century Gothic" w:cs="Century Gothic"/>
          <w:sz w:val="20"/>
          <w:szCs w:val="20"/>
        </w:rPr>
        <w:t>Mg. Ing. Hugo BERTI.</w:t>
      </w:r>
    </w:p>
    <w:p w14:paraId="1BC2DF33" w14:textId="77777777" w:rsidR="0092204E" w:rsidRDefault="0092204E" w:rsidP="00186578">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el Concurso se sustanció el día 11 de septiembre de 2023, bajo la modalidad combinada, según lo establecido por Resolución N.º 232/23 del Decano de la Facultad de Ingeniería.</w:t>
      </w:r>
    </w:p>
    <w:p w14:paraId="1DF975C1" w14:textId="77777777" w:rsidR="0092204E" w:rsidRDefault="0092204E" w:rsidP="00186578">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la Dra. Claudia Vanina RIDOLFI actuó en forma virtual </w:t>
      </w:r>
      <w:r>
        <w:rPr>
          <w:rFonts w:ascii="Century Gothic" w:eastAsia="Century Gothic" w:hAnsi="Century Gothic" w:cs="Century Gothic"/>
          <w:sz w:val="20"/>
          <w:szCs w:val="20"/>
        </w:rPr>
        <w:t>y el Dr.</w:t>
      </w:r>
      <w:r>
        <w:rPr>
          <w:rFonts w:ascii="Century Gothic" w:eastAsia="Century Gothic" w:hAnsi="Century Gothic" w:cs="Century Gothic"/>
          <w:color w:val="000000"/>
          <w:sz w:val="20"/>
          <w:szCs w:val="20"/>
        </w:rPr>
        <w:t xml:space="preserve"> Federico Darío KOVAC y el Mg. Carlos Enrique PARODI en forma presencial. </w:t>
      </w:r>
    </w:p>
    <w:p w14:paraId="062738DF" w14:textId="77777777" w:rsidR="0092204E" w:rsidRDefault="0092204E" w:rsidP="00186578">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participó del Concurso en forma presencial el veedor gremial </w:t>
      </w:r>
      <w:r>
        <w:rPr>
          <w:rFonts w:ascii="Century Gothic" w:eastAsia="Century Gothic" w:hAnsi="Century Gothic" w:cs="Century Gothic"/>
          <w:sz w:val="20"/>
          <w:szCs w:val="20"/>
        </w:rPr>
        <w:t>Mg. Hugo Alfredo ALFONSO</w:t>
      </w:r>
      <w:r>
        <w:rPr>
          <w:rFonts w:ascii="Century Gothic" w:eastAsia="Century Gothic" w:hAnsi="Century Gothic" w:cs="Century Gothic"/>
          <w:color w:val="000000"/>
          <w:sz w:val="20"/>
          <w:szCs w:val="20"/>
        </w:rPr>
        <w:t xml:space="preserve">, designado mediante Resolución N.º 233/23 de Decano. </w:t>
      </w:r>
    </w:p>
    <w:p w14:paraId="29BD68A1" w14:textId="77777777" w:rsidR="0092204E" w:rsidRDefault="0092204E" w:rsidP="00186578">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por el claustro docente participó la </w:t>
      </w:r>
      <w:r>
        <w:rPr>
          <w:rFonts w:ascii="Century Gothic" w:eastAsia="Century Gothic" w:hAnsi="Century Gothic" w:cs="Century Gothic"/>
          <w:sz w:val="20"/>
          <w:szCs w:val="20"/>
        </w:rPr>
        <w:t xml:space="preserve">Lic. Yanina Alejandra DITZ designada mediante </w:t>
      </w:r>
      <w:r>
        <w:rPr>
          <w:rFonts w:ascii="Century Gothic" w:eastAsia="Century Gothic" w:hAnsi="Century Gothic" w:cs="Century Gothic"/>
          <w:color w:val="000000"/>
          <w:sz w:val="20"/>
          <w:szCs w:val="20"/>
        </w:rPr>
        <w:t xml:space="preserve">Resolución N.º </w:t>
      </w:r>
      <w:hyperlink r:id="rId30">
        <w:r>
          <w:rPr>
            <w:rFonts w:ascii="Century Gothic" w:eastAsia="Century Gothic" w:hAnsi="Century Gothic" w:cs="Century Gothic"/>
            <w:color w:val="0000FF"/>
            <w:sz w:val="20"/>
            <w:szCs w:val="20"/>
            <w:u w:val="single"/>
          </w:rPr>
          <w:t>093/2023</w:t>
        </w:r>
      </w:hyperlink>
      <w:r>
        <w:rPr>
          <w:rFonts w:ascii="Century Gothic" w:eastAsia="Century Gothic" w:hAnsi="Century Gothic" w:cs="Century Gothic"/>
          <w:color w:val="000000"/>
          <w:sz w:val="20"/>
          <w:szCs w:val="20"/>
        </w:rPr>
        <w:t xml:space="preserve"> del Consejo Superior en forma presencial.</w:t>
      </w:r>
    </w:p>
    <w:p w14:paraId="6263A301" w14:textId="77777777" w:rsidR="0092204E" w:rsidRDefault="0092204E" w:rsidP="00186578">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el Dictamen del Jurado recomienda por unanimidad el nombramiento del </w:t>
      </w:r>
      <w:r>
        <w:rPr>
          <w:rFonts w:ascii="Century Gothic" w:eastAsia="Century Gothic" w:hAnsi="Century Gothic" w:cs="Century Gothic"/>
          <w:sz w:val="20"/>
          <w:szCs w:val="20"/>
        </w:rPr>
        <w:t>Mg. Ing. Hugo BERTI,</w:t>
      </w:r>
      <w:r>
        <w:rPr>
          <w:rFonts w:ascii="Century Gothic" w:eastAsia="Century Gothic" w:hAnsi="Century Gothic" w:cs="Century Gothic"/>
          <w:color w:val="000000"/>
          <w:sz w:val="20"/>
          <w:szCs w:val="20"/>
        </w:rPr>
        <w:t xml:space="preserve"> en el cargo de </w:t>
      </w:r>
      <w:proofErr w:type="gramStart"/>
      <w:r>
        <w:rPr>
          <w:rFonts w:ascii="Century Gothic" w:eastAsia="Century Gothic" w:hAnsi="Century Gothic" w:cs="Century Gothic"/>
          <w:color w:val="000000"/>
          <w:sz w:val="20"/>
          <w:szCs w:val="20"/>
        </w:rPr>
        <w:t>Jefe</w:t>
      </w:r>
      <w:proofErr w:type="gramEnd"/>
      <w:r>
        <w:rPr>
          <w:rFonts w:ascii="Century Gothic" w:eastAsia="Century Gothic" w:hAnsi="Century Gothic" w:cs="Century Gothic"/>
          <w:color w:val="000000"/>
          <w:sz w:val="20"/>
          <w:szCs w:val="20"/>
        </w:rPr>
        <w:t xml:space="preserve"> de Trabajos Prácticos regular con dedicación Simple en la</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 xml:space="preserve">asignatura Métodos Numéricos, pues considera que el postulante posee antecedentes suficientes para ocupar el cargo objeto del concurso. </w:t>
      </w:r>
    </w:p>
    <w:p w14:paraId="2371583F" w14:textId="77777777" w:rsidR="0092204E" w:rsidRDefault="0092204E" w:rsidP="00186578">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el Artículo 61º del Reglamento de Concursos establece: ¨</w:t>
      </w:r>
      <w:r>
        <w:rPr>
          <w:rFonts w:ascii="Century Gothic" w:eastAsia="Century Gothic" w:hAnsi="Century Gothic" w:cs="Century Gothic"/>
          <w:sz w:val="20"/>
          <w:szCs w:val="20"/>
        </w:rPr>
        <w:t>El dictamen del jurado debe ser notificado dentro de los cinco (5) días de producido, a las personas aspirantes no excluidas por haber sido objetadas, mediante correo electrónico enviado a la dirección informada en la inscripción. El dictamen es impugnable por defectos de forma o de procedimiento, así como por manifiesta arbitrariedad, dentro de los cinco (5) días de su notificación, plazo que se comenzará a computar a partir del día hábil siguiente al de la remisión del correo electrónico. La impugnación deberá ser dirigida al Consejo Directivo vía correo electrónico desde la dirección informada en la inscripción, y enviada a la dirección desde la cual le fue enviada la notificación del dictamen.</w:t>
      </w:r>
      <w:r>
        <w:rPr>
          <w:rFonts w:ascii="Century Gothic" w:eastAsia="Century Gothic" w:hAnsi="Century Gothic" w:cs="Century Gothic"/>
          <w:color w:val="000000"/>
          <w:sz w:val="20"/>
          <w:szCs w:val="20"/>
        </w:rPr>
        <w:t>”</w:t>
      </w:r>
    </w:p>
    <w:p w14:paraId="4E533E87" w14:textId="77777777" w:rsidR="0092204E" w:rsidRDefault="0092204E" w:rsidP="00186578">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se notificó fehacientemente del dictamen, al aspirante </w:t>
      </w:r>
      <w:r>
        <w:rPr>
          <w:rFonts w:ascii="Century Gothic" w:eastAsia="Century Gothic" w:hAnsi="Century Gothic" w:cs="Century Gothic"/>
          <w:sz w:val="20"/>
          <w:szCs w:val="20"/>
        </w:rPr>
        <w:t>Mg. Ing. Hugo BERTI el día 12/09/23.</w:t>
      </w:r>
    </w:p>
    <w:p w14:paraId="6A92B27B" w14:textId="77777777" w:rsidR="0092204E" w:rsidRDefault="0092204E" w:rsidP="00186578">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lastRenderedPageBreak/>
        <w:t>Que, cumplidos los plazos establecidos por el Artículo 61º del Reglamento de Concursos para interponer impugnaciones al dictamen, no se registraron presentaciones en tal sentido.</w:t>
      </w:r>
    </w:p>
    <w:p w14:paraId="433781E3" w14:textId="77777777" w:rsidR="0092204E" w:rsidRDefault="0092204E" w:rsidP="009A6029">
      <w:pPr>
        <w:ind w:leftChars="0" w:left="-2" w:firstLineChars="283" w:firstLine="566"/>
        <w:rPr>
          <w:rFonts w:ascii="Century Gothic" w:hAnsi="Century Gothic"/>
          <w:position w:val="0"/>
          <w:sz w:val="20"/>
          <w:szCs w:val="20"/>
          <w:lang w:eastAsia="es-AR"/>
        </w:rPr>
      </w:pPr>
      <w:r>
        <w:rPr>
          <w:rFonts w:ascii="Century Gothic" w:hAnsi="Century Gothic"/>
          <w:sz w:val="20"/>
          <w:szCs w:val="20"/>
        </w:rPr>
        <w:t xml:space="preserve">POR ELLO </w:t>
      </w:r>
    </w:p>
    <w:p w14:paraId="437EB070" w14:textId="77777777" w:rsidR="0092204E" w:rsidRDefault="0092204E" w:rsidP="009A6029">
      <w:pPr>
        <w:ind w:leftChars="0" w:left="-2" w:firstLineChars="283" w:firstLine="566"/>
        <w:jc w:val="both"/>
        <w:rPr>
          <w:rFonts w:ascii="Century Gothic" w:hAnsi="Century Gothic"/>
          <w:color w:val="000000"/>
          <w:sz w:val="20"/>
          <w:szCs w:val="20"/>
        </w:rPr>
      </w:pPr>
      <w:r>
        <w:rPr>
          <w:rFonts w:ascii="Century Gothic" w:hAnsi="Century Gothic"/>
          <w:sz w:val="20"/>
          <w:szCs w:val="20"/>
        </w:rPr>
        <w:t>LAS COMISIONES DE LEGISLACIÓN Y REGLAMENTO Y DE ENSEÑANZA (EN CONJUNTO)</w:t>
      </w:r>
    </w:p>
    <w:p w14:paraId="6E43A3C2" w14:textId="77777777" w:rsidR="0092204E" w:rsidRDefault="0092204E" w:rsidP="009A6029">
      <w:pPr>
        <w:ind w:leftChars="0" w:left="-2" w:firstLineChars="283" w:firstLine="566"/>
        <w:rPr>
          <w:rFonts w:ascii="Century Gothic" w:hAnsi="Century Gothic"/>
          <w:position w:val="0"/>
          <w:sz w:val="20"/>
          <w:szCs w:val="20"/>
          <w:lang w:eastAsia="es-AR"/>
        </w:rPr>
      </w:pPr>
      <w:r>
        <w:rPr>
          <w:rFonts w:ascii="Century Gothic" w:hAnsi="Century Gothic"/>
          <w:sz w:val="20"/>
          <w:szCs w:val="20"/>
        </w:rPr>
        <w:t>DEL CONSEJO DIRECTIVO DE LA FACULTAD DE INGENIERÍA</w:t>
      </w:r>
    </w:p>
    <w:p w14:paraId="33EE38F9" w14:textId="77777777" w:rsidR="0092204E" w:rsidRDefault="0092204E" w:rsidP="009A6029">
      <w:pPr>
        <w:ind w:leftChars="0" w:left="-2" w:firstLineChars="283" w:firstLine="566"/>
        <w:rPr>
          <w:rFonts w:ascii="Century Gothic" w:hAnsi="Century Gothic"/>
          <w:color w:val="000000"/>
          <w:sz w:val="20"/>
          <w:szCs w:val="20"/>
        </w:rPr>
      </w:pPr>
    </w:p>
    <w:p w14:paraId="550C66B9" w14:textId="77777777" w:rsidR="0092204E" w:rsidRDefault="0092204E" w:rsidP="009A6029">
      <w:pPr>
        <w:ind w:leftChars="0" w:left="2" w:hanging="2"/>
        <w:jc w:val="center"/>
        <w:rPr>
          <w:rFonts w:ascii="Century Gothic" w:hAnsi="Century Gothic"/>
          <w:position w:val="0"/>
          <w:sz w:val="20"/>
          <w:szCs w:val="20"/>
        </w:rPr>
      </w:pPr>
      <w:r>
        <w:rPr>
          <w:rFonts w:ascii="Century Gothic" w:hAnsi="Century Gothic"/>
          <w:sz w:val="20"/>
          <w:szCs w:val="20"/>
        </w:rPr>
        <w:t>RECOMIENDAN</w:t>
      </w:r>
    </w:p>
    <w:p w14:paraId="57CD9EDF" w14:textId="77777777" w:rsidR="0092204E" w:rsidRDefault="0092204E">
      <w:pPr>
        <w:pBdr>
          <w:top w:val="nil"/>
          <w:left w:val="nil"/>
          <w:bottom w:val="nil"/>
          <w:right w:val="nil"/>
          <w:between w:val="nil"/>
        </w:pBdr>
        <w:spacing w:line="240" w:lineRule="auto"/>
        <w:ind w:left="0" w:hanging="2"/>
        <w:rPr>
          <w:color w:val="000000"/>
        </w:rPr>
      </w:pPr>
    </w:p>
    <w:p w14:paraId="0654BEC9" w14:textId="7C4F1526" w:rsidR="0092204E" w:rsidRDefault="0092204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ARTÍCULO 1º.- </w:t>
      </w:r>
      <w:r>
        <w:rPr>
          <w:rFonts w:ascii="Century Gothic" w:eastAsia="Century Gothic" w:hAnsi="Century Gothic" w:cs="Century Gothic"/>
          <w:sz w:val="20"/>
          <w:szCs w:val="20"/>
        </w:rPr>
        <w:t xml:space="preserve">Suscribir </w:t>
      </w:r>
      <w:r>
        <w:rPr>
          <w:rFonts w:ascii="Century Gothic" w:eastAsia="Century Gothic" w:hAnsi="Century Gothic" w:cs="Century Gothic"/>
          <w:color w:val="000000"/>
          <w:sz w:val="20"/>
          <w:szCs w:val="20"/>
        </w:rPr>
        <w:t xml:space="preserve">el dictamen unánime del Jurado en el Concurso para cubrir un cargo de </w:t>
      </w:r>
      <w:proofErr w:type="gramStart"/>
      <w:r>
        <w:rPr>
          <w:rFonts w:ascii="Century Gothic" w:eastAsia="Century Gothic" w:hAnsi="Century Gothic" w:cs="Century Gothic"/>
          <w:color w:val="000000"/>
          <w:sz w:val="20"/>
          <w:szCs w:val="20"/>
        </w:rPr>
        <w:t>Jefe</w:t>
      </w:r>
      <w:proofErr w:type="gramEnd"/>
      <w:r>
        <w:rPr>
          <w:rFonts w:ascii="Century Gothic" w:eastAsia="Century Gothic" w:hAnsi="Century Gothic" w:cs="Century Gothic"/>
          <w:color w:val="000000"/>
          <w:sz w:val="20"/>
          <w:szCs w:val="20"/>
        </w:rPr>
        <w:t xml:space="preserve"> de Trabajos Prácticos regular con dedicación Simple en la asignatura Métodos Numéricos.</w:t>
      </w:r>
    </w:p>
    <w:p w14:paraId="7C27DC77" w14:textId="77777777" w:rsidR="0092204E" w:rsidRDefault="0092204E">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p w14:paraId="2041AAF5" w14:textId="77777777" w:rsidR="0092204E" w:rsidRDefault="0092204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ARTÍCULO 2º.- Proponer al Consejo Superior de la Universidad Nacional de La Pampa la designación del </w:t>
      </w:r>
      <w:r>
        <w:rPr>
          <w:rFonts w:ascii="Century Gothic" w:eastAsia="Century Gothic" w:hAnsi="Century Gothic" w:cs="Century Gothic"/>
          <w:sz w:val="20"/>
          <w:szCs w:val="20"/>
        </w:rPr>
        <w:t>Mg. Ing. Hugo BERTI,</w:t>
      </w:r>
      <w:r>
        <w:rPr>
          <w:rFonts w:ascii="Century Gothic" w:eastAsia="Century Gothic" w:hAnsi="Century Gothic" w:cs="Century Gothic"/>
          <w:color w:val="000000"/>
        </w:rPr>
        <w:t xml:space="preserve"> </w:t>
      </w:r>
      <w:r>
        <w:rPr>
          <w:rFonts w:ascii="Century Gothic" w:eastAsia="Century Gothic" w:hAnsi="Century Gothic" w:cs="Century Gothic"/>
          <w:color w:val="000000"/>
          <w:sz w:val="20"/>
          <w:szCs w:val="20"/>
        </w:rPr>
        <w:t xml:space="preserve">CUIL N.º 20-21428488-0, fecha de nacimiento 31/12/69, en el cargo de </w:t>
      </w:r>
      <w:proofErr w:type="gramStart"/>
      <w:r>
        <w:rPr>
          <w:rFonts w:ascii="Century Gothic" w:eastAsia="Century Gothic" w:hAnsi="Century Gothic" w:cs="Century Gothic"/>
          <w:color w:val="000000"/>
          <w:sz w:val="20"/>
          <w:szCs w:val="20"/>
        </w:rPr>
        <w:t>Jefe</w:t>
      </w:r>
      <w:proofErr w:type="gramEnd"/>
      <w:r>
        <w:rPr>
          <w:rFonts w:ascii="Century Gothic" w:eastAsia="Century Gothic" w:hAnsi="Century Gothic" w:cs="Century Gothic"/>
          <w:color w:val="000000"/>
          <w:sz w:val="20"/>
          <w:szCs w:val="20"/>
        </w:rPr>
        <w:t xml:space="preserve"> de Trabajos Prácticos (04) regular con dedicación Simple (03) – CÓDIGO 11.4.3.1– en la asignatura Métodos Numéricos de la Facultad de Ingeniería de la Universidad Nacional de La Pampa, a partir de la notificación del Consejo Superior de su designación en el cargo regular. </w:t>
      </w:r>
    </w:p>
    <w:p w14:paraId="124837DF" w14:textId="77777777" w:rsidR="0092204E" w:rsidRDefault="0092204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w:t>
      </w:r>
    </w:p>
    <w:p w14:paraId="779428B2" w14:textId="77777777" w:rsidR="0092204E" w:rsidRDefault="0092204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ARTÍCULO 3º.- </w:t>
      </w:r>
      <w:sdt>
        <w:sdtPr>
          <w:tag w:val="goog_rdk_5"/>
          <w:id w:val="-315959361"/>
        </w:sdtPr>
        <w:sdtContent/>
      </w:sdt>
      <w:sdt>
        <w:sdtPr>
          <w:tag w:val="goog_rdk_6"/>
          <w:id w:val="508494363"/>
        </w:sdtPr>
        <w:sdtContent/>
      </w:sdt>
      <w:r>
        <w:rPr>
          <w:rFonts w:ascii="Century Gothic" w:eastAsia="Century Gothic" w:hAnsi="Century Gothic" w:cs="Century Gothic"/>
          <w:color w:val="000000"/>
          <w:sz w:val="20"/>
          <w:szCs w:val="20"/>
        </w:rPr>
        <w:t xml:space="preserve">Hacerle saber al </w:t>
      </w:r>
      <w:r>
        <w:rPr>
          <w:rFonts w:ascii="Century Gothic" w:eastAsia="Century Gothic" w:hAnsi="Century Gothic" w:cs="Century Gothic"/>
          <w:sz w:val="20"/>
          <w:szCs w:val="20"/>
        </w:rPr>
        <w:t>Mg. Ing. Hugo BERTI</w:t>
      </w:r>
      <w:r>
        <w:rPr>
          <w:rFonts w:ascii="Century Gothic" w:eastAsia="Century Gothic" w:hAnsi="Century Gothic" w:cs="Century Gothic"/>
          <w:color w:val="000000"/>
          <w:sz w:val="20"/>
          <w:szCs w:val="20"/>
        </w:rPr>
        <w:t xml:space="preserve"> que deberá presentar el Plan de Actividades según lo establece la Resolución N.º </w:t>
      </w:r>
      <w:hyperlink r:id="rId31">
        <w:r>
          <w:rPr>
            <w:rFonts w:ascii="Century Gothic" w:eastAsia="Century Gothic" w:hAnsi="Century Gothic" w:cs="Century Gothic"/>
            <w:color w:val="1155CC"/>
            <w:sz w:val="20"/>
            <w:szCs w:val="20"/>
            <w:u w:val="single"/>
          </w:rPr>
          <w:t>008/14</w:t>
        </w:r>
      </w:hyperlink>
      <w:r>
        <w:rPr>
          <w:rFonts w:ascii="Century Gothic" w:eastAsia="Century Gothic" w:hAnsi="Century Gothic" w:cs="Century Gothic"/>
          <w:color w:val="000000"/>
          <w:sz w:val="20"/>
          <w:szCs w:val="20"/>
        </w:rPr>
        <w:t xml:space="preserve"> del Consejo Superior - Reglamento General de Carrera Docente.</w:t>
      </w:r>
    </w:p>
    <w:p w14:paraId="09EA27D5" w14:textId="77777777" w:rsidR="0092204E" w:rsidRDefault="0092204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7706D0E5" w14:textId="77777777" w:rsidR="0092204E" w:rsidRDefault="0092204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ARTÍCULO 4º.- La erogación resultante se imputará al Programa 19 – Fuente 11- Actividad 1 – Inciso 1 – Partida Principal 12 del presupuesto vigente.</w:t>
      </w:r>
    </w:p>
    <w:p w14:paraId="5B88DC13" w14:textId="77777777" w:rsidR="0092204E" w:rsidRDefault="0092204E">
      <w:pPr>
        <w:pBdr>
          <w:top w:val="nil"/>
          <w:left w:val="nil"/>
          <w:bottom w:val="nil"/>
          <w:right w:val="nil"/>
          <w:between w:val="nil"/>
        </w:pBdr>
        <w:tabs>
          <w:tab w:val="center" w:pos="4419"/>
          <w:tab w:val="right" w:pos="8838"/>
        </w:tabs>
        <w:spacing w:line="240" w:lineRule="auto"/>
        <w:ind w:left="0" w:hanging="2"/>
        <w:jc w:val="both"/>
        <w:rPr>
          <w:rFonts w:ascii="Century Gothic" w:eastAsia="Century Gothic" w:hAnsi="Century Gothic" w:cs="Century Gothic"/>
          <w:color w:val="000000"/>
          <w:sz w:val="20"/>
          <w:szCs w:val="20"/>
        </w:rPr>
      </w:pPr>
    </w:p>
    <w:p w14:paraId="2C6F9A8C" w14:textId="77777777" w:rsidR="0092204E" w:rsidRDefault="0092204E" w:rsidP="009A6029">
      <w:pPr>
        <w:ind w:left="0"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xml:space="preserve">ARTÍCULO 5º.- </w:t>
      </w:r>
      <w:r>
        <w:rPr>
          <w:rFonts w:ascii="Century Gothic" w:eastAsia="Century Gothic" w:hAnsi="Century Gothic" w:cs="Century Gothic"/>
          <w:sz w:val="20"/>
          <w:szCs w:val="20"/>
        </w:rPr>
        <w:t xml:space="preserve">De </w:t>
      </w:r>
      <w:proofErr w:type="gramStart"/>
      <w:r>
        <w:rPr>
          <w:rFonts w:ascii="Century Gothic" w:eastAsia="Century Gothic" w:hAnsi="Century Gothic" w:cs="Century Gothic"/>
          <w:sz w:val="20"/>
          <w:szCs w:val="20"/>
        </w:rPr>
        <w:t>forma.-</w:t>
      </w:r>
      <w:proofErr w:type="gramEnd"/>
    </w:p>
    <w:p w14:paraId="5088B7F0" w14:textId="77777777" w:rsidR="0092204E" w:rsidRDefault="0092204E">
      <w:pPr>
        <w:ind w:left="0" w:hanging="2"/>
        <w:jc w:val="both"/>
        <w:rPr>
          <w:rFonts w:ascii="Century Gothic" w:eastAsia="Century Gothic" w:hAnsi="Century Gothic" w:cs="Century Gothic"/>
          <w:sz w:val="20"/>
          <w:szCs w:val="20"/>
        </w:rPr>
      </w:pPr>
    </w:p>
    <w:p w14:paraId="28054C2E" w14:textId="77777777" w:rsidR="0092204E" w:rsidRDefault="0092204E" w:rsidP="009A6029">
      <w:pPr>
        <w:ind w:leftChars="0" w:left="2" w:hanging="2"/>
        <w:jc w:val="both"/>
        <w:rPr>
          <w:rFonts w:ascii="Century Gothic" w:hAnsi="Century Gothic"/>
          <w:sz w:val="20"/>
          <w:szCs w:val="20"/>
          <w:lang w:eastAsia="es-AR"/>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92204E" w14:paraId="460AD038" w14:textId="77777777">
        <w:trPr>
          <w:trHeight w:val="191"/>
        </w:trPr>
        <w:tc>
          <w:tcPr>
            <w:tcW w:w="4471" w:type="dxa"/>
            <w:hideMark/>
          </w:tcPr>
          <w:p w14:paraId="6E4839F4" w14:textId="77777777" w:rsidR="0092204E" w:rsidRDefault="0092204E" w:rsidP="009A6029">
            <w:pPr>
              <w:ind w:leftChars="0" w:left="2" w:hanging="2"/>
              <w:jc w:val="center"/>
              <w:rPr>
                <w:rFonts w:ascii="Century Gothic" w:hAnsi="Century Gothic"/>
                <w:b/>
                <w:color w:val="000000"/>
                <w:sz w:val="20"/>
                <w:szCs w:val="20"/>
              </w:rPr>
            </w:pPr>
            <w:r>
              <w:rPr>
                <w:rFonts w:ascii="Century Gothic" w:hAnsi="Century Gothic"/>
                <w:b/>
                <w:sz w:val="20"/>
                <w:szCs w:val="20"/>
              </w:rPr>
              <w:t>LyR</w:t>
            </w:r>
          </w:p>
        </w:tc>
        <w:tc>
          <w:tcPr>
            <w:tcW w:w="4469" w:type="dxa"/>
            <w:hideMark/>
          </w:tcPr>
          <w:p w14:paraId="63E43D26" w14:textId="77777777" w:rsidR="0092204E" w:rsidRDefault="0092204E" w:rsidP="009A6029">
            <w:pPr>
              <w:ind w:leftChars="0" w:left="2" w:hanging="2"/>
              <w:jc w:val="center"/>
              <w:rPr>
                <w:rFonts w:ascii="Century Gothic" w:hAnsi="Century Gothic"/>
                <w:b/>
                <w:position w:val="0"/>
                <w:sz w:val="20"/>
                <w:szCs w:val="20"/>
              </w:rPr>
            </w:pPr>
            <w:r>
              <w:rPr>
                <w:rFonts w:ascii="Century Gothic" w:hAnsi="Century Gothic"/>
                <w:b/>
                <w:sz w:val="20"/>
                <w:szCs w:val="20"/>
              </w:rPr>
              <w:t>CE</w:t>
            </w:r>
          </w:p>
        </w:tc>
      </w:tr>
      <w:tr w:rsidR="0092204E" w14:paraId="6F89C792" w14:textId="77777777">
        <w:trPr>
          <w:trHeight w:val="1488"/>
        </w:trPr>
        <w:tc>
          <w:tcPr>
            <w:tcW w:w="4471" w:type="dxa"/>
            <w:hideMark/>
          </w:tcPr>
          <w:p w14:paraId="27E2C006" w14:textId="77777777" w:rsidR="0092204E" w:rsidRDefault="0092204E" w:rsidP="009A6029">
            <w:pPr>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HERNÁNDEZ, A.</w:t>
            </w:r>
          </w:p>
          <w:p w14:paraId="40ED6B30" w14:textId="77777777" w:rsidR="0092204E" w:rsidRDefault="0092204E" w:rsidP="009A6029">
            <w:pPr>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HERNÁNDEZ, J</w:t>
            </w:r>
          </w:p>
          <w:p w14:paraId="6F35F570" w14:textId="77777777" w:rsidR="0092204E" w:rsidRDefault="0092204E" w:rsidP="009A6029">
            <w:pPr>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KOVAC F.</w:t>
            </w:r>
          </w:p>
          <w:p w14:paraId="0415C433" w14:textId="77777777" w:rsidR="0092204E" w:rsidRDefault="0092204E" w:rsidP="0092204E">
            <w:pPr>
              <w:pStyle w:val="Normal3"/>
              <w:ind w:left="0"/>
              <w:jc w:val="left"/>
            </w:pPr>
            <w:r>
              <w:t>MASSOLO, A.</w:t>
            </w:r>
          </w:p>
          <w:p w14:paraId="52148B67" w14:textId="77777777" w:rsidR="0092204E" w:rsidRDefault="0092204E" w:rsidP="009A6029">
            <w:pPr>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MICHELIS, A</w:t>
            </w:r>
          </w:p>
          <w:p w14:paraId="7934D511" w14:textId="77777777" w:rsidR="0092204E" w:rsidRDefault="0092204E" w:rsidP="009A6029">
            <w:pPr>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RODRÍGUEZ, E</w:t>
            </w:r>
          </w:p>
          <w:p w14:paraId="7ADEE788" w14:textId="77777777" w:rsidR="0092204E" w:rsidRDefault="0092204E" w:rsidP="009A6029">
            <w:pPr>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VALINOTTI, J</w:t>
            </w:r>
          </w:p>
        </w:tc>
        <w:tc>
          <w:tcPr>
            <w:tcW w:w="4469" w:type="dxa"/>
            <w:hideMark/>
          </w:tcPr>
          <w:p w14:paraId="54653E12" w14:textId="77777777" w:rsidR="0092204E" w:rsidRDefault="0092204E" w:rsidP="009A6029">
            <w:pPr>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HERNÁNDEZ, A.</w:t>
            </w:r>
          </w:p>
          <w:p w14:paraId="4B0B2782" w14:textId="77777777" w:rsidR="0092204E" w:rsidRDefault="0092204E" w:rsidP="009A6029">
            <w:pPr>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HERNÁNDEZ, J</w:t>
            </w:r>
          </w:p>
          <w:p w14:paraId="05F78072" w14:textId="77777777" w:rsidR="0092204E" w:rsidRDefault="0092204E" w:rsidP="009A6029">
            <w:pPr>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KOVAC F.</w:t>
            </w:r>
          </w:p>
          <w:p w14:paraId="03073D34" w14:textId="77777777" w:rsidR="0092204E" w:rsidRDefault="0092204E" w:rsidP="0092204E">
            <w:pPr>
              <w:pStyle w:val="Normal3"/>
              <w:ind w:left="0"/>
              <w:jc w:val="left"/>
            </w:pPr>
            <w:r>
              <w:t>MASSOLO, A.</w:t>
            </w:r>
          </w:p>
          <w:p w14:paraId="47C3B8AD" w14:textId="77777777" w:rsidR="0092204E" w:rsidRDefault="0092204E" w:rsidP="009A6029">
            <w:pPr>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MICHELIS, A</w:t>
            </w:r>
          </w:p>
          <w:p w14:paraId="3A9094F3" w14:textId="77777777" w:rsidR="0092204E" w:rsidRDefault="0092204E" w:rsidP="009A6029">
            <w:pPr>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RODRÍGUEZ, E</w:t>
            </w:r>
          </w:p>
          <w:p w14:paraId="57AEFF6C" w14:textId="77777777" w:rsidR="0092204E" w:rsidRDefault="0092204E" w:rsidP="009A6029">
            <w:pPr>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VALINOTTI, J</w:t>
            </w:r>
          </w:p>
        </w:tc>
      </w:tr>
    </w:tbl>
    <w:p w14:paraId="13BA171D" w14:textId="77777777" w:rsidR="0092204E" w:rsidRDefault="0092204E" w:rsidP="009A6029">
      <w:pPr>
        <w:ind w:leftChars="0" w:left="2" w:hanging="2"/>
        <w:jc w:val="both"/>
        <w:rPr>
          <w:rFonts w:ascii="Century Gothic" w:hAnsi="Century Gothic"/>
          <w:sz w:val="20"/>
          <w:szCs w:val="20"/>
          <w:lang w:eastAsia="es-AR"/>
        </w:rPr>
      </w:pPr>
    </w:p>
    <w:p w14:paraId="65157CBD" w14:textId="290F71EA" w:rsidR="00556F25" w:rsidRDefault="00556F25">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br w:type="page"/>
      </w:r>
    </w:p>
    <w:p w14:paraId="3935F17D" w14:textId="77777777" w:rsidR="00556F25" w:rsidRPr="00315651" w:rsidRDefault="00556F25" w:rsidP="003E74A2">
      <w:pPr>
        <w:tabs>
          <w:tab w:val="left" w:pos="3544"/>
        </w:tabs>
        <w:ind w:left="0" w:hanging="2"/>
        <w:rPr>
          <w:rFonts w:ascii="Century Gothic" w:hAnsi="Century Gothic"/>
          <w:b/>
          <w:sz w:val="20"/>
        </w:rPr>
      </w:pPr>
      <w:r w:rsidRPr="00315651">
        <w:rPr>
          <w:rFonts w:ascii="Century Gothic" w:hAnsi="Century Gothic"/>
          <w:b/>
          <w:sz w:val="20"/>
          <w:highlight w:val="cyan"/>
        </w:rPr>
        <w:lastRenderedPageBreak/>
        <w:t>5.-VARIOS</w:t>
      </w:r>
    </w:p>
    <w:p w14:paraId="657E1609" w14:textId="77777777" w:rsidR="00556F25" w:rsidRPr="00315651" w:rsidRDefault="00556F25" w:rsidP="003E74A2">
      <w:pPr>
        <w:tabs>
          <w:tab w:val="left" w:pos="3544"/>
        </w:tabs>
        <w:ind w:left="0" w:hanging="2"/>
        <w:jc w:val="center"/>
        <w:rPr>
          <w:rFonts w:ascii="Century Gothic" w:hAnsi="Century Gothic"/>
          <w:b/>
          <w:sz w:val="20"/>
        </w:rPr>
      </w:pPr>
    </w:p>
    <w:p w14:paraId="31203801" w14:textId="77777777" w:rsidR="00556F25" w:rsidRPr="00315651" w:rsidRDefault="00556F25" w:rsidP="003E74A2">
      <w:pPr>
        <w:tabs>
          <w:tab w:val="left" w:pos="3544"/>
        </w:tabs>
        <w:ind w:left="0" w:hanging="2"/>
        <w:jc w:val="right"/>
        <w:rPr>
          <w:rFonts w:ascii="Century Gothic" w:hAnsi="Century Gothic"/>
          <w:b/>
          <w:sz w:val="20"/>
        </w:rPr>
      </w:pPr>
      <w:r w:rsidRPr="00315651">
        <w:rPr>
          <w:rFonts w:ascii="Century Gothic" w:hAnsi="Century Gothic"/>
          <w:b/>
          <w:sz w:val="20"/>
        </w:rPr>
        <w:t xml:space="preserve">8º REUNIÓN ORDINARIA - AÑO 2023– </w:t>
      </w:r>
    </w:p>
    <w:p w14:paraId="3C1144F2" w14:textId="77777777" w:rsidR="00556F25" w:rsidRPr="00315651" w:rsidRDefault="00556F25" w:rsidP="003E74A2">
      <w:pPr>
        <w:ind w:left="0" w:hanging="2"/>
        <w:jc w:val="both"/>
        <w:rPr>
          <w:rFonts w:ascii="Century Gothic" w:hAnsi="Century Gothic"/>
          <w:b/>
          <w:sz w:val="20"/>
        </w:rPr>
      </w:pPr>
    </w:p>
    <w:p w14:paraId="7D8ED5CC" w14:textId="77777777" w:rsidR="00556F25" w:rsidRPr="00315651" w:rsidRDefault="00556F25" w:rsidP="003E74A2">
      <w:pPr>
        <w:ind w:left="0" w:hanging="2"/>
        <w:jc w:val="both"/>
        <w:rPr>
          <w:rFonts w:ascii="Century Gothic" w:hAnsi="Century Gothic"/>
          <w:sz w:val="20"/>
        </w:rPr>
      </w:pPr>
      <w:r w:rsidRPr="00315651">
        <w:rPr>
          <w:rFonts w:ascii="Century Gothic" w:hAnsi="Century Gothic"/>
          <w:b/>
          <w:sz w:val="20"/>
        </w:rPr>
        <w:t>1.- DESPACHOS DE COMISIÓN ENTRADOS:</w:t>
      </w:r>
    </w:p>
    <w:p w14:paraId="6BACE3CD" w14:textId="77777777" w:rsidR="00556F25" w:rsidRPr="00315651" w:rsidRDefault="00556F25" w:rsidP="003E74A2">
      <w:pPr>
        <w:ind w:left="0" w:hanging="2"/>
        <w:jc w:val="both"/>
        <w:rPr>
          <w:rFonts w:ascii="Century Gothic" w:hAnsi="Century Gothic"/>
          <w:sz w:val="20"/>
        </w:rPr>
      </w:pPr>
    </w:p>
    <w:p w14:paraId="62AC1081" w14:textId="77777777" w:rsidR="00556F25" w:rsidRPr="00315651" w:rsidRDefault="00556F25" w:rsidP="003E74A2">
      <w:pPr>
        <w:ind w:left="0" w:hanging="2"/>
        <w:rPr>
          <w:rFonts w:ascii="Century Gothic" w:hAnsi="Century Gothic"/>
          <w:b/>
          <w:sz w:val="20"/>
        </w:rPr>
      </w:pPr>
      <w:r w:rsidRPr="00315651">
        <w:rPr>
          <w:rFonts w:ascii="Century Gothic" w:hAnsi="Century Gothic"/>
          <w:b/>
          <w:sz w:val="20"/>
        </w:rPr>
        <w:t xml:space="preserve">Comisión de Legislación y Reglamento </w:t>
      </w:r>
    </w:p>
    <w:p w14:paraId="7E020764" w14:textId="77777777" w:rsidR="00556F25" w:rsidRPr="00315651" w:rsidRDefault="00556F25" w:rsidP="003E74A2">
      <w:pPr>
        <w:pStyle w:val="Textoindependiente"/>
        <w:tabs>
          <w:tab w:val="left" w:pos="5880"/>
        </w:tabs>
        <w:ind w:left="0" w:hanging="2"/>
        <w:jc w:val="both"/>
      </w:pPr>
      <w:r w:rsidRPr="00315651">
        <w:tab/>
      </w:r>
    </w:p>
    <w:p w14:paraId="2EE28210" w14:textId="77777777" w:rsidR="00556F25" w:rsidRPr="00315651" w:rsidRDefault="00556F25" w:rsidP="000431B5">
      <w:pPr>
        <w:ind w:left="0" w:hanging="2"/>
        <w:jc w:val="both"/>
        <w:rPr>
          <w:rFonts w:ascii="Century Gothic" w:eastAsia="Century Gothic" w:hAnsi="Century Gothic" w:cs="Century Gothic"/>
          <w:sz w:val="20"/>
          <w:lang w:eastAsia="es-AR"/>
        </w:rPr>
      </w:pPr>
      <w:r w:rsidRPr="00315651">
        <w:rPr>
          <w:rFonts w:ascii="Century Gothic" w:hAnsi="Century Gothic"/>
          <w:b/>
          <w:sz w:val="20"/>
        </w:rPr>
        <w:t>1.1.</w:t>
      </w:r>
      <w:r w:rsidRPr="00315651">
        <w:rPr>
          <w:rFonts w:ascii="Century Gothic" w:hAnsi="Century Gothic"/>
          <w:sz w:val="20"/>
        </w:rPr>
        <w:t xml:space="preserve"> Despacho N.º 098, recomienda </w:t>
      </w:r>
      <w:r w:rsidRPr="00315651">
        <w:rPr>
          <w:rFonts w:ascii="Century Gothic" w:eastAsia="Century Gothic" w:hAnsi="Century Gothic" w:cs="Century Gothic"/>
          <w:color w:val="000000"/>
          <w:sz w:val="20"/>
        </w:rPr>
        <w:t xml:space="preserve">suscribir el </w:t>
      </w:r>
      <w:r w:rsidRPr="00315651">
        <w:rPr>
          <w:rFonts w:ascii="Century Gothic" w:eastAsia="Century Gothic" w:hAnsi="Century Gothic" w:cs="Century Gothic"/>
          <w:sz w:val="20"/>
        </w:rPr>
        <w:t>D</w:t>
      </w:r>
      <w:r w:rsidRPr="00315651">
        <w:rPr>
          <w:rFonts w:ascii="Century Gothic" w:eastAsia="Century Gothic" w:hAnsi="Century Gothic" w:cs="Century Gothic"/>
          <w:color w:val="000000"/>
          <w:sz w:val="20"/>
        </w:rPr>
        <w:t>ictamen del Comité de Selección en el llamado para cubrir un cargo de Profesora Adjunta interina con dedicación</w:t>
      </w:r>
      <w:r w:rsidRPr="00315651">
        <w:rPr>
          <w:rFonts w:ascii="Century Gothic" w:eastAsia="Century Gothic" w:hAnsi="Century Gothic" w:cs="Century Gothic"/>
          <w:sz w:val="20"/>
        </w:rPr>
        <w:t xml:space="preserve"> </w:t>
      </w:r>
      <w:r w:rsidRPr="00315651">
        <w:rPr>
          <w:rFonts w:ascii="Century Gothic" w:eastAsia="Century Gothic" w:hAnsi="Century Gothic" w:cs="Century Gothic"/>
          <w:color w:val="000000"/>
          <w:sz w:val="20"/>
        </w:rPr>
        <w:t>Semiexclusiva</w:t>
      </w:r>
      <w:r w:rsidRPr="00315651">
        <w:rPr>
          <w:rFonts w:ascii="Century Gothic" w:eastAsia="Century Gothic" w:hAnsi="Century Gothic" w:cs="Century Gothic"/>
          <w:sz w:val="20"/>
        </w:rPr>
        <w:t xml:space="preserve"> en el Área de Inglés; </w:t>
      </w:r>
      <w:r w:rsidRPr="00315651">
        <w:rPr>
          <w:rFonts w:ascii="Century Gothic" w:eastAsia="Century Gothic" w:hAnsi="Century Gothic" w:cs="Century Gothic"/>
          <w:b/>
          <w:bCs/>
          <w:sz w:val="20"/>
        </w:rPr>
        <w:t>c</w:t>
      </w:r>
      <w:r w:rsidRPr="00315651">
        <w:rPr>
          <w:rFonts w:ascii="Century Gothic" w:eastAsia="Century Gothic" w:hAnsi="Century Gothic" w:cs="Century Gothic"/>
          <w:b/>
          <w:sz w:val="20"/>
        </w:rPr>
        <w:t>onceder licencia sin goce de haberes</w:t>
      </w:r>
      <w:r w:rsidRPr="00315651">
        <w:rPr>
          <w:rFonts w:ascii="Century Gothic" w:eastAsia="Century Gothic" w:hAnsi="Century Gothic" w:cs="Century Gothic"/>
          <w:sz w:val="20"/>
        </w:rPr>
        <w:t xml:space="preserve"> desde el 03/10/2023 y hasta el 31/12/2023, a la Prof. María Julia FORTE</w:t>
      </w:r>
      <w:r w:rsidRPr="00315651">
        <w:rPr>
          <w:rFonts w:ascii="Century Gothic" w:hAnsi="Century Gothic"/>
          <w:sz w:val="20"/>
        </w:rPr>
        <w:t xml:space="preserve">, </w:t>
      </w:r>
      <w:r w:rsidRPr="00315651">
        <w:rPr>
          <w:rFonts w:ascii="Century Gothic" w:eastAsia="Century Gothic" w:hAnsi="Century Gothic" w:cs="Century Gothic"/>
          <w:sz w:val="20"/>
        </w:rPr>
        <w:t>en el cargo de Jefa de Trabajos Prácticos regular con dedicación Semiexclusiva en el Área de Inglés, designarla</w:t>
      </w:r>
      <w:r w:rsidRPr="00315651">
        <w:rPr>
          <w:rFonts w:ascii="Century Gothic" w:eastAsia="Century Gothic" w:hAnsi="Century Gothic" w:cs="Century Gothic"/>
          <w:color w:val="000000"/>
          <w:sz w:val="20"/>
        </w:rPr>
        <w:t xml:space="preserve">, en el cargo de Profesora Adjunta interina con dedicación Semiexclusiva en el Área de Inglés, y </w:t>
      </w:r>
      <w:r w:rsidRPr="00315651">
        <w:rPr>
          <w:rFonts w:ascii="Century Gothic" w:eastAsia="Century Gothic" w:hAnsi="Century Gothic" w:cs="Century Gothic"/>
          <w:b/>
          <w:bCs/>
          <w:color w:val="000000"/>
          <w:sz w:val="20"/>
        </w:rPr>
        <w:t>a</w:t>
      </w:r>
      <w:r w:rsidRPr="00315651">
        <w:rPr>
          <w:rFonts w:ascii="Century Gothic" w:eastAsia="Century Gothic" w:hAnsi="Century Gothic" w:cs="Century Gothic"/>
          <w:b/>
          <w:sz w:val="20"/>
        </w:rPr>
        <w:t>signarle funciones</w:t>
      </w:r>
      <w:r w:rsidRPr="00315651">
        <w:rPr>
          <w:rFonts w:ascii="Century Gothic" w:eastAsia="Century Gothic" w:hAnsi="Century Gothic" w:cs="Century Gothic"/>
          <w:sz w:val="20"/>
        </w:rPr>
        <w:t xml:space="preserve"> como Profesora responsable de las asignaturas Inglés I, Inglés II, Inglés III, Inglés Nivel I, Inglés Nivel II e Inglés Nivel III.</w:t>
      </w:r>
    </w:p>
    <w:p w14:paraId="42A467AB" w14:textId="77777777" w:rsidR="00556F25" w:rsidRPr="00315651" w:rsidRDefault="00556F25" w:rsidP="003E74A2">
      <w:pPr>
        <w:pBdr>
          <w:top w:val="nil"/>
          <w:left w:val="nil"/>
          <w:bottom w:val="nil"/>
          <w:right w:val="nil"/>
          <w:between w:val="nil"/>
        </w:pBdr>
        <w:ind w:left="0" w:hanging="2"/>
        <w:jc w:val="both"/>
        <w:rPr>
          <w:rFonts w:ascii="Century Gothic" w:eastAsia="Century Gothic" w:hAnsi="Century Gothic" w:cs="Century Gothic"/>
          <w:sz w:val="20"/>
        </w:rPr>
      </w:pPr>
    </w:p>
    <w:p w14:paraId="3829EC61" w14:textId="77777777" w:rsidR="00556F25" w:rsidRPr="00315651" w:rsidRDefault="00556F25" w:rsidP="003E74A2">
      <w:pPr>
        <w:tabs>
          <w:tab w:val="left" w:pos="3828"/>
          <w:tab w:val="left" w:pos="6804"/>
        </w:tabs>
        <w:ind w:left="0" w:hanging="2"/>
        <w:jc w:val="both"/>
        <w:rPr>
          <w:rFonts w:ascii="Century Gothic" w:hAnsi="Century Gothic"/>
          <w:sz w:val="20"/>
        </w:rPr>
      </w:pPr>
      <w:r w:rsidRPr="00315651">
        <w:rPr>
          <w:rFonts w:ascii="Century Gothic" w:hAnsi="Century Gothic"/>
          <w:b/>
          <w:sz w:val="20"/>
        </w:rPr>
        <w:t>1.2.</w:t>
      </w:r>
      <w:r w:rsidRPr="00315651">
        <w:rPr>
          <w:rFonts w:ascii="Century Gothic" w:hAnsi="Century Gothic"/>
          <w:sz w:val="20"/>
        </w:rPr>
        <w:t xml:space="preserve"> Despacho N.º 099, recomienda </w:t>
      </w:r>
      <w:r w:rsidRPr="00315651">
        <w:rPr>
          <w:rFonts w:ascii="Century Gothic" w:eastAsia="Century Gothic" w:hAnsi="Century Gothic" w:cs="Century Gothic"/>
          <w:sz w:val="20"/>
        </w:rPr>
        <w:t>crear en el ámbito de la Facultad de Ingeniería la COMISIÓN DE AUTOEVALUACIÓN que será la encargada de organizar y coordinar el Proceso de Acreditación de la carrera Ingeniería Mecatrónica</w:t>
      </w:r>
      <w:r w:rsidRPr="00315651">
        <w:rPr>
          <w:rFonts w:ascii="Century Gothic" w:hAnsi="Century Gothic"/>
          <w:sz w:val="20"/>
        </w:rPr>
        <w:t xml:space="preserve">. </w:t>
      </w:r>
    </w:p>
    <w:p w14:paraId="3B5E163D" w14:textId="77777777" w:rsidR="00556F25" w:rsidRPr="00315651" w:rsidRDefault="00556F25" w:rsidP="003E74A2">
      <w:pPr>
        <w:pBdr>
          <w:top w:val="nil"/>
          <w:left w:val="nil"/>
          <w:bottom w:val="nil"/>
          <w:right w:val="nil"/>
          <w:between w:val="nil"/>
        </w:pBdr>
        <w:ind w:left="0" w:hanging="2"/>
        <w:jc w:val="both"/>
        <w:rPr>
          <w:rFonts w:ascii="Century Gothic" w:eastAsia="Century Gothic" w:hAnsi="Century Gothic" w:cs="Century Gothic"/>
          <w:sz w:val="20"/>
        </w:rPr>
      </w:pPr>
    </w:p>
    <w:p w14:paraId="2387E333" w14:textId="77777777" w:rsidR="00556F25" w:rsidRPr="00315651" w:rsidRDefault="00556F25" w:rsidP="004E57F9">
      <w:pPr>
        <w:ind w:left="0" w:hanging="2"/>
        <w:jc w:val="both"/>
        <w:rPr>
          <w:rFonts w:ascii="Century Gothic" w:eastAsia="Century Gothic" w:hAnsi="Century Gothic" w:cs="Century Gothic"/>
          <w:color w:val="000000"/>
          <w:sz w:val="20"/>
          <w:lang w:eastAsia="es-AR"/>
        </w:rPr>
      </w:pPr>
      <w:r w:rsidRPr="00315651">
        <w:rPr>
          <w:rFonts w:ascii="Century Gothic" w:hAnsi="Century Gothic"/>
          <w:b/>
          <w:sz w:val="20"/>
        </w:rPr>
        <w:t>1.3.</w:t>
      </w:r>
      <w:r w:rsidRPr="00315651">
        <w:rPr>
          <w:rFonts w:ascii="Century Gothic" w:hAnsi="Century Gothic"/>
          <w:sz w:val="20"/>
        </w:rPr>
        <w:t xml:space="preserve"> Despacho N.º 100, recomienda </w:t>
      </w:r>
      <w:r w:rsidRPr="00315651">
        <w:rPr>
          <w:rFonts w:ascii="Century Gothic" w:eastAsia="Century Gothic" w:hAnsi="Century Gothic" w:cs="Century Gothic"/>
          <w:color w:val="000000"/>
          <w:sz w:val="20"/>
        </w:rPr>
        <w:t xml:space="preserve">suscribir el dictamen del Comité de Selección, </w:t>
      </w:r>
      <w:r w:rsidRPr="00315651">
        <w:rPr>
          <w:rFonts w:ascii="Century Gothic" w:eastAsia="Century Gothic" w:hAnsi="Century Gothic" w:cs="Century Gothic"/>
          <w:sz w:val="20"/>
        </w:rPr>
        <w:t xml:space="preserve">en </w:t>
      </w:r>
      <w:r w:rsidRPr="00315651">
        <w:rPr>
          <w:rFonts w:ascii="Century Gothic" w:eastAsia="Century Gothic" w:hAnsi="Century Gothic" w:cs="Century Gothic"/>
          <w:color w:val="000000"/>
          <w:sz w:val="20"/>
        </w:rPr>
        <w:t xml:space="preserve">el llamado para cubrir dos cargos de </w:t>
      </w:r>
      <w:proofErr w:type="gramStart"/>
      <w:r w:rsidRPr="00315651">
        <w:rPr>
          <w:rFonts w:ascii="Century Gothic" w:eastAsia="Century Gothic" w:hAnsi="Century Gothic" w:cs="Century Gothic"/>
          <w:sz w:val="20"/>
        </w:rPr>
        <w:t>Jefe</w:t>
      </w:r>
      <w:proofErr w:type="gramEnd"/>
      <w:r w:rsidRPr="00315651">
        <w:rPr>
          <w:rFonts w:ascii="Century Gothic" w:eastAsia="Century Gothic" w:hAnsi="Century Gothic" w:cs="Century Gothic"/>
          <w:sz w:val="20"/>
        </w:rPr>
        <w:t>/a de Trabajos Prácticos</w:t>
      </w:r>
      <w:r w:rsidRPr="00315651">
        <w:rPr>
          <w:rFonts w:ascii="Century Gothic" w:eastAsia="Century Gothic" w:hAnsi="Century Gothic" w:cs="Century Gothic"/>
          <w:color w:val="000000"/>
          <w:sz w:val="20"/>
        </w:rPr>
        <w:t xml:space="preserve"> interino/a con dedicación Semiexclusiva</w:t>
      </w:r>
      <w:r w:rsidRPr="00315651">
        <w:rPr>
          <w:rFonts w:ascii="Century Gothic" w:eastAsia="Century Gothic" w:hAnsi="Century Gothic" w:cs="Century Gothic"/>
          <w:sz w:val="20"/>
        </w:rPr>
        <w:t xml:space="preserve"> en el Área de Inglés, y designar a las Profesoras Ana Laura BACCI y </w:t>
      </w:r>
      <w:r w:rsidRPr="00315651">
        <w:rPr>
          <w:rFonts w:ascii="Century Gothic" w:eastAsia="Century Gothic" w:hAnsi="Century Gothic" w:cs="Century Gothic"/>
          <w:color w:val="000000"/>
          <w:sz w:val="20"/>
        </w:rPr>
        <w:t>Mariana PAGELLA.</w:t>
      </w:r>
    </w:p>
    <w:p w14:paraId="2F23E87B" w14:textId="77777777" w:rsidR="00556F25" w:rsidRPr="00315651" w:rsidRDefault="00556F25" w:rsidP="003E74A2">
      <w:pPr>
        <w:pBdr>
          <w:top w:val="nil"/>
          <w:left w:val="nil"/>
          <w:bottom w:val="nil"/>
          <w:right w:val="nil"/>
          <w:between w:val="nil"/>
        </w:pBdr>
        <w:ind w:left="0" w:hanging="2"/>
        <w:jc w:val="both"/>
        <w:rPr>
          <w:rFonts w:ascii="Century Gothic" w:eastAsia="Century Gothic" w:hAnsi="Century Gothic" w:cs="Century Gothic"/>
          <w:sz w:val="20"/>
        </w:rPr>
      </w:pPr>
    </w:p>
    <w:p w14:paraId="0F9A7F11" w14:textId="77777777" w:rsidR="00556F25" w:rsidRPr="00315651" w:rsidRDefault="00556F25" w:rsidP="003E74A2">
      <w:pPr>
        <w:ind w:left="0" w:hanging="2"/>
        <w:rPr>
          <w:rFonts w:ascii="Century Gothic" w:hAnsi="Century Gothic"/>
          <w:b/>
          <w:sz w:val="20"/>
        </w:rPr>
      </w:pPr>
      <w:r w:rsidRPr="00315651">
        <w:rPr>
          <w:rFonts w:ascii="Century Gothic" w:hAnsi="Century Gothic"/>
          <w:b/>
          <w:sz w:val="20"/>
        </w:rPr>
        <w:t xml:space="preserve">Comisión de Extensión y Bienestar Estudiantil </w:t>
      </w:r>
    </w:p>
    <w:p w14:paraId="3509747C" w14:textId="77777777" w:rsidR="00556F25" w:rsidRPr="00315651" w:rsidRDefault="00556F25" w:rsidP="003E74A2">
      <w:pPr>
        <w:ind w:left="0" w:hanging="2"/>
        <w:rPr>
          <w:rFonts w:ascii="Century Gothic" w:hAnsi="Century Gothic"/>
          <w:b/>
          <w:sz w:val="20"/>
        </w:rPr>
      </w:pPr>
    </w:p>
    <w:p w14:paraId="46C6938F" w14:textId="77777777" w:rsidR="00556F25" w:rsidRPr="00315651" w:rsidRDefault="00556F25" w:rsidP="003E74A2">
      <w:pPr>
        <w:ind w:left="0" w:hanging="2"/>
        <w:jc w:val="both"/>
        <w:rPr>
          <w:rFonts w:ascii="Century Gothic" w:eastAsia="Century Gothic" w:hAnsi="Century Gothic" w:cs="Century Gothic"/>
          <w:sz w:val="20"/>
        </w:rPr>
      </w:pPr>
      <w:r w:rsidRPr="00315651">
        <w:rPr>
          <w:rFonts w:ascii="Century Gothic" w:hAnsi="Century Gothic"/>
          <w:b/>
          <w:sz w:val="20"/>
        </w:rPr>
        <w:t>1.4.</w:t>
      </w:r>
      <w:r w:rsidRPr="00315651">
        <w:rPr>
          <w:rFonts w:ascii="Century Gothic" w:hAnsi="Century Gothic"/>
          <w:sz w:val="20"/>
        </w:rPr>
        <w:t xml:space="preserve"> Despacho N.º 032, recomienda </w:t>
      </w:r>
      <w:r w:rsidRPr="00315651">
        <w:rPr>
          <w:rFonts w:ascii="Century Gothic" w:eastAsia="Century Gothic" w:hAnsi="Century Gothic" w:cs="Century Gothic"/>
          <w:sz w:val="20"/>
        </w:rPr>
        <w:t>refrendar la Resolución N.º 274/23 del Decano dictada ad referéndum del Consejo Directivo de la Facultad de Ingeniería por la cual resuelve aprobar el dictado del curso extracurricular denominado: “Introducción a C/C++ y Python, Orientado a Sistemas Embebidos y Robótica”.</w:t>
      </w:r>
    </w:p>
    <w:p w14:paraId="4B17BEF9" w14:textId="77777777" w:rsidR="00556F25" w:rsidRPr="00315651" w:rsidRDefault="00556F25" w:rsidP="003E74A2">
      <w:pPr>
        <w:pStyle w:val="Normal13"/>
        <w:pBdr>
          <w:top w:val="nil"/>
          <w:left w:val="nil"/>
          <w:bottom w:val="nil"/>
          <w:right w:val="nil"/>
          <w:between w:val="nil"/>
        </w:pBdr>
        <w:spacing w:after="0" w:line="240" w:lineRule="auto"/>
        <w:jc w:val="both"/>
        <w:rPr>
          <w:rFonts w:ascii="Century Gothic" w:eastAsia="Century Gothic" w:hAnsi="Century Gothic" w:cs="Century Gothic"/>
          <w:sz w:val="20"/>
          <w:szCs w:val="20"/>
        </w:rPr>
      </w:pPr>
    </w:p>
    <w:p w14:paraId="6906311E" w14:textId="77777777" w:rsidR="00556F25" w:rsidRPr="00315651" w:rsidRDefault="00556F25" w:rsidP="003E74A2">
      <w:pPr>
        <w:pStyle w:val="Normal13"/>
        <w:pBdr>
          <w:top w:val="nil"/>
          <w:left w:val="nil"/>
          <w:bottom w:val="nil"/>
          <w:right w:val="nil"/>
          <w:between w:val="nil"/>
        </w:pBdr>
        <w:spacing w:after="0" w:line="240" w:lineRule="auto"/>
        <w:jc w:val="both"/>
        <w:rPr>
          <w:rFonts w:ascii="Century Gothic" w:eastAsia="Century Gothic" w:hAnsi="Century Gothic" w:cs="Century Gothic"/>
          <w:sz w:val="20"/>
          <w:szCs w:val="20"/>
        </w:rPr>
      </w:pPr>
      <w:r w:rsidRPr="00315651">
        <w:rPr>
          <w:rFonts w:ascii="Century Gothic" w:hAnsi="Century Gothic"/>
          <w:b/>
          <w:sz w:val="20"/>
          <w:szCs w:val="20"/>
        </w:rPr>
        <w:t>1.5.</w:t>
      </w:r>
      <w:r w:rsidRPr="00315651">
        <w:rPr>
          <w:rFonts w:ascii="Century Gothic" w:hAnsi="Century Gothic"/>
          <w:sz w:val="20"/>
          <w:szCs w:val="20"/>
        </w:rPr>
        <w:t xml:space="preserve"> Despacho N.º 033, recomienda </w:t>
      </w:r>
      <w:r w:rsidRPr="00315651">
        <w:rPr>
          <w:rFonts w:ascii="Century Gothic" w:eastAsia="Century Gothic" w:hAnsi="Century Gothic" w:cs="Century Gothic"/>
          <w:color w:val="000000"/>
          <w:sz w:val="20"/>
          <w:szCs w:val="20"/>
        </w:rPr>
        <w:t>aprobar el dictado de la actividad de capacitación extracu</w:t>
      </w:r>
      <w:r w:rsidRPr="00315651">
        <w:rPr>
          <w:rFonts w:ascii="Century Gothic" w:eastAsia="Century Gothic" w:hAnsi="Century Gothic" w:cs="Century Gothic"/>
          <w:sz w:val="20"/>
          <w:szCs w:val="20"/>
        </w:rPr>
        <w:t xml:space="preserve">rricular </w:t>
      </w:r>
      <w:r w:rsidRPr="00315651">
        <w:rPr>
          <w:rFonts w:ascii="Century Gothic" w:eastAsia="Century Gothic" w:hAnsi="Century Gothic" w:cs="Century Gothic"/>
          <w:color w:val="000000"/>
          <w:sz w:val="20"/>
          <w:szCs w:val="20"/>
        </w:rPr>
        <w:t xml:space="preserve">denominada </w:t>
      </w:r>
      <w:r w:rsidRPr="00315651">
        <w:rPr>
          <w:rFonts w:ascii="Century Gothic" w:eastAsia="Century Gothic" w:hAnsi="Century Gothic" w:cs="Century Gothic"/>
          <w:sz w:val="20"/>
          <w:szCs w:val="20"/>
        </w:rPr>
        <w:t>“</w:t>
      </w:r>
      <w:r w:rsidRPr="00315651">
        <w:rPr>
          <w:rFonts w:ascii="Century Gothic" w:eastAsia="Century Gothic" w:hAnsi="Century Gothic" w:cs="Century Gothic"/>
          <w:color w:val="000000"/>
          <w:sz w:val="20"/>
          <w:szCs w:val="20"/>
        </w:rPr>
        <w:t>Teoría de Circuitos</w:t>
      </w:r>
      <w:r w:rsidRPr="00315651">
        <w:rPr>
          <w:rFonts w:ascii="Century Gothic" w:eastAsia="Century Gothic" w:hAnsi="Century Gothic" w:cs="Century Gothic"/>
          <w:sz w:val="20"/>
          <w:szCs w:val="20"/>
        </w:rPr>
        <w:t>”</w:t>
      </w:r>
      <w:r w:rsidRPr="00315651">
        <w:rPr>
          <w:rFonts w:ascii="Century Gothic" w:eastAsia="Century Gothic" w:hAnsi="Century Gothic" w:cs="Century Gothic"/>
          <w:color w:val="000000"/>
          <w:sz w:val="20"/>
          <w:szCs w:val="20"/>
        </w:rPr>
        <w:t xml:space="preserve"> cuyos detalles se especifican en ANEXO I de la presente resolución.</w:t>
      </w:r>
    </w:p>
    <w:p w14:paraId="2D9743DC" w14:textId="77777777" w:rsidR="00556F25" w:rsidRPr="00315651" w:rsidRDefault="00556F25" w:rsidP="003E74A2">
      <w:pPr>
        <w:pStyle w:val="Normal13"/>
        <w:spacing w:after="0" w:line="240" w:lineRule="auto"/>
        <w:jc w:val="both"/>
        <w:rPr>
          <w:rFonts w:ascii="Century Gothic" w:eastAsia="Century Gothic" w:hAnsi="Century Gothic" w:cs="Century Gothic"/>
          <w:sz w:val="20"/>
          <w:szCs w:val="20"/>
        </w:rPr>
      </w:pPr>
    </w:p>
    <w:p w14:paraId="1F132158" w14:textId="77777777" w:rsidR="00556F25" w:rsidRPr="00315651" w:rsidRDefault="00556F25" w:rsidP="00253027">
      <w:pPr>
        <w:pStyle w:val="Normal10"/>
        <w:ind w:left="0"/>
      </w:pPr>
      <w:r w:rsidRPr="00315651">
        <w:t>Comisiones de Legislación y Reglamento y de Enseñanza en conjunto.</w:t>
      </w:r>
    </w:p>
    <w:p w14:paraId="3BF2FF51" w14:textId="77777777" w:rsidR="00556F25" w:rsidRPr="00315651" w:rsidRDefault="00556F25" w:rsidP="00253027">
      <w:pPr>
        <w:pStyle w:val="Normal10"/>
        <w:ind w:left="0"/>
      </w:pPr>
    </w:p>
    <w:p w14:paraId="743991CD" w14:textId="77777777" w:rsidR="00556F25" w:rsidRPr="00315651" w:rsidRDefault="00556F25" w:rsidP="00BB3E02">
      <w:pPr>
        <w:ind w:left="0" w:hanging="2"/>
        <w:jc w:val="both"/>
        <w:rPr>
          <w:rFonts w:ascii="Century Gothic" w:hAnsi="Century Gothic"/>
          <w:sz w:val="20"/>
          <w:highlight w:val="yellow"/>
        </w:rPr>
      </w:pPr>
      <w:r w:rsidRPr="00315651">
        <w:rPr>
          <w:rFonts w:ascii="Century Gothic" w:hAnsi="Century Gothic"/>
          <w:b/>
          <w:sz w:val="20"/>
        </w:rPr>
        <w:t xml:space="preserve">1.6. </w:t>
      </w:r>
      <w:r w:rsidRPr="00315651">
        <w:rPr>
          <w:rFonts w:ascii="Century Gothic" w:hAnsi="Century Gothic"/>
          <w:sz w:val="20"/>
        </w:rPr>
        <w:t xml:space="preserve">Despacho </w:t>
      </w:r>
      <w:proofErr w:type="spellStart"/>
      <w:r w:rsidRPr="00315651">
        <w:rPr>
          <w:rFonts w:ascii="Century Gothic" w:hAnsi="Century Gothic"/>
          <w:sz w:val="20"/>
        </w:rPr>
        <w:t>CLyR</w:t>
      </w:r>
      <w:proofErr w:type="spellEnd"/>
      <w:r w:rsidRPr="00315651">
        <w:rPr>
          <w:rFonts w:ascii="Century Gothic" w:hAnsi="Century Gothic"/>
          <w:sz w:val="20"/>
        </w:rPr>
        <w:t xml:space="preserve"> N.º 101 y CE N.º 028, recomiendan </w:t>
      </w:r>
      <w:r w:rsidRPr="00315651">
        <w:rPr>
          <w:rFonts w:ascii="Century Gothic" w:eastAsia="Century Gothic" w:hAnsi="Century Gothic" w:cs="Century Gothic"/>
          <w:sz w:val="20"/>
        </w:rPr>
        <w:t xml:space="preserve">aprobar el Reglamento para la realización de la Experiencia Profesional Supervisada (EPS) correspondiente a la carrera Analista Programador de la Facultad de Ingeniería de la Universidad Nacional de La Pampa </w:t>
      </w:r>
      <w:r w:rsidRPr="00315651">
        <w:rPr>
          <w:rFonts w:ascii="Century Gothic" w:eastAsia="Century Gothic" w:hAnsi="Century Gothic" w:cs="Century Gothic"/>
          <w:sz w:val="20"/>
          <w:highlight w:val="white"/>
        </w:rPr>
        <w:t xml:space="preserve">(Resolución </w:t>
      </w:r>
      <w:proofErr w:type="spellStart"/>
      <w:r w:rsidRPr="00315651">
        <w:rPr>
          <w:rFonts w:ascii="Century Gothic" w:eastAsia="Century Gothic" w:hAnsi="Century Gothic" w:cs="Century Gothic"/>
          <w:sz w:val="20"/>
          <w:highlight w:val="white"/>
        </w:rPr>
        <w:t>N.°</w:t>
      </w:r>
      <w:proofErr w:type="spellEnd"/>
      <w:r w:rsidRPr="00315651">
        <w:rPr>
          <w:rFonts w:ascii="Century Gothic" w:eastAsia="Century Gothic" w:hAnsi="Century Gothic" w:cs="Century Gothic"/>
          <w:sz w:val="20"/>
          <w:highlight w:val="white"/>
        </w:rPr>
        <w:t xml:space="preserve"> 181/2019 del Consejo Superior).</w:t>
      </w:r>
    </w:p>
    <w:p w14:paraId="5F9B5B55" w14:textId="77777777" w:rsidR="00556F25" w:rsidRPr="00315651" w:rsidRDefault="00556F25" w:rsidP="0029201F">
      <w:pPr>
        <w:ind w:left="0" w:hanging="2"/>
        <w:jc w:val="both"/>
        <w:rPr>
          <w:rFonts w:ascii="Century Gothic" w:hAnsi="Century Gothic"/>
          <w:sz w:val="20"/>
        </w:rPr>
      </w:pPr>
    </w:p>
    <w:p w14:paraId="660BC170" w14:textId="77777777" w:rsidR="00556F25" w:rsidRPr="00315651" w:rsidRDefault="00556F25" w:rsidP="00BB3E02">
      <w:pPr>
        <w:ind w:left="0" w:hanging="2"/>
        <w:jc w:val="both"/>
        <w:rPr>
          <w:rFonts w:ascii="Century Gothic" w:eastAsia="Century Gothic" w:hAnsi="Century Gothic" w:cs="Century Gothic"/>
          <w:sz w:val="20"/>
        </w:rPr>
      </w:pPr>
      <w:r w:rsidRPr="00315651">
        <w:rPr>
          <w:rFonts w:ascii="Century Gothic" w:hAnsi="Century Gothic"/>
          <w:b/>
          <w:sz w:val="20"/>
        </w:rPr>
        <w:t xml:space="preserve">1.7. </w:t>
      </w:r>
      <w:r w:rsidRPr="00315651">
        <w:rPr>
          <w:rFonts w:ascii="Century Gothic" w:hAnsi="Century Gothic"/>
          <w:sz w:val="20"/>
        </w:rPr>
        <w:t xml:space="preserve">Despacho </w:t>
      </w:r>
      <w:proofErr w:type="spellStart"/>
      <w:r w:rsidRPr="00315651">
        <w:rPr>
          <w:rFonts w:ascii="Century Gothic" w:hAnsi="Century Gothic"/>
          <w:sz w:val="20"/>
        </w:rPr>
        <w:t>CLyR</w:t>
      </w:r>
      <w:proofErr w:type="spellEnd"/>
      <w:r w:rsidRPr="00315651">
        <w:rPr>
          <w:rFonts w:ascii="Century Gothic" w:hAnsi="Century Gothic"/>
          <w:sz w:val="20"/>
        </w:rPr>
        <w:t xml:space="preserve"> N.º 102 y CE N.º 029, recomiendan </w:t>
      </w:r>
      <w:r w:rsidRPr="00315651">
        <w:rPr>
          <w:rFonts w:ascii="Century Gothic" w:eastAsia="Century Gothic" w:hAnsi="Century Gothic" w:cs="Century Gothic"/>
          <w:color w:val="000000"/>
          <w:sz w:val="20"/>
        </w:rPr>
        <w:t xml:space="preserve">suscribir el </w:t>
      </w:r>
      <w:r w:rsidRPr="00315651">
        <w:rPr>
          <w:rFonts w:ascii="Century Gothic" w:eastAsia="Century Gothic" w:hAnsi="Century Gothic" w:cs="Century Gothic"/>
          <w:sz w:val="20"/>
        </w:rPr>
        <w:t>D</w:t>
      </w:r>
      <w:r w:rsidRPr="00315651">
        <w:rPr>
          <w:rFonts w:ascii="Century Gothic" w:eastAsia="Century Gothic" w:hAnsi="Century Gothic" w:cs="Century Gothic"/>
          <w:color w:val="000000"/>
          <w:sz w:val="20"/>
        </w:rPr>
        <w:t xml:space="preserve">ictamen unánime del Jurado en el Concurso para cubrir un cargo de Profesor Adjunto Regular con dedicación Exclusiva en la asignatura Modelos y Simulación, y proponer al Consejo Superior de la Universidad Nacional de La Pampa la designación de la Mg. </w:t>
      </w:r>
      <w:r w:rsidRPr="00315651">
        <w:rPr>
          <w:rFonts w:ascii="Century Gothic" w:eastAsia="Century Gothic" w:hAnsi="Century Gothic" w:cs="Century Gothic"/>
          <w:sz w:val="20"/>
        </w:rPr>
        <w:t>Adriana Lorena MICHELIS.</w:t>
      </w:r>
    </w:p>
    <w:p w14:paraId="6C08E5AA" w14:textId="77777777" w:rsidR="00556F25" w:rsidRPr="00315651" w:rsidRDefault="00556F25" w:rsidP="00DD0505">
      <w:pPr>
        <w:ind w:left="0" w:hanging="2"/>
        <w:jc w:val="both"/>
        <w:rPr>
          <w:rFonts w:ascii="Century Gothic" w:hAnsi="Century Gothic"/>
          <w:sz w:val="20"/>
          <w:highlight w:val="cyan"/>
        </w:rPr>
      </w:pPr>
      <w:r w:rsidRPr="00315651">
        <w:rPr>
          <w:rFonts w:ascii="Century Gothic" w:eastAsia="Century Gothic" w:hAnsi="Century Gothic" w:cs="Century Gothic"/>
          <w:sz w:val="20"/>
        </w:rPr>
        <w:br w:type="page"/>
      </w:r>
      <w:r w:rsidRPr="00315651">
        <w:rPr>
          <w:rFonts w:ascii="Century Gothic" w:hAnsi="Century Gothic"/>
          <w:b/>
          <w:sz w:val="20"/>
          <w:highlight w:val="cyan"/>
        </w:rPr>
        <w:lastRenderedPageBreak/>
        <w:t>1.- DESPACHOS DE COMISIÓN ENTRADOS:</w:t>
      </w:r>
    </w:p>
    <w:p w14:paraId="2C5F8DE4" w14:textId="77777777" w:rsidR="00556F25" w:rsidRPr="00315651" w:rsidRDefault="00556F25" w:rsidP="00DD0505">
      <w:pPr>
        <w:ind w:left="0" w:hanging="2"/>
        <w:jc w:val="both"/>
        <w:rPr>
          <w:rFonts w:ascii="Century Gothic" w:hAnsi="Century Gothic"/>
          <w:sz w:val="20"/>
          <w:highlight w:val="cyan"/>
        </w:rPr>
      </w:pPr>
    </w:p>
    <w:p w14:paraId="68D3234A" w14:textId="77777777" w:rsidR="00556F25" w:rsidRPr="00315651" w:rsidRDefault="00556F25" w:rsidP="00DD0505">
      <w:pPr>
        <w:ind w:left="0" w:hanging="2"/>
        <w:rPr>
          <w:rFonts w:ascii="Century Gothic" w:hAnsi="Century Gothic"/>
          <w:b/>
          <w:sz w:val="20"/>
          <w:highlight w:val="cyan"/>
        </w:rPr>
      </w:pPr>
      <w:r w:rsidRPr="00315651">
        <w:rPr>
          <w:rFonts w:ascii="Century Gothic" w:hAnsi="Century Gothic"/>
          <w:b/>
          <w:sz w:val="20"/>
          <w:highlight w:val="cyan"/>
        </w:rPr>
        <w:t xml:space="preserve">Comisión de Legislación y Reglamento </w:t>
      </w:r>
    </w:p>
    <w:p w14:paraId="06FDC852" w14:textId="77777777" w:rsidR="00556F25" w:rsidRPr="00315651" w:rsidRDefault="00556F25" w:rsidP="00DD0505">
      <w:pPr>
        <w:pStyle w:val="Textoindependiente"/>
        <w:tabs>
          <w:tab w:val="left" w:pos="5880"/>
        </w:tabs>
        <w:ind w:left="0" w:hanging="2"/>
        <w:jc w:val="both"/>
        <w:rPr>
          <w:highlight w:val="cyan"/>
        </w:rPr>
      </w:pPr>
      <w:r w:rsidRPr="00315651">
        <w:rPr>
          <w:highlight w:val="cyan"/>
        </w:rPr>
        <w:tab/>
      </w:r>
    </w:p>
    <w:p w14:paraId="50FA9D9F" w14:textId="77777777" w:rsidR="00556F25" w:rsidRPr="00315651" w:rsidRDefault="00556F25" w:rsidP="00DD0505">
      <w:pPr>
        <w:ind w:left="0" w:hanging="2"/>
        <w:jc w:val="both"/>
        <w:rPr>
          <w:rFonts w:ascii="Century Gothic" w:eastAsia="Century Gothic" w:hAnsi="Century Gothic" w:cs="Century Gothic"/>
          <w:sz w:val="20"/>
          <w:lang w:eastAsia="es-AR"/>
        </w:rPr>
      </w:pPr>
      <w:r w:rsidRPr="00315651">
        <w:rPr>
          <w:rFonts w:ascii="Century Gothic" w:hAnsi="Century Gothic"/>
          <w:b/>
          <w:sz w:val="20"/>
          <w:highlight w:val="cyan"/>
        </w:rPr>
        <w:t>1.1.</w:t>
      </w:r>
      <w:r w:rsidRPr="00315651">
        <w:rPr>
          <w:rFonts w:ascii="Century Gothic" w:hAnsi="Century Gothic"/>
          <w:sz w:val="20"/>
          <w:highlight w:val="cyan"/>
        </w:rPr>
        <w:t xml:space="preserve"> Despacho N.º 098, recomienda </w:t>
      </w:r>
      <w:r w:rsidRPr="00315651">
        <w:rPr>
          <w:rFonts w:ascii="Century Gothic" w:eastAsia="Century Gothic" w:hAnsi="Century Gothic" w:cs="Century Gothic"/>
          <w:color w:val="000000"/>
          <w:sz w:val="20"/>
          <w:highlight w:val="cyan"/>
        </w:rPr>
        <w:t xml:space="preserve">suscribir el </w:t>
      </w:r>
      <w:r w:rsidRPr="00315651">
        <w:rPr>
          <w:rFonts w:ascii="Century Gothic" w:eastAsia="Century Gothic" w:hAnsi="Century Gothic" w:cs="Century Gothic"/>
          <w:sz w:val="20"/>
          <w:highlight w:val="cyan"/>
        </w:rPr>
        <w:t>D</w:t>
      </w:r>
      <w:r w:rsidRPr="00315651">
        <w:rPr>
          <w:rFonts w:ascii="Century Gothic" w:eastAsia="Century Gothic" w:hAnsi="Century Gothic" w:cs="Century Gothic"/>
          <w:color w:val="000000"/>
          <w:sz w:val="20"/>
          <w:highlight w:val="cyan"/>
        </w:rPr>
        <w:t>ictamen del Comité de Selección en el llamado para cubrir un cargo de Profesora Adjunta interina con dedicación</w:t>
      </w:r>
      <w:r w:rsidRPr="00315651">
        <w:rPr>
          <w:rFonts w:ascii="Century Gothic" w:eastAsia="Century Gothic" w:hAnsi="Century Gothic" w:cs="Century Gothic"/>
          <w:sz w:val="20"/>
          <w:highlight w:val="cyan"/>
        </w:rPr>
        <w:t xml:space="preserve"> </w:t>
      </w:r>
      <w:r w:rsidRPr="00315651">
        <w:rPr>
          <w:rFonts w:ascii="Century Gothic" w:eastAsia="Century Gothic" w:hAnsi="Century Gothic" w:cs="Century Gothic"/>
          <w:color w:val="000000"/>
          <w:sz w:val="20"/>
          <w:highlight w:val="cyan"/>
        </w:rPr>
        <w:t>Semiexclusiva</w:t>
      </w:r>
      <w:r w:rsidRPr="00315651">
        <w:rPr>
          <w:rFonts w:ascii="Century Gothic" w:eastAsia="Century Gothic" w:hAnsi="Century Gothic" w:cs="Century Gothic"/>
          <w:sz w:val="20"/>
          <w:highlight w:val="cyan"/>
        </w:rPr>
        <w:t xml:space="preserve"> en el Área de Inglés; </w:t>
      </w:r>
      <w:r w:rsidRPr="00315651">
        <w:rPr>
          <w:rFonts w:ascii="Century Gothic" w:eastAsia="Century Gothic" w:hAnsi="Century Gothic" w:cs="Century Gothic"/>
          <w:b/>
          <w:bCs/>
          <w:sz w:val="20"/>
          <w:highlight w:val="cyan"/>
        </w:rPr>
        <w:t>c</w:t>
      </w:r>
      <w:r w:rsidRPr="00315651">
        <w:rPr>
          <w:rFonts w:ascii="Century Gothic" w:eastAsia="Century Gothic" w:hAnsi="Century Gothic" w:cs="Century Gothic"/>
          <w:b/>
          <w:sz w:val="20"/>
          <w:highlight w:val="cyan"/>
        </w:rPr>
        <w:t>onceder licencia sin goce de haberes</w:t>
      </w:r>
      <w:r w:rsidRPr="00315651">
        <w:rPr>
          <w:rFonts w:ascii="Century Gothic" w:eastAsia="Century Gothic" w:hAnsi="Century Gothic" w:cs="Century Gothic"/>
          <w:sz w:val="20"/>
          <w:highlight w:val="cyan"/>
        </w:rPr>
        <w:t xml:space="preserve"> desde el 03/10/2023 y hasta el 31/12/2023, a la Prof. María Julia FORTE</w:t>
      </w:r>
      <w:r w:rsidRPr="00315651">
        <w:rPr>
          <w:rFonts w:ascii="Century Gothic" w:hAnsi="Century Gothic"/>
          <w:sz w:val="20"/>
          <w:highlight w:val="cyan"/>
        </w:rPr>
        <w:t xml:space="preserve">, </w:t>
      </w:r>
      <w:r w:rsidRPr="00315651">
        <w:rPr>
          <w:rFonts w:ascii="Century Gothic" w:eastAsia="Century Gothic" w:hAnsi="Century Gothic" w:cs="Century Gothic"/>
          <w:sz w:val="20"/>
          <w:highlight w:val="cyan"/>
        </w:rPr>
        <w:t>en el cargo de Jefa de Trabajos Prácticos regular con dedicación Semiexclusiva en el Área de Inglés, designarla</w:t>
      </w:r>
      <w:r w:rsidRPr="00315651">
        <w:rPr>
          <w:rFonts w:ascii="Century Gothic" w:eastAsia="Century Gothic" w:hAnsi="Century Gothic" w:cs="Century Gothic"/>
          <w:color w:val="000000"/>
          <w:sz w:val="20"/>
          <w:highlight w:val="cyan"/>
        </w:rPr>
        <w:t xml:space="preserve">, en el cargo de Profesora Adjunta interina con dedicación Semiexclusiva en el Área de Inglés, y </w:t>
      </w:r>
      <w:r w:rsidRPr="00315651">
        <w:rPr>
          <w:rFonts w:ascii="Century Gothic" w:eastAsia="Century Gothic" w:hAnsi="Century Gothic" w:cs="Century Gothic"/>
          <w:b/>
          <w:bCs/>
          <w:color w:val="000000"/>
          <w:sz w:val="20"/>
          <w:highlight w:val="cyan"/>
        </w:rPr>
        <w:t>a</w:t>
      </w:r>
      <w:r w:rsidRPr="00315651">
        <w:rPr>
          <w:rFonts w:ascii="Century Gothic" w:eastAsia="Century Gothic" w:hAnsi="Century Gothic" w:cs="Century Gothic"/>
          <w:b/>
          <w:sz w:val="20"/>
          <w:highlight w:val="cyan"/>
        </w:rPr>
        <w:t>signarle funciones</w:t>
      </w:r>
      <w:r w:rsidRPr="00315651">
        <w:rPr>
          <w:rFonts w:ascii="Century Gothic" w:eastAsia="Century Gothic" w:hAnsi="Century Gothic" w:cs="Century Gothic"/>
          <w:sz w:val="20"/>
          <w:highlight w:val="cyan"/>
        </w:rPr>
        <w:t xml:space="preserve"> como Profesora responsable de las asignaturas Inglés I, Inglés II, Inglés III, Inglés Nivel I, Inglés Nivel II e Inglés Nivel III.</w:t>
      </w:r>
    </w:p>
    <w:p w14:paraId="397DC091" w14:textId="77777777" w:rsidR="00556F25" w:rsidRPr="00315651" w:rsidRDefault="00556F25" w:rsidP="00BB3E02">
      <w:pPr>
        <w:ind w:left="0" w:hanging="2"/>
        <w:jc w:val="both"/>
        <w:rPr>
          <w:rFonts w:ascii="Century Gothic" w:eastAsia="Century Gothic" w:hAnsi="Century Gothic" w:cs="Century Gothic"/>
          <w:sz w:val="20"/>
        </w:rPr>
      </w:pPr>
    </w:p>
    <w:p w14:paraId="2851526B" w14:textId="77777777" w:rsidR="00556F25" w:rsidRPr="00315651" w:rsidRDefault="00556F25" w:rsidP="00082C8C">
      <w:pPr>
        <w:pStyle w:val="Encabezado"/>
        <w:tabs>
          <w:tab w:val="left" w:pos="960"/>
          <w:tab w:val="center" w:pos="4392"/>
        </w:tabs>
        <w:ind w:left="0" w:hanging="2"/>
        <w:jc w:val="center"/>
        <w:rPr>
          <w:rFonts w:ascii="Century Gothic" w:hAnsi="Century Gothic"/>
          <w:sz w:val="20"/>
        </w:rPr>
      </w:pPr>
      <w:r w:rsidRPr="00315651">
        <w:rPr>
          <w:rFonts w:ascii="Century Gothic" w:hAnsi="Century Gothic"/>
          <w:sz w:val="20"/>
        </w:rPr>
        <w:t>COMISIÓN DE LEGISLACIÓN Y REGLAMENTO</w:t>
      </w:r>
    </w:p>
    <w:p w14:paraId="52D3A13F" w14:textId="77777777" w:rsidR="00556F25" w:rsidRPr="00315651" w:rsidRDefault="00556F25" w:rsidP="00082C8C">
      <w:pPr>
        <w:ind w:left="0" w:hanging="2"/>
        <w:jc w:val="center"/>
        <w:rPr>
          <w:rFonts w:ascii="Century Gothic" w:hAnsi="Century Gothic"/>
          <w:sz w:val="20"/>
        </w:rPr>
      </w:pPr>
    </w:p>
    <w:p w14:paraId="1BDDC794" w14:textId="77777777" w:rsidR="00556F25" w:rsidRPr="00315651" w:rsidRDefault="00556F25" w:rsidP="00082C8C">
      <w:pPr>
        <w:ind w:left="0" w:hanging="2"/>
        <w:jc w:val="center"/>
        <w:rPr>
          <w:rFonts w:ascii="Century Gothic" w:hAnsi="Century Gothic"/>
          <w:sz w:val="20"/>
          <w:lang w:eastAsia="zh-CN"/>
        </w:rPr>
      </w:pPr>
      <w:r w:rsidRPr="00315651">
        <w:rPr>
          <w:rFonts w:ascii="Century Gothic" w:hAnsi="Century Gothic"/>
          <w:sz w:val="20"/>
        </w:rPr>
        <w:t>DESPACHO N.º 098</w:t>
      </w:r>
    </w:p>
    <w:p w14:paraId="263E3C81" w14:textId="77777777" w:rsidR="00556F25" w:rsidRPr="00315651" w:rsidRDefault="00556F25" w:rsidP="00082C8C">
      <w:pPr>
        <w:ind w:left="0" w:hanging="2"/>
        <w:jc w:val="right"/>
        <w:rPr>
          <w:rFonts w:ascii="Century Gothic" w:eastAsia="Century Gothic" w:hAnsi="Century Gothic" w:cs="Century Gothic"/>
          <w:sz w:val="20"/>
        </w:rPr>
      </w:pPr>
      <w:r w:rsidRPr="00315651">
        <w:rPr>
          <w:rFonts w:ascii="Century Gothic" w:eastAsia="Century Gothic" w:hAnsi="Century Gothic" w:cs="Century Gothic"/>
          <w:sz w:val="20"/>
        </w:rPr>
        <w:t>GENERAL PICO, 02 de octubre de 2023</w:t>
      </w:r>
    </w:p>
    <w:p w14:paraId="3CA3DC22" w14:textId="77777777" w:rsidR="00556F25" w:rsidRPr="00315651" w:rsidRDefault="00556F2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7540D1D3" w14:textId="77777777" w:rsidR="00556F25" w:rsidRPr="00315651" w:rsidRDefault="00556F25">
      <w:pPr>
        <w:pBdr>
          <w:top w:val="nil"/>
          <w:left w:val="nil"/>
          <w:bottom w:val="nil"/>
          <w:right w:val="nil"/>
          <w:between w:val="nil"/>
        </w:pBdr>
        <w:ind w:left="0" w:hanging="2"/>
        <w:jc w:val="both"/>
        <w:rPr>
          <w:rFonts w:ascii="Century Gothic" w:eastAsia="Century Gothic" w:hAnsi="Century Gothic" w:cs="Century Gothic"/>
          <w:sz w:val="20"/>
        </w:rPr>
      </w:pPr>
      <w:r w:rsidRPr="00315651">
        <w:rPr>
          <w:rFonts w:ascii="Century Gothic" w:eastAsia="Century Gothic" w:hAnsi="Century Gothic" w:cs="Century Gothic"/>
          <w:smallCaps/>
          <w:color w:val="000000"/>
          <w:sz w:val="20"/>
        </w:rPr>
        <w:t>VISTO</w:t>
      </w:r>
      <w:r w:rsidRPr="00315651">
        <w:rPr>
          <w:rFonts w:ascii="Century Gothic" w:eastAsia="Century Gothic" w:hAnsi="Century Gothic" w:cs="Century Gothic"/>
          <w:color w:val="000000"/>
          <w:sz w:val="20"/>
        </w:rPr>
        <w:t>:</w:t>
      </w:r>
    </w:p>
    <w:p w14:paraId="52BE84D0" w14:textId="77777777" w:rsidR="00556F25" w:rsidRPr="00315651" w:rsidRDefault="00556F25" w:rsidP="00253027">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La Resolución N.</w:t>
      </w:r>
      <w:hyperlink r:id="rId32">
        <w:r w:rsidRPr="00315651">
          <w:rPr>
            <w:rFonts w:ascii="Century Gothic" w:eastAsia="Century Gothic" w:hAnsi="Century Gothic" w:cs="Century Gothic"/>
            <w:color w:val="0000FF"/>
            <w:sz w:val="20"/>
            <w:u w:val="single"/>
          </w:rPr>
          <w:t>º 114/23</w:t>
        </w:r>
      </w:hyperlink>
      <w:r w:rsidRPr="00315651">
        <w:rPr>
          <w:rFonts w:ascii="Century Gothic" w:eastAsia="Century Gothic" w:hAnsi="Century Gothic" w:cs="Century Gothic"/>
          <w:sz w:val="20"/>
        </w:rPr>
        <w:t xml:space="preserve"> del Consejo Directivo mediante la cual se llama a inscripción para cubrir un (1) cargo de </w:t>
      </w:r>
      <w:r w:rsidRPr="00315651">
        <w:rPr>
          <w:rFonts w:ascii="Century Gothic" w:eastAsia="Century Gothic" w:hAnsi="Century Gothic" w:cs="Century Gothic"/>
          <w:color w:val="000000"/>
          <w:sz w:val="20"/>
        </w:rPr>
        <w:t>Profesor/a Adjunto/a interino con dedicación Semiexclusiva</w:t>
      </w:r>
      <w:r w:rsidRPr="00315651">
        <w:rPr>
          <w:rFonts w:ascii="Century Gothic" w:eastAsia="Century Gothic" w:hAnsi="Century Gothic" w:cs="Century Gothic"/>
          <w:sz w:val="20"/>
        </w:rPr>
        <w:t xml:space="preserve"> en el Área de Inglés, y</w:t>
      </w:r>
    </w:p>
    <w:p w14:paraId="71F9EE76" w14:textId="77777777" w:rsidR="00556F25" w:rsidRPr="00315651" w:rsidRDefault="00556F25">
      <w:pPr>
        <w:pBdr>
          <w:top w:val="nil"/>
          <w:left w:val="nil"/>
          <w:bottom w:val="nil"/>
          <w:right w:val="nil"/>
          <w:between w:val="nil"/>
        </w:pBdr>
        <w:ind w:left="0" w:hanging="2"/>
        <w:jc w:val="both"/>
        <w:rPr>
          <w:rFonts w:ascii="Century Gothic" w:eastAsia="Century Gothic" w:hAnsi="Century Gothic" w:cs="Century Gothic"/>
          <w:sz w:val="20"/>
        </w:rPr>
      </w:pPr>
    </w:p>
    <w:p w14:paraId="1C3E08F9" w14:textId="77777777" w:rsidR="00556F25" w:rsidRPr="00315651" w:rsidRDefault="00556F25">
      <w:pPr>
        <w:pBdr>
          <w:top w:val="nil"/>
          <w:left w:val="nil"/>
          <w:bottom w:val="nil"/>
          <w:right w:val="nil"/>
          <w:between w:val="nil"/>
        </w:pBdr>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CONSIDERANDO:</w:t>
      </w:r>
    </w:p>
    <w:p w14:paraId="12EB05B6" w14:textId="77777777" w:rsidR="00556F25" w:rsidRPr="00315651" w:rsidRDefault="00556F25" w:rsidP="00253027">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 xml:space="preserve">Que el Proceso de Selección de Aspirantes se llevó a cabo según se especifica en Resoluciones N.º </w:t>
      </w:r>
      <w:hyperlink r:id="rId33">
        <w:r w:rsidRPr="00315651">
          <w:rPr>
            <w:rFonts w:ascii="Century Gothic" w:eastAsia="Century Gothic" w:hAnsi="Century Gothic" w:cs="Century Gothic"/>
            <w:color w:val="0000FF"/>
            <w:sz w:val="20"/>
            <w:u w:val="single"/>
          </w:rPr>
          <w:t>178/2003 (</w:t>
        </w:r>
      </w:hyperlink>
      <w:r w:rsidRPr="00315651">
        <w:rPr>
          <w:rFonts w:ascii="Century Gothic" w:eastAsia="Century Gothic" w:hAnsi="Century Gothic" w:cs="Century Gothic"/>
          <w:sz w:val="20"/>
        </w:rPr>
        <w:t xml:space="preserve">“Reglamento para la selección de aspirantes a cubrir cargos interinos”) y N.º </w:t>
      </w:r>
      <w:hyperlink r:id="rId34">
        <w:r w:rsidRPr="00315651">
          <w:rPr>
            <w:rFonts w:ascii="Century Gothic" w:eastAsia="Century Gothic" w:hAnsi="Century Gothic" w:cs="Century Gothic"/>
            <w:color w:val="0000FF"/>
            <w:sz w:val="20"/>
            <w:u w:val="single"/>
          </w:rPr>
          <w:t>118/2020</w:t>
        </w:r>
      </w:hyperlink>
      <w:r w:rsidRPr="00315651">
        <w:rPr>
          <w:rFonts w:ascii="Century Gothic" w:eastAsia="Century Gothic" w:hAnsi="Century Gothic" w:cs="Century Gothic"/>
          <w:sz w:val="20"/>
        </w:rPr>
        <w:t xml:space="preserve"> (“Pautas complementarias excepcionales del reglamento de selección aspirantes”) del Consejo Superior.</w:t>
      </w:r>
    </w:p>
    <w:p w14:paraId="5D46D502" w14:textId="77777777" w:rsidR="00556F25" w:rsidRPr="00315651" w:rsidRDefault="00556F25" w:rsidP="00253027">
      <w:pP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Que hubo una única postulante inscripta: Prof. María Julia FORTE.</w:t>
      </w:r>
    </w:p>
    <w:p w14:paraId="016688EB" w14:textId="77777777" w:rsidR="00556F25" w:rsidRPr="00315651" w:rsidRDefault="00556F25" w:rsidP="00253027">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 xml:space="preserve">Que los representantes de los claustros fueron notificados, mediante correo electrónico, para participar del proceso de selección de aspirantes para dicho llamado. </w:t>
      </w:r>
    </w:p>
    <w:p w14:paraId="559F5505" w14:textId="77777777" w:rsidR="00556F25" w:rsidRPr="00315651" w:rsidRDefault="00556F25" w:rsidP="00253027">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 xml:space="preserve">Que ningún representante de los claustros participó de la instancia de selección de los aspirantes realizada por el Comité de Selección. </w:t>
      </w:r>
    </w:p>
    <w:p w14:paraId="5C8D7CC1" w14:textId="77777777" w:rsidR="00556F25" w:rsidRPr="00315651" w:rsidRDefault="00556F25" w:rsidP="00253027">
      <w:pP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Que analizados los antecedentes, el Comité de Selección, compuesto por Prof. Estela Raquel RAMOS, Dr. Rogelio Lorenzo HECKER y Dra. María Fernanda PAPA</w:t>
      </w:r>
      <w:r w:rsidRPr="00315651">
        <w:rPr>
          <w:rFonts w:ascii="Century Gothic" w:eastAsia="Century Gothic" w:hAnsi="Century Gothic" w:cs="Century Gothic"/>
          <w:color w:val="000000"/>
          <w:sz w:val="20"/>
        </w:rPr>
        <w:t>,</w:t>
      </w:r>
      <w:r w:rsidRPr="00315651">
        <w:rPr>
          <w:rFonts w:ascii="Century Gothic" w:eastAsia="Century Gothic" w:hAnsi="Century Gothic" w:cs="Century Gothic"/>
          <w:sz w:val="20"/>
        </w:rPr>
        <w:t xml:space="preserve"> considera que la Prof. María Julia FORTE posee los antecedentes suficientes para el presente llamado, y recomienda su designación en el cargo de </w:t>
      </w:r>
      <w:r w:rsidRPr="00315651">
        <w:rPr>
          <w:rFonts w:ascii="Century Gothic" w:eastAsia="Century Gothic" w:hAnsi="Century Gothic" w:cs="Century Gothic"/>
          <w:color w:val="000000"/>
          <w:sz w:val="20"/>
        </w:rPr>
        <w:t>Profesora Adjunta interina con dedicación</w:t>
      </w:r>
      <w:r w:rsidRPr="00315651">
        <w:rPr>
          <w:rFonts w:ascii="Century Gothic" w:eastAsia="Century Gothic" w:hAnsi="Century Gothic" w:cs="Century Gothic"/>
          <w:sz w:val="20"/>
        </w:rPr>
        <w:t xml:space="preserve"> </w:t>
      </w:r>
      <w:r w:rsidRPr="00315651">
        <w:rPr>
          <w:rFonts w:ascii="Century Gothic" w:eastAsia="Century Gothic" w:hAnsi="Century Gothic" w:cs="Century Gothic"/>
          <w:color w:val="000000"/>
          <w:sz w:val="20"/>
        </w:rPr>
        <w:t>Semiexclusiva</w:t>
      </w:r>
      <w:r w:rsidRPr="00315651">
        <w:rPr>
          <w:rFonts w:ascii="Century Gothic" w:eastAsia="Century Gothic" w:hAnsi="Century Gothic" w:cs="Century Gothic"/>
          <w:sz w:val="20"/>
        </w:rPr>
        <w:t xml:space="preserve"> en el Área de Inglés, mediante el Dictamen confeccionado y firmado de acuerdo a lo establecido en el artículo 8° de la Resolución </w:t>
      </w:r>
      <w:proofErr w:type="spellStart"/>
      <w:r w:rsidRPr="00315651">
        <w:rPr>
          <w:rFonts w:ascii="Century Gothic" w:eastAsia="Century Gothic" w:hAnsi="Century Gothic" w:cs="Century Gothic"/>
          <w:sz w:val="20"/>
        </w:rPr>
        <w:t>N.°</w:t>
      </w:r>
      <w:proofErr w:type="spellEnd"/>
      <w:r w:rsidRPr="00315651">
        <w:rPr>
          <w:rFonts w:ascii="Century Gothic" w:eastAsia="Century Gothic" w:hAnsi="Century Gothic" w:cs="Century Gothic"/>
          <w:sz w:val="20"/>
        </w:rPr>
        <w:t xml:space="preserve"> 118/2020 del Consejo Superior. </w:t>
      </w:r>
    </w:p>
    <w:p w14:paraId="3AF7D88C" w14:textId="77777777" w:rsidR="00556F25" w:rsidRPr="00315651" w:rsidRDefault="00556F25" w:rsidP="00253027">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 xml:space="preserve">Que habiendo sido notificada la aspirante de dicho Dictamen, como lo indica el Artículo 9° de la Resolución </w:t>
      </w:r>
      <w:proofErr w:type="spellStart"/>
      <w:r w:rsidRPr="00315651">
        <w:rPr>
          <w:rFonts w:ascii="Century Gothic" w:eastAsia="Century Gothic" w:hAnsi="Century Gothic" w:cs="Century Gothic"/>
          <w:sz w:val="20"/>
        </w:rPr>
        <w:t>N.°</w:t>
      </w:r>
      <w:proofErr w:type="spellEnd"/>
      <w:r w:rsidRPr="00315651">
        <w:rPr>
          <w:rFonts w:ascii="Century Gothic" w:eastAsia="Century Gothic" w:hAnsi="Century Gothic" w:cs="Century Gothic"/>
          <w:sz w:val="20"/>
        </w:rPr>
        <w:t xml:space="preserve"> 118/2020 del Consejo Superior, mediante notificación a la respectiva dirección de correo electrónica declarada oportunamente, no ha habido impugnaciones dentro de los plazos fijados en el Artículo 10º de la misma Resolución. </w:t>
      </w:r>
    </w:p>
    <w:p w14:paraId="513B43EE" w14:textId="77777777" w:rsidR="00556F25" w:rsidRPr="00315651" w:rsidRDefault="00556F25" w:rsidP="00253027">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color w:val="000000"/>
          <w:sz w:val="20"/>
        </w:rPr>
        <w:t xml:space="preserve">Que la </w:t>
      </w:r>
      <w:r w:rsidRPr="00315651">
        <w:rPr>
          <w:rFonts w:ascii="Century Gothic" w:eastAsia="Century Gothic" w:hAnsi="Century Gothic" w:cs="Century Gothic"/>
          <w:sz w:val="20"/>
        </w:rPr>
        <w:t>Prof. María Julia FORTE</w:t>
      </w:r>
      <w:r w:rsidRPr="00315651">
        <w:rPr>
          <w:rFonts w:ascii="Century Gothic" w:eastAsia="Century Gothic" w:hAnsi="Century Gothic" w:cs="Century Gothic"/>
          <w:color w:val="000000"/>
          <w:sz w:val="20"/>
        </w:rPr>
        <w:t xml:space="preserve"> posee un cargo de Profesora Adjunta interina con dedicación</w:t>
      </w:r>
      <w:r w:rsidRPr="00315651">
        <w:rPr>
          <w:rFonts w:ascii="Century Gothic" w:eastAsia="Century Gothic" w:hAnsi="Century Gothic" w:cs="Century Gothic"/>
          <w:sz w:val="20"/>
        </w:rPr>
        <w:t xml:space="preserve"> </w:t>
      </w:r>
      <w:r w:rsidRPr="00315651">
        <w:rPr>
          <w:rFonts w:ascii="Century Gothic" w:eastAsia="Century Gothic" w:hAnsi="Century Gothic" w:cs="Century Gothic"/>
          <w:color w:val="000000"/>
          <w:sz w:val="20"/>
        </w:rPr>
        <w:t>Semiexclusiva</w:t>
      </w:r>
      <w:r w:rsidRPr="00315651">
        <w:rPr>
          <w:rFonts w:ascii="Century Gothic" w:eastAsia="Century Gothic" w:hAnsi="Century Gothic" w:cs="Century Gothic"/>
          <w:sz w:val="20"/>
        </w:rPr>
        <w:t xml:space="preserve"> en el Área de Inglés, designada mediante Resolución </w:t>
      </w:r>
      <w:proofErr w:type="spellStart"/>
      <w:r w:rsidRPr="00315651">
        <w:rPr>
          <w:rFonts w:ascii="Century Gothic" w:eastAsia="Century Gothic" w:hAnsi="Century Gothic" w:cs="Century Gothic"/>
          <w:sz w:val="20"/>
        </w:rPr>
        <w:t>N.°</w:t>
      </w:r>
      <w:proofErr w:type="spellEnd"/>
      <w:r w:rsidRPr="00315651">
        <w:rPr>
          <w:rFonts w:ascii="Century Gothic" w:eastAsia="Century Gothic" w:hAnsi="Century Gothic" w:cs="Century Gothic"/>
          <w:sz w:val="20"/>
        </w:rPr>
        <w:t xml:space="preserve"> </w:t>
      </w:r>
      <w:hyperlink r:id="rId35">
        <w:r w:rsidRPr="00315651">
          <w:rPr>
            <w:rFonts w:ascii="Century Gothic" w:eastAsia="Century Gothic" w:hAnsi="Century Gothic" w:cs="Century Gothic"/>
            <w:color w:val="1155CC"/>
            <w:sz w:val="20"/>
            <w:u w:val="single"/>
          </w:rPr>
          <w:t>060/2023</w:t>
        </w:r>
      </w:hyperlink>
      <w:r w:rsidRPr="00315651">
        <w:rPr>
          <w:rFonts w:ascii="Century Gothic" w:eastAsia="Century Gothic" w:hAnsi="Century Gothic" w:cs="Century Gothic"/>
          <w:sz w:val="20"/>
        </w:rPr>
        <w:t xml:space="preserve"> del Consejo Directivo por razones de urgencia hasta el día 02/10/23.</w:t>
      </w:r>
    </w:p>
    <w:p w14:paraId="69A9EFD4" w14:textId="77777777" w:rsidR="00556F25" w:rsidRPr="00315651" w:rsidRDefault="00556F25" w:rsidP="00253027">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 xml:space="preserve">Que la Prof. María Julia FORTE posee un cargo de </w:t>
      </w:r>
      <w:proofErr w:type="gramStart"/>
      <w:r w:rsidRPr="00315651">
        <w:rPr>
          <w:rFonts w:ascii="Century Gothic" w:eastAsia="Century Gothic" w:hAnsi="Century Gothic" w:cs="Century Gothic"/>
          <w:sz w:val="20"/>
        </w:rPr>
        <w:t>Jefa</w:t>
      </w:r>
      <w:proofErr w:type="gramEnd"/>
      <w:r w:rsidRPr="00315651">
        <w:rPr>
          <w:rFonts w:ascii="Century Gothic" w:eastAsia="Century Gothic" w:hAnsi="Century Gothic" w:cs="Century Gothic"/>
          <w:sz w:val="20"/>
        </w:rPr>
        <w:t xml:space="preserve"> de Trabajos Prácticos Regular con dedicación Semiexclusiva en el Área de Inglés. </w:t>
      </w:r>
    </w:p>
    <w:p w14:paraId="37628736" w14:textId="77777777" w:rsidR="00556F25" w:rsidRPr="00315651" w:rsidRDefault="00556F25" w:rsidP="00253027">
      <w:pPr>
        <w:pBdr>
          <w:top w:val="nil"/>
          <w:left w:val="nil"/>
          <w:bottom w:val="nil"/>
          <w:right w:val="nil"/>
          <w:between w:val="nil"/>
        </w:pBdr>
        <w:ind w:left="-2" w:firstLineChars="283" w:firstLine="566"/>
        <w:jc w:val="both"/>
        <w:rPr>
          <w:rFonts w:ascii="Century Gothic" w:eastAsia="Century Gothic" w:hAnsi="Century Gothic" w:cs="Century Gothic"/>
          <w:sz w:val="20"/>
        </w:rPr>
      </w:pPr>
      <w:proofErr w:type="gramStart"/>
      <w:r w:rsidRPr="00315651">
        <w:rPr>
          <w:rFonts w:ascii="Century Gothic" w:eastAsia="Century Gothic" w:hAnsi="Century Gothic" w:cs="Century Gothic"/>
          <w:sz w:val="20"/>
        </w:rPr>
        <w:t>Que</w:t>
      </w:r>
      <w:proofErr w:type="gramEnd"/>
      <w:r w:rsidRPr="00315651">
        <w:rPr>
          <w:rFonts w:ascii="Century Gothic" w:eastAsia="Century Gothic" w:hAnsi="Century Gothic" w:cs="Century Gothic"/>
          <w:sz w:val="20"/>
        </w:rPr>
        <w:t xml:space="preserve"> en el Nuevo Convenio Colectivo de Trabajo para los Docentes de las Universidades Nacionales, en su Art. 49- Licencias Extraordinarias – Inciso II a) Licencia por ejercicio transitorio de cargos de mayor jerarquía, expresa que se puede otorgar licencia a aquellos docentes que ejerzan un cargo de mayor jerarquía.</w:t>
      </w:r>
    </w:p>
    <w:p w14:paraId="59E9EB5F" w14:textId="77777777" w:rsidR="00556F25" w:rsidRPr="00315651" w:rsidRDefault="00556F25" w:rsidP="00253027">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Que, por lo tanto, corresponde darle licencia en dicho cargo.</w:t>
      </w:r>
    </w:p>
    <w:p w14:paraId="7DF783A9" w14:textId="77777777" w:rsidR="00556F25" w:rsidRPr="00315651" w:rsidRDefault="00556F25" w:rsidP="00082C8C">
      <w:pPr>
        <w:ind w:left="-2" w:firstLineChars="283" w:firstLine="566"/>
        <w:rPr>
          <w:rFonts w:ascii="Century Gothic" w:hAnsi="Century Gothic"/>
          <w:sz w:val="20"/>
        </w:rPr>
      </w:pPr>
      <w:r w:rsidRPr="00315651">
        <w:rPr>
          <w:rFonts w:ascii="Century Gothic" w:hAnsi="Century Gothic"/>
          <w:sz w:val="20"/>
        </w:rPr>
        <w:t xml:space="preserve">POR ELLO </w:t>
      </w:r>
    </w:p>
    <w:p w14:paraId="1B82D6AB" w14:textId="77777777" w:rsidR="00556F25" w:rsidRPr="00315651" w:rsidRDefault="00556F25" w:rsidP="00082C8C">
      <w:pPr>
        <w:ind w:left="-2" w:firstLineChars="283" w:firstLine="566"/>
        <w:rPr>
          <w:rFonts w:ascii="Century Gothic" w:hAnsi="Century Gothic"/>
          <w:sz w:val="20"/>
        </w:rPr>
      </w:pPr>
      <w:r w:rsidRPr="00315651">
        <w:rPr>
          <w:rFonts w:ascii="Century Gothic" w:hAnsi="Century Gothic"/>
          <w:sz w:val="20"/>
        </w:rPr>
        <w:t>LA COMISIÓN DE LEGISLACIÓN Y REGLAMENTO</w:t>
      </w:r>
    </w:p>
    <w:p w14:paraId="057223BC" w14:textId="77777777" w:rsidR="00556F25" w:rsidRPr="00315651" w:rsidRDefault="00556F25" w:rsidP="00082C8C">
      <w:pPr>
        <w:ind w:left="-2" w:firstLineChars="283" w:firstLine="566"/>
        <w:rPr>
          <w:rFonts w:ascii="Century Gothic" w:hAnsi="Century Gothic"/>
          <w:sz w:val="20"/>
          <w:lang w:eastAsia="zh-CN"/>
        </w:rPr>
      </w:pPr>
      <w:r w:rsidRPr="00315651">
        <w:rPr>
          <w:rFonts w:ascii="Century Gothic" w:hAnsi="Century Gothic"/>
          <w:sz w:val="20"/>
        </w:rPr>
        <w:t>DEL CONSEJO DIRECTIVO DE LA FACULTAD DE INGENIERÍA</w:t>
      </w:r>
    </w:p>
    <w:p w14:paraId="06D18CF6" w14:textId="77777777" w:rsidR="00556F25" w:rsidRPr="00315651" w:rsidRDefault="00556F25" w:rsidP="00082C8C">
      <w:pPr>
        <w:ind w:left="0" w:hanging="2"/>
        <w:rPr>
          <w:rFonts w:ascii="Century Gothic" w:hAnsi="Century Gothic"/>
          <w:sz w:val="20"/>
        </w:rPr>
      </w:pPr>
      <w:r w:rsidRPr="00315651">
        <w:rPr>
          <w:rFonts w:ascii="Century Gothic" w:hAnsi="Century Gothic"/>
          <w:sz w:val="20"/>
        </w:rPr>
        <w:tab/>
      </w:r>
    </w:p>
    <w:p w14:paraId="30196C8B" w14:textId="77777777" w:rsidR="00556F25" w:rsidRPr="00315651" w:rsidRDefault="00556F25" w:rsidP="00082C8C">
      <w:pPr>
        <w:ind w:left="0" w:hanging="2"/>
        <w:jc w:val="center"/>
        <w:rPr>
          <w:rFonts w:ascii="Century Gothic" w:hAnsi="Century Gothic"/>
          <w:sz w:val="20"/>
        </w:rPr>
      </w:pPr>
      <w:r w:rsidRPr="00315651">
        <w:rPr>
          <w:rFonts w:ascii="Century Gothic" w:hAnsi="Century Gothic"/>
          <w:sz w:val="20"/>
        </w:rPr>
        <w:t>RECOMIENDA</w:t>
      </w:r>
    </w:p>
    <w:p w14:paraId="5A65ECA8" w14:textId="77777777" w:rsidR="00556F25" w:rsidRPr="00315651" w:rsidRDefault="00556F25">
      <w:pPr>
        <w:ind w:left="0" w:hanging="2"/>
        <w:jc w:val="both"/>
        <w:rPr>
          <w:rFonts w:ascii="Century Gothic" w:eastAsia="Century Gothic" w:hAnsi="Century Gothic" w:cs="Century Gothic"/>
          <w:sz w:val="20"/>
        </w:rPr>
      </w:pPr>
    </w:p>
    <w:p w14:paraId="1334D2E8" w14:textId="77777777" w:rsidR="00556F25" w:rsidRPr="00315651" w:rsidRDefault="00556F25">
      <w:pPr>
        <w:pBdr>
          <w:top w:val="nil"/>
          <w:left w:val="nil"/>
          <w:bottom w:val="nil"/>
          <w:right w:val="nil"/>
          <w:between w:val="nil"/>
        </w:pBdr>
        <w:ind w:left="0" w:hanging="2"/>
        <w:jc w:val="both"/>
        <w:rPr>
          <w:rFonts w:ascii="Century Gothic" w:eastAsia="Century Gothic" w:hAnsi="Century Gothic" w:cs="Century Gothic"/>
          <w:sz w:val="20"/>
        </w:rPr>
      </w:pPr>
      <w:r w:rsidRPr="00315651">
        <w:rPr>
          <w:rFonts w:ascii="Century Gothic" w:eastAsia="Century Gothic" w:hAnsi="Century Gothic" w:cs="Century Gothic"/>
          <w:color w:val="000000"/>
          <w:sz w:val="20"/>
        </w:rPr>
        <w:lastRenderedPageBreak/>
        <w:t xml:space="preserve">ARTÍCULO 1º.- Suscribir el </w:t>
      </w:r>
      <w:r w:rsidRPr="00315651">
        <w:rPr>
          <w:rFonts w:ascii="Century Gothic" w:eastAsia="Century Gothic" w:hAnsi="Century Gothic" w:cs="Century Gothic"/>
          <w:sz w:val="20"/>
        </w:rPr>
        <w:t>D</w:t>
      </w:r>
      <w:r w:rsidRPr="00315651">
        <w:rPr>
          <w:rFonts w:ascii="Century Gothic" w:eastAsia="Century Gothic" w:hAnsi="Century Gothic" w:cs="Century Gothic"/>
          <w:color w:val="000000"/>
          <w:sz w:val="20"/>
        </w:rPr>
        <w:t>ictamen del Comité de Selección en el llamado para cubrir un cargo de Profesora Adjunta interina con dedicación</w:t>
      </w:r>
      <w:r w:rsidRPr="00315651">
        <w:rPr>
          <w:rFonts w:ascii="Century Gothic" w:eastAsia="Century Gothic" w:hAnsi="Century Gothic" w:cs="Century Gothic"/>
          <w:sz w:val="20"/>
        </w:rPr>
        <w:t xml:space="preserve"> </w:t>
      </w:r>
      <w:r w:rsidRPr="00315651">
        <w:rPr>
          <w:rFonts w:ascii="Century Gothic" w:eastAsia="Century Gothic" w:hAnsi="Century Gothic" w:cs="Century Gothic"/>
          <w:color w:val="000000"/>
          <w:sz w:val="20"/>
        </w:rPr>
        <w:t>Semiexclusiva</w:t>
      </w:r>
      <w:r w:rsidRPr="00315651">
        <w:rPr>
          <w:rFonts w:ascii="Century Gothic" w:eastAsia="Century Gothic" w:hAnsi="Century Gothic" w:cs="Century Gothic"/>
          <w:sz w:val="20"/>
        </w:rPr>
        <w:t xml:space="preserve"> en el Área de Inglés.</w:t>
      </w:r>
    </w:p>
    <w:p w14:paraId="6C8BDB01" w14:textId="77777777" w:rsidR="00556F25" w:rsidRPr="00315651" w:rsidRDefault="00556F25">
      <w:pPr>
        <w:pBdr>
          <w:top w:val="nil"/>
          <w:left w:val="nil"/>
          <w:bottom w:val="nil"/>
          <w:right w:val="nil"/>
          <w:between w:val="nil"/>
        </w:pBdr>
        <w:ind w:left="0" w:hanging="2"/>
        <w:jc w:val="both"/>
        <w:rPr>
          <w:rFonts w:ascii="Century Gothic" w:eastAsia="Century Gothic" w:hAnsi="Century Gothic" w:cs="Century Gothic"/>
          <w:sz w:val="20"/>
        </w:rPr>
      </w:pPr>
    </w:p>
    <w:p w14:paraId="4C5DB591" w14:textId="77777777" w:rsidR="00556F25" w:rsidRPr="00315651" w:rsidRDefault="00556F25">
      <w:pPr>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ARTÍCULO 2º.-</w:t>
      </w:r>
      <w:r w:rsidRPr="00315651">
        <w:rPr>
          <w:rFonts w:ascii="Century Gothic" w:eastAsia="Century Gothic" w:hAnsi="Century Gothic" w:cs="Century Gothic"/>
          <w:b/>
          <w:sz w:val="20"/>
        </w:rPr>
        <w:t xml:space="preserve"> Conceder licencia sin goce de haberes</w:t>
      </w:r>
      <w:r w:rsidRPr="00315651">
        <w:rPr>
          <w:rFonts w:ascii="Century Gothic" w:eastAsia="Century Gothic" w:hAnsi="Century Gothic" w:cs="Century Gothic"/>
          <w:sz w:val="20"/>
        </w:rPr>
        <w:t xml:space="preserve"> desde el 03/10/2023 y hasta el 31/12/2023, a la Prof. María Julia FORTE</w:t>
      </w:r>
      <w:r w:rsidRPr="00315651">
        <w:rPr>
          <w:rFonts w:ascii="Century Gothic" w:hAnsi="Century Gothic"/>
          <w:sz w:val="20"/>
        </w:rPr>
        <w:t xml:space="preserve">, </w:t>
      </w:r>
      <w:r w:rsidRPr="00315651">
        <w:rPr>
          <w:rFonts w:ascii="Century Gothic" w:eastAsia="Century Gothic" w:hAnsi="Century Gothic" w:cs="Century Gothic"/>
          <w:sz w:val="20"/>
        </w:rPr>
        <w:t xml:space="preserve">CUIL N.º 27-21704439-7, fecha de nacimiento 02/01/71, en el cargo de </w:t>
      </w:r>
      <w:proofErr w:type="gramStart"/>
      <w:r w:rsidRPr="00315651">
        <w:rPr>
          <w:rFonts w:ascii="Century Gothic" w:eastAsia="Century Gothic" w:hAnsi="Century Gothic" w:cs="Century Gothic"/>
          <w:sz w:val="20"/>
        </w:rPr>
        <w:t>Jefa</w:t>
      </w:r>
      <w:proofErr w:type="gramEnd"/>
      <w:r w:rsidRPr="00315651">
        <w:rPr>
          <w:rFonts w:ascii="Century Gothic" w:eastAsia="Century Gothic" w:hAnsi="Century Gothic" w:cs="Century Gothic"/>
          <w:sz w:val="20"/>
        </w:rPr>
        <w:t xml:space="preserve"> de Trabajos Prácticos (04) regular con dedicación Semiexclusiva (02) – CÓDIGO 11.4.2.2 – en el Área de Inglés.</w:t>
      </w:r>
    </w:p>
    <w:p w14:paraId="420B4D6C" w14:textId="77777777" w:rsidR="00556F25" w:rsidRPr="00315651" w:rsidRDefault="00556F25">
      <w:pPr>
        <w:pBdr>
          <w:top w:val="nil"/>
          <w:left w:val="nil"/>
          <w:bottom w:val="nil"/>
          <w:right w:val="nil"/>
          <w:between w:val="nil"/>
        </w:pBdr>
        <w:ind w:left="0" w:hanging="2"/>
        <w:jc w:val="both"/>
        <w:rPr>
          <w:rFonts w:ascii="Century Gothic" w:eastAsia="Century Gothic" w:hAnsi="Century Gothic" w:cs="Century Gothic"/>
          <w:sz w:val="20"/>
        </w:rPr>
      </w:pPr>
    </w:p>
    <w:p w14:paraId="46A60898" w14:textId="77777777" w:rsidR="00556F25" w:rsidRPr="00315651" w:rsidRDefault="00556F25">
      <w:pPr>
        <w:pBdr>
          <w:top w:val="nil"/>
          <w:left w:val="nil"/>
          <w:bottom w:val="nil"/>
          <w:right w:val="nil"/>
          <w:between w:val="nil"/>
        </w:pBdr>
        <w:ind w:left="0" w:hanging="2"/>
        <w:jc w:val="both"/>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 xml:space="preserve">ARTÍCULO </w:t>
      </w:r>
      <w:r w:rsidRPr="00315651">
        <w:rPr>
          <w:rFonts w:ascii="Century Gothic" w:eastAsia="Century Gothic" w:hAnsi="Century Gothic" w:cs="Century Gothic"/>
          <w:sz w:val="20"/>
        </w:rPr>
        <w:t>3</w:t>
      </w:r>
      <w:r w:rsidRPr="00315651">
        <w:rPr>
          <w:rFonts w:ascii="Century Gothic" w:eastAsia="Century Gothic" w:hAnsi="Century Gothic" w:cs="Century Gothic"/>
          <w:color w:val="000000"/>
          <w:sz w:val="20"/>
        </w:rPr>
        <w:t xml:space="preserve">º.- </w:t>
      </w:r>
      <w:r w:rsidRPr="00315651">
        <w:rPr>
          <w:rFonts w:ascii="Century Gothic" w:eastAsia="Century Gothic" w:hAnsi="Century Gothic" w:cs="Century Gothic"/>
          <w:b/>
          <w:color w:val="000000"/>
          <w:sz w:val="20"/>
        </w:rPr>
        <w:t xml:space="preserve">Designar </w:t>
      </w:r>
      <w:r w:rsidRPr="00315651">
        <w:rPr>
          <w:rFonts w:ascii="Century Gothic" w:eastAsia="Century Gothic" w:hAnsi="Century Gothic" w:cs="Century Gothic"/>
          <w:color w:val="000000"/>
          <w:sz w:val="20"/>
        </w:rPr>
        <w:t>a partir del 03/10/23 y hasta el 31/12/2023, a la Prof. María Julia FORTE</w:t>
      </w:r>
      <w:r w:rsidRPr="00315651">
        <w:rPr>
          <w:rFonts w:ascii="Century Gothic" w:hAnsi="Century Gothic"/>
          <w:color w:val="000000"/>
          <w:sz w:val="20"/>
        </w:rPr>
        <w:t xml:space="preserve">, </w:t>
      </w:r>
      <w:r w:rsidRPr="00315651">
        <w:rPr>
          <w:rFonts w:ascii="Century Gothic" w:eastAsia="Century Gothic" w:hAnsi="Century Gothic" w:cs="Century Gothic"/>
          <w:color w:val="000000"/>
          <w:sz w:val="20"/>
        </w:rPr>
        <w:t>CUIL N.º 27-21704439-7, fecha de nacimiento 02/01/71, en el cargo de Profesora Adjunta (03) interina con dedicación Semiexclusiva (02) – CÓDIGO 11.3.2.3 en el Área de Inglés.</w:t>
      </w:r>
    </w:p>
    <w:p w14:paraId="6AA47952" w14:textId="77777777" w:rsidR="00556F25" w:rsidRPr="00315651" w:rsidRDefault="00556F2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42CF3148" w14:textId="77777777" w:rsidR="00556F25" w:rsidRPr="00315651" w:rsidRDefault="00556F25">
      <w:pPr>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 xml:space="preserve">ARTÍCULO 4º.- </w:t>
      </w:r>
      <w:r w:rsidRPr="00315651">
        <w:rPr>
          <w:rFonts w:ascii="Century Gothic" w:eastAsia="Century Gothic" w:hAnsi="Century Gothic" w:cs="Century Gothic"/>
          <w:b/>
          <w:sz w:val="20"/>
        </w:rPr>
        <w:t>Asignar funciones</w:t>
      </w:r>
      <w:r w:rsidRPr="00315651">
        <w:rPr>
          <w:rFonts w:ascii="Century Gothic" w:eastAsia="Century Gothic" w:hAnsi="Century Gothic" w:cs="Century Gothic"/>
          <w:sz w:val="20"/>
        </w:rPr>
        <w:t xml:space="preserve"> desde el 03/10/2023 y hasta el 31/12/2023, a la Prof. María Julia FORTE</w:t>
      </w:r>
      <w:r w:rsidRPr="00315651">
        <w:rPr>
          <w:rFonts w:ascii="Century Gothic" w:hAnsi="Century Gothic"/>
          <w:sz w:val="20"/>
        </w:rPr>
        <w:t xml:space="preserve">, </w:t>
      </w:r>
      <w:r w:rsidRPr="00315651">
        <w:rPr>
          <w:rFonts w:ascii="Century Gothic" w:eastAsia="Century Gothic" w:hAnsi="Century Gothic" w:cs="Century Gothic"/>
          <w:sz w:val="20"/>
        </w:rPr>
        <w:t xml:space="preserve">CUIL N.º 27-21704439-7, fecha de nacimiento 02/01/71, en el cargo de Profesora Adjunta (03) interina con dedicación Semiexclusiva (02) – CÓDIGO 11.3.2.3 - como Profesora responsable de las asignaturas Inglés I, </w:t>
      </w:r>
      <w:proofErr w:type="gramStart"/>
      <w:r w:rsidRPr="00315651">
        <w:rPr>
          <w:rFonts w:ascii="Century Gothic" w:eastAsia="Century Gothic" w:hAnsi="Century Gothic" w:cs="Century Gothic"/>
          <w:sz w:val="20"/>
        </w:rPr>
        <w:t>Inglés</w:t>
      </w:r>
      <w:proofErr w:type="gramEnd"/>
      <w:r w:rsidRPr="00315651">
        <w:rPr>
          <w:rFonts w:ascii="Century Gothic" w:eastAsia="Century Gothic" w:hAnsi="Century Gothic" w:cs="Century Gothic"/>
          <w:sz w:val="20"/>
        </w:rPr>
        <w:t xml:space="preserve"> II, Inglés III, Inglés Nivel I, Inglés Nivel II e Inglés Nivel III.</w:t>
      </w:r>
    </w:p>
    <w:p w14:paraId="21A25F9D" w14:textId="77777777" w:rsidR="00556F25" w:rsidRPr="00315651" w:rsidRDefault="00556F2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6D3AD64F" w14:textId="77777777" w:rsidR="00556F25" w:rsidRPr="00315651" w:rsidRDefault="00556F25">
      <w:pPr>
        <w:pBdr>
          <w:top w:val="nil"/>
          <w:left w:val="nil"/>
          <w:bottom w:val="nil"/>
          <w:right w:val="nil"/>
          <w:between w:val="nil"/>
        </w:pBdr>
        <w:ind w:left="0" w:hanging="2"/>
        <w:jc w:val="both"/>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 xml:space="preserve">ARTÍCULO </w:t>
      </w:r>
      <w:r w:rsidRPr="00315651">
        <w:rPr>
          <w:rFonts w:ascii="Century Gothic" w:eastAsia="Century Gothic" w:hAnsi="Century Gothic" w:cs="Century Gothic"/>
          <w:sz w:val="20"/>
        </w:rPr>
        <w:t>5</w:t>
      </w:r>
      <w:r w:rsidRPr="00315651">
        <w:rPr>
          <w:rFonts w:ascii="Century Gothic" w:eastAsia="Century Gothic" w:hAnsi="Century Gothic" w:cs="Century Gothic"/>
          <w:color w:val="000000"/>
          <w:sz w:val="20"/>
        </w:rPr>
        <w:t>º.- Los movimientos presupuestarios que resultasen se imputarán a: Fuente de Financiamiento 11 – Programa 19 – Actividad 1 – Inciso 1 – Partida Principal 12 del Presupuesto Vigente.</w:t>
      </w:r>
    </w:p>
    <w:p w14:paraId="053C9175" w14:textId="77777777" w:rsidR="00556F25" w:rsidRPr="00315651" w:rsidRDefault="00556F25">
      <w:pPr>
        <w:pBdr>
          <w:top w:val="nil"/>
          <w:left w:val="nil"/>
          <w:bottom w:val="nil"/>
          <w:right w:val="nil"/>
          <w:between w:val="nil"/>
        </w:pBdr>
        <w:ind w:left="0" w:hanging="2"/>
        <w:jc w:val="both"/>
        <w:rPr>
          <w:rFonts w:ascii="Century Gothic" w:eastAsia="Century Gothic" w:hAnsi="Century Gothic" w:cs="Century Gothic"/>
          <w:sz w:val="20"/>
        </w:rPr>
      </w:pPr>
    </w:p>
    <w:p w14:paraId="7FA4F99C" w14:textId="77777777" w:rsidR="00556F25" w:rsidRPr="00315651" w:rsidRDefault="00556F25" w:rsidP="00082C8C">
      <w:pPr>
        <w:pBdr>
          <w:top w:val="nil"/>
          <w:left w:val="nil"/>
          <w:bottom w:val="nil"/>
          <w:right w:val="nil"/>
          <w:between w:val="nil"/>
        </w:pBdr>
        <w:ind w:left="0" w:hanging="2"/>
        <w:jc w:val="both"/>
        <w:rPr>
          <w:rFonts w:ascii="Century Gothic" w:eastAsia="Century Gothic" w:hAnsi="Century Gothic" w:cs="Century Gothic"/>
          <w:color w:val="000000"/>
          <w:sz w:val="20"/>
        </w:rPr>
      </w:pPr>
      <w:bookmarkStart w:id="6" w:name="_heading=h.1fob9te" w:colFirst="0" w:colLast="0"/>
      <w:bookmarkEnd w:id="6"/>
      <w:r w:rsidRPr="00315651">
        <w:rPr>
          <w:rFonts w:ascii="Century Gothic" w:eastAsia="Century Gothic" w:hAnsi="Century Gothic" w:cs="Century Gothic"/>
          <w:color w:val="000000"/>
          <w:sz w:val="20"/>
        </w:rPr>
        <w:t xml:space="preserve">ARTÍCULO </w:t>
      </w:r>
      <w:r w:rsidRPr="00315651">
        <w:rPr>
          <w:rFonts w:ascii="Century Gothic" w:eastAsia="Century Gothic" w:hAnsi="Century Gothic" w:cs="Century Gothic"/>
          <w:sz w:val="20"/>
        </w:rPr>
        <w:t>6</w:t>
      </w:r>
      <w:r w:rsidRPr="00315651">
        <w:rPr>
          <w:rFonts w:ascii="Century Gothic" w:eastAsia="Century Gothic" w:hAnsi="Century Gothic" w:cs="Century Gothic"/>
          <w:color w:val="000000"/>
          <w:sz w:val="20"/>
        </w:rPr>
        <w:t xml:space="preserve">º.- De </w:t>
      </w:r>
      <w:proofErr w:type="gramStart"/>
      <w:r w:rsidRPr="00315651">
        <w:rPr>
          <w:rFonts w:ascii="Century Gothic" w:eastAsia="Century Gothic" w:hAnsi="Century Gothic" w:cs="Century Gothic"/>
          <w:color w:val="000000"/>
          <w:sz w:val="20"/>
        </w:rPr>
        <w:t>forma.-</w:t>
      </w:r>
      <w:proofErr w:type="gramEnd"/>
    </w:p>
    <w:p w14:paraId="7708DA24" w14:textId="77777777" w:rsidR="00556F25" w:rsidRPr="00315651" w:rsidRDefault="00556F25">
      <w:pPr>
        <w:ind w:left="0" w:hanging="2"/>
        <w:rPr>
          <w:rFonts w:ascii="Century Gothic" w:eastAsia="Century Gothic" w:hAnsi="Century Gothic" w:cs="Century Gothic"/>
          <w:sz w:val="20"/>
        </w:rPr>
      </w:pPr>
    </w:p>
    <w:p w14:paraId="29A59CAD" w14:textId="77777777" w:rsidR="00556F25" w:rsidRPr="00315651" w:rsidRDefault="00556F25">
      <w:pPr>
        <w:ind w:left="0" w:hanging="2"/>
        <w:jc w:val="both"/>
        <w:rPr>
          <w:rFonts w:ascii="Century Gothic" w:eastAsia="Century Gothic" w:hAnsi="Century Gothic" w:cs="Century Gothic"/>
          <w:b/>
          <w:sz w:val="20"/>
        </w:rPr>
      </w:pPr>
    </w:p>
    <w:p w14:paraId="51786D97"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BRITO, D.</w:t>
      </w:r>
    </w:p>
    <w:p w14:paraId="14112468"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HERNÁNDEZ, A.</w:t>
      </w:r>
    </w:p>
    <w:p w14:paraId="70AE687E"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KOVAC F.</w:t>
      </w:r>
    </w:p>
    <w:p w14:paraId="6DEBAB3F" w14:textId="77777777" w:rsidR="00556F25" w:rsidRPr="00315651" w:rsidRDefault="00556F25">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MASSOLO, A.</w:t>
      </w:r>
    </w:p>
    <w:p w14:paraId="05158B4C"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MICHELIS, A.</w:t>
      </w:r>
    </w:p>
    <w:p w14:paraId="268D9C62" w14:textId="77777777" w:rsidR="00556F25" w:rsidRPr="00315651" w:rsidRDefault="00556F25">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RODRÍGUEZ, E.</w:t>
      </w:r>
    </w:p>
    <w:p w14:paraId="21B510CE" w14:textId="77777777" w:rsidR="00556F25" w:rsidRPr="00315651" w:rsidRDefault="00556F25">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VALINOTTI, J.</w:t>
      </w:r>
    </w:p>
    <w:p w14:paraId="3A5260F7" w14:textId="77777777" w:rsidR="00556F25" w:rsidRPr="00315651" w:rsidRDefault="00556F25">
      <w:pPr>
        <w:ind w:left="0" w:hanging="2"/>
        <w:rPr>
          <w:rFonts w:ascii="Century Gothic" w:eastAsia="Century Gothic" w:hAnsi="Century Gothic" w:cs="Century Gothic"/>
          <w:bCs/>
          <w:sz w:val="20"/>
        </w:rPr>
      </w:pPr>
    </w:p>
    <w:p w14:paraId="055EAB11" w14:textId="77777777" w:rsidR="00556F25" w:rsidRPr="00315651" w:rsidRDefault="00556F25" w:rsidP="00BB3E02">
      <w:pPr>
        <w:ind w:left="0" w:hanging="2"/>
        <w:jc w:val="both"/>
        <w:rPr>
          <w:rFonts w:ascii="Century Gothic" w:eastAsia="Century Gothic" w:hAnsi="Century Gothic" w:cs="Century Gothic"/>
          <w:sz w:val="20"/>
        </w:rPr>
      </w:pPr>
    </w:p>
    <w:p w14:paraId="1BD55BA8" w14:textId="77777777" w:rsidR="00556F25" w:rsidRPr="00315651" w:rsidRDefault="00556F25" w:rsidP="00DD0505">
      <w:pPr>
        <w:tabs>
          <w:tab w:val="left" w:pos="3828"/>
          <w:tab w:val="left" w:pos="6804"/>
        </w:tabs>
        <w:ind w:left="0" w:hanging="2"/>
        <w:jc w:val="both"/>
        <w:rPr>
          <w:rFonts w:ascii="Century Gothic" w:hAnsi="Century Gothic"/>
          <w:sz w:val="20"/>
        </w:rPr>
      </w:pPr>
      <w:r w:rsidRPr="00315651">
        <w:rPr>
          <w:rFonts w:ascii="Century Gothic" w:eastAsia="Century Gothic" w:hAnsi="Century Gothic" w:cs="Century Gothic"/>
          <w:sz w:val="20"/>
        </w:rPr>
        <w:br w:type="page"/>
      </w:r>
      <w:r w:rsidRPr="00315651">
        <w:rPr>
          <w:rFonts w:ascii="Century Gothic" w:hAnsi="Century Gothic"/>
          <w:b/>
          <w:sz w:val="20"/>
          <w:highlight w:val="cyan"/>
        </w:rPr>
        <w:lastRenderedPageBreak/>
        <w:t>1.2.</w:t>
      </w:r>
      <w:r w:rsidRPr="00315651">
        <w:rPr>
          <w:rFonts w:ascii="Century Gothic" w:hAnsi="Century Gothic"/>
          <w:sz w:val="20"/>
          <w:highlight w:val="cyan"/>
        </w:rPr>
        <w:t xml:space="preserve"> Despacho N.º 099, recomienda </w:t>
      </w:r>
      <w:r w:rsidRPr="00315651">
        <w:rPr>
          <w:rFonts w:ascii="Century Gothic" w:eastAsia="Century Gothic" w:hAnsi="Century Gothic" w:cs="Century Gothic"/>
          <w:sz w:val="20"/>
          <w:highlight w:val="cyan"/>
        </w:rPr>
        <w:t>crear en el ámbito de la Facultad de Ingeniería la COMISIÓN DE AUTOEVALUACIÓN que será la encargada de organizar y coordinar el Proceso de Acreditación de la carrera Ingeniería Mecatrónica</w:t>
      </w:r>
      <w:r w:rsidRPr="00315651">
        <w:rPr>
          <w:rFonts w:ascii="Century Gothic" w:hAnsi="Century Gothic"/>
          <w:sz w:val="20"/>
          <w:highlight w:val="cyan"/>
        </w:rPr>
        <w:t>.</w:t>
      </w:r>
      <w:r w:rsidRPr="00315651">
        <w:rPr>
          <w:rFonts w:ascii="Century Gothic" w:hAnsi="Century Gothic"/>
          <w:sz w:val="20"/>
        </w:rPr>
        <w:t xml:space="preserve"> </w:t>
      </w:r>
    </w:p>
    <w:p w14:paraId="632A0383" w14:textId="77777777" w:rsidR="00556F25" w:rsidRPr="00315651" w:rsidRDefault="00556F25" w:rsidP="00BB3E02">
      <w:pPr>
        <w:ind w:left="0" w:hanging="2"/>
        <w:jc w:val="both"/>
        <w:rPr>
          <w:rFonts w:ascii="Century Gothic" w:eastAsia="Century Gothic" w:hAnsi="Century Gothic" w:cs="Century Gothic"/>
          <w:sz w:val="20"/>
        </w:rPr>
      </w:pPr>
    </w:p>
    <w:p w14:paraId="5DD59D5E" w14:textId="77777777" w:rsidR="00556F25" w:rsidRPr="00315651" w:rsidRDefault="00556F25" w:rsidP="00082C8C">
      <w:pPr>
        <w:pStyle w:val="Encabezado"/>
        <w:tabs>
          <w:tab w:val="left" w:pos="960"/>
          <w:tab w:val="center" w:pos="4392"/>
        </w:tabs>
        <w:ind w:left="0" w:hanging="2"/>
        <w:jc w:val="center"/>
        <w:rPr>
          <w:rFonts w:ascii="Century Gothic" w:hAnsi="Century Gothic"/>
          <w:sz w:val="20"/>
          <w:lang w:eastAsia="es-AR"/>
        </w:rPr>
      </w:pPr>
      <w:r w:rsidRPr="00315651">
        <w:rPr>
          <w:rFonts w:ascii="Century Gothic" w:hAnsi="Century Gothic"/>
          <w:sz w:val="20"/>
        </w:rPr>
        <w:t>COMISIÓN DE LEGISLACIÓN Y REGLAMENTO</w:t>
      </w:r>
    </w:p>
    <w:p w14:paraId="670304C0" w14:textId="77777777" w:rsidR="00556F25" w:rsidRPr="00315651" w:rsidRDefault="00556F25" w:rsidP="00082C8C">
      <w:pPr>
        <w:ind w:left="0" w:hanging="2"/>
        <w:jc w:val="center"/>
        <w:rPr>
          <w:rFonts w:ascii="Century Gothic" w:hAnsi="Century Gothic"/>
          <w:sz w:val="20"/>
        </w:rPr>
      </w:pPr>
    </w:p>
    <w:p w14:paraId="79DA1F46" w14:textId="77777777" w:rsidR="00556F25" w:rsidRPr="00315651" w:rsidRDefault="00556F25" w:rsidP="00082C8C">
      <w:pPr>
        <w:ind w:left="0" w:hanging="2"/>
        <w:jc w:val="center"/>
        <w:rPr>
          <w:rFonts w:ascii="Century Gothic" w:hAnsi="Century Gothic"/>
          <w:sz w:val="20"/>
          <w:lang w:eastAsia="zh-CN"/>
        </w:rPr>
      </w:pPr>
      <w:r w:rsidRPr="00315651">
        <w:rPr>
          <w:rFonts w:ascii="Century Gothic" w:hAnsi="Century Gothic"/>
          <w:sz w:val="20"/>
        </w:rPr>
        <w:t>DESPACHO N.º 099</w:t>
      </w:r>
    </w:p>
    <w:p w14:paraId="3FEEC55A" w14:textId="77777777" w:rsidR="00556F25" w:rsidRPr="00315651" w:rsidRDefault="00556F25" w:rsidP="00082C8C">
      <w:pPr>
        <w:ind w:left="0" w:hanging="2"/>
        <w:jc w:val="right"/>
        <w:rPr>
          <w:rFonts w:ascii="Century Gothic" w:eastAsia="Century Gothic" w:hAnsi="Century Gothic" w:cs="Century Gothic"/>
          <w:sz w:val="20"/>
        </w:rPr>
      </w:pPr>
      <w:r w:rsidRPr="00315651">
        <w:rPr>
          <w:rFonts w:ascii="Century Gothic" w:eastAsia="Century Gothic" w:hAnsi="Century Gothic" w:cs="Century Gothic"/>
          <w:sz w:val="20"/>
        </w:rPr>
        <w:t>GENERAL PICO, 02 de octubre de 2023</w:t>
      </w:r>
    </w:p>
    <w:p w14:paraId="4615F087" w14:textId="77777777" w:rsidR="00556F25" w:rsidRPr="00315651" w:rsidRDefault="00556F2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52B934EC" w14:textId="77777777" w:rsidR="00556F25" w:rsidRPr="00315651" w:rsidRDefault="00556F25">
      <w:pPr>
        <w:pBdr>
          <w:top w:val="nil"/>
          <w:left w:val="nil"/>
          <w:bottom w:val="nil"/>
          <w:right w:val="nil"/>
          <w:between w:val="nil"/>
        </w:pBdr>
        <w:ind w:left="0" w:hanging="2"/>
        <w:jc w:val="both"/>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VISTO:</w:t>
      </w:r>
    </w:p>
    <w:p w14:paraId="26301F52" w14:textId="77777777" w:rsidR="00556F25" w:rsidRPr="00315651" w:rsidRDefault="00556F25" w:rsidP="00082C8C">
      <w:pP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La Ordenanza N.º 62/17 de la Comisión Nacional de Evaluación y Acreditación Universitaria (CONEAU), mediante la cual se establecen los Procedimientos para la evaluación de proyectos de carreras de grado al sólo efecto del reconocimiento oficial provisorio del título por parte del Ministerio de Educación, y</w:t>
      </w:r>
      <w:r w:rsidRPr="00315651">
        <w:rPr>
          <w:rFonts w:ascii="Century Gothic" w:eastAsia="Century Gothic" w:hAnsi="Century Gothic" w:cs="Century Gothic"/>
          <w:sz w:val="20"/>
        </w:rPr>
        <w:tab/>
      </w:r>
    </w:p>
    <w:p w14:paraId="1F2E619C" w14:textId="77777777" w:rsidR="00556F25" w:rsidRPr="00315651" w:rsidRDefault="00556F25" w:rsidP="00082C8C">
      <w:pPr>
        <w:ind w:left="-2" w:firstLineChars="283" w:firstLine="566"/>
        <w:jc w:val="both"/>
        <w:rPr>
          <w:rFonts w:ascii="Century Gothic" w:eastAsia="Century Gothic" w:hAnsi="Century Gothic" w:cs="Century Gothic"/>
          <w:sz w:val="20"/>
        </w:rPr>
      </w:pPr>
    </w:p>
    <w:p w14:paraId="516368D3" w14:textId="77777777" w:rsidR="00556F25" w:rsidRPr="00315651" w:rsidRDefault="00556F25">
      <w:pPr>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CONSIDERANDO:</w:t>
      </w:r>
    </w:p>
    <w:p w14:paraId="6DB9479B" w14:textId="77777777" w:rsidR="00556F25" w:rsidRPr="00315651" w:rsidRDefault="00556F25" w:rsidP="00082C8C">
      <w:pP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 xml:space="preserve">Que la carrera Ingeniería Mecatrónica, cuyo Diseño curricular se aprobó por Resolución </w:t>
      </w:r>
      <w:proofErr w:type="spellStart"/>
      <w:r w:rsidRPr="00315651">
        <w:rPr>
          <w:rFonts w:ascii="Century Gothic" w:eastAsia="Century Gothic" w:hAnsi="Century Gothic" w:cs="Century Gothic"/>
          <w:sz w:val="20"/>
        </w:rPr>
        <w:t>N.°</w:t>
      </w:r>
      <w:proofErr w:type="spellEnd"/>
      <w:r w:rsidRPr="00315651">
        <w:rPr>
          <w:rFonts w:ascii="Century Gothic" w:eastAsia="Century Gothic" w:hAnsi="Century Gothic" w:cs="Century Gothic"/>
          <w:sz w:val="20"/>
        </w:rPr>
        <w:t xml:space="preserve"> 125/23 del Consejo Directivo, se encuadra en el Artículo 1º de la mencionada Ordenanza.</w:t>
      </w:r>
    </w:p>
    <w:p w14:paraId="77FD0728" w14:textId="77777777" w:rsidR="00556F25" w:rsidRPr="00315651" w:rsidRDefault="00556F25" w:rsidP="00082C8C">
      <w:pP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Que la Facultad de Ingeniería de la Universidad Nacional de La Pampa formalizó ante la CONEAU la participación para iniciar el Proceso de Acreditación de la carrera Ingeniería Mecatrónica.</w:t>
      </w:r>
    </w:p>
    <w:p w14:paraId="4108817E" w14:textId="77777777" w:rsidR="00556F25" w:rsidRPr="00315651" w:rsidRDefault="00556F25" w:rsidP="00082C8C">
      <w:pP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Que el 31 de octubre de 2023 vence el plazo para la presentación de la Solicitud de Evaluación ante la CONEAU.</w:t>
      </w:r>
    </w:p>
    <w:p w14:paraId="7E5C9144" w14:textId="77777777" w:rsidR="00556F25" w:rsidRPr="00315651" w:rsidRDefault="00556F25" w:rsidP="00082C8C">
      <w:pP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 xml:space="preserve">Que dada la complejidad del proceso y la gran cantidad de información que se debe recabar y sistematizar, se creará una COMISIÓN DE AUTOEVALUACIÓN. </w:t>
      </w:r>
    </w:p>
    <w:p w14:paraId="403DDD62" w14:textId="77777777" w:rsidR="00556F25" w:rsidRPr="00315651" w:rsidRDefault="00556F25" w:rsidP="00082C8C">
      <w:pPr>
        <w:ind w:left="-2" w:firstLineChars="283" w:firstLine="566"/>
        <w:rPr>
          <w:rFonts w:ascii="Century Gothic" w:hAnsi="Century Gothic"/>
          <w:sz w:val="20"/>
          <w:lang w:eastAsia="es-AR"/>
        </w:rPr>
      </w:pPr>
      <w:r w:rsidRPr="00315651">
        <w:rPr>
          <w:rFonts w:ascii="Century Gothic" w:hAnsi="Century Gothic"/>
          <w:sz w:val="20"/>
        </w:rPr>
        <w:t xml:space="preserve">POR ELLO </w:t>
      </w:r>
    </w:p>
    <w:p w14:paraId="2062BFDC" w14:textId="77777777" w:rsidR="00556F25" w:rsidRPr="00315651" w:rsidRDefault="00556F25" w:rsidP="00082C8C">
      <w:pPr>
        <w:ind w:left="-2" w:firstLineChars="283" w:firstLine="566"/>
        <w:rPr>
          <w:rFonts w:ascii="Century Gothic" w:hAnsi="Century Gothic"/>
          <w:sz w:val="20"/>
        </w:rPr>
      </w:pPr>
      <w:r w:rsidRPr="00315651">
        <w:rPr>
          <w:rFonts w:ascii="Century Gothic" w:hAnsi="Century Gothic"/>
          <w:sz w:val="20"/>
        </w:rPr>
        <w:t>LA COMISIÓN DE LEGISLACIÓN Y REGLAMENTO</w:t>
      </w:r>
    </w:p>
    <w:p w14:paraId="07672ACD" w14:textId="77777777" w:rsidR="00556F25" w:rsidRPr="00315651" w:rsidRDefault="00556F25" w:rsidP="00082C8C">
      <w:pPr>
        <w:ind w:left="-2" w:firstLineChars="283" w:firstLine="566"/>
        <w:rPr>
          <w:rFonts w:ascii="Century Gothic" w:hAnsi="Century Gothic"/>
          <w:sz w:val="20"/>
          <w:lang w:eastAsia="zh-CN"/>
        </w:rPr>
      </w:pPr>
      <w:r w:rsidRPr="00315651">
        <w:rPr>
          <w:rFonts w:ascii="Century Gothic" w:hAnsi="Century Gothic"/>
          <w:sz w:val="20"/>
        </w:rPr>
        <w:t>DEL CONSEJO DIRECTIVO DE LA FACULTAD DE INGENIERÍA</w:t>
      </w:r>
    </w:p>
    <w:p w14:paraId="1BE19FB7" w14:textId="77777777" w:rsidR="00556F25" w:rsidRPr="00315651" w:rsidRDefault="00556F25" w:rsidP="00082C8C">
      <w:pPr>
        <w:ind w:left="0" w:hanging="2"/>
        <w:rPr>
          <w:rFonts w:ascii="Century Gothic" w:hAnsi="Century Gothic"/>
          <w:sz w:val="20"/>
        </w:rPr>
      </w:pPr>
      <w:r w:rsidRPr="00315651">
        <w:rPr>
          <w:rFonts w:ascii="Century Gothic" w:hAnsi="Century Gothic"/>
          <w:sz w:val="20"/>
        </w:rPr>
        <w:tab/>
      </w:r>
    </w:p>
    <w:p w14:paraId="39B8ED86" w14:textId="77777777" w:rsidR="00556F25" w:rsidRPr="00315651" w:rsidRDefault="00556F25" w:rsidP="00082C8C">
      <w:pPr>
        <w:ind w:left="0" w:hanging="2"/>
        <w:jc w:val="center"/>
        <w:rPr>
          <w:rFonts w:ascii="Century Gothic" w:hAnsi="Century Gothic"/>
          <w:sz w:val="20"/>
          <w:lang w:eastAsia="es-AR"/>
        </w:rPr>
      </w:pPr>
      <w:r w:rsidRPr="00315651">
        <w:rPr>
          <w:rFonts w:ascii="Century Gothic" w:hAnsi="Century Gothic"/>
          <w:sz w:val="20"/>
        </w:rPr>
        <w:t>RECOMIENDA</w:t>
      </w:r>
    </w:p>
    <w:p w14:paraId="067CF072" w14:textId="77777777" w:rsidR="00556F25" w:rsidRPr="00315651" w:rsidRDefault="00556F25">
      <w:pPr>
        <w:ind w:left="0" w:hanging="2"/>
        <w:jc w:val="center"/>
        <w:rPr>
          <w:rFonts w:ascii="Century Gothic" w:eastAsia="Century Gothic" w:hAnsi="Century Gothic" w:cs="Century Gothic"/>
          <w:sz w:val="20"/>
        </w:rPr>
      </w:pPr>
    </w:p>
    <w:p w14:paraId="0220F2D3" w14:textId="77777777" w:rsidR="00556F25" w:rsidRPr="00315651" w:rsidRDefault="00556F25">
      <w:pPr>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ARTÍCULO 1º.- Crear en el ámbito de la Facultad de Ingeniería la COMISIÓN DE AUTOEVALUACIÓN que será la encargada de organizar y coordinar el Proceso de Acreditación de la carrera Ingeniería Mecatrónica.</w:t>
      </w:r>
    </w:p>
    <w:p w14:paraId="45103EFA" w14:textId="77777777" w:rsidR="00556F25" w:rsidRPr="00315651" w:rsidRDefault="00556F25">
      <w:pPr>
        <w:ind w:left="0" w:hanging="2"/>
        <w:jc w:val="both"/>
        <w:rPr>
          <w:rFonts w:ascii="Century Gothic" w:eastAsia="Century Gothic" w:hAnsi="Century Gothic" w:cs="Century Gothic"/>
          <w:sz w:val="20"/>
        </w:rPr>
      </w:pPr>
    </w:p>
    <w:p w14:paraId="1B4CCAC0" w14:textId="77777777" w:rsidR="00556F25" w:rsidRPr="00315651" w:rsidRDefault="00556F25">
      <w:pPr>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ARTÍCULO 2º.- Establecer como funciones de la COMISIÓN DE AUTOEVALUACIÓN las que se detallan a continuación:</w:t>
      </w:r>
    </w:p>
    <w:p w14:paraId="6C0AEEA1" w14:textId="77777777" w:rsidR="00556F25" w:rsidRPr="00315651" w:rsidRDefault="00556F25" w:rsidP="00556F25">
      <w:pPr>
        <w:numPr>
          <w:ilvl w:val="0"/>
          <w:numId w:val="161"/>
        </w:numPr>
        <w:ind w:leftChars="0" w:firstLineChars="0"/>
        <w:jc w:val="both"/>
        <w:rPr>
          <w:rFonts w:ascii="Century Gothic" w:eastAsia="Century Gothic" w:hAnsi="Century Gothic" w:cs="Century Gothic"/>
          <w:sz w:val="20"/>
        </w:rPr>
      </w:pPr>
      <w:r w:rsidRPr="00315651">
        <w:rPr>
          <w:rFonts w:ascii="Century Gothic" w:eastAsia="Century Gothic" w:hAnsi="Century Gothic" w:cs="Century Gothic"/>
          <w:sz w:val="20"/>
        </w:rPr>
        <w:t>Coordinar el Proceso de Acreditación para la carrera de Ingeniería Mecatrónica.</w:t>
      </w:r>
    </w:p>
    <w:p w14:paraId="7A71903E" w14:textId="77777777" w:rsidR="00556F25" w:rsidRPr="00315651" w:rsidRDefault="00556F25" w:rsidP="00556F25">
      <w:pPr>
        <w:numPr>
          <w:ilvl w:val="0"/>
          <w:numId w:val="161"/>
        </w:numPr>
        <w:ind w:leftChars="0" w:firstLineChars="0"/>
        <w:jc w:val="both"/>
        <w:rPr>
          <w:rFonts w:ascii="Century Gothic" w:eastAsia="Century Gothic" w:hAnsi="Century Gothic" w:cs="Century Gothic"/>
          <w:sz w:val="20"/>
        </w:rPr>
      </w:pPr>
      <w:r w:rsidRPr="00315651">
        <w:rPr>
          <w:rFonts w:ascii="Century Gothic" w:eastAsia="Century Gothic" w:hAnsi="Century Gothic" w:cs="Century Gothic"/>
          <w:sz w:val="20"/>
        </w:rPr>
        <w:t>Administrar el cronograma.</w:t>
      </w:r>
    </w:p>
    <w:p w14:paraId="71B7A12B" w14:textId="77777777" w:rsidR="00556F25" w:rsidRPr="00315651" w:rsidRDefault="00556F25" w:rsidP="00556F25">
      <w:pPr>
        <w:numPr>
          <w:ilvl w:val="0"/>
          <w:numId w:val="161"/>
        </w:numPr>
        <w:ind w:leftChars="0" w:firstLineChars="0"/>
        <w:jc w:val="both"/>
        <w:rPr>
          <w:rFonts w:ascii="Century Gothic" w:eastAsia="Century Gothic" w:hAnsi="Century Gothic" w:cs="Century Gothic"/>
          <w:sz w:val="20"/>
        </w:rPr>
      </w:pPr>
      <w:r w:rsidRPr="00315651">
        <w:rPr>
          <w:rFonts w:ascii="Century Gothic" w:eastAsia="Century Gothic" w:hAnsi="Century Gothic" w:cs="Century Gothic"/>
          <w:sz w:val="20"/>
        </w:rPr>
        <w:t>Organizar las distintas actividades de recolección de información.</w:t>
      </w:r>
    </w:p>
    <w:p w14:paraId="2CAED832" w14:textId="77777777" w:rsidR="00556F25" w:rsidRPr="00315651" w:rsidRDefault="00556F25" w:rsidP="00556F25">
      <w:pPr>
        <w:numPr>
          <w:ilvl w:val="0"/>
          <w:numId w:val="161"/>
        </w:numPr>
        <w:ind w:leftChars="0" w:firstLineChars="0"/>
        <w:jc w:val="both"/>
        <w:rPr>
          <w:rFonts w:ascii="Century Gothic" w:eastAsia="Century Gothic" w:hAnsi="Century Gothic" w:cs="Century Gothic"/>
          <w:sz w:val="20"/>
        </w:rPr>
      </w:pPr>
      <w:r w:rsidRPr="00315651">
        <w:rPr>
          <w:rFonts w:ascii="Century Gothic" w:eastAsia="Century Gothic" w:hAnsi="Century Gothic" w:cs="Century Gothic"/>
          <w:sz w:val="20"/>
        </w:rPr>
        <w:t xml:space="preserve">Organizar actividades de difusión y sensibilización de la comunidad educativa. </w:t>
      </w:r>
    </w:p>
    <w:p w14:paraId="4AA8CD75" w14:textId="77777777" w:rsidR="00556F25" w:rsidRPr="00315651" w:rsidRDefault="00556F25" w:rsidP="00556F25">
      <w:pPr>
        <w:numPr>
          <w:ilvl w:val="0"/>
          <w:numId w:val="161"/>
        </w:numPr>
        <w:ind w:leftChars="0" w:firstLineChars="0"/>
        <w:jc w:val="both"/>
        <w:rPr>
          <w:rFonts w:ascii="Century Gothic" w:eastAsia="Century Gothic" w:hAnsi="Century Gothic" w:cs="Century Gothic"/>
          <w:sz w:val="20"/>
        </w:rPr>
      </w:pPr>
      <w:r w:rsidRPr="00315651">
        <w:rPr>
          <w:rFonts w:ascii="Century Gothic" w:eastAsia="Century Gothic" w:hAnsi="Century Gothic" w:cs="Century Gothic"/>
          <w:sz w:val="20"/>
        </w:rPr>
        <w:t>Distribuir el informe de autoevaluación entre los integrantes.</w:t>
      </w:r>
    </w:p>
    <w:p w14:paraId="48DECC6F" w14:textId="77777777" w:rsidR="00556F25" w:rsidRPr="00315651" w:rsidRDefault="00556F25" w:rsidP="00556F25">
      <w:pPr>
        <w:numPr>
          <w:ilvl w:val="0"/>
          <w:numId w:val="161"/>
        </w:numPr>
        <w:ind w:leftChars="0" w:firstLineChars="0"/>
        <w:jc w:val="both"/>
        <w:rPr>
          <w:rFonts w:ascii="Century Gothic" w:eastAsia="Century Gothic" w:hAnsi="Century Gothic" w:cs="Century Gothic"/>
          <w:sz w:val="20"/>
        </w:rPr>
      </w:pPr>
      <w:r w:rsidRPr="00315651">
        <w:rPr>
          <w:rFonts w:ascii="Century Gothic" w:eastAsia="Century Gothic" w:hAnsi="Century Gothic" w:cs="Century Gothic"/>
          <w:sz w:val="20"/>
        </w:rPr>
        <w:t>Difundir al público el resultado de la autoevaluación.</w:t>
      </w:r>
    </w:p>
    <w:p w14:paraId="26558A61" w14:textId="77777777" w:rsidR="00556F25" w:rsidRPr="00315651" w:rsidRDefault="00556F25">
      <w:pPr>
        <w:ind w:left="0" w:hanging="2"/>
        <w:jc w:val="both"/>
        <w:rPr>
          <w:rFonts w:ascii="Century Gothic" w:eastAsia="Century Gothic" w:hAnsi="Century Gothic" w:cs="Century Gothic"/>
          <w:sz w:val="20"/>
        </w:rPr>
      </w:pPr>
    </w:p>
    <w:p w14:paraId="3AAA6CBA" w14:textId="77777777" w:rsidR="00556F25" w:rsidRPr="00315651" w:rsidRDefault="00556F25">
      <w:pPr>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ARTÍCULO 3º.- Designar a partir del 06/10/2023 como miembros de la COMISIÓN DE AUTOEVALUACIÓN al personal que se detalla en el Anexo de la presente Resolución.</w:t>
      </w:r>
    </w:p>
    <w:p w14:paraId="3719EBF8" w14:textId="77777777" w:rsidR="00556F25" w:rsidRPr="00315651" w:rsidRDefault="00556F25">
      <w:pPr>
        <w:ind w:left="0" w:hanging="2"/>
        <w:jc w:val="both"/>
        <w:rPr>
          <w:rFonts w:ascii="Century Gothic" w:eastAsia="Century Gothic" w:hAnsi="Century Gothic" w:cs="Century Gothic"/>
          <w:sz w:val="20"/>
        </w:rPr>
      </w:pPr>
    </w:p>
    <w:p w14:paraId="787E5F1C" w14:textId="77777777" w:rsidR="00556F25" w:rsidRPr="00315651" w:rsidRDefault="00556F25" w:rsidP="00082C8C">
      <w:pPr>
        <w:ind w:left="0" w:hanging="2"/>
        <w:jc w:val="both"/>
        <w:rPr>
          <w:rFonts w:ascii="Century Gothic" w:eastAsia="Century Gothic" w:hAnsi="Century Gothic" w:cs="Century Gothic"/>
          <w:color w:val="000000"/>
          <w:sz w:val="20"/>
          <w:lang w:eastAsia="es-AR"/>
        </w:rPr>
      </w:pPr>
      <w:r w:rsidRPr="00315651">
        <w:rPr>
          <w:rFonts w:ascii="Century Gothic" w:eastAsia="Century Gothic" w:hAnsi="Century Gothic" w:cs="Century Gothic"/>
          <w:sz w:val="20"/>
        </w:rPr>
        <w:t xml:space="preserve">ARTÍCULO 4º.- </w:t>
      </w:r>
      <w:r w:rsidRPr="00315651">
        <w:rPr>
          <w:rFonts w:ascii="Century Gothic" w:eastAsia="Century Gothic" w:hAnsi="Century Gothic" w:cs="Century Gothic"/>
          <w:color w:val="000000"/>
          <w:sz w:val="20"/>
        </w:rPr>
        <w:t xml:space="preserve">De </w:t>
      </w:r>
      <w:proofErr w:type="gramStart"/>
      <w:r w:rsidRPr="00315651">
        <w:rPr>
          <w:rFonts w:ascii="Century Gothic" w:eastAsia="Century Gothic" w:hAnsi="Century Gothic" w:cs="Century Gothic"/>
          <w:color w:val="000000"/>
          <w:sz w:val="20"/>
        </w:rPr>
        <w:t>forma.-</w:t>
      </w:r>
      <w:proofErr w:type="gramEnd"/>
    </w:p>
    <w:p w14:paraId="2313A318" w14:textId="77777777" w:rsidR="00556F25" w:rsidRPr="00315651" w:rsidRDefault="00556F25" w:rsidP="00082C8C">
      <w:pPr>
        <w:ind w:left="0" w:hanging="2"/>
        <w:rPr>
          <w:rFonts w:ascii="Century Gothic" w:eastAsia="Century Gothic" w:hAnsi="Century Gothic" w:cs="Century Gothic"/>
          <w:sz w:val="20"/>
        </w:rPr>
      </w:pPr>
    </w:p>
    <w:p w14:paraId="4364952D" w14:textId="77777777" w:rsidR="00556F25" w:rsidRPr="00315651" w:rsidRDefault="00556F25" w:rsidP="00082C8C">
      <w:pPr>
        <w:ind w:left="0" w:hanging="2"/>
        <w:jc w:val="both"/>
        <w:rPr>
          <w:rFonts w:ascii="Century Gothic" w:eastAsia="Century Gothic" w:hAnsi="Century Gothic" w:cs="Century Gothic"/>
          <w:b/>
          <w:sz w:val="20"/>
        </w:rPr>
      </w:pPr>
    </w:p>
    <w:p w14:paraId="04BBC7CD"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BRITO, D.</w:t>
      </w:r>
    </w:p>
    <w:p w14:paraId="32ECBEE4"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HERNÁNDEZ, A.</w:t>
      </w:r>
    </w:p>
    <w:p w14:paraId="3F640C3E"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KOVAC F.</w:t>
      </w:r>
    </w:p>
    <w:p w14:paraId="7C367113"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MASSOLO, A.</w:t>
      </w:r>
    </w:p>
    <w:p w14:paraId="4F9CDBD7"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MICHELIS, A.</w:t>
      </w:r>
    </w:p>
    <w:p w14:paraId="4FAA9D59"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RODRÍGUEZ, E.</w:t>
      </w:r>
    </w:p>
    <w:p w14:paraId="5F633BCB"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VALINOTTI, J.</w:t>
      </w:r>
    </w:p>
    <w:p w14:paraId="7CF9BA20" w14:textId="77777777" w:rsidR="00556F25" w:rsidRPr="00315651" w:rsidRDefault="00556F25">
      <w:pPr>
        <w:ind w:left="0" w:hanging="2"/>
        <w:jc w:val="both"/>
        <w:rPr>
          <w:rFonts w:ascii="Century Gothic" w:eastAsia="Century Gothic" w:hAnsi="Century Gothic" w:cs="Century Gothic"/>
          <w:sz w:val="20"/>
        </w:rPr>
        <w:sectPr w:rsidR="00556F25" w:rsidRPr="00315651" w:rsidSect="003C5B7E">
          <w:headerReference w:type="even" r:id="rId36"/>
          <w:headerReference w:type="default" r:id="rId37"/>
          <w:footerReference w:type="even" r:id="rId38"/>
          <w:footerReference w:type="default" r:id="rId39"/>
          <w:headerReference w:type="first" r:id="rId40"/>
          <w:footerReference w:type="first" r:id="rId41"/>
          <w:type w:val="continuous"/>
          <w:pgSz w:w="11906" w:h="16838" w:code="9"/>
          <w:pgMar w:top="851" w:right="1418" w:bottom="567" w:left="1701" w:header="720" w:footer="0" w:gutter="0"/>
          <w:pgNumType w:start="1"/>
          <w:cols w:space="720"/>
          <w:docGrid w:linePitch="326"/>
        </w:sectPr>
      </w:pPr>
    </w:p>
    <w:p w14:paraId="13666699" w14:textId="77777777" w:rsidR="00556F25" w:rsidRPr="00315651" w:rsidRDefault="00556F25">
      <w:pPr>
        <w:pBdr>
          <w:top w:val="nil"/>
          <w:left w:val="nil"/>
          <w:bottom w:val="nil"/>
          <w:right w:val="nil"/>
          <w:between w:val="nil"/>
        </w:pBdr>
        <w:ind w:left="0" w:hanging="2"/>
        <w:jc w:val="center"/>
        <w:rPr>
          <w:rFonts w:ascii="Century Gothic" w:hAnsi="Century Gothic"/>
          <w:color w:val="000000"/>
          <w:sz w:val="20"/>
        </w:rPr>
      </w:pPr>
    </w:p>
    <w:p w14:paraId="5A7AB08E" w14:textId="77777777" w:rsidR="00556F25" w:rsidRPr="00315651" w:rsidRDefault="00556F25">
      <w:pPr>
        <w:pBdr>
          <w:top w:val="nil"/>
          <w:left w:val="nil"/>
          <w:bottom w:val="nil"/>
          <w:right w:val="nil"/>
          <w:between w:val="nil"/>
        </w:pBdr>
        <w:ind w:left="0" w:hanging="2"/>
        <w:jc w:val="center"/>
        <w:rPr>
          <w:rFonts w:ascii="Century Gothic" w:hAnsi="Century Gothic"/>
          <w:color w:val="000000"/>
          <w:sz w:val="20"/>
        </w:rPr>
      </w:pPr>
    </w:p>
    <w:p w14:paraId="2FD42189" w14:textId="77777777" w:rsidR="00556F25" w:rsidRPr="00315651" w:rsidRDefault="00556F25">
      <w:pPr>
        <w:pBdr>
          <w:top w:val="nil"/>
          <w:left w:val="nil"/>
          <w:bottom w:val="nil"/>
          <w:right w:val="nil"/>
          <w:between w:val="nil"/>
        </w:pBdr>
        <w:ind w:left="0" w:hanging="2"/>
        <w:jc w:val="center"/>
        <w:rPr>
          <w:rFonts w:ascii="Century Gothic" w:eastAsia="Century Gothic" w:hAnsi="Century Gothic" w:cs="Century Gothic"/>
          <w:color w:val="000000"/>
          <w:sz w:val="20"/>
        </w:rPr>
      </w:pPr>
      <w:r w:rsidRPr="00315651">
        <w:rPr>
          <w:rFonts w:ascii="Century Gothic" w:eastAsia="Century Gothic" w:hAnsi="Century Gothic" w:cs="Century Gothic"/>
          <w:b/>
          <w:color w:val="000000"/>
          <w:sz w:val="20"/>
        </w:rPr>
        <w:t xml:space="preserve">ANEXO </w:t>
      </w:r>
    </w:p>
    <w:p w14:paraId="78175876" w14:textId="77777777" w:rsidR="00556F25" w:rsidRPr="00315651" w:rsidRDefault="00556F25">
      <w:pPr>
        <w:pBdr>
          <w:top w:val="nil"/>
          <w:left w:val="nil"/>
          <w:bottom w:val="nil"/>
          <w:right w:val="nil"/>
          <w:between w:val="nil"/>
        </w:pBdr>
        <w:ind w:left="0" w:hanging="2"/>
        <w:jc w:val="center"/>
        <w:rPr>
          <w:rFonts w:ascii="Century Gothic" w:eastAsia="Century Gothic" w:hAnsi="Century Gothic" w:cs="Century Gothic"/>
          <w:color w:val="000000"/>
          <w:sz w:val="20"/>
        </w:rPr>
      </w:pPr>
      <w:r w:rsidRPr="00315651">
        <w:rPr>
          <w:rFonts w:ascii="Century Gothic" w:eastAsia="Century Gothic" w:hAnsi="Century Gothic" w:cs="Century Gothic"/>
          <w:b/>
          <w:color w:val="000000"/>
          <w:sz w:val="20"/>
        </w:rPr>
        <w:lastRenderedPageBreak/>
        <w:t>COMISIÓN DE AUTOEVALUACIÓN</w:t>
      </w:r>
    </w:p>
    <w:p w14:paraId="32A9A2F3" w14:textId="77777777" w:rsidR="00556F25" w:rsidRPr="00315651" w:rsidRDefault="00556F25">
      <w:pPr>
        <w:pBdr>
          <w:top w:val="nil"/>
          <w:left w:val="nil"/>
          <w:bottom w:val="nil"/>
          <w:right w:val="nil"/>
          <w:between w:val="nil"/>
        </w:pBdr>
        <w:ind w:left="0" w:hanging="2"/>
        <w:jc w:val="both"/>
        <w:rPr>
          <w:rFonts w:ascii="Century Gothic" w:hAnsi="Century Gothic"/>
          <w:color w:val="000000"/>
          <w:sz w:val="20"/>
        </w:rPr>
      </w:pPr>
    </w:p>
    <w:tbl>
      <w:tblPr>
        <w:tblW w:w="9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1985"/>
        <w:gridCol w:w="2780"/>
        <w:gridCol w:w="1711"/>
      </w:tblGrid>
      <w:tr w:rsidR="00556F25" w:rsidRPr="00315651" w14:paraId="6D6078D0" w14:textId="77777777">
        <w:trPr>
          <w:trHeight w:val="567"/>
        </w:trPr>
        <w:tc>
          <w:tcPr>
            <w:tcW w:w="2972" w:type="dxa"/>
            <w:tcBorders>
              <w:top w:val="single" w:sz="4" w:space="0" w:color="000000"/>
              <w:left w:val="single" w:sz="4" w:space="0" w:color="000000"/>
              <w:bottom w:val="single" w:sz="4" w:space="0" w:color="000000"/>
              <w:right w:val="single" w:sz="4" w:space="0" w:color="000000"/>
            </w:tcBorders>
            <w:vAlign w:val="center"/>
          </w:tcPr>
          <w:p w14:paraId="30DD1653" w14:textId="77777777" w:rsidR="00556F25" w:rsidRPr="00315651" w:rsidRDefault="00556F25">
            <w:pPr>
              <w:pBdr>
                <w:top w:val="nil"/>
                <w:left w:val="nil"/>
                <w:bottom w:val="nil"/>
                <w:right w:val="nil"/>
                <w:between w:val="nil"/>
              </w:pBdr>
              <w:ind w:left="0" w:right="5" w:hanging="2"/>
              <w:jc w:val="center"/>
              <w:rPr>
                <w:rFonts w:ascii="Century Gothic" w:eastAsia="Century Gothic" w:hAnsi="Century Gothic" w:cs="Century Gothic"/>
                <w:color w:val="000000"/>
                <w:sz w:val="20"/>
              </w:rPr>
            </w:pPr>
            <w:r w:rsidRPr="00315651">
              <w:rPr>
                <w:rFonts w:ascii="Century Gothic" w:eastAsia="Century Gothic" w:hAnsi="Century Gothic" w:cs="Century Gothic"/>
                <w:b/>
                <w:color w:val="000000"/>
                <w:sz w:val="20"/>
              </w:rPr>
              <w:t>APELLIDO Y NOMBRE</w:t>
            </w:r>
          </w:p>
        </w:tc>
        <w:tc>
          <w:tcPr>
            <w:tcW w:w="1985" w:type="dxa"/>
            <w:tcBorders>
              <w:top w:val="single" w:sz="4" w:space="0" w:color="000000"/>
              <w:left w:val="single" w:sz="4" w:space="0" w:color="000000"/>
              <w:bottom w:val="single" w:sz="4" w:space="0" w:color="000000"/>
              <w:right w:val="single" w:sz="4" w:space="0" w:color="000000"/>
            </w:tcBorders>
            <w:vAlign w:val="center"/>
          </w:tcPr>
          <w:p w14:paraId="2CAE4406" w14:textId="77777777" w:rsidR="00556F25" w:rsidRPr="00315651" w:rsidRDefault="00556F25">
            <w:pPr>
              <w:pBdr>
                <w:top w:val="nil"/>
                <w:left w:val="nil"/>
                <w:bottom w:val="nil"/>
                <w:right w:val="nil"/>
                <w:between w:val="nil"/>
              </w:pBdr>
              <w:ind w:left="0" w:right="5" w:hanging="2"/>
              <w:jc w:val="center"/>
              <w:rPr>
                <w:rFonts w:ascii="Century Gothic" w:eastAsia="Century Gothic" w:hAnsi="Century Gothic" w:cs="Century Gothic"/>
                <w:color w:val="000000"/>
                <w:sz w:val="20"/>
              </w:rPr>
            </w:pPr>
            <w:r w:rsidRPr="00315651">
              <w:rPr>
                <w:rFonts w:ascii="Century Gothic" w:eastAsia="Century Gothic" w:hAnsi="Century Gothic" w:cs="Century Gothic"/>
                <w:b/>
                <w:color w:val="000000"/>
                <w:sz w:val="20"/>
              </w:rPr>
              <w:t>DNI N.º</w:t>
            </w:r>
          </w:p>
        </w:tc>
        <w:tc>
          <w:tcPr>
            <w:tcW w:w="2780" w:type="dxa"/>
            <w:tcBorders>
              <w:top w:val="single" w:sz="4" w:space="0" w:color="000000"/>
              <w:left w:val="single" w:sz="4" w:space="0" w:color="000000"/>
              <w:bottom w:val="single" w:sz="4" w:space="0" w:color="000000"/>
              <w:right w:val="single" w:sz="4" w:space="0" w:color="000000"/>
            </w:tcBorders>
            <w:vAlign w:val="center"/>
          </w:tcPr>
          <w:p w14:paraId="347453CD" w14:textId="77777777" w:rsidR="00556F25" w:rsidRPr="00315651" w:rsidRDefault="00556F25">
            <w:pPr>
              <w:pBdr>
                <w:top w:val="nil"/>
                <w:left w:val="nil"/>
                <w:bottom w:val="nil"/>
                <w:right w:val="nil"/>
                <w:between w:val="nil"/>
              </w:pBdr>
              <w:ind w:left="0" w:right="5" w:hanging="2"/>
              <w:jc w:val="center"/>
              <w:rPr>
                <w:rFonts w:ascii="Century Gothic" w:eastAsia="Century Gothic" w:hAnsi="Century Gothic" w:cs="Century Gothic"/>
                <w:color w:val="000000"/>
                <w:sz w:val="20"/>
              </w:rPr>
            </w:pPr>
            <w:r w:rsidRPr="00315651">
              <w:rPr>
                <w:rFonts w:ascii="Century Gothic" w:eastAsia="Century Gothic" w:hAnsi="Century Gothic" w:cs="Century Gothic"/>
                <w:b/>
                <w:color w:val="000000"/>
                <w:sz w:val="20"/>
              </w:rPr>
              <w:t>CARGO/FUNCIÓN</w:t>
            </w:r>
          </w:p>
        </w:tc>
        <w:tc>
          <w:tcPr>
            <w:tcW w:w="1711" w:type="dxa"/>
            <w:tcBorders>
              <w:top w:val="single" w:sz="4" w:space="0" w:color="000000"/>
              <w:left w:val="single" w:sz="4" w:space="0" w:color="000000"/>
              <w:bottom w:val="single" w:sz="4" w:space="0" w:color="000000"/>
              <w:right w:val="single" w:sz="4" w:space="0" w:color="000000"/>
            </w:tcBorders>
            <w:vAlign w:val="center"/>
          </w:tcPr>
          <w:p w14:paraId="6DBFAD19" w14:textId="77777777" w:rsidR="00556F25" w:rsidRPr="00315651" w:rsidRDefault="00556F25">
            <w:pPr>
              <w:pBdr>
                <w:top w:val="nil"/>
                <w:left w:val="nil"/>
                <w:bottom w:val="nil"/>
                <w:right w:val="nil"/>
                <w:between w:val="nil"/>
              </w:pBdr>
              <w:ind w:left="0" w:right="5" w:hanging="2"/>
              <w:jc w:val="center"/>
              <w:rPr>
                <w:rFonts w:ascii="Century Gothic" w:eastAsia="Century Gothic" w:hAnsi="Century Gothic" w:cs="Century Gothic"/>
                <w:color w:val="000000"/>
                <w:sz w:val="20"/>
              </w:rPr>
            </w:pPr>
            <w:r w:rsidRPr="00315651">
              <w:rPr>
                <w:rFonts w:ascii="Century Gothic" w:eastAsia="Century Gothic" w:hAnsi="Century Gothic" w:cs="Century Gothic"/>
                <w:b/>
                <w:color w:val="000000"/>
                <w:sz w:val="20"/>
              </w:rPr>
              <w:t>ROL A DESEMPEÑAR</w:t>
            </w:r>
          </w:p>
        </w:tc>
      </w:tr>
      <w:tr w:rsidR="00556F25" w:rsidRPr="00315651" w14:paraId="5C63EF74" w14:textId="77777777">
        <w:trPr>
          <w:trHeight w:val="993"/>
        </w:trPr>
        <w:tc>
          <w:tcPr>
            <w:tcW w:w="2972" w:type="dxa"/>
            <w:tcBorders>
              <w:top w:val="single" w:sz="4" w:space="0" w:color="000000"/>
              <w:left w:val="single" w:sz="4" w:space="0" w:color="000000"/>
              <w:bottom w:val="single" w:sz="4" w:space="0" w:color="000000"/>
              <w:right w:val="single" w:sz="4" w:space="0" w:color="000000"/>
            </w:tcBorders>
            <w:vAlign w:val="center"/>
          </w:tcPr>
          <w:p w14:paraId="2907B096" w14:textId="77777777" w:rsidR="00556F25" w:rsidRPr="00315651" w:rsidRDefault="00556F25">
            <w:pPr>
              <w:pBdr>
                <w:top w:val="nil"/>
                <w:left w:val="nil"/>
                <w:bottom w:val="nil"/>
                <w:right w:val="nil"/>
                <w:between w:val="nil"/>
              </w:pBdr>
              <w:ind w:left="0" w:right="5" w:hanging="2"/>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Dra. Carolina SALTO</w:t>
            </w:r>
          </w:p>
        </w:tc>
        <w:tc>
          <w:tcPr>
            <w:tcW w:w="1985" w:type="dxa"/>
            <w:tcBorders>
              <w:top w:val="single" w:sz="4" w:space="0" w:color="000000"/>
              <w:left w:val="single" w:sz="4" w:space="0" w:color="000000"/>
              <w:bottom w:val="single" w:sz="4" w:space="0" w:color="000000"/>
              <w:right w:val="single" w:sz="4" w:space="0" w:color="000000"/>
            </w:tcBorders>
            <w:vAlign w:val="center"/>
          </w:tcPr>
          <w:p w14:paraId="270E290F" w14:textId="77777777" w:rsidR="00556F25" w:rsidRPr="00315651" w:rsidRDefault="00556F25">
            <w:pPr>
              <w:pBdr>
                <w:top w:val="nil"/>
                <w:left w:val="nil"/>
                <w:bottom w:val="nil"/>
                <w:right w:val="nil"/>
                <w:between w:val="nil"/>
              </w:pBdr>
              <w:ind w:left="0" w:right="5" w:hanging="2"/>
              <w:jc w:val="center"/>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22.415.481</w:t>
            </w:r>
          </w:p>
        </w:tc>
        <w:tc>
          <w:tcPr>
            <w:tcW w:w="2780" w:type="dxa"/>
            <w:tcBorders>
              <w:top w:val="single" w:sz="4" w:space="0" w:color="000000"/>
              <w:left w:val="single" w:sz="4" w:space="0" w:color="000000"/>
              <w:bottom w:val="single" w:sz="4" w:space="0" w:color="000000"/>
              <w:right w:val="single" w:sz="4" w:space="0" w:color="000000"/>
            </w:tcBorders>
            <w:vAlign w:val="center"/>
          </w:tcPr>
          <w:p w14:paraId="6549F1A0" w14:textId="77777777" w:rsidR="00556F25" w:rsidRPr="00315651" w:rsidRDefault="00556F25">
            <w:pPr>
              <w:pBdr>
                <w:top w:val="nil"/>
                <w:left w:val="nil"/>
                <w:bottom w:val="nil"/>
                <w:right w:val="nil"/>
                <w:between w:val="nil"/>
              </w:pBdr>
              <w:ind w:left="0" w:right="5" w:hanging="2"/>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Vicedecana</w:t>
            </w:r>
          </w:p>
        </w:tc>
        <w:tc>
          <w:tcPr>
            <w:tcW w:w="1711" w:type="dxa"/>
            <w:tcBorders>
              <w:top w:val="single" w:sz="4" w:space="0" w:color="000000"/>
              <w:left w:val="single" w:sz="4" w:space="0" w:color="000000"/>
              <w:bottom w:val="single" w:sz="4" w:space="0" w:color="000000"/>
              <w:right w:val="single" w:sz="4" w:space="0" w:color="000000"/>
            </w:tcBorders>
            <w:vAlign w:val="center"/>
          </w:tcPr>
          <w:p w14:paraId="60C76469" w14:textId="77777777" w:rsidR="00556F25" w:rsidRPr="00315651" w:rsidRDefault="00556F25">
            <w:pPr>
              <w:pBdr>
                <w:top w:val="nil"/>
                <w:left w:val="nil"/>
                <w:bottom w:val="nil"/>
                <w:right w:val="nil"/>
                <w:between w:val="nil"/>
              </w:pBdr>
              <w:ind w:left="0" w:right="5" w:hanging="2"/>
              <w:jc w:val="center"/>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Coordinadora</w:t>
            </w:r>
          </w:p>
        </w:tc>
      </w:tr>
      <w:tr w:rsidR="00556F25" w:rsidRPr="00315651" w14:paraId="71DAF394" w14:textId="77777777">
        <w:trPr>
          <w:trHeight w:val="993"/>
        </w:trPr>
        <w:tc>
          <w:tcPr>
            <w:tcW w:w="2972" w:type="dxa"/>
            <w:tcBorders>
              <w:top w:val="single" w:sz="4" w:space="0" w:color="000000"/>
              <w:left w:val="single" w:sz="4" w:space="0" w:color="000000"/>
              <w:bottom w:val="single" w:sz="4" w:space="0" w:color="000000"/>
              <w:right w:val="single" w:sz="4" w:space="0" w:color="000000"/>
            </w:tcBorders>
            <w:vAlign w:val="center"/>
          </w:tcPr>
          <w:p w14:paraId="00E610C8" w14:textId="77777777" w:rsidR="00556F25" w:rsidRPr="00315651" w:rsidRDefault="00556F25">
            <w:pPr>
              <w:pBdr>
                <w:top w:val="nil"/>
                <w:left w:val="nil"/>
                <w:bottom w:val="nil"/>
                <w:right w:val="nil"/>
                <w:between w:val="nil"/>
              </w:pBdr>
              <w:ind w:left="0" w:right="5" w:hanging="2"/>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 xml:space="preserve">Ing. </w:t>
            </w:r>
            <w:r w:rsidRPr="00315651">
              <w:rPr>
                <w:rFonts w:ascii="Century Gothic" w:eastAsia="Century Gothic" w:hAnsi="Century Gothic" w:cs="Century Gothic"/>
                <w:sz w:val="20"/>
              </w:rPr>
              <w:t>Néstor</w:t>
            </w:r>
            <w:r w:rsidRPr="00315651">
              <w:rPr>
                <w:rFonts w:ascii="Century Gothic" w:eastAsia="Century Gothic" w:hAnsi="Century Gothic" w:cs="Century Gothic"/>
                <w:color w:val="000000"/>
                <w:sz w:val="20"/>
              </w:rPr>
              <w:t xml:space="preserve"> </w:t>
            </w:r>
            <w:r w:rsidRPr="00315651">
              <w:rPr>
                <w:rFonts w:ascii="Century Gothic" w:eastAsia="Century Gothic" w:hAnsi="Century Gothic" w:cs="Century Gothic"/>
                <w:sz w:val="20"/>
              </w:rPr>
              <w:t>GARCÍA</w:t>
            </w:r>
          </w:p>
        </w:tc>
        <w:tc>
          <w:tcPr>
            <w:tcW w:w="1985" w:type="dxa"/>
            <w:tcBorders>
              <w:top w:val="single" w:sz="4" w:space="0" w:color="000000"/>
              <w:left w:val="single" w:sz="4" w:space="0" w:color="000000"/>
              <w:bottom w:val="single" w:sz="4" w:space="0" w:color="000000"/>
              <w:right w:val="single" w:sz="4" w:space="0" w:color="000000"/>
            </w:tcBorders>
            <w:vAlign w:val="center"/>
          </w:tcPr>
          <w:p w14:paraId="151E81C1" w14:textId="77777777" w:rsidR="00556F25" w:rsidRPr="00315651" w:rsidRDefault="00556F25">
            <w:pPr>
              <w:pBdr>
                <w:top w:val="nil"/>
                <w:left w:val="nil"/>
                <w:bottom w:val="nil"/>
                <w:right w:val="nil"/>
                <w:between w:val="nil"/>
              </w:pBdr>
              <w:ind w:left="0" w:right="5" w:hanging="2"/>
              <w:jc w:val="center"/>
              <w:rPr>
                <w:rFonts w:ascii="Century Gothic" w:eastAsia="Century Gothic" w:hAnsi="Century Gothic" w:cs="Century Gothic"/>
                <w:color w:val="000000"/>
                <w:sz w:val="20"/>
              </w:rPr>
            </w:pPr>
            <w:r w:rsidRPr="00315651">
              <w:rPr>
                <w:rFonts w:ascii="Century Gothic" w:eastAsia="Century Gothic" w:hAnsi="Century Gothic" w:cs="Century Gothic"/>
                <w:sz w:val="20"/>
              </w:rPr>
              <w:t>17.897.107</w:t>
            </w:r>
          </w:p>
        </w:tc>
        <w:tc>
          <w:tcPr>
            <w:tcW w:w="2780" w:type="dxa"/>
            <w:tcBorders>
              <w:top w:val="single" w:sz="4" w:space="0" w:color="000000"/>
              <w:left w:val="single" w:sz="4" w:space="0" w:color="000000"/>
              <w:bottom w:val="single" w:sz="4" w:space="0" w:color="000000"/>
              <w:right w:val="single" w:sz="4" w:space="0" w:color="000000"/>
            </w:tcBorders>
            <w:vAlign w:val="center"/>
          </w:tcPr>
          <w:p w14:paraId="4E648C53" w14:textId="77777777" w:rsidR="00556F25" w:rsidRPr="00315651" w:rsidRDefault="00556F25">
            <w:pPr>
              <w:pBdr>
                <w:top w:val="nil"/>
                <w:left w:val="nil"/>
                <w:bottom w:val="nil"/>
                <w:right w:val="nil"/>
                <w:between w:val="nil"/>
              </w:pBdr>
              <w:ind w:left="0" w:right="5" w:hanging="2"/>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Secretario Académico</w:t>
            </w:r>
          </w:p>
        </w:tc>
        <w:tc>
          <w:tcPr>
            <w:tcW w:w="1711" w:type="dxa"/>
            <w:tcBorders>
              <w:top w:val="single" w:sz="4" w:space="0" w:color="000000"/>
              <w:left w:val="single" w:sz="4" w:space="0" w:color="000000"/>
              <w:bottom w:val="single" w:sz="4" w:space="0" w:color="000000"/>
              <w:right w:val="single" w:sz="4" w:space="0" w:color="000000"/>
            </w:tcBorders>
            <w:vAlign w:val="center"/>
          </w:tcPr>
          <w:p w14:paraId="02682EE0" w14:textId="77777777" w:rsidR="00556F25" w:rsidRPr="00315651" w:rsidRDefault="00556F25">
            <w:pPr>
              <w:pBdr>
                <w:top w:val="nil"/>
                <w:left w:val="nil"/>
                <w:bottom w:val="nil"/>
                <w:right w:val="nil"/>
                <w:between w:val="nil"/>
              </w:pBdr>
              <w:ind w:left="0" w:right="5" w:hanging="2"/>
              <w:jc w:val="center"/>
              <w:rPr>
                <w:rFonts w:ascii="Century Gothic" w:eastAsia="Century Gothic" w:hAnsi="Century Gothic" w:cs="Century Gothic"/>
                <w:color w:val="000000"/>
                <w:sz w:val="20"/>
              </w:rPr>
            </w:pPr>
            <w:proofErr w:type="spellStart"/>
            <w:r w:rsidRPr="00315651">
              <w:rPr>
                <w:rFonts w:ascii="Century Gothic" w:eastAsia="Century Gothic" w:hAnsi="Century Gothic" w:cs="Century Gothic"/>
                <w:color w:val="000000"/>
                <w:sz w:val="20"/>
              </w:rPr>
              <w:t>Sub-coordinador</w:t>
            </w:r>
            <w:proofErr w:type="spellEnd"/>
          </w:p>
        </w:tc>
      </w:tr>
      <w:tr w:rsidR="00556F25" w:rsidRPr="00315651" w14:paraId="6385870A" w14:textId="77777777">
        <w:trPr>
          <w:trHeight w:val="993"/>
        </w:trPr>
        <w:tc>
          <w:tcPr>
            <w:tcW w:w="2972" w:type="dxa"/>
            <w:tcBorders>
              <w:top w:val="single" w:sz="4" w:space="0" w:color="000000"/>
              <w:left w:val="single" w:sz="4" w:space="0" w:color="000000"/>
              <w:bottom w:val="single" w:sz="4" w:space="0" w:color="000000"/>
              <w:right w:val="single" w:sz="4" w:space="0" w:color="000000"/>
            </w:tcBorders>
            <w:vAlign w:val="center"/>
          </w:tcPr>
          <w:p w14:paraId="77BF7B69" w14:textId="77777777" w:rsidR="00556F25" w:rsidRPr="00315651" w:rsidRDefault="00556F25">
            <w:pPr>
              <w:pBdr>
                <w:top w:val="nil"/>
                <w:left w:val="nil"/>
                <w:bottom w:val="nil"/>
                <w:right w:val="nil"/>
                <w:between w:val="nil"/>
              </w:pBdr>
              <w:ind w:left="0" w:right="5" w:hanging="2"/>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Lic. Guillermo LAFUENTE</w:t>
            </w:r>
          </w:p>
        </w:tc>
        <w:tc>
          <w:tcPr>
            <w:tcW w:w="1985" w:type="dxa"/>
            <w:tcBorders>
              <w:top w:val="single" w:sz="4" w:space="0" w:color="000000"/>
              <w:left w:val="single" w:sz="4" w:space="0" w:color="000000"/>
              <w:bottom w:val="single" w:sz="4" w:space="0" w:color="000000"/>
              <w:right w:val="single" w:sz="4" w:space="0" w:color="000000"/>
            </w:tcBorders>
            <w:vAlign w:val="center"/>
          </w:tcPr>
          <w:p w14:paraId="07EE6BA6" w14:textId="77777777" w:rsidR="00556F25" w:rsidRPr="00315651" w:rsidRDefault="00556F25">
            <w:pPr>
              <w:pBdr>
                <w:top w:val="nil"/>
                <w:left w:val="nil"/>
                <w:bottom w:val="nil"/>
                <w:right w:val="nil"/>
                <w:between w:val="nil"/>
              </w:pBdr>
              <w:ind w:left="0" w:right="5" w:hanging="2"/>
              <w:jc w:val="center"/>
              <w:rPr>
                <w:rFonts w:ascii="Century Gothic" w:eastAsia="Century Gothic" w:hAnsi="Century Gothic" w:cs="Century Gothic"/>
                <w:color w:val="000000"/>
                <w:sz w:val="20"/>
              </w:rPr>
            </w:pPr>
            <w:r w:rsidRPr="00315651">
              <w:rPr>
                <w:rFonts w:ascii="Century Gothic" w:eastAsia="Century Gothic" w:hAnsi="Century Gothic" w:cs="Century Gothic"/>
                <w:sz w:val="20"/>
              </w:rPr>
              <w:t>23.081.039</w:t>
            </w:r>
          </w:p>
        </w:tc>
        <w:tc>
          <w:tcPr>
            <w:tcW w:w="2780" w:type="dxa"/>
            <w:tcBorders>
              <w:top w:val="single" w:sz="4" w:space="0" w:color="000000"/>
              <w:left w:val="single" w:sz="4" w:space="0" w:color="000000"/>
              <w:bottom w:val="single" w:sz="4" w:space="0" w:color="000000"/>
              <w:right w:val="single" w:sz="4" w:space="0" w:color="000000"/>
            </w:tcBorders>
            <w:vAlign w:val="center"/>
          </w:tcPr>
          <w:p w14:paraId="60A4868F" w14:textId="77777777" w:rsidR="00556F25" w:rsidRPr="00315651" w:rsidRDefault="00556F25">
            <w:pPr>
              <w:pBdr>
                <w:top w:val="nil"/>
                <w:left w:val="nil"/>
                <w:bottom w:val="nil"/>
                <w:right w:val="nil"/>
                <w:between w:val="nil"/>
              </w:pBdr>
              <w:ind w:left="0" w:right="5" w:hanging="2"/>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Secretario de Ciencia y Técnica</w:t>
            </w:r>
          </w:p>
        </w:tc>
        <w:tc>
          <w:tcPr>
            <w:tcW w:w="1711" w:type="dxa"/>
            <w:tcBorders>
              <w:top w:val="single" w:sz="4" w:space="0" w:color="000000"/>
              <w:left w:val="single" w:sz="4" w:space="0" w:color="000000"/>
              <w:bottom w:val="single" w:sz="4" w:space="0" w:color="000000"/>
              <w:right w:val="single" w:sz="4" w:space="0" w:color="000000"/>
            </w:tcBorders>
            <w:vAlign w:val="center"/>
          </w:tcPr>
          <w:p w14:paraId="22CB1230" w14:textId="77777777" w:rsidR="00556F25" w:rsidRPr="00315651" w:rsidRDefault="00556F25">
            <w:pPr>
              <w:pBdr>
                <w:top w:val="nil"/>
                <w:left w:val="nil"/>
                <w:bottom w:val="nil"/>
                <w:right w:val="nil"/>
                <w:between w:val="nil"/>
              </w:pBdr>
              <w:ind w:left="0" w:right="5" w:hanging="2"/>
              <w:jc w:val="center"/>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Integrante de la Comisión</w:t>
            </w:r>
          </w:p>
        </w:tc>
      </w:tr>
      <w:tr w:rsidR="00556F25" w:rsidRPr="00315651" w14:paraId="5B03A383" w14:textId="77777777">
        <w:trPr>
          <w:trHeight w:val="993"/>
        </w:trPr>
        <w:tc>
          <w:tcPr>
            <w:tcW w:w="2972" w:type="dxa"/>
            <w:tcBorders>
              <w:top w:val="single" w:sz="4" w:space="0" w:color="000000"/>
              <w:left w:val="single" w:sz="4" w:space="0" w:color="000000"/>
              <w:bottom w:val="single" w:sz="4" w:space="0" w:color="000000"/>
              <w:right w:val="single" w:sz="4" w:space="0" w:color="000000"/>
            </w:tcBorders>
            <w:vAlign w:val="center"/>
          </w:tcPr>
          <w:p w14:paraId="149A6F0A" w14:textId="77777777" w:rsidR="00556F25" w:rsidRPr="00315651" w:rsidRDefault="00556F25">
            <w:pPr>
              <w:pBdr>
                <w:top w:val="nil"/>
                <w:left w:val="nil"/>
                <w:bottom w:val="nil"/>
                <w:right w:val="nil"/>
                <w:between w:val="nil"/>
              </w:pBdr>
              <w:ind w:left="0" w:right="5" w:hanging="2"/>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Ing. Jorge AMIGONE</w:t>
            </w:r>
          </w:p>
        </w:tc>
        <w:tc>
          <w:tcPr>
            <w:tcW w:w="1985" w:type="dxa"/>
            <w:tcBorders>
              <w:top w:val="single" w:sz="4" w:space="0" w:color="000000"/>
              <w:left w:val="single" w:sz="4" w:space="0" w:color="000000"/>
              <w:bottom w:val="single" w:sz="4" w:space="0" w:color="000000"/>
              <w:right w:val="single" w:sz="4" w:space="0" w:color="000000"/>
            </w:tcBorders>
            <w:vAlign w:val="center"/>
          </w:tcPr>
          <w:p w14:paraId="03A29566" w14:textId="77777777" w:rsidR="00556F25" w:rsidRPr="00315651" w:rsidRDefault="00556F25">
            <w:pPr>
              <w:pBdr>
                <w:top w:val="nil"/>
                <w:left w:val="nil"/>
                <w:bottom w:val="nil"/>
                <w:right w:val="nil"/>
                <w:between w:val="nil"/>
              </w:pBdr>
              <w:ind w:left="0" w:right="5" w:hanging="2"/>
              <w:jc w:val="center"/>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1</w:t>
            </w:r>
            <w:r w:rsidRPr="00315651">
              <w:rPr>
                <w:rFonts w:ascii="Century Gothic" w:eastAsia="Century Gothic" w:hAnsi="Century Gothic" w:cs="Century Gothic"/>
                <w:sz w:val="20"/>
              </w:rPr>
              <w:t>3.455.607</w:t>
            </w:r>
          </w:p>
        </w:tc>
        <w:tc>
          <w:tcPr>
            <w:tcW w:w="2780" w:type="dxa"/>
            <w:tcBorders>
              <w:top w:val="single" w:sz="4" w:space="0" w:color="000000"/>
              <w:left w:val="single" w:sz="4" w:space="0" w:color="000000"/>
              <w:bottom w:val="single" w:sz="4" w:space="0" w:color="000000"/>
              <w:right w:val="single" w:sz="4" w:space="0" w:color="000000"/>
            </w:tcBorders>
            <w:vAlign w:val="center"/>
          </w:tcPr>
          <w:p w14:paraId="0F4A1777" w14:textId="77777777" w:rsidR="00556F25" w:rsidRPr="00315651" w:rsidRDefault="00556F25">
            <w:pPr>
              <w:pBdr>
                <w:top w:val="nil"/>
                <w:left w:val="nil"/>
                <w:bottom w:val="nil"/>
                <w:right w:val="nil"/>
                <w:between w:val="nil"/>
              </w:pBdr>
              <w:ind w:left="0" w:right="5" w:hanging="2"/>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Secretario Administrativo</w:t>
            </w:r>
          </w:p>
        </w:tc>
        <w:tc>
          <w:tcPr>
            <w:tcW w:w="1711" w:type="dxa"/>
            <w:tcBorders>
              <w:top w:val="single" w:sz="4" w:space="0" w:color="000000"/>
              <w:left w:val="single" w:sz="4" w:space="0" w:color="000000"/>
              <w:bottom w:val="single" w:sz="4" w:space="0" w:color="000000"/>
              <w:right w:val="single" w:sz="4" w:space="0" w:color="000000"/>
            </w:tcBorders>
            <w:vAlign w:val="center"/>
          </w:tcPr>
          <w:p w14:paraId="2872E68E" w14:textId="77777777" w:rsidR="00556F25" w:rsidRPr="00315651" w:rsidRDefault="00556F25">
            <w:pPr>
              <w:ind w:left="0" w:right="5" w:hanging="2"/>
              <w:jc w:val="center"/>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Integrante de la Comisión</w:t>
            </w:r>
          </w:p>
        </w:tc>
      </w:tr>
      <w:tr w:rsidR="00556F25" w:rsidRPr="00315651" w14:paraId="462BDACA" w14:textId="77777777">
        <w:trPr>
          <w:trHeight w:val="993"/>
        </w:trPr>
        <w:tc>
          <w:tcPr>
            <w:tcW w:w="2972" w:type="dxa"/>
            <w:tcBorders>
              <w:top w:val="single" w:sz="4" w:space="0" w:color="000000"/>
              <w:left w:val="single" w:sz="4" w:space="0" w:color="000000"/>
              <w:bottom w:val="single" w:sz="4" w:space="0" w:color="000000"/>
              <w:right w:val="single" w:sz="4" w:space="0" w:color="000000"/>
            </w:tcBorders>
            <w:vAlign w:val="center"/>
          </w:tcPr>
          <w:p w14:paraId="35A4AED5" w14:textId="77777777" w:rsidR="00556F25" w:rsidRPr="00315651" w:rsidRDefault="00556F25">
            <w:pPr>
              <w:pBdr>
                <w:top w:val="nil"/>
                <w:left w:val="nil"/>
                <w:bottom w:val="nil"/>
                <w:right w:val="nil"/>
                <w:between w:val="nil"/>
              </w:pBdr>
              <w:ind w:left="0" w:right="5" w:hanging="2"/>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Dr. Rogelio Lorenzo HECKER</w:t>
            </w:r>
          </w:p>
        </w:tc>
        <w:tc>
          <w:tcPr>
            <w:tcW w:w="1985" w:type="dxa"/>
            <w:tcBorders>
              <w:top w:val="single" w:sz="4" w:space="0" w:color="000000"/>
              <w:left w:val="single" w:sz="4" w:space="0" w:color="000000"/>
              <w:bottom w:val="single" w:sz="4" w:space="0" w:color="000000"/>
              <w:right w:val="single" w:sz="4" w:space="0" w:color="000000"/>
            </w:tcBorders>
            <w:vAlign w:val="center"/>
          </w:tcPr>
          <w:p w14:paraId="09D3FDD8" w14:textId="77777777" w:rsidR="00556F25" w:rsidRPr="00315651" w:rsidRDefault="00556F25">
            <w:pPr>
              <w:pBdr>
                <w:top w:val="nil"/>
                <w:left w:val="nil"/>
                <w:bottom w:val="nil"/>
                <w:right w:val="nil"/>
                <w:between w:val="nil"/>
              </w:pBdr>
              <w:ind w:left="0" w:right="5" w:hanging="2"/>
              <w:jc w:val="center"/>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21.429.502</w:t>
            </w:r>
          </w:p>
        </w:tc>
        <w:tc>
          <w:tcPr>
            <w:tcW w:w="2780" w:type="dxa"/>
            <w:tcBorders>
              <w:top w:val="single" w:sz="4" w:space="0" w:color="000000"/>
              <w:left w:val="single" w:sz="4" w:space="0" w:color="000000"/>
              <w:bottom w:val="single" w:sz="4" w:space="0" w:color="000000"/>
              <w:right w:val="single" w:sz="4" w:space="0" w:color="000000"/>
            </w:tcBorders>
            <w:vAlign w:val="center"/>
          </w:tcPr>
          <w:p w14:paraId="24BE007E" w14:textId="77777777" w:rsidR="00556F25" w:rsidRPr="00315651" w:rsidRDefault="00556F25">
            <w:pPr>
              <w:pBdr>
                <w:top w:val="nil"/>
                <w:left w:val="nil"/>
                <w:bottom w:val="nil"/>
                <w:right w:val="nil"/>
                <w:between w:val="nil"/>
              </w:pBdr>
              <w:ind w:left="0" w:right="5" w:hanging="2"/>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Coordinador Comisión ad-hoc para desarrollar la propuesta de una nueva oferta académica</w:t>
            </w:r>
          </w:p>
        </w:tc>
        <w:tc>
          <w:tcPr>
            <w:tcW w:w="1711" w:type="dxa"/>
            <w:tcBorders>
              <w:top w:val="single" w:sz="4" w:space="0" w:color="000000"/>
              <w:left w:val="single" w:sz="4" w:space="0" w:color="000000"/>
              <w:bottom w:val="single" w:sz="4" w:space="0" w:color="000000"/>
              <w:right w:val="single" w:sz="4" w:space="0" w:color="000000"/>
            </w:tcBorders>
            <w:vAlign w:val="center"/>
          </w:tcPr>
          <w:p w14:paraId="28259E04" w14:textId="77777777" w:rsidR="00556F25" w:rsidRPr="00315651" w:rsidRDefault="00556F25">
            <w:pPr>
              <w:ind w:left="0" w:right="5" w:hanging="2"/>
              <w:jc w:val="center"/>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Integrante de la Comisión</w:t>
            </w:r>
          </w:p>
        </w:tc>
      </w:tr>
      <w:tr w:rsidR="00556F25" w:rsidRPr="00315651" w14:paraId="6B7E7907" w14:textId="77777777">
        <w:trPr>
          <w:trHeight w:val="993"/>
        </w:trPr>
        <w:tc>
          <w:tcPr>
            <w:tcW w:w="2972" w:type="dxa"/>
            <w:tcBorders>
              <w:top w:val="single" w:sz="4" w:space="0" w:color="000000"/>
              <w:left w:val="single" w:sz="4" w:space="0" w:color="000000"/>
              <w:bottom w:val="single" w:sz="4" w:space="0" w:color="000000"/>
              <w:right w:val="single" w:sz="4" w:space="0" w:color="000000"/>
            </w:tcBorders>
            <w:vAlign w:val="center"/>
          </w:tcPr>
          <w:p w14:paraId="1B756155" w14:textId="77777777" w:rsidR="00556F25" w:rsidRPr="00315651" w:rsidRDefault="00556F25">
            <w:pPr>
              <w:pBdr>
                <w:top w:val="nil"/>
                <w:left w:val="nil"/>
                <w:bottom w:val="nil"/>
                <w:right w:val="nil"/>
                <w:between w:val="nil"/>
              </w:pBdr>
              <w:ind w:left="0" w:right="5" w:hanging="2"/>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Dra. Araceli HERNANDEZ</w:t>
            </w:r>
          </w:p>
        </w:tc>
        <w:tc>
          <w:tcPr>
            <w:tcW w:w="1985" w:type="dxa"/>
            <w:tcBorders>
              <w:top w:val="single" w:sz="4" w:space="0" w:color="000000"/>
              <w:left w:val="single" w:sz="4" w:space="0" w:color="000000"/>
              <w:bottom w:val="single" w:sz="4" w:space="0" w:color="000000"/>
              <w:right w:val="single" w:sz="4" w:space="0" w:color="000000"/>
            </w:tcBorders>
            <w:vAlign w:val="center"/>
          </w:tcPr>
          <w:p w14:paraId="0123CD94" w14:textId="77777777" w:rsidR="00556F25" w:rsidRPr="00315651" w:rsidRDefault="00556F25">
            <w:pPr>
              <w:pBdr>
                <w:top w:val="nil"/>
                <w:left w:val="nil"/>
                <w:bottom w:val="nil"/>
                <w:right w:val="nil"/>
                <w:between w:val="nil"/>
              </w:pBdr>
              <w:ind w:left="0" w:right="5" w:hanging="2"/>
              <w:jc w:val="center"/>
              <w:rPr>
                <w:rFonts w:ascii="Century Gothic" w:eastAsia="Century Gothic" w:hAnsi="Century Gothic" w:cs="Century Gothic"/>
                <w:color w:val="000000"/>
                <w:sz w:val="20"/>
              </w:rPr>
            </w:pPr>
            <w:r w:rsidRPr="00315651">
              <w:rPr>
                <w:rFonts w:ascii="Century Gothic" w:eastAsia="Century Gothic" w:hAnsi="Century Gothic" w:cs="Century Gothic"/>
                <w:sz w:val="20"/>
              </w:rPr>
              <w:t>26.334.569</w:t>
            </w:r>
          </w:p>
        </w:tc>
        <w:tc>
          <w:tcPr>
            <w:tcW w:w="2780" w:type="dxa"/>
            <w:tcBorders>
              <w:top w:val="single" w:sz="4" w:space="0" w:color="000000"/>
              <w:left w:val="single" w:sz="4" w:space="0" w:color="000000"/>
              <w:bottom w:val="single" w:sz="4" w:space="0" w:color="000000"/>
              <w:right w:val="single" w:sz="4" w:space="0" w:color="000000"/>
            </w:tcBorders>
            <w:vAlign w:val="center"/>
          </w:tcPr>
          <w:p w14:paraId="5592561F" w14:textId="77777777" w:rsidR="00556F25" w:rsidRPr="00315651" w:rsidRDefault="00556F25">
            <w:pPr>
              <w:pBdr>
                <w:top w:val="nil"/>
                <w:left w:val="nil"/>
                <w:bottom w:val="nil"/>
                <w:right w:val="nil"/>
                <w:between w:val="nil"/>
              </w:pBdr>
              <w:ind w:left="0" w:right="5" w:hanging="2"/>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 xml:space="preserve">Directora del Departamento de Ciencias Básicas </w:t>
            </w:r>
          </w:p>
        </w:tc>
        <w:tc>
          <w:tcPr>
            <w:tcW w:w="1711" w:type="dxa"/>
            <w:tcBorders>
              <w:top w:val="single" w:sz="4" w:space="0" w:color="000000"/>
              <w:left w:val="single" w:sz="4" w:space="0" w:color="000000"/>
              <w:bottom w:val="single" w:sz="4" w:space="0" w:color="000000"/>
              <w:right w:val="single" w:sz="4" w:space="0" w:color="000000"/>
            </w:tcBorders>
            <w:vAlign w:val="center"/>
          </w:tcPr>
          <w:p w14:paraId="69FEB54F" w14:textId="77777777" w:rsidR="00556F25" w:rsidRPr="00315651" w:rsidRDefault="00556F25">
            <w:pPr>
              <w:ind w:left="0" w:hanging="2"/>
              <w:jc w:val="center"/>
              <w:rPr>
                <w:rFonts w:ascii="Century Gothic" w:hAnsi="Century Gothic"/>
                <w:sz w:val="20"/>
              </w:rPr>
            </w:pPr>
            <w:r w:rsidRPr="00315651">
              <w:rPr>
                <w:rFonts w:ascii="Century Gothic" w:eastAsia="Century Gothic" w:hAnsi="Century Gothic" w:cs="Century Gothic"/>
                <w:sz w:val="20"/>
              </w:rPr>
              <w:t>Integrante de la Comisión</w:t>
            </w:r>
          </w:p>
        </w:tc>
      </w:tr>
      <w:tr w:rsidR="00556F25" w:rsidRPr="00315651" w14:paraId="2F6996B4" w14:textId="77777777">
        <w:trPr>
          <w:trHeight w:val="993"/>
        </w:trPr>
        <w:tc>
          <w:tcPr>
            <w:tcW w:w="2972" w:type="dxa"/>
            <w:tcBorders>
              <w:top w:val="single" w:sz="4" w:space="0" w:color="000000"/>
              <w:left w:val="single" w:sz="4" w:space="0" w:color="000000"/>
              <w:bottom w:val="single" w:sz="4" w:space="0" w:color="000000"/>
              <w:right w:val="single" w:sz="4" w:space="0" w:color="000000"/>
            </w:tcBorders>
            <w:vAlign w:val="center"/>
          </w:tcPr>
          <w:p w14:paraId="6DF5FFDF" w14:textId="77777777" w:rsidR="00556F25" w:rsidRPr="00315651" w:rsidRDefault="00556F25">
            <w:pPr>
              <w:ind w:left="0" w:hanging="2"/>
              <w:rPr>
                <w:rFonts w:ascii="Century Gothic" w:eastAsia="Century Gothic" w:hAnsi="Century Gothic" w:cs="Century Gothic"/>
                <w:sz w:val="20"/>
              </w:rPr>
            </w:pPr>
            <w:r w:rsidRPr="00315651">
              <w:rPr>
                <w:rFonts w:ascii="Century Gothic" w:eastAsia="Century Gothic" w:hAnsi="Century Gothic" w:cs="Century Gothic"/>
                <w:sz w:val="20"/>
              </w:rPr>
              <w:t>Ing. Pablo Martin AZCONA</w:t>
            </w:r>
          </w:p>
        </w:tc>
        <w:tc>
          <w:tcPr>
            <w:tcW w:w="1985" w:type="dxa"/>
            <w:tcBorders>
              <w:top w:val="single" w:sz="4" w:space="0" w:color="000000"/>
              <w:left w:val="single" w:sz="4" w:space="0" w:color="000000"/>
              <w:bottom w:val="single" w:sz="4" w:space="0" w:color="000000"/>
              <w:right w:val="single" w:sz="4" w:space="0" w:color="000000"/>
            </w:tcBorders>
            <w:vAlign w:val="center"/>
          </w:tcPr>
          <w:p w14:paraId="1165F172" w14:textId="77777777" w:rsidR="00556F25" w:rsidRPr="00315651" w:rsidRDefault="00556F25">
            <w:pPr>
              <w:ind w:left="0" w:hanging="2"/>
              <w:jc w:val="center"/>
              <w:rPr>
                <w:rFonts w:ascii="Century Gothic" w:eastAsia="Century Gothic" w:hAnsi="Century Gothic" w:cs="Century Gothic"/>
                <w:sz w:val="20"/>
              </w:rPr>
            </w:pPr>
            <w:r w:rsidRPr="00315651">
              <w:rPr>
                <w:rFonts w:ascii="Century Gothic" w:eastAsia="Century Gothic" w:hAnsi="Century Gothic" w:cs="Century Gothic"/>
                <w:sz w:val="20"/>
              </w:rPr>
              <w:t>26.237.006</w:t>
            </w:r>
          </w:p>
        </w:tc>
        <w:tc>
          <w:tcPr>
            <w:tcW w:w="2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C5764" w14:textId="77777777" w:rsidR="00556F25" w:rsidRPr="00315651" w:rsidRDefault="00556F25">
            <w:pPr>
              <w:ind w:left="0" w:hanging="2"/>
              <w:rPr>
                <w:rFonts w:ascii="Century Gothic" w:eastAsia="Century Gothic" w:hAnsi="Century Gothic" w:cs="Century Gothic"/>
                <w:sz w:val="20"/>
              </w:rPr>
            </w:pPr>
            <w:r w:rsidRPr="00315651">
              <w:rPr>
                <w:rFonts w:ascii="Century Gothic" w:eastAsia="Century Gothic" w:hAnsi="Century Gothic" w:cs="Century Gothic"/>
                <w:sz w:val="20"/>
              </w:rPr>
              <w:t>Director del Departamento de Tecnologías Básicas y Aplicadas de Electromecánica</w:t>
            </w:r>
          </w:p>
        </w:tc>
        <w:tc>
          <w:tcPr>
            <w:tcW w:w="1711" w:type="dxa"/>
            <w:tcBorders>
              <w:top w:val="single" w:sz="4" w:space="0" w:color="000000"/>
              <w:left w:val="single" w:sz="4" w:space="0" w:color="000000"/>
              <w:bottom w:val="single" w:sz="4" w:space="0" w:color="000000"/>
              <w:right w:val="single" w:sz="4" w:space="0" w:color="000000"/>
            </w:tcBorders>
            <w:vAlign w:val="center"/>
          </w:tcPr>
          <w:p w14:paraId="1BE15AEA" w14:textId="77777777" w:rsidR="00556F25" w:rsidRPr="00315651" w:rsidRDefault="00556F25">
            <w:pPr>
              <w:ind w:left="0" w:hanging="2"/>
              <w:jc w:val="center"/>
              <w:rPr>
                <w:rFonts w:ascii="Century Gothic" w:hAnsi="Century Gothic"/>
                <w:sz w:val="20"/>
              </w:rPr>
            </w:pPr>
            <w:r w:rsidRPr="00315651">
              <w:rPr>
                <w:rFonts w:ascii="Century Gothic" w:eastAsia="Century Gothic" w:hAnsi="Century Gothic" w:cs="Century Gothic"/>
                <w:sz w:val="20"/>
              </w:rPr>
              <w:t>Integrante de la Comisión</w:t>
            </w:r>
          </w:p>
        </w:tc>
      </w:tr>
      <w:tr w:rsidR="00556F25" w:rsidRPr="00315651" w14:paraId="56C8C3A7" w14:textId="77777777">
        <w:trPr>
          <w:trHeight w:val="993"/>
        </w:trPr>
        <w:tc>
          <w:tcPr>
            <w:tcW w:w="2972" w:type="dxa"/>
            <w:tcBorders>
              <w:top w:val="single" w:sz="4" w:space="0" w:color="000000"/>
              <w:left w:val="single" w:sz="4" w:space="0" w:color="000000"/>
              <w:bottom w:val="single" w:sz="4" w:space="0" w:color="000000"/>
              <w:right w:val="single" w:sz="4" w:space="0" w:color="000000"/>
            </w:tcBorders>
            <w:vAlign w:val="center"/>
          </w:tcPr>
          <w:p w14:paraId="00C74D1D" w14:textId="77777777" w:rsidR="00556F25" w:rsidRPr="00315651" w:rsidRDefault="00556F25">
            <w:pPr>
              <w:ind w:left="0" w:hanging="2"/>
              <w:rPr>
                <w:rFonts w:ascii="Century Gothic" w:eastAsia="Century Gothic" w:hAnsi="Century Gothic" w:cs="Century Gothic"/>
                <w:sz w:val="20"/>
              </w:rPr>
            </w:pPr>
            <w:r w:rsidRPr="00315651">
              <w:rPr>
                <w:rFonts w:ascii="Century Gothic" w:eastAsia="Century Gothic" w:hAnsi="Century Gothic" w:cs="Century Gothic"/>
                <w:sz w:val="20"/>
              </w:rPr>
              <w:t>Ing.  Nicolás SCHPETTER</w:t>
            </w:r>
          </w:p>
        </w:tc>
        <w:tc>
          <w:tcPr>
            <w:tcW w:w="1985" w:type="dxa"/>
            <w:tcBorders>
              <w:top w:val="single" w:sz="4" w:space="0" w:color="000000"/>
              <w:left w:val="single" w:sz="4" w:space="0" w:color="000000"/>
              <w:bottom w:val="single" w:sz="4" w:space="0" w:color="000000"/>
              <w:right w:val="single" w:sz="4" w:space="0" w:color="000000"/>
            </w:tcBorders>
            <w:vAlign w:val="center"/>
          </w:tcPr>
          <w:p w14:paraId="78E5FD37" w14:textId="77777777" w:rsidR="00556F25" w:rsidRPr="00315651" w:rsidRDefault="00556F25">
            <w:pPr>
              <w:ind w:left="0" w:hanging="2"/>
              <w:jc w:val="center"/>
              <w:rPr>
                <w:rFonts w:ascii="Century Gothic" w:eastAsia="Century Gothic" w:hAnsi="Century Gothic" w:cs="Century Gothic"/>
                <w:sz w:val="20"/>
              </w:rPr>
            </w:pPr>
            <w:r w:rsidRPr="00315651">
              <w:rPr>
                <w:rFonts w:ascii="Century Gothic" w:eastAsia="Century Gothic" w:hAnsi="Century Gothic" w:cs="Century Gothic"/>
                <w:color w:val="000000"/>
                <w:sz w:val="20"/>
              </w:rPr>
              <w:t>32.801.155</w:t>
            </w:r>
          </w:p>
        </w:tc>
        <w:tc>
          <w:tcPr>
            <w:tcW w:w="2780" w:type="dxa"/>
            <w:tcBorders>
              <w:top w:val="single" w:sz="4" w:space="0" w:color="000000"/>
              <w:left w:val="single" w:sz="4" w:space="0" w:color="000000"/>
              <w:bottom w:val="single" w:sz="4" w:space="0" w:color="000000"/>
              <w:right w:val="single" w:sz="4" w:space="0" w:color="000000"/>
            </w:tcBorders>
            <w:vAlign w:val="center"/>
          </w:tcPr>
          <w:p w14:paraId="2A302337" w14:textId="77777777" w:rsidR="00556F25" w:rsidRPr="00315651" w:rsidRDefault="00556F25">
            <w:pPr>
              <w:ind w:left="0" w:hanging="2"/>
              <w:rPr>
                <w:rFonts w:ascii="Century Gothic" w:eastAsia="Century Gothic" w:hAnsi="Century Gothic" w:cs="Century Gothic"/>
                <w:sz w:val="20"/>
              </w:rPr>
            </w:pPr>
            <w:r w:rsidRPr="00315651">
              <w:rPr>
                <w:rFonts w:ascii="Century Gothic" w:eastAsia="Century Gothic" w:hAnsi="Century Gothic" w:cs="Century Gothic"/>
                <w:sz w:val="20"/>
              </w:rPr>
              <w:t>Director del Departamento de Administración y Complementarias</w:t>
            </w:r>
          </w:p>
        </w:tc>
        <w:tc>
          <w:tcPr>
            <w:tcW w:w="1711" w:type="dxa"/>
            <w:tcBorders>
              <w:top w:val="single" w:sz="4" w:space="0" w:color="000000"/>
              <w:left w:val="single" w:sz="4" w:space="0" w:color="000000"/>
              <w:bottom w:val="single" w:sz="4" w:space="0" w:color="000000"/>
              <w:right w:val="single" w:sz="4" w:space="0" w:color="000000"/>
            </w:tcBorders>
            <w:vAlign w:val="center"/>
          </w:tcPr>
          <w:p w14:paraId="13C3BA24" w14:textId="77777777" w:rsidR="00556F25" w:rsidRPr="00315651" w:rsidRDefault="00556F25">
            <w:pPr>
              <w:ind w:left="0" w:hanging="2"/>
              <w:jc w:val="center"/>
              <w:rPr>
                <w:rFonts w:ascii="Century Gothic" w:hAnsi="Century Gothic"/>
                <w:sz w:val="20"/>
              </w:rPr>
            </w:pPr>
            <w:r w:rsidRPr="00315651">
              <w:rPr>
                <w:rFonts w:ascii="Century Gothic" w:eastAsia="Century Gothic" w:hAnsi="Century Gothic" w:cs="Century Gothic"/>
                <w:sz w:val="20"/>
              </w:rPr>
              <w:t>Integrante de la Comisión</w:t>
            </w:r>
          </w:p>
        </w:tc>
      </w:tr>
      <w:tr w:rsidR="00556F25" w:rsidRPr="00315651" w14:paraId="4ABA8FFE" w14:textId="77777777">
        <w:trPr>
          <w:trHeight w:val="993"/>
        </w:trPr>
        <w:tc>
          <w:tcPr>
            <w:tcW w:w="2972" w:type="dxa"/>
            <w:tcBorders>
              <w:top w:val="single" w:sz="4" w:space="0" w:color="000000"/>
              <w:left w:val="single" w:sz="4" w:space="0" w:color="000000"/>
              <w:bottom w:val="single" w:sz="4" w:space="0" w:color="000000"/>
              <w:right w:val="single" w:sz="4" w:space="0" w:color="000000"/>
            </w:tcBorders>
            <w:vAlign w:val="center"/>
          </w:tcPr>
          <w:p w14:paraId="6F06CFEE" w14:textId="77777777" w:rsidR="00556F25" w:rsidRPr="00315651" w:rsidRDefault="00556F25">
            <w:pPr>
              <w:pBdr>
                <w:top w:val="nil"/>
                <w:left w:val="nil"/>
                <w:bottom w:val="nil"/>
                <w:right w:val="nil"/>
                <w:between w:val="nil"/>
              </w:pBdr>
              <w:ind w:left="0" w:right="5" w:hanging="2"/>
              <w:rPr>
                <w:rFonts w:ascii="Century Gothic" w:eastAsia="Century Gothic" w:hAnsi="Century Gothic" w:cs="Century Gothic"/>
                <w:color w:val="000000"/>
                <w:sz w:val="20"/>
              </w:rPr>
            </w:pPr>
            <w:r w:rsidRPr="00315651">
              <w:rPr>
                <w:rFonts w:ascii="Century Gothic" w:eastAsia="Century Gothic" w:hAnsi="Century Gothic" w:cs="Century Gothic"/>
                <w:sz w:val="20"/>
              </w:rPr>
              <w:t>Ing. Marianela PAZ</w:t>
            </w:r>
          </w:p>
        </w:tc>
        <w:tc>
          <w:tcPr>
            <w:tcW w:w="1985" w:type="dxa"/>
            <w:tcBorders>
              <w:top w:val="single" w:sz="4" w:space="0" w:color="000000"/>
              <w:left w:val="single" w:sz="4" w:space="0" w:color="000000"/>
              <w:bottom w:val="single" w:sz="4" w:space="0" w:color="000000"/>
              <w:right w:val="single" w:sz="4" w:space="0" w:color="000000"/>
            </w:tcBorders>
            <w:vAlign w:val="center"/>
          </w:tcPr>
          <w:p w14:paraId="7363DDBC" w14:textId="77777777" w:rsidR="00556F25" w:rsidRPr="00315651" w:rsidRDefault="00556F25">
            <w:pPr>
              <w:ind w:left="0" w:right="5" w:hanging="2"/>
              <w:jc w:val="center"/>
              <w:rPr>
                <w:rFonts w:ascii="Century Gothic" w:eastAsia="Century Gothic" w:hAnsi="Century Gothic" w:cs="Century Gothic"/>
                <w:color w:val="000000"/>
                <w:sz w:val="20"/>
              </w:rPr>
            </w:pPr>
            <w:r w:rsidRPr="00315651">
              <w:rPr>
                <w:rFonts w:ascii="Century Gothic" w:eastAsia="Century Gothic" w:hAnsi="Century Gothic" w:cs="Century Gothic"/>
                <w:sz w:val="20"/>
              </w:rPr>
              <w:t>40.609.743</w:t>
            </w:r>
          </w:p>
        </w:tc>
        <w:tc>
          <w:tcPr>
            <w:tcW w:w="2780" w:type="dxa"/>
            <w:tcBorders>
              <w:top w:val="single" w:sz="4" w:space="0" w:color="000000"/>
              <w:left w:val="single" w:sz="4" w:space="0" w:color="000000"/>
              <w:bottom w:val="single" w:sz="4" w:space="0" w:color="000000"/>
              <w:right w:val="single" w:sz="4" w:space="0" w:color="000000"/>
            </w:tcBorders>
            <w:vAlign w:val="center"/>
          </w:tcPr>
          <w:p w14:paraId="593E744D" w14:textId="77777777" w:rsidR="00556F25" w:rsidRPr="00315651" w:rsidRDefault="00556F25">
            <w:pPr>
              <w:pBdr>
                <w:top w:val="nil"/>
                <w:left w:val="nil"/>
                <w:bottom w:val="nil"/>
                <w:right w:val="nil"/>
                <w:between w:val="nil"/>
              </w:pBdr>
              <w:ind w:left="0" w:right="5" w:hanging="2"/>
              <w:rPr>
                <w:rFonts w:ascii="Century Gothic" w:eastAsia="Century Gothic" w:hAnsi="Century Gothic" w:cs="Century Gothic"/>
                <w:color w:val="000000"/>
                <w:sz w:val="20"/>
              </w:rPr>
            </w:pPr>
            <w:r w:rsidRPr="00315651">
              <w:rPr>
                <w:rFonts w:ascii="Century Gothic" w:eastAsia="Century Gothic" w:hAnsi="Century Gothic" w:cs="Century Gothic"/>
                <w:sz w:val="20"/>
              </w:rPr>
              <w:t>Graduado de carrera afín</w:t>
            </w:r>
          </w:p>
        </w:tc>
        <w:tc>
          <w:tcPr>
            <w:tcW w:w="1711" w:type="dxa"/>
            <w:tcBorders>
              <w:top w:val="single" w:sz="4" w:space="0" w:color="000000"/>
              <w:left w:val="single" w:sz="4" w:space="0" w:color="000000"/>
              <w:bottom w:val="single" w:sz="4" w:space="0" w:color="000000"/>
              <w:right w:val="single" w:sz="4" w:space="0" w:color="000000"/>
            </w:tcBorders>
            <w:vAlign w:val="center"/>
          </w:tcPr>
          <w:p w14:paraId="4C008351" w14:textId="77777777" w:rsidR="00556F25" w:rsidRPr="00315651" w:rsidRDefault="00556F25">
            <w:pPr>
              <w:ind w:left="0" w:hanging="2"/>
              <w:jc w:val="center"/>
              <w:rPr>
                <w:rFonts w:ascii="Century Gothic" w:hAnsi="Century Gothic"/>
                <w:sz w:val="20"/>
              </w:rPr>
            </w:pPr>
            <w:r w:rsidRPr="00315651">
              <w:rPr>
                <w:rFonts w:ascii="Century Gothic" w:eastAsia="Century Gothic" w:hAnsi="Century Gothic" w:cs="Century Gothic"/>
                <w:sz w:val="20"/>
              </w:rPr>
              <w:t>Integrante de la Comisión</w:t>
            </w:r>
          </w:p>
        </w:tc>
      </w:tr>
      <w:tr w:rsidR="00556F25" w:rsidRPr="00315651" w14:paraId="7C6C424A" w14:textId="77777777">
        <w:trPr>
          <w:trHeight w:val="993"/>
        </w:trPr>
        <w:tc>
          <w:tcPr>
            <w:tcW w:w="2972" w:type="dxa"/>
            <w:tcBorders>
              <w:top w:val="single" w:sz="4" w:space="0" w:color="000000"/>
              <w:left w:val="single" w:sz="4" w:space="0" w:color="000000"/>
              <w:bottom w:val="single" w:sz="4" w:space="0" w:color="000000"/>
              <w:right w:val="single" w:sz="4" w:space="0" w:color="000000"/>
            </w:tcBorders>
            <w:vAlign w:val="center"/>
          </w:tcPr>
          <w:p w14:paraId="7232EDBE" w14:textId="77777777" w:rsidR="00556F25" w:rsidRPr="00315651" w:rsidRDefault="00556F25">
            <w:pPr>
              <w:pBdr>
                <w:top w:val="nil"/>
                <w:left w:val="nil"/>
                <w:bottom w:val="nil"/>
                <w:right w:val="nil"/>
                <w:between w:val="nil"/>
              </w:pBdr>
              <w:ind w:left="0" w:right="5" w:hanging="2"/>
              <w:rPr>
                <w:rFonts w:ascii="Century Gothic" w:eastAsia="Century Gothic" w:hAnsi="Century Gothic" w:cs="Century Gothic"/>
                <w:color w:val="000000"/>
                <w:sz w:val="20"/>
              </w:rPr>
            </w:pPr>
            <w:r w:rsidRPr="00315651">
              <w:rPr>
                <w:rFonts w:ascii="Century Gothic" w:eastAsia="Century Gothic" w:hAnsi="Century Gothic" w:cs="Century Gothic"/>
                <w:sz w:val="20"/>
              </w:rPr>
              <w:t>Giuliana SOSA DAMIANI</w:t>
            </w:r>
          </w:p>
        </w:tc>
        <w:tc>
          <w:tcPr>
            <w:tcW w:w="1985" w:type="dxa"/>
            <w:tcBorders>
              <w:top w:val="single" w:sz="4" w:space="0" w:color="000000"/>
              <w:left w:val="single" w:sz="4" w:space="0" w:color="000000"/>
              <w:bottom w:val="single" w:sz="4" w:space="0" w:color="000000"/>
              <w:right w:val="single" w:sz="4" w:space="0" w:color="000000"/>
            </w:tcBorders>
            <w:vAlign w:val="center"/>
          </w:tcPr>
          <w:p w14:paraId="26D79680" w14:textId="77777777" w:rsidR="00556F25" w:rsidRPr="00315651" w:rsidRDefault="00556F25">
            <w:pPr>
              <w:ind w:left="0" w:right="5" w:hanging="2"/>
              <w:jc w:val="center"/>
              <w:rPr>
                <w:rFonts w:ascii="Century Gothic" w:eastAsia="Century Gothic" w:hAnsi="Century Gothic" w:cs="Century Gothic"/>
                <w:sz w:val="20"/>
              </w:rPr>
            </w:pPr>
            <w:r w:rsidRPr="00315651">
              <w:rPr>
                <w:rFonts w:ascii="Century Gothic" w:eastAsia="Century Gothic" w:hAnsi="Century Gothic" w:cs="Century Gothic"/>
                <w:sz w:val="20"/>
              </w:rPr>
              <w:t>39.944.112</w:t>
            </w:r>
          </w:p>
        </w:tc>
        <w:tc>
          <w:tcPr>
            <w:tcW w:w="2780" w:type="dxa"/>
            <w:tcBorders>
              <w:top w:val="single" w:sz="4" w:space="0" w:color="000000"/>
              <w:left w:val="single" w:sz="4" w:space="0" w:color="000000"/>
              <w:bottom w:val="single" w:sz="4" w:space="0" w:color="000000"/>
              <w:right w:val="single" w:sz="4" w:space="0" w:color="000000"/>
            </w:tcBorders>
            <w:vAlign w:val="center"/>
          </w:tcPr>
          <w:p w14:paraId="37B5655F" w14:textId="77777777" w:rsidR="00556F25" w:rsidRPr="00315651" w:rsidRDefault="00556F25">
            <w:pPr>
              <w:pBdr>
                <w:top w:val="nil"/>
                <w:left w:val="nil"/>
                <w:bottom w:val="nil"/>
                <w:right w:val="nil"/>
                <w:between w:val="nil"/>
              </w:pBdr>
              <w:ind w:left="0" w:right="5" w:hanging="2"/>
              <w:rPr>
                <w:rFonts w:ascii="Century Gothic" w:eastAsia="Century Gothic" w:hAnsi="Century Gothic" w:cs="Century Gothic"/>
                <w:color w:val="000000"/>
                <w:sz w:val="20"/>
              </w:rPr>
            </w:pPr>
            <w:r w:rsidRPr="00315651">
              <w:rPr>
                <w:rFonts w:ascii="Century Gothic" w:eastAsia="Century Gothic" w:hAnsi="Century Gothic" w:cs="Century Gothic"/>
                <w:sz w:val="20"/>
              </w:rPr>
              <w:t>Estudiante carrera afín</w:t>
            </w:r>
          </w:p>
        </w:tc>
        <w:tc>
          <w:tcPr>
            <w:tcW w:w="1711" w:type="dxa"/>
            <w:tcBorders>
              <w:top w:val="single" w:sz="4" w:space="0" w:color="000000"/>
              <w:left w:val="single" w:sz="4" w:space="0" w:color="000000"/>
              <w:bottom w:val="single" w:sz="4" w:space="0" w:color="000000"/>
              <w:right w:val="single" w:sz="4" w:space="0" w:color="000000"/>
            </w:tcBorders>
            <w:vAlign w:val="center"/>
          </w:tcPr>
          <w:p w14:paraId="44FEC22E" w14:textId="77777777" w:rsidR="00556F25" w:rsidRPr="00315651" w:rsidRDefault="00556F25">
            <w:pPr>
              <w:ind w:left="0" w:hanging="2"/>
              <w:jc w:val="center"/>
              <w:rPr>
                <w:rFonts w:ascii="Century Gothic" w:hAnsi="Century Gothic"/>
                <w:sz w:val="20"/>
              </w:rPr>
            </w:pPr>
            <w:r w:rsidRPr="00315651">
              <w:rPr>
                <w:rFonts w:ascii="Century Gothic" w:eastAsia="Century Gothic" w:hAnsi="Century Gothic" w:cs="Century Gothic"/>
                <w:sz w:val="20"/>
              </w:rPr>
              <w:t>Integrante de la Comisión</w:t>
            </w:r>
          </w:p>
        </w:tc>
      </w:tr>
      <w:tr w:rsidR="00556F25" w:rsidRPr="00315651" w14:paraId="07D7D561" w14:textId="77777777">
        <w:trPr>
          <w:trHeight w:val="993"/>
        </w:trPr>
        <w:tc>
          <w:tcPr>
            <w:tcW w:w="2972" w:type="dxa"/>
            <w:tcBorders>
              <w:top w:val="single" w:sz="4" w:space="0" w:color="000000"/>
              <w:left w:val="single" w:sz="4" w:space="0" w:color="000000"/>
              <w:bottom w:val="single" w:sz="4" w:space="0" w:color="000000"/>
              <w:right w:val="single" w:sz="4" w:space="0" w:color="000000"/>
            </w:tcBorders>
            <w:vAlign w:val="center"/>
          </w:tcPr>
          <w:p w14:paraId="6037FA15" w14:textId="77777777" w:rsidR="00556F25" w:rsidRPr="00315651" w:rsidRDefault="00556F25">
            <w:pPr>
              <w:ind w:left="0" w:right="5" w:hanging="2"/>
              <w:rPr>
                <w:rFonts w:ascii="Century Gothic" w:eastAsia="Century Gothic" w:hAnsi="Century Gothic" w:cs="Century Gothic"/>
                <w:sz w:val="20"/>
              </w:rPr>
            </w:pPr>
            <w:r w:rsidRPr="00315651">
              <w:rPr>
                <w:rFonts w:ascii="Century Gothic" w:eastAsia="Century Gothic" w:hAnsi="Century Gothic" w:cs="Century Gothic"/>
                <w:sz w:val="20"/>
              </w:rPr>
              <w:t>Mg. Gustavo Marcelo FLORES</w:t>
            </w:r>
          </w:p>
        </w:tc>
        <w:tc>
          <w:tcPr>
            <w:tcW w:w="1985" w:type="dxa"/>
            <w:tcBorders>
              <w:top w:val="single" w:sz="4" w:space="0" w:color="000000"/>
              <w:left w:val="single" w:sz="4" w:space="0" w:color="000000"/>
              <w:bottom w:val="single" w:sz="4" w:space="0" w:color="000000"/>
              <w:right w:val="single" w:sz="4" w:space="0" w:color="000000"/>
            </w:tcBorders>
            <w:vAlign w:val="center"/>
          </w:tcPr>
          <w:p w14:paraId="5E81D25E" w14:textId="77777777" w:rsidR="00556F25" w:rsidRPr="00315651" w:rsidRDefault="00556F25">
            <w:pPr>
              <w:ind w:left="0" w:right="5" w:hanging="2"/>
              <w:jc w:val="center"/>
              <w:rPr>
                <w:rFonts w:ascii="Century Gothic" w:eastAsia="Century Gothic" w:hAnsi="Century Gothic" w:cs="Century Gothic"/>
                <w:sz w:val="20"/>
              </w:rPr>
            </w:pPr>
            <w:r w:rsidRPr="00315651">
              <w:rPr>
                <w:rFonts w:ascii="Century Gothic" w:eastAsia="Century Gothic" w:hAnsi="Century Gothic" w:cs="Century Gothic"/>
                <w:sz w:val="20"/>
              </w:rPr>
              <w:t xml:space="preserve"> 21.955.086</w:t>
            </w:r>
          </w:p>
        </w:tc>
        <w:tc>
          <w:tcPr>
            <w:tcW w:w="2780" w:type="dxa"/>
            <w:tcBorders>
              <w:top w:val="single" w:sz="4" w:space="0" w:color="000000"/>
              <w:left w:val="single" w:sz="4" w:space="0" w:color="000000"/>
              <w:bottom w:val="single" w:sz="4" w:space="0" w:color="000000"/>
              <w:right w:val="single" w:sz="4" w:space="0" w:color="000000"/>
            </w:tcBorders>
            <w:vAlign w:val="center"/>
          </w:tcPr>
          <w:p w14:paraId="357038B7" w14:textId="77777777" w:rsidR="00556F25" w:rsidRPr="00315651" w:rsidRDefault="00556F25">
            <w:pPr>
              <w:ind w:left="0" w:right="5" w:hanging="2"/>
              <w:rPr>
                <w:rFonts w:ascii="Century Gothic" w:eastAsia="Century Gothic" w:hAnsi="Century Gothic" w:cs="Century Gothic"/>
                <w:sz w:val="20"/>
              </w:rPr>
            </w:pPr>
            <w:r w:rsidRPr="00315651">
              <w:rPr>
                <w:rFonts w:ascii="Century Gothic" w:eastAsia="Century Gothic" w:hAnsi="Century Gothic" w:cs="Century Gothic"/>
                <w:sz w:val="20"/>
              </w:rPr>
              <w:t>Director de Carrera de Ingeniería Electromecánica</w:t>
            </w:r>
          </w:p>
        </w:tc>
        <w:tc>
          <w:tcPr>
            <w:tcW w:w="1711" w:type="dxa"/>
            <w:tcBorders>
              <w:top w:val="single" w:sz="4" w:space="0" w:color="000000"/>
              <w:left w:val="single" w:sz="4" w:space="0" w:color="000000"/>
              <w:bottom w:val="single" w:sz="4" w:space="0" w:color="000000"/>
              <w:right w:val="single" w:sz="4" w:space="0" w:color="000000"/>
            </w:tcBorders>
            <w:vAlign w:val="center"/>
          </w:tcPr>
          <w:p w14:paraId="2D3C92C8" w14:textId="77777777" w:rsidR="00556F25" w:rsidRPr="00315651" w:rsidRDefault="00556F25">
            <w:pPr>
              <w:ind w:left="0" w:right="5" w:hanging="2"/>
              <w:jc w:val="center"/>
              <w:rPr>
                <w:rFonts w:ascii="Century Gothic" w:eastAsia="Century Gothic" w:hAnsi="Century Gothic" w:cs="Century Gothic"/>
                <w:sz w:val="20"/>
              </w:rPr>
            </w:pPr>
            <w:r w:rsidRPr="00315651">
              <w:rPr>
                <w:rFonts w:ascii="Century Gothic" w:eastAsia="Century Gothic" w:hAnsi="Century Gothic" w:cs="Century Gothic"/>
                <w:sz w:val="20"/>
              </w:rPr>
              <w:t>Integrante de la Comisión</w:t>
            </w:r>
          </w:p>
        </w:tc>
      </w:tr>
      <w:tr w:rsidR="00556F25" w:rsidRPr="00315651" w14:paraId="420F3A1F" w14:textId="77777777">
        <w:trPr>
          <w:trHeight w:val="993"/>
        </w:trPr>
        <w:tc>
          <w:tcPr>
            <w:tcW w:w="2972" w:type="dxa"/>
            <w:tcBorders>
              <w:top w:val="single" w:sz="4" w:space="0" w:color="000000"/>
              <w:left w:val="single" w:sz="4" w:space="0" w:color="000000"/>
              <w:bottom w:val="single" w:sz="4" w:space="0" w:color="000000"/>
              <w:right w:val="single" w:sz="4" w:space="0" w:color="000000"/>
            </w:tcBorders>
            <w:vAlign w:val="center"/>
          </w:tcPr>
          <w:p w14:paraId="7E21B217" w14:textId="77777777" w:rsidR="00556F25" w:rsidRPr="00315651" w:rsidRDefault="00556F25">
            <w:pPr>
              <w:pBdr>
                <w:top w:val="nil"/>
                <w:left w:val="nil"/>
                <w:bottom w:val="nil"/>
                <w:right w:val="nil"/>
                <w:between w:val="nil"/>
              </w:pBdr>
              <w:ind w:left="0" w:right="5" w:hanging="2"/>
              <w:rPr>
                <w:rFonts w:ascii="Century Gothic" w:eastAsia="Century Gothic" w:hAnsi="Century Gothic" w:cs="Century Gothic"/>
                <w:color w:val="000000"/>
                <w:sz w:val="20"/>
              </w:rPr>
            </w:pPr>
            <w:r w:rsidRPr="00315651">
              <w:rPr>
                <w:rFonts w:ascii="Century Gothic" w:eastAsia="Century Gothic" w:hAnsi="Century Gothic" w:cs="Century Gothic"/>
                <w:sz w:val="20"/>
              </w:rPr>
              <w:t>Ing. Juan Antonio GONZÁLEZ MONTERO</w:t>
            </w:r>
          </w:p>
        </w:tc>
        <w:tc>
          <w:tcPr>
            <w:tcW w:w="1985" w:type="dxa"/>
            <w:tcBorders>
              <w:top w:val="single" w:sz="4" w:space="0" w:color="000000"/>
              <w:left w:val="single" w:sz="4" w:space="0" w:color="000000"/>
              <w:bottom w:val="single" w:sz="4" w:space="0" w:color="000000"/>
              <w:right w:val="single" w:sz="4" w:space="0" w:color="000000"/>
            </w:tcBorders>
            <w:vAlign w:val="center"/>
          </w:tcPr>
          <w:p w14:paraId="6DBA23F9" w14:textId="77777777" w:rsidR="00556F25" w:rsidRPr="00315651" w:rsidRDefault="00556F25">
            <w:pPr>
              <w:pBdr>
                <w:top w:val="nil"/>
                <w:left w:val="nil"/>
                <w:bottom w:val="nil"/>
                <w:right w:val="nil"/>
                <w:between w:val="nil"/>
              </w:pBdr>
              <w:ind w:left="0" w:right="5" w:hanging="2"/>
              <w:jc w:val="center"/>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7.842.160</w:t>
            </w:r>
          </w:p>
        </w:tc>
        <w:tc>
          <w:tcPr>
            <w:tcW w:w="2780" w:type="dxa"/>
            <w:tcBorders>
              <w:top w:val="single" w:sz="4" w:space="0" w:color="000000"/>
              <w:left w:val="single" w:sz="4" w:space="0" w:color="000000"/>
              <w:bottom w:val="single" w:sz="4" w:space="0" w:color="000000"/>
              <w:right w:val="single" w:sz="4" w:space="0" w:color="000000"/>
            </w:tcBorders>
            <w:vAlign w:val="center"/>
          </w:tcPr>
          <w:p w14:paraId="1902FEF8" w14:textId="77777777" w:rsidR="00556F25" w:rsidRPr="00315651" w:rsidRDefault="00556F25">
            <w:pPr>
              <w:pBdr>
                <w:top w:val="nil"/>
                <w:left w:val="nil"/>
                <w:bottom w:val="nil"/>
                <w:right w:val="nil"/>
                <w:between w:val="nil"/>
              </w:pBdr>
              <w:ind w:left="0" w:right="5" w:hanging="2"/>
              <w:rPr>
                <w:rFonts w:ascii="Century Gothic" w:eastAsia="Century Gothic" w:hAnsi="Century Gothic" w:cs="Century Gothic"/>
                <w:color w:val="000000"/>
                <w:sz w:val="20"/>
              </w:rPr>
            </w:pPr>
            <w:r w:rsidRPr="00315651">
              <w:rPr>
                <w:rFonts w:ascii="Century Gothic" w:eastAsia="Century Gothic" w:hAnsi="Century Gothic" w:cs="Century Gothic"/>
                <w:sz w:val="20"/>
              </w:rPr>
              <w:t>Director de Carrera de Ingeniería Industrial</w:t>
            </w:r>
          </w:p>
        </w:tc>
        <w:tc>
          <w:tcPr>
            <w:tcW w:w="1711" w:type="dxa"/>
            <w:tcBorders>
              <w:top w:val="single" w:sz="4" w:space="0" w:color="000000"/>
              <w:left w:val="single" w:sz="4" w:space="0" w:color="000000"/>
              <w:bottom w:val="single" w:sz="4" w:space="0" w:color="000000"/>
              <w:right w:val="single" w:sz="4" w:space="0" w:color="000000"/>
            </w:tcBorders>
            <w:vAlign w:val="center"/>
          </w:tcPr>
          <w:p w14:paraId="22FC3F25" w14:textId="77777777" w:rsidR="00556F25" w:rsidRPr="00315651" w:rsidRDefault="00556F25">
            <w:pPr>
              <w:pBdr>
                <w:top w:val="nil"/>
                <w:left w:val="nil"/>
                <w:bottom w:val="nil"/>
                <w:right w:val="nil"/>
                <w:between w:val="nil"/>
              </w:pBdr>
              <w:ind w:left="0" w:right="5" w:hanging="2"/>
              <w:jc w:val="center"/>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Integrante de la Comisión</w:t>
            </w:r>
          </w:p>
        </w:tc>
      </w:tr>
      <w:tr w:rsidR="00556F25" w:rsidRPr="00315651" w14:paraId="34075A58" w14:textId="77777777">
        <w:trPr>
          <w:trHeight w:val="993"/>
        </w:trPr>
        <w:tc>
          <w:tcPr>
            <w:tcW w:w="2972" w:type="dxa"/>
            <w:tcBorders>
              <w:top w:val="single" w:sz="4" w:space="0" w:color="000000"/>
              <w:left w:val="single" w:sz="4" w:space="0" w:color="000000"/>
              <w:bottom w:val="single" w:sz="4" w:space="0" w:color="000000"/>
              <w:right w:val="single" w:sz="4" w:space="0" w:color="000000"/>
            </w:tcBorders>
            <w:vAlign w:val="center"/>
          </w:tcPr>
          <w:p w14:paraId="5D357C45" w14:textId="77777777" w:rsidR="00556F25" w:rsidRPr="00315651" w:rsidRDefault="00556F25">
            <w:pPr>
              <w:pBdr>
                <w:top w:val="nil"/>
                <w:left w:val="nil"/>
                <w:bottom w:val="nil"/>
                <w:right w:val="nil"/>
                <w:between w:val="nil"/>
              </w:pBdr>
              <w:ind w:left="0" w:right="5" w:hanging="2"/>
              <w:rPr>
                <w:rFonts w:ascii="Century Gothic" w:eastAsia="Century Gothic" w:hAnsi="Century Gothic" w:cs="Century Gothic"/>
                <w:sz w:val="20"/>
              </w:rPr>
            </w:pPr>
            <w:r w:rsidRPr="00315651">
              <w:rPr>
                <w:rFonts w:ascii="Century Gothic" w:eastAsia="Century Gothic" w:hAnsi="Century Gothic" w:cs="Century Gothic"/>
                <w:sz w:val="20"/>
              </w:rPr>
              <w:t>Dr. Federico KOVAC</w:t>
            </w:r>
          </w:p>
        </w:tc>
        <w:tc>
          <w:tcPr>
            <w:tcW w:w="1985" w:type="dxa"/>
            <w:tcBorders>
              <w:top w:val="single" w:sz="4" w:space="0" w:color="000000"/>
              <w:left w:val="single" w:sz="4" w:space="0" w:color="000000"/>
              <w:bottom w:val="single" w:sz="4" w:space="0" w:color="000000"/>
              <w:right w:val="single" w:sz="4" w:space="0" w:color="000000"/>
            </w:tcBorders>
            <w:vAlign w:val="center"/>
          </w:tcPr>
          <w:p w14:paraId="67ED4811" w14:textId="77777777" w:rsidR="00556F25" w:rsidRPr="00315651" w:rsidRDefault="00556F25">
            <w:pPr>
              <w:pBdr>
                <w:top w:val="nil"/>
                <w:left w:val="nil"/>
                <w:bottom w:val="nil"/>
                <w:right w:val="nil"/>
                <w:between w:val="nil"/>
              </w:pBdr>
              <w:ind w:left="0" w:right="5" w:hanging="2"/>
              <w:jc w:val="center"/>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21.911.953</w:t>
            </w:r>
          </w:p>
        </w:tc>
        <w:tc>
          <w:tcPr>
            <w:tcW w:w="2780" w:type="dxa"/>
            <w:tcBorders>
              <w:top w:val="single" w:sz="4" w:space="0" w:color="000000"/>
              <w:left w:val="single" w:sz="4" w:space="0" w:color="000000"/>
              <w:bottom w:val="single" w:sz="4" w:space="0" w:color="000000"/>
              <w:right w:val="single" w:sz="4" w:space="0" w:color="000000"/>
            </w:tcBorders>
            <w:vAlign w:val="center"/>
          </w:tcPr>
          <w:p w14:paraId="14F2AEB0" w14:textId="77777777" w:rsidR="00556F25" w:rsidRPr="00315651" w:rsidRDefault="00556F25">
            <w:pPr>
              <w:pBdr>
                <w:top w:val="nil"/>
                <w:left w:val="nil"/>
                <w:bottom w:val="nil"/>
                <w:right w:val="nil"/>
                <w:between w:val="nil"/>
              </w:pBdr>
              <w:ind w:left="0" w:right="5" w:hanging="2"/>
              <w:rPr>
                <w:rFonts w:ascii="Century Gothic" w:eastAsia="Century Gothic" w:hAnsi="Century Gothic" w:cs="Century Gothic"/>
                <w:sz w:val="20"/>
              </w:rPr>
            </w:pPr>
            <w:r w:rsidRPr="00315651">
              <w:rPr>
                <w:rFonts w:ascii="Century Gothic" w:eastAsia="Century Gothic" w:hAnsi="Century Gothic" w:cs="Century Gothic"/>
                <w:sz w:val="20"/>
              </w:rPr>
              <w:t>Coordinador de la Comisión de Legislación y Reglamento del Consejo Directivo</w:t>
            </w:r>
          </w:p>
        </w:tc>
        <w:tc>
          <w:tcPr>
            <w:tcW w:w="1711" w:type="dxa"/>
            <w:tcBorders>
              <w:top w:val="single" w:sz="4" w:space="0" w:color="000000"/>
              <w:left w:val="single" w:sz="4" w:space="0" w:color="000000"/>
              <w:bottom w:val="single" w:sz="4" w:space="0" w:color="000000"/>
              <w:right w:val="single" w:sz="4" w:space="0" w:color="000000"/>
            </w:tcBorders>
            <w:vAlign w:val="center"/>
          </w:tcPr>
          <w:p w14:paraId="3D2448BD" w14:textId="77777777" w:rsidR="00556F25" w:rsidRPr="00315651" w:rsidRDefault="00556F25">
            <w:pPr>
              <w:pBdr>
                <w:top w:val="nil"/>
                <w:left w:val="nil"/>
                <w:bottom w:val="nil"/>
                <w:right w:val="nil"/>
                <w:between w:val="nil"/>
              </w:pBdr>
              <w:ind w:left="0" w:right="5" w:hanging="2"/>
              <w:jc w:val="center"/>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Integrante de la Comisión</w:t>
            </w:r>
          </w:p>
        </w:tc>
      </w:tr>
      <w:tr w:rsidR="00556F25" w:rsidRPr="00315651" w14:paraId="685B9234" w14:textId="77777777">
        <w:trPr>
          <w:trHeight w:val="993"/>
        </w:trPr>
        <w:tc>
          <w:tcPr>
            <w:tcW w:w="2972" w:type="dxa"/>
            <w:tcBorders>
              <w:top w:val="single" w:sz="4" w:space="0" w:color="000000"/>
              <w:left w:val="single" w:sz="4" w:space="0" w:color="000000"/>
              <w:bottom w:val="single" w:sz="4" w:space="0" w:color="000000"/>
              <w:right w:val="single" w:sz="4" w:space="0" w:color="000000"/>
            </w:tcBorders>
            <w:vAlign w:val="center"/>
          </w:tcPr>
          <w:p w14:paraId="1921BA16" w14:textId="77777777" w:rsidR="00556F25" w:rsidRPr="00315651" w:rsidRDefault="00556F25">
            <w:pPr>
              <w:pBdr>
                <w:top w:val="nil"/>
                <w:left w:val="nil"/>
                <w:bottom w:val="nil"/>
                <w:right w:val="nil"/>
                <w:between w:val="nil"/>
              </w:pBdr>
              <w:ind w:left="0" w:right="5" w:hanging="2"/>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lastRenderedPageBreak/>
              <w:t>Prof. Exequiel RODRIGUEZ</w:t>
            </w:r>
          </w:p>
        </w:tc>
        <w:tc>
          <w:tcPr>
            <w:tcW w:w="1985" w:type="dxa"/>
            <w:tcBorders>
              <w:top w:val="single" w:sz="4" w:space="0" w:color="000000"/>
              <w:left w:val="single" w:sz="4" w:space="0" w:color="000000"/>
              <w:bottom w:val="single" w:sz="4" w:space="0" w:color="000000"/>
              <w:right w:val="single" w:sz="4" w:space="0" w:color="000000"/>
            </w:tcBorders>
            <w:vAlign w:val="center"/>
          </w:tcPr>
          <w:p w14:paraId="3DECA8D9" w14:textId="77777777" w:rsidR="00556F25" w:rsidRPr="00315651" w:rsidRDefault="00556F25">
            <w:pPr>
              <w:pBdr>
                <w:top w:val="nil"/>
                <w:left w:val="nil"/>
                <w:bottom w:val="nil"/>
                <w:right w:val="nil"/>
                <w:between w:val="nil"/>
              </w:pBdr>
              <w:ind w:left="0" w:right="5" w:hanging="2"/>
              <w:jc w:val="center"/>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33.930.370</w:t>
            </w:r>
          </w:p>
        </w:tc>
        <w:tc>
          <w:tcPr>
            <w:tcW w:w="2780" w:type="dxa"/>
            <w:tcBorders>
              <w:top w:val="single" w:sz="4" w:space="0" w:color="000000"/>
              <w:left w:val="single" w:sz="4" w:space="0" w:color="000000"/>
              <w:bottom w:val="single" w:sz="4" w:space="0" w:color="000000"/>
              <w:right w:val="single" w:sz="4" w:space="0" w:color="000000"/>
            </w:tcBorders>
            <w:vAlign w:val="center"/>
          </w:tcPr>
          <w:p w14:paraId="3B1651EB" w14:textId="77777777" w:rsidR="00556F25" w:rsidRPr="00315651" w:rsidRDefault="00556F25">
            <w:pPr>
              <w:pBdr>
                <w:top w:val="nil"/>
                <w:left w:val="nil"/>
                <w:bottom w:val="nil"/>
                <w:right w:val="nil"/>
                <w:between w:val="nil"/>
              </w:pBdr>
              <w:ind w:left="0" w:right="5" w:hanging="2"/>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Responsable de</w:t>
            </w:r>
            <w:r w:rsidRPr="00315651">
              <w:rPr>
                <w:rFonts w:ascii="Century Gothic" w:eastAsia="Century Gothic" w:hAnsi="Century Gothic" w:cs="Century Gothic"/>
                <w:sz w:val="20"/>
              </w:rPr>
              <w:t xml:space="preserve"> </w:t>
            </w:r>
            <w:r w:rsidRPr="00315651">
              <w:rPr>
                <w:rFonts w:ascii="Century Gothic" w:eastAsia="Century Gothic" w:hAnsi="Century Gothic" w:cs="Century Gothic"/>
                <w:color w:val="000000"/>
                <w:sz w:val="20"/>
              </w:rPr>
              <w:t>Acreditación de Carreras</w:t>
            </w:r>
          </w:p>
        </w:tc>
        <w:tc>
          <w:tcPr>
            <w:tcW w:w="1711" w:type="dxa"/>
            <w:tcBorders>
              <w:top w:val="single" w:sz="4" w:space="0" w:color="000000"/>
              <w:left w:val="single" w:sz="4" w:space="0" w:color="000000"/>
              <w:bottom w:val="single" w:sz="4" w:space="0" w:color="000000"/>
              <w:right w:val="single" w:sz="4" w:space="0" w:color="000000"/>
            </w:tcBorders>
            <w:vAlign w:val="center"/>
          </w:tcPr>
          <w:p w14:paraId="625169FA" w14:textId="77777777" w:rsidR="00556F25" w:rsidRPr="00315651" w:rsidRDefault="00556F25">
            <w:pPr>
              <w:pBdr>
                <w:top w:val="nil"/>
                <w:left w:val="nil"/>
                <w:bottom w:val="nil"/>
                <w:right w:val="nil"/>
                <w:between w:val="nil"/>
              </w:pBdr>
              <w:ind w:left="0" w:right="5" w:hanging="2"/>
              <w:jc w:val="center"/>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Administrador de Contenidos</w:t>
            </w:r>
          </w:p>
        </w:tc>
      </w:tr>
      <w:tr w:rsidR="00556F25" w:rsidRPr="00315651" w14:paraId="467FA034" w14:textId="77777777">
        <w:trPr>
          <w:trHeight w:val="993"/>
        </w:trPr>
        <w:tc>
          <w:tcPr>
            <w:tcW w:w="2972" w:type="dxa"/>
            <w:tcBorders>
              <w:top w:val="single" w:sz="4" w:space="0" w:color="000000"/>
              <w:left w:val="single" w:sz="4" w:space="0" w:color="000000"/>
              <w:bottom w:val="single" w:sz="4" w:space="0" w:color="000000"/>
              <w:right w:val="single" w:sz="4" w:space="0" w:color="000000"/>
            </w:tcBorders>
            <w:vAlign w:val="center"/>
          </w:tcPr>
          <w:p w14:paraId="1C04D4CC" w14:textId="77777777" w:rsidR="00556F25" w:rsidRPr="00315651" w:rsidRDefault="00556F25">
            <w:pPr>
              <w:pBdr>
                <w:top w:val="nil"/>
                <w:left w:val="nil"/>
                <w:bottom w:val="nil"/>
                <w:right w:val="nil"/>
                <w:between w:val="nil"/>
              </w:pBdr>
              <w:ind w:left="0" w:right="5" w:hanging="2"/>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Prof. Gonzalo ZABALA</w:t>
            </w:r>
          </w:p>
        </w:tc>
        <w:tc>
          <w:tcPr>
            <w:tcW w:w="1985" w:type="dxa"/>
            <w:tcBorders>
              <w:top w:val="single" w:sz="4" w:space="0" w:color="000000"/>
              <w:left w:val="single" w:sz="4" w:space="0" w:color="000000"/>
              <w:bottom w:val="single" w:sz="4" w:space="0" w:color="000000"/>
              <w:right w:val="single" w:sz="4" w:space="0" w:color="000000"/>
            </w:tcBorders>
            <w:vAlign w:val="center"/>
          </w:tcPr>
          <w:p w14:paraId="00644BE9" w14:textId="77777777" w:rsidR="00556F25" w:rsidRPr="00315651" w:rsidRDefault="00556F25">
            <w:pPr>
              <w:pBdr>
                <w:top w:val="nil"/>
                <w:left w:val="nil"/>
                <w:bottom w:val="nil"/>
                <w:right w:val="nil"/>
                <w:between w:val="nil"/>
              </w:pBdr>
              <w:ind w:left="0" w:right="5" w:hanging="2"/>
              <w:jc w:val="center"/>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39.697.545</w:t>
            </w:r>
          </w:p>
        </w:tc>
        <w:tc>
          <w:tcPr>
            <w:tcW w:w="2780" w:type="dxa"/>
            <w:tcBorders>
              <w:top w:val="single" w:sz="4" w:space="0" w:color="000000"/>
              <w:left w:val="single" w:sz="4" w:space="0" w:color="000000"/>
              <w:bottom w:val="single" w:sz="4" w:space="0" w:color="000000"/>
              <w:right w:val="single" w:sz="4" w:space="0" w:color="000000"/>
            </w:tcBorders>
            <w:vAlign w:val="center"/>
          </w:tcPr>
          <w:p w14:paraId="22C0ED28" w14:textId="77777777" w:rsidR="00556F25" w:rsidRPr="00315651" w:rsidRDefault="00556F25">
            <w:pPr>
              <w:pBdr>
                <w:top w:val="nil"/>
                <w:left w:val="nil"/>
                <w:bottom w:val="nil"/>
                <w:right w:val="nil"/>
                <w:between w:val="nil"/>
              </w:pBdr>
              <w:ind w:left="0" w:right="5" w:hanging="2"/>
              <w:rPr>
                <w:rFonts w:ascii="Century Gothic" w:eastAsia="Century Gothic" w:hAnsi="Century Gothic" w:cs="Century Gothic"/>
                <w:color w:val="000000"/>
                <w:sz w:val="20"/>
              </w:rPr>
            </w:pPr>
            <w:r w:rsidRPr="00315651">
              <w:rPr>
                <w:rFonts w:ascii="Century Gothic" w:eastAsia="Century Gothic" w:hAnsi="Century Gothic" w:cs="Century Gothic"/>
                <w:sz w:val="20"/>
              </w:rPr>
              <w:t>Personal de Colaboración y Apoyo en Sec. Académica</w:t>
            </w:r>
            <w:r w:rsidRPr="00315651">
              <w:rPr>
                <w:rFonts w:ascii="Century Gothic" w:eastAsia="Century Gothic" w:hAnsi="Century Gothic" w:cs="Century Gothic"/>
                <w:color w:val="000000"/>
                <w:sz w:val="20"/>
              </w:rPr>
              <w:t xml:space="preserve"> </w:t>
            </w:r>
          </w:p>
        </w:tc>
        <w:tc>
          <w:tcPr>
            <w:tcW w:w="1711" w:type="dxa"/>
            <w:tcBorders>
              <w:top w:val="single" w:sz="4" w:space="0" w:color="000000"/>
              <w:left w:val="single" w:sz="4" w:space="0" w:color="000000"/>
              <w:bottom w:val="single" w:sz="4" w:space="0" w:color="000000"/>
              <w:right w:val="single" w:sz="4" w:space="0" w:color="000000"/>
            </w:tcBorders>
            <w:vAlign w:val="center"/>
          </w:tcPr>
          <w:p w14:paraId="5E56E442" w14:textId="77777777" w:rsidR="00556F25" w:rsidRPr="00315651" w:rsidRDefault="00556F25">
            <w:pPr>
              <w:pBdr>
                <w:top w:val="nil"/>
                <w:left w:val="nil"/>
                <w:bottom w:val="nil"/>
                <w:right w:val="nil"/>
                <w:between w:val="nil"/>
              </w:pBdr>
              <w:ind w:left="0" w:right="5" w:hanging="2"/>
              <w:jc w:val="center"/>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Administrador de Contenidos</w:t>
            </w:r>
          </w:p>
        </w:tc>
      </w:tr>
      <w:tr w:rsidR="00556F25" w:rsidRPr="00315651" w14:paraId="4A4B9D87" w14:textId="77777777">
        <w:trPr>
          <w:trHeight w:val="993"/>
        </w:trPr>
        <w:tc>
          <w:tcPr>
            <w:tcW w:w="2972" w:type="dxa"/>
            <w:tcBorders>
              <w:top w:val="single" w:sz="4" w:space="0" w:color="000000"/>
              <w:left w:val="single" w:sz="4" w:space="0" w:color="000000"/>
              <w:bottom w:val="single" w:sz="4" w:space="0" w:color="000000"/>
              <w:right w:val="single" w:sz="4" w:space="0" w:color="000000"/>
            </w:tcBorders>
            <w:vAlign w:val="center"/>
          </w:tcPr>
          <w:p w14:paraId="2931B7C5" w14:textId="77777777" w:rsidR="00556F25" w:rsidRPr="00315651" w:rsidRDefault="00556F25">
            <w:pPr>
              <w:pBdr>
                <w:top w:val="nil"/>
                <w:left w:val="nil"/>
                <w:bottom w:val="nil"/>
                <w:right w:val="nil"/>
                <w:between w:val="nil"/>
              </w:pBdr>
              <w:ind w:left="0" w:right="5" w:hanging="2"/>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A.P. Juan Carlos HERNÁNDEZ</w:t>
            </w:r>
          </w:p>
        </w:tc>
        <w:tc>
          <w:tcPr>
            <w:tcW w:w="1985" w:type="dxa"/>
            <w:tcBorders>
              <w:top w:val="single" w:sz="4" w:space="0" w:color="000000"/>
              <w:left w:val="single" w:sz="4" w:space="0" w:color="000000"/>
              <w:bottom w:val="single" w:sz="4" w:space="0" w:color="000000"/>
              <w:right w:val="single" w:sz="4" w:space="0" w:color="000000"/>
            </w:tcBorders>
            <w:vAlign w:val="center"/>
          </w:tcPr>
          <w:p w14:paraId="7363C1FA" w14:textId="77777777" w:rsidR="00556F25" w:rsidRPr="00315651" w:rsidRDefault="00556F25">
            <w:pPr>
              <w:pBdr>
                <w:top w:val="nil"/>
                <w:left w:val="nil"/>
                <w:bottom w:val="nil"/>
                <w:right w:val="nil"/>
                <w:between w:val="nil"/>
              </w:pBdr>
              <w:ind w:left="0" w:right="5" w:hanging="2"/>
              <w:jc w:val="center"/>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24.276.162</w:t>
            </w:r>
          </w:p>
        </w:tc>
        <w:tc>
          <w:tcPr>
            <w:tcW w:w="2780" w:type="dxa"/>
            <w:tcBorders>
              <w:top w:val="single" w:sz="4" w:space="0" w:color="000000"/>
              <w:left w:val="single" w:sz="4" w:space="0" w:color="000000"/>
              <w:bottom w:val="single" w:sz="4" w:space="0" w:color="000000"/>
              <w:right w:val="single" w:sz="4" w:space="0" w:color="000000"/>
            </w:tcBorders>
            <w:vAlign w:val="center"/>
          </w:tcPr>
          <w:p w14:paraId="5515839D" w14:textId="77777777" w:rsidR="00556F25" w:rsidRPr="00315651" w:rsidRDefault="00556F25">
            <w:pPr>
              <w:pBdr>
                <w:top w:val="nil"/>
                <w:left w:val="nil"/>
                <w:bottom w:val="nil"/>
                <w:right w:val="nil"/>
                <w:between w:val="nil"/>
              </w:pBdr>
              <w:ind w:left="0" w:right="5" w:hanging="2"/>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Docente</w:t>
            </w:r>
          </w:p>
        </w:tc>
        <w:tc>
          <w:tcPr>
            <w:tcW w:w="1711" w:type="dxa"/>
            <w:tcBorders>
              <w:top w:val="single" w:sz="4" w:space="0" w:color="000000"/>
              <w:left w:val="single" w:sz="4" w:space="0" w:color="000000"/>
              <w:bottom w:val="single" w:sz="4" w:space="0" w:color="000000"/>
              <w:right w:val="single" w:sz="4" w:space="0" w:color="000000"/>
            </w:tcBorders>
            <w:vAlign w:val="center"/>
          </w:tcPr>
          <w:p w14:paraId="3566F82D" w14:textId="77777777" w:rsidR="00556F25" w:rsidRPr="00315651" w:rsidRDefault="00556F25">
            <w:pPr>
              <w:pBdr>
                <w:top w:val="nil"/>
                <w:left w:val="nil"/>
                <w:bottom w:val="nil"/>
                <w:right w:val="nil"/>
                <w:between w:val="nil"/>
              </w:pBdr>
              <w:ind w:left="0" w:right="5" w:hanging="2"/>
              <w:jc w:val="center"/>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Administrador de Formulario Electrónico</w:t>
            </w:r>
          </w:p>
        </w:tc>
      </w:tr>
    </w:tbl>
    <w:p w14:paraId="51E73350" w14:textId="77777777" w:rsidR="00556F25" w:rsidRPr="00315651" w:rsidRDefault="00556F25">
      <w:pPr>
        <w:ind w:left="0" w:hanging="2"/>
        <w:rPr>
          <w:rFonts w:ascii="Century Gothic" w:eastAsia="Century Gothic" w:hAnsi="Century Gothic" w:cs="Century Gothic"/>
          <w:sz w:val="20"/>
        </w:rPr>
      </w:pPr>
      <w:bookmarkStart w:id="7" w:name="_heading=h.xcowbwhclvwk" w:colFirst="0" w:colLast="0"/>
      <w:bookmarkEnd w:id="7"/>
    </w:p>
    <w:p w14:paraId="2DA853CA" w14:textId="77777777" w:rsidR="00556F25" w:rsidRPr="00315651" w:rsidRDefault="00556F25" w:rsidP="00BB3E02">
      <w:pPr>
        <w:ind w:left="0" w:hanging="2"/>
        <w:jc w:val="both"/>
        <w:rPr>
          <w:rFonts w:ascii="Century Gothic" w:eastAsia="Century Gothic" w:hAnsi="Century Gothic" w:cs="Century Gothic"/>
          <w:sz w:val="20"/>
        </w:rPr>
      </w:pPr>
    </w:p>
    <w:p w14:paraId="2DA32A0D" w14:textId="77777777" w:rsidR="00556F25" w:rsidRPr="00315651" w:rsidRDefault="00556F25" w:rsidP="00DD0505">
      <w:pPr>
        <w:ind w:left="0" w:hanging="2"/>
        <w:jc w:val="both"/>
        <w:rPr>
          <w:rFonts w:ascii="Century Gothic" w:eastAsia="Century Gothic" w:hAnsi="Century Gothic" w:cs="Century Gothic"/>
          <w:color w:val="000000"/>
          <w:sz w:val="20"/>
          <w:lang w:eastAsia="es-AR"/>
        </w:rPr>
      </w:pPr>
      <w:r w:rsidRPr="00315651">
        <w:rPr>
          <w:rFonts w:ascii="Century Gothic" w:eastAsia="Century Gothic" w:hAnsi="Century Gothic" w:cs="Century Gothic"/>
          <w:sz w:val="20"/>
        </w:rPr>
        <w:br w:type="page"/>
      </w:r>
      <w:r w:rsidRPr="00315651">
        <w:rPr>
          <w:rFonts w:ascii="Century Gothic" w:hAnsi="Century Gothic"/>
          <w:b/>
          <w:sz w:val="20"/>
          <w:highlight w:val="cyan"/>
        </w:rPr>
        <w:lastRenderedPageBreak/>
        <w:t>1.3.</w:t>
      </w:r>
      <w:r w:rsidRPr="00315651">
        <w:rPr>
          <w:rFonts w:ascii="Century Gothic" w:hAnsi="Century Gothic"/>
          <w:sz w:val="20"/>
          <w:highlight w:val="cyan"/>
        </w:rPr>
        <w:t xml:space="preserve"> Despacho N.º 100, recomienda </w:t>
      </w:r>
      <w:r w:rsidRPr="00315651">
        <w:rPr>
          <w:rFonts w:ascii="Century Gothic" w:eastAsia="Century Gothic" w:hAnsi="Century Gothic" w:cs="Century Gothic"/>
          <w:color w:val="000000"/>
          <w:sz w:val="20"/>
          <w:highlight w:val="cyan"/>
        </w:rPr>
        <w:t xml:space="preserve">suscribir el dictamen del Comité de Selección, </w:t>
      </w:r>
      <w:r w:rsidRPr="00315651">
        <w:rPr>
          <w:rFonts w:ascii="Century Gothic" w:eastAsia="Century Gothic" w:hAnsi="Century Gothic" w:cs="Century Gothic"/>
          <w:sz w:val="20"/>
          <w:highlight w:val="cyan"/>
        </w:rPr>
        <w:t xml:space="preserve">en </w:t>
      </w:r>
      <w:r w:rsidRPr="00315651">
        <w:rPr>
          <w:rFonts w:ascii="Century Gothic" w:eastAsia="Century Gothic" w:hAnsi="Century Gothic" w:cs="Century Gothic"/>
          <w:color w:val="000000"/>
          <w:sz w:val="20"/>
          <w:highlight w:val="cyan"/>
        </w:rPr>
        <w:t xml:space="preserve">el llamado para cubrir dos cargos de </w:t>
      </w:r>
      <w:proofErr w:type="gramStart"/>
      <w:r w:rsidRPr="00315651">
        <w:rPr>
          <w:rFonts w:ascii="Century Gothic" w:eastAsia="Century Gothic" w:hAnsi="Century Gothic" w:cs="Century Gothic"/>
          <w:sz w:val="20"/>
          <w:highlight w:val="cyan"/>
        </w:rPr>
        <w:t>Jefe</w:t>
      </w:r>
      <w:proofErr w:type="gramEnd"/>
      <w:r w:rsidRPr="00315651">
        <w:rPr>
          <w:rFonts w:ascii="Century Gothic" w:eastAsia="Century Gothic" w:hAnsi="Century Gothic" w:cs="Century Gothic"/>
          <w:sz w:val="20"/>
          <w:highlight w:val="cyan"/>
        </w:rPr>
        <w:t>/a de Trabajos Prácticos</w:t>
      </w:r>
      <w:r w:rsidRPr="00315651">
        <w:rPr>
          <w:rFonts w:ascii="Century Gothic" w:eastAsia="Century Gothic" w:hAnsi="Century Gothic" w:cs="Century Gothic"/>
          <w:color w:val="000000"/>
          <w:sz w:val="20"/>
          <w:highlight w:val="cyan"/>
        </w:rPr>
        <w:t xml:space="preserve"> interino/a con dedicación Semiexclusiva</w:t>
      </w:r>
      <w:r w:rsidRPr="00315651">
        <w:rPr>
          <w:rFonts w:ascii="Century Gothic" w:eastAsia="Century Gothic" w:hAnsi="Century Gothic" w:cs="Century Gothic"/>
          <w:sz w:val="20"/>
          <w:highlight w:val="cyan"/>
        </w:rPr>
        <w:t xml:space="preserve"> en el Área de Inglés, y designar a las Profesoras Ana Laura BACCI y </w:t>
      </w:r>
      <w:r w:rsidRPr="00315651">
        <w:rPr>
          <w:rFonts w:ascii="Century Gothic" w:eastAsia="Century Gothic" w:hAnsi="Century Gothic" w:cs="Century Gothic"/>
          <w:color w:val="000000"/>
          <w:sz w:val="20"/>
          <w:highlight w:val="cyan"/>
        </w:rPr>
        <w:t>Mariana PAGELLA.</w:t>
      </w:r>
    </w:p>
    <w:p w14:paraId="6790FB01" w14:textId="77777777" w:rsidR="00556F25" w:rsidRPr="00315651" w:rsidRDefault="00556F25" w:rsidP="00BB3E02">
      <w:pPr>
        <w:ind w:left="0" w:hanging="2"/>
        <w:jc w:val="both"/>
        <w:rPr>
          <w:rFonts w:ascii="Century Gothic" w:eastAsia="Century Gothic" w:hAnsi="Century Gothic" w:cs="Century Gothic"/>
          <w:sz w:val="20"/>
        </w:rPr>
      </w:pPr>
    </w:p>
    <w:p w14:paraId="3FFA3DBD" w14:textId="77777777" w:rsidR="00556F25" w:rsidRPr="00315651" w:rsidRDefault="00556F25" w:rsidP="00082C8C">
      <w:pPr>
        <w:pStyle w:val="Encabezado"/>
        <w:tabs>
          <w:tab w:val="left" w:pos="960"/>
          <w:tab w:val="center" w:pos="4392"/>
        </w:tabs>
        <w:ind w:left="0" w:hanging="2"/>
        <w:jc w:val="center"/>
        <w:rPr>
          <w:rFonts w:ascii="Century Gothic" w:hAnsi="Century Gothic"/>
          <w:sz w:val="20"/>
        </w:rPr>
      </w:pPr>
      <w:r w:rsidRPr="00315651">
        <w:rPr>
          <w:rFonts w:ascii="Century Gothic" w:hAnsi="Century Gothic"/>
          <w:sz w:val="20"/>
        </w:rPr>
        <w:t>COMISIÓN DE LEGISLACIÓN Y REGLAMENTO</w:t>
      </w:r>
    </w:p>
    <w:p w14:paraId="7E1F5678" w14:textId="77777777" w:rsidR="00556F25" w:rsidRPr="00315651" w:rsidRDefault="00556F25" w:rsidP="00082C8C">
      <w:pPr>
        <w:ind w:left="0" w:hanging="2"/>
        <w:jc w:val="center"/>
        <w:rPr>
          <w:rFonts w:ascii="Century Gothic" w:hAnsi="Century Gothic"/>
          <w:sz w:val="20"/>
        </w:rPr>
      </w:pPr>
    </w:p>
    <w:p w14:paraId="13453F7E" w14:textId="77777777" w:rsidR="00556F25" w:rsidRPr="00315651" w:rsidRDefault="00556F25" w:rsidP="00082C8C">
      <w:pPr>
        <w:ind w:left="0" w:hanging="2"/>
        <w:jc w:val="center"/>
        <w:rPr>
          <w:rFonts w:ascii="Century Gothic" w:hAnsi="Century Gothic"/>
          <w:sz w:val="20"/>
          <w:lang w:eastAsia="zh-CN"/>
        </w:rPr>
      </w:pPr>
      <w:r w:rsidRPr="00315651">
        <w:rPr>
          <w:rFonts w:ascii="Century Gothic" w:hAnsi="Century Gothic"/>
          <w:sz w:val="20"/>
        </w:rPr>
        <w:t>DESPACHO N.º 100</w:t>
      </w:r>
    </w:p>
    <w:p w14:paraId="62A18F07" w14:textId="77777777" w:rsidR="00556F25" w:rsidRPr="00315651" w:rsidRDefault="00556F25" w:rsidP="00082C8C">
      <w:pPr>
        <w:ind w:left="0" w:hanging="2"/>
        <w:jc w:val="right"/>
        <w:rPr>
          <w:rFonts w:ascii="Century Gothic" w:eastAsia="Century Gothic" w:hAnsi="Century Gothic" w:cs="Century Gothic"/>
          <w:sz w:val="20"/>
        </w:rPr>
      </w:pPr>
      <w:r w:rsidRPr="00315651">
        <w:rPr>
          <w:rFonts w:ascii="Century Gothic" w:eastAsia="Century Gothic" w:hAnsi="Century Gothic" w:cs="Century Gothic"/>
          <w:sz w:val="20"/>
        </w:rPr>
        <w:t>GENERAL PICO, 04 de octubre de 2023</w:t>
      </w:r>
    </w:p>
    <w:p w14:paraId="6AF8D99B" w14:textId="77777777" w:rsidR="00556F25" w:rsidRPr="00315651" w:rsidRDefault="00556F2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67C0F5E2" w14:textId="77777777" w:rsidR="00556F25" w:rsidRPr="00315651" w:rsidRDefault="00556F25">
      <w:pPr>
        <w:pBdr>
          <w:top w:val="nil"/>
          <w:left w:val="nil"/>
          <w:bottom w:val="nil"/>
          <w:right w:val="nil"/>
          <w:between w:val="nil"/>
        </w:pBdr>
        <w:ind w:left="0" w:hanging="2"/>
        <w:jc w:val="both"/>
        <w:rPr>
          <w:rFonts w:ascii="Century Gothic" w:eastAsia="Century Gothic" w:hAnsi="Century Gothic" w:cs="Century Gothic"/>
          <w:sz w:val="20"/>
        </w:rPr>
      </w:pPr>
      <w:r w:rsidRPr="00315651">
        <w:rPr>
          <w:rFonts w:ascii="Century Gothic" w:eastAsia="Century Gothic" w:hAnsi="Century Gothic" w:cs="Century Gothic"/>
          <w:smallCaps/>
          <w:color w:val="000000"/>
          <w:sz w:val="20"/>
        </w:rPr>
        <w:t>VISTO</w:t>
      </w:r>
      <w:r w:rsidRPr="00315651">
        <w:rPr>
          <w:rFonts w:ascii="Century Gothic" w:eastAsia="Century Gothic" w:hAnsi="Century Gothic" w:cs="Century Gothic"/>
          <w:color w:val="000000"/>
          <w:sz w:val="20"/>
        </w:rPr>
        <w:t>:</w:t>
      </w:r>
    </w:p>
    <w:p w14:paraId="70A5D290" w14:textId="77777777" w:rsidR="00556F25" w:rsidRPr="00315651" w:rsidRDefault="00556F25" w:rsidP="00CE58F0">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La Resolución N.</w:t>
      </w:r>
      <w:hyperlink r:id="rId42">
        <w:r w:rsidRPr="00315651">
          <w:rPr>
            <w:rFonts w:ascii="Century Gothic" w:eastAsia="Century Gothic" w:hAnsi="Century Gothic" w:cs="Century Gothic"/>
            <w:color w:val="0000FF"/>
            <w:sz w:val="20"/>
            <w:u w:val="single"/>
          </w:rPr>
          <w:t>º 119/23</w:t>
        </w:r>
      </w:hyperlink>
      <w:r w:rsidRPr="00315651">
        <w:rPr>
          <w:rFonts w:ascii="Century Gothic" w:eastAsia="Century Gothic" w:hAnsi="Century Gothic" w:cs="Century Gothic"/>
          <w:sz w:val="20"/>
        </w:rPr>
        <w:t xml:space="preserve"> del Consejo Directivo mediante la cual se llama a inscripción para cubrir dos (2) cargos de </w:t>
      </w:r>
      <w:proofErr w:type="gramStart"/>
      <w:r w:rsidRPr="00315651">
        <w:rPr>
          <w:rFonts w:ascii="Century Gothic" w:eastAsia="Century Gothic" w:hAnsi="Century Gothic" w:cs="Century Gothic"/>
          <w:sz w:val="20"/>
        </w:rPr>
        <w:t>Jefe</w:t>
      </w:r>
      <w:proofErr w:type="gramEnd"/>
      <w:r w:rsidRPr="00315651">
        <w:rPr>
          <w:rFonts w:ascii="Century Gothic" w:eastAsia="Century Gothic" w:hAnsi="Century Gothic" w:cs="Century Gothic"/>
          <w:sz w:val="20"/>
        </w:rPr>
        <w:t>/a de Trabajos Prácticos</w:t>
      </w:r>
      <w:r w:rsidRPr="00315651">
        <w:rPr>
          <w:rFonts w:ascii="Century Gothic" w:eastAsia="Century Gothic" w:hAnsi="Century Gothic" w:cs="Century Gothic"/>
          <w:color w:val="000000"/>
          <w:sz w:val="20"/>
        </w:rPr>
        <w:t xml:space="preserve"> interino/a con dedicación Semiexclusiva</w:t>
      </w:r>
      <w:r w:rsidRPr="00315651">
        <w:rPr>
          <w:rFonts w:ascii="Century Gothic" w:eastAsia="Century Gothic" w:hAnsi="Century Gothic" w:cs="Century Gothic"/>
          <w:sz w:val="20"/>
        </w:rPr>
        <w:t xml:space="preserve"> en el Área de Inglés, y</w:t>
      </w:r>
    </w:p>
    <w:p w14:paraId="248BDAFF" w14:textId="77777777" w:rsidR="00556F25" w:rsidRPr="00315651" w:rsidRDefault="00556F25">
      <w:pPr>
        <w:pBdr>
          <w:top w:val="nil"/>
          <w:left w:val="nil"/>
          <w:bottom w:val="nil"/>
          <w:right w:val="nil"/>
          <w:between w:val="nil"/>
        </w:pBdr>
        <w:ind w:left="0" w:hanging="2"/>
        <w:jc w:val="both"/>
        <w:rPr>
          <w:rFonts w:ascii="Century Gothic" w:eastAsia="Century Gothic" w:hAnsi="Century Gothic" w:cs="Century Gothic"/>
          <w:sz w:val="20"/>
        </w:rPr>
      </w:pPr>
    </w:p>
    <w:p w14:paraId="245D25B5" w14:textId="77777777" w:rsidR="00556F25" w:rsidRPr="00315651" w:rsidRDefault="00556F25">
      <w:pPr>
        <w:pBdr>
          <w:top w:val="nil"/>
          <w:left w:val="nil"/>
          <w:bottom w:val="nil"/>
          <w:right w:val="nil"/>
          <w:between w:val="nil"/>
        </w:pBdr>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CONSIDERANDO:</w:t>
      </w:r>
    </w:p>
    <w:p w14:paraId="247C45A8" w14:textId="77777777" w:rsidR="00556F25" w:rsidRPr="00315651" w:rsidRDefault="00556F25" w:rsidP="00CE58F0">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 xml:space="preserve">Que el Proceso de Selección de Aspirantes se llevó a cabo según se especifica en Resoluciones N.º </w:t>
      </w:r>
      <w:hyperlink r:id="rId43">
        <w:r w:rsidRPr="00315651">
          <w:rPr>
            <w:rFonts w:ascii="Century Gothic" w:eastAsia="Century Gothic" w:hAnsi="Century Gothic" w:cs="Century Gothic"/>
            <w:color w:val="0000FF"/>
            <w:sz w:val="20"/>
            <w:u w:val="single"/>
          </w:rPr>
          <w:t>178/2003 (</w:t>
        </w:r>
      </w:hyperlink>
      <w:r w:rsidRPr="00315651">
        <w:rPr>
          <w:rFonts w:ascii="Century Gothic" w:eastAsia="Century Gothic" w:hAnsi="Century Gothic" w:cs="Century Gothic"/>
          <w:sz w:val="20"/>
        </w:rPr>
        <w:t xml:space="preserve">“Reglamento para la selección de aspirantes a cubrir cargos interinos”) y N.º </w:t>
      </w:r>
      <w:hyperlink r:id="rId44">
        <w:r w:rsidRPr="00315651">
          <w:rPr>
            <w:rFonts w:ascii="Century Gothic" w:eastAsia="Century Gothic" w:hAnsi="Century Gothic" w:cs="Century Gothic"/>
            <w:color w:val="0000FF"/>
            <w:sz w:val="20"/>
            <w:u w:val="single"/>
          </w:rPr>
          <w:t>118/2020</w:t>
        </w:r>
      </w:hyperlink>
      <w:r w:rsidRPr="00315651">
        <w:rPr>
          <w:rFonts w:ascii="Century Gothic" w:eastAsia="Century Gothic" w:hAnsi="Century Gothic" w:cs="Century Gothic"/>
          <w:sz w:val="20"/>
        </w:rPr>
        <w:t xml:space="preserve"> (“Pautas complementarias excepcionales del reglamento de selección aspirantes”) del Consejo Superior.</w:t>
      </w:r>
    </w:p>
    <w:p w14:paraId="4E88FAA6" w14:textId="77777777" w:rsidR="00556F25" w:rsidRPr="00315651" w:rsidRDefault="00556F25" w:rsidP="00CE58F0">
      <w:pP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Que hubo dos postulantes inscriptas: Prof. Ana Laura BACCI y Prof. Mariana PAGELLA.</w:t>
      </w:r>
    </w:p>
    <w:p w14:paraId="78048A1E" w14:textId="77777777" w:rsidR="00556F25" w:rsidRPr="00315651" w:rsidRDefault="00556F25" w:rsidP="00CE58F0">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 xml:space="preserve"> Que los representantes de los claustros fueron notificados, mediante correo electrónico, para participar del proceso de selección de aspirantes para dicho llamado. </w:t>
      </w:r>
    </w:p>
    <w:p w14:paraId="61339C9A" w14:textId="77777777" w:rsidR="00556F25" w:rsidRPr="00315651" w:rsidRDefault="00556F25" w:rsidP="00CE58F0">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 xml:space="preserve">Que ningún representante de los claustros participó de la instancia de selección de los aspirantes realizada por el Comité de Selección. </w:t>
      </w:r>
    </w:p>
    <w:p w14:paraId="140BBBF4" w14:textId="77777777" w:rsidR="00556F25" w:rsidRPr="00315651" w:rsidRDefault="00556F25" w:rsidP="00CE58F0">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Que analizados los antecedentes, el Comité de Selección compuesto por Prof. Estela Raquel RAMOS,  Prof. María Julia FORTE y Dra. Gabriela Fabiana MINETTI, considera que ambas postulantes poseen los antecedentes suficientes para el presente llamado, y recomiendan su designación como Jefe/a de Trabajos Prácticos</w:t>
      </w:r>
      <w:r w:rsidRPr="00315651">
        <w:rPr>
          <w:rFonts w:ascii="Century Gothic" w:eastAsia="Century Gothic" w:hAnsi="Century Gothic" w:cs="Century Gothic"/>
          <w:color w:val="000000"/>
          <w:sz w:val="20"/>
        </w:rPr>
        <w:t xml:space="preserve"> interino</w:t>
      </w:r>
      <w:r w:rsidRPr="00315651">
        <w:rPr>
          <w:rFonts w:ascii="Century Gothic" w:eastAsia="Century Gothic" w:hAnsi="Century Gothic" w:cs="Century Gothic"/>
          <w:sz w:val="20"/>
        </w:rPr>
        <w:t>/</w:t>
      </w:r>
      <w:r w:rsidRPr="00315651">
        <w:rPr>
          <w:rFonts w:ascii="Century Gothic" w:eastAsia="Century Gothic" w:hAnsi="Century Gothic" w:cs="Century Gothic"/>
          <w:color w:val="000000"/>
          <w:sz w:val="20"/>
        </w:rPr>
        <w:t>a, con dedicación Semiexclusiva</w:t>
      </w:r>
      <w:r w:rsidRPr="00315651">
        <w:rPr>
          <w:rFonts w:ascii="Century Gothic" w:eastAsia="Century Gothic" w:hAnsi="Century Gothic" w:cs="Century Gothic"/>
          <w:sz w:val="20"/>
        </w:rPr>
        <w:t xml:space="preserve"> en el Área de Inglés, mediante el Dictamen confeccionado y firmado de acuerdo a lo establecido en el artículo 8° de la Resolución </w:t>
      </w:r>
      <w:proofErr w:type="spellStart"/>
      <w:r w:rsidRPr="00315651">
        <w:rPr>
          <w:rFonts w:ascii="Century Gothic" w:eastAsia="Century Gothic" w:hAnsi="Century Gothic" w:cs="Century Gothic"/>
          <w:sz w:val="20"/>
        </w:rPr>
        <w:t>N.°</w:t>
      </w:r>
      <w:proofErr w:type="spellEnd"/>
      <w:r w:rsidRPr="00315651">
        <w:rPr>
          <w:rFonts w:ascii="Century Gothic" w:eastAsia="Century Gothic" w:hAnsi="Century Gothic" w:cs="Century Gothic"/>
          <w:sz w:val="20"/>
        </w:rPr>
        <w:t xml:space="preserve"> 118/2020 del Consejo Superior. </w:t>
      </w:r>
    </w:p>
    <w:p w14:paraId="21364AB9" w14:textId="77777777" w:rsidR="00556F25" w:rsidRPr="00315651" w:rsidRDefault="00556F25" w:rsidP="00CE58F0">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 xml:space="preserve">Que habiendo sido notificadas las aspirantes de dicho Dictamen, como lo indica el Artículo 9° de la Resolución </w:t>
      </w:r>
      <w:proofErr w:type="spellStart"/>
      <w:r w:rsidRPr="00315651">
        <w:rPr>
          <w:rFonts w:ascii="Century Gothic" w:eastAsia="Century Gothic" w:hAnsi="Century Gothic" w:cs="Century Gothic"/>
          <w:sz w:val="20"/>
        </w:rPr>
        <w:t>N.°</w:t>
      </w:r>
      <w:proofErr w:type="spellEnd"/>
      <w:r w:rsidRPr="00315651">
        <w:rPr>
          <w:rFonts w:ascii="Century Gothic" w:eastAsia="Century Gothic" w:hAnsi="Century Gothic" w:cs="Century Gothic"/>
          <w:sz w:val="20"/>
        </w:rPr>
        <w:t xml:space="preserve"> 118/2020 del Consejo Superior, mediante notificación a la respectiva dirección de correo electrónica declarada oportunamente, no ha habido impugnaciones dentro de los plazos fijados en el Artículo 10º de la misma Resolución. </w:t>
      </w:r>
    </w:p>
    <w:p w14:paraId="3ADD4ED5" w14:textId="77777777" w:rsidR="00556F25" w:rsidRPr="00315651" w:rsidRDefault="00556F25" w:rsidP="00CE58F0">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color w:val="000000"/>
          <w:sz w:val="20"/>
        </w:rPr>
        <w:t xml:space="preserve">Que la </w:t>
      </w:r>
      <w:r w:rsidRPr="00315651">
        <w:rPr>
          <w:rFonts w:ascii="Century Gothic" w:eastAsia="Century Gothic" w:hAnsi="Century Gothic" w:cs="Century Gothic"/>
          <w:sz w:val="20"/>
        </w:rPr>
        <w:t>Prof. Ana Laura BACCI</w:t>
      </w:r>
      <w:r w:rsidRPr="00315651">
        <w:rPr>
          <w:rFonts w:ascii="Century Gothic" w:eastAsia="Century Gothic" w:hAnsi="Century Gothic" w:cs="Century Gothic"/>
          <w:color w:val="000000"/>
          <w:sz w:val="20"/>
        </w:rPr>
        <w:t xml:space="preserve"> posee un cargo de Ayudante de Primera interino </w:t>
      </w:r>
      <w:proofErr w:type="gramStart"/>
      <w:r w:rsidRPr="00315651">
        <w:rPr>
          <w:rFonts w:ascii="Century Gothic" w:eastAsia="Century Gothic" w:hAnsi="Century Gothic" w:cs="Century Gothic"/>
          <w:color w:val="000000"/>
          <w:sz w:val="20"/>
        </w:rPr>
        <w:t>con  dedicación</w:t>
      </w:r>
      <w:proofErr w:type="gramEnd"/>
      <w:r w:rsidRPr="00315651">
        <w:rPr>
          <w:rFonts w:ascii="Century Gothic" w:eastAsia="Century Gothic" w:hAnsi="Century Gothic" w:cs="Century Gothic"/>
          <w:color w:val="000000"/>
          <w:sz w:val="20"/>
        </w:rPr>
        <w:t xml:space="preserve"> Semiexclusiva</w:t>
      </w:r>
      <w:r w:rsidRPr="00315651">
        <w:rPr>
          <w:rFonts w:ascii="Century Gothic" w:eastAsia="Century Gothic" w:hAnsi="Century Gothic" w:cs="Century Gothic"/>
          <w:sz w:val="20"/>
        </w:rPr>
        <w:t xml:space="preserve"> en el Área de Inglés. </w:t>
      </w:r>
    </w:p>
    <w:p w14:paraId="572620FC" w14:textId="77777777" w:rsidR="00556F25" w:rsidRPr="00315651" w:rsidRDefault="00556F25" w:rsidP="00CE58F0">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Que corresponde dar la baja en dicho cargo.</w:t>
      </w:r>
    </w:p>
    <w:p w14:paraId="6CCC5B0E" w14:textId="77777777" w:rsidR="00556F25" w:rsidRPr="00315651" w:rsidRDefault="00556F25" w:rsidP="00CE58F0">
      <w:pPr>
        <w:pBdr>
          <w:top w:val="nil"/>
          <w:left w:val="nil"/>
          <w:bottom w:val="nil"/>
          <w:right w:val="nil"/>
          <w:between w:val="nil"/>
        </w:pBdr>
        <w:ind w:left="-2" w:firstLineChars="283" w:firstLine="566"/>
        <w:jc w:val="both"/>
        <w:rPr>
          <w:rFonts w:ascii="Century Gothic" w:eastAsia="Century Gothic" w:hAnsi="Century Gothic" w:cs="Century Gothic"/>
          <w:sz w:val="20"/>
          <w:highlight w:val="yellow"/>
        </w:rPr>
      </w:pPr>
      <w:r w:rsidRPr="00315651">
        <w:rPr>
          <w:rFonts w:ascii="Century Gothic" w:eastAsia="Century Gothic" w:hAnsi="Century Gothic" w:cs="Century Gothic"/>
          <w:color w:val="000000"/>
          <w:sz w:val="20"/>
        </w:rPr>
        <w:t xml:space="preserve">Que la </w:t>
      </w:r>
      <w:r w:rsidRPr="00315651">
        <w:rPr>
          <w:rFonts w:ascii="Century Gothic" w:eastAsia="Century Gothic" w:hAnsi="Century Gothic" w:cs="Century Gothic"/>
          <w:sz w:val="20"/>
        </w:rPr>
        <w:t>Prof. Mariana PAGELLA</w:t>
      </w:r>
      <w:r w:rsidRPr="00315651">
        <w:rPr>
          <w:rFonts w:ascii="Century Gothic" w:eastAsia="Century Gothic" w:hAnsi="Century Gothic" w:cs="Century Gothic"/>
          <w:color w:val="000000"/>
          <w:sz w:val="20"/>
        </w:rPr>
        <w:t xml:space="preserve"> posee un cargo de Ayudante de Primera regular </w:t>
      </w:r>
      <w:proofErr w:type="gramStart"/>
      <w:r w:rsidRPr="00315651">
        <w:rPr>
          <w:rFonts w:ascii="Century Gothic" w:eastAsia="Century Gothic" w:hAnsi="Century Gothic" w:cs="Century Gothic"/>
          <w:color w:val="000000"/>
          <w:sz w:val="20"/>
        </w:rPr>
        <w:t>con  dedicación</w:t>
      </w:r>
      <w:proofErr w:type="gramEnd"/>
      <w:r w:rsidRPr="00315651">
        <w:rPr>
          <w:rFonts w:ascii="Century Gothic" w:eastAsia="Century Gothic" w:hAnsi="Century Gothic" w:cs="Century Gothic"/>
          <w:color w:val="000000"/>
          <w:sz w:val="20"/>
        </w:rPr>
        <w:t xml:space="preserve"> Semiexclusiva</w:t>
      </w:r>
      <w:r w:rsidRPr="00315651">
        <w:rPr>
          <w:rFonts w:ascii="Century Gothic" w:eastAsia="Century Gothic" w:hAnsi="Century Gothic" w:cs="Century Gothic"/>
          <w:sz w:val="20"/>
        </w:rPr>
        <w:t xml:space="preserve"> en el Área de Inglés.</w:t>
      </w:r>
    </w:p>
    <w:p w14:paraId="76CE1D6C" w14:textId="77777777" w:rsidR="00556F25" w:rsidRPr="00315651" w:rsidRDefault="00556F25" w:rsidP="00CE58F0">
      <w:pPr>
        <w:pBdr>
          <w:top w:val="nil"/>
          <w:left w:val="nil"/>
          <w:bottom w:val="nil"/>
          <w:right w:val="nil"/>
          <w:between w:val="nil"/>
        </w:pBdr>
        <w:ind w:left="-2" w:firstLineChars="283" w:firstLine="566"/>
        <w:jc w:val="both"/>
        <w:rPr>
          <w:rFonts w:ascii="Century Gothic" w:eastAsia="Century Gothic" w:hAnsi="Century Gothic" w:cs="Century Gothic"/>
          <w:sz w:val="20"/>
        </w:rPr>
      </w:pPr>
      <w:proofErr w:type="gramStart"/>
      <w:r w:rsidRPr="00315651">
        <w:rPr>
          <w:rFonts w:ascii="Century Gothic" w:eastAsia="Century Gothic" w:hAnsi="Century Gothic" w:cs="Century Gothic"/>
          <w:sz w:val="20"/>
        </w:rPr>
        <w:t>Que</w:t>
      </w:r>
      <w:proofErr w:type="gramEnd"/>
      <w:r w:rsidRPr="00315651">
        <w:rPr>
          <w:rFonts w:ascii="Century Gothic" w:eastAsia="Century Gothic" w:hAnsi="Century Gothic" w:cs="Century Gothic"/>
          <w:sz w:val="20"/>
        </w:rPr>
        <w:t xml:space="preserve"> en el Nuevo Convenio Colectivo de Trabajo para los Docentes de las Universidades Nacionales, en su Art. 49- Licencias Extraordinarias – Inciso II a) Licencia por ejercicio transitorio de cargos de mayor jerarquía, expresa que se puede otorgar licencia a aquellos docentes que ejerzan un cargo de mayor jerarquía. </w:t>
      </w:r>
    </w:p>
    <w:p w14:paraId="5C4BA375" w14:textId="77777777" w:rsidR="00556F25" w:rsidRPr="00315651" w:rsidRDefault="00556F25" w:rsidP="00CE58F0">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 xml:space="preserve">Que, por lo </w:t>
      </w:r>
      <w:proofErr w:type="gramStart"/>
      <w:r w:rsidRPr="00315651">
        <w:rPr>
          <w:rFonts w:ascii="Century Gothic" w:eastAsia="Century Gothic" w:hAnsi="Century Gothic" w:cs="Century Gothic"/>
          <w:sz w:val="20"/>
        </w:rPr>
        <w:t>tanto</w:t>
      </w:r>
      <w:proofErr w:type="gramEnd"/>
      <w:r w:rsidRPr="00315651">
        <w:rPr>
          <w:rFonts w:ascii="Century Gothic" w:eastAsia="Century Gothic" w:hAnsi="Century Gothic" w:cs="Century Gothic"/>
          <w:sz w:val="20"/>
        </w:rPr>
        <w:t xml:space="preserve"> corresponde darle licencia en dicho cargo.</w:t>
      </w:r>
    </w:p>
    <w:p w14:paraId="5CCA96A5" w14:textId="77777777" w:rsidR="00556F25" w:rsidRPr="00315651" w:rsidRDefault="00556F25" w:rsidP="00082C8C">
      <w:pPr>
        <w:ind w:left="-2" w:firstLineChars="283" w:firstLine="566"/>
        <w:rPr>
          <w:rFonts w:ascii="Century Gothic" w:hAnsi="Century Gothic"/>
          <w:sz w:val="20"/>
        </w:rPr>
      </w:pPr>
      <w:r w:rsidRPr="00315651">
        <w:rPr>
          <w:rFonts w:ascii="Century Gothic" w:hAnsi="Century Gothic"/>
          <w:sz w:val="20"/>
        </w:rPr>
        <w:t xml:space="preserve">POR ELLO </w:t>
      </w:r>
    </w:p>
    <w:p w14:paraId="63021B4B" w14:textId="77777777" w:rsidR="00556F25" w:rsidRPr="00315651" w:rsidRDefault="00556F25" w:rsidP="00082C8C">
      <w:pPr>
        <w:ind w:left="-2" w:firstLineChars="283" w:firstLine="566"/>
        <w:rPr>
          <w:rFonts w:ascii="Century Gothic" w:hAnsi="Century Gothic"/>
          <w:sz w:val="20"/>
        </w:rPr>
      </w:pPr>
      <w:r w:rsidRPr="00315651">
        <w:rPr>
          <w:rFonts w:ascii="Century Gothic" w:hAnsi="Century Gothic"/>
          <w:sz w:val="20"/>
        </w:rPr>
        <w:t>LA COMISIÓN DE LEGISLACIÓN Y REGLAMENTO</w:t>
      </w:r>
    </w:p>
    <w:p w14:paraId="62DE06E7" w14:textId="77777777" w:rsidR="00556F25" w:rsidRPr="00315651" w:rsidRDefault="00556F25" w:rsidP="00082C8C">
      <w:pPr>
        <w:ind w:left="-2" w:firstLineChars="283" w:firstLine="566"/>
        <w:rPr>
          <w:rFonts w:ascii="Century Gothic" w:hAnsi="Century Gothic"/>
          <w:sz w:val="20"/>
          <w:lang w:eastAsia="zh-CN"/>
        </w:rPr>
      </w:pPr>
      <w:r w:rsidRPr="00315651">
        <w:rPr>
          <w:rFonts w:ascii="Century Gothic" w:hAnsi="Century Gothic"/>
          <w:sz w:val="20"/>
        </w:rPr>
        <w:t>DEL CONSEJO DIRECTIVO DE LA FACULTAD DE INGENIERÍA</w:t>
      </w:r>
    </w:p>
    <w:p w14:paraId="7ABBB304" w14:textId="77777777" w:rsidR="00556F25" w:rsidRPr="00315651" w:rsidRDefault="00556F25" w:rsidP="00082C8C">
      <w:pPr>
        <w:ind w:left="0" w:hanging="2"/>
        <w:rPr>
          <w:rFonts w:ascii="Century Gothic" w:hAnsi="Century Gothic"/>
          <w:sz w:val="20"/>
        </w:rPr>
      </w:pPr>
      <w:r w:rsidRPr="00315651">
        <w:rPr>
          <w:rFonts w:ascii="Century Gothic" w:hAnsi="Century Gothic"/>
          <w:sz w:val="20"/>
        </w:rPr>
        <w:tab/>
      </w:r>
    </w:p>
    <w:p w14:paraId="0DCF9E43" w14:textId="77777777" w:rsidR="00556F25" w:rsidRPr="00315651" w:rsidRDefault="00556F25" w:rsidP="00082C8C">
      <w:pPr>
        <w:ind w:left="0" w:hanging="2"/>
        <w:jc w:val="center"/>
        <w:rPr>
          <w:rFonts w:ascii="Century Gothic" w:hAnsi="Century Gothic"/>
          <w:sz w:val="20"/>
        </w:rPr>
      </w:pPr>
      <w:r w:rsidRPr="00315651">
        <w:rPr>
          <w:rFonts w:ascii="Century Gothic" w:hAnsi="Century Gothic"/>
          <w:sz w:val="20"/>
        </w:rPr>
        <w:t>RECOMIENDA</w:t>
      </w:r>
    </w:p>
    <w:p w14:paraId="70F722EA" w14:textId="77777777" w:rsidR="00556F25" w:rsidRPr="00315651" w:rsidRDefault="00556F25">
      <w:pPr>
        <w:ind w:left="0" w:hanging="2"/>
        <w:jc w:val="both"/>
        <w:rPr>
          <w:rFonts w:ascii="Century Gothic" w:eastAsia="Century Gothic" w:hAnsi="Century Gothic" w:cs="Century Gothic"/>
          <w:sz w:val="20"/>
        </w:rPr>
      </w:pPr>
    </w:p>
    <w:p w14:paraId="54035C26" w14:textId="77777777" w:rsidR="00556F25" w:rsidRPr="00315651" w:rsidRDefault="00556F25">
      <w:pPr>
        <w:pBdr>
          <w:top w:val="nil"/>
          <w:left w:val="nil"/>
          <w:bottom w:val="nil"/>
          <w:right w:val="nil"/>
          <w:between w:val="nil"/>
        </w:pBdr>
        <w:ind w:left="0" w:hanging="2"/>
        <w:jc w:val="both"/>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 xml:space="preserve">ARTÍCULO 1º.- Suscribir el dictamen del Comité de Selección, </w:t>
      </w:r>
      <w:r w:rsidRPr="00315651">
        <w:rPr>
          <w:rFonts w:ascii="Century Gothic" w:eastAsia="Century Gothic" w:hAnsi="Century Gothic" w:cs="Century Gothic"/>
          <w:sz w:val="20"/>
        </w:rPr>
        <w:t xml:space="preserve">en </w:t>
      </w:r>
      <w:r w:rsidRPr="00315651">
        <w:rPr>
          <w:rFonts w:ascii="Century Gothic" w:eastAsia="Century Gothic" w:hAnsi="Century Gothic" w:cs="Century Gothic"/>
          <w:color w:val="000000"/>
          <w:sz w:val="20"/>
        </w:rPr>
        <w:t xml:space="preserve">el llamado para cubrir dos cargos de </w:t>
      </w:r>
      <w:proofErr w:type="gramStart"/>
      <w:r w:rsidRPr="00315651">
        <w:rPr>
          <w:rFonts w:ascii="Century Gothic" w:eastAsia="Century Gothic" w:hAnsi="Century Gothic" w:cs="Century Gothic"/>
          <w:sz w:val="20"/>
        </w:rPr>
        <w:t>Jefe</w:t>
      </w:r>
      <w:proofErr w:type="gramEnd"/>
      <w:r w:rsidRPr="00315651">
        <w:rPr>
          <w:rFonts w:ascii="Century Gothic" w:eastAsia="Century Gothic" w:hAnsi="Century Gothic" w:cs="Century Gothic"/>
          <w:sz w:val="20"/>
        </w:rPr>
        <w:t>/a de Trabajos Prácticos</w:t>
      </w:r>
      <w:r w:rsidRPr="00315651">
        <w:rPr>
          <w:rFonts w:ascii="Century Gothic" w:eastAsia="Century Gothic" w:hAnsi="Century Gothic" w:cs="Century Gothic"/>
          <w:color w:val="000000"/>
          <w:sz w:val="20"/>
        </w:rPr>
        <w:t xml:space="preserve"> interino/a con dedicación Semiexclusiva</w:t>
      </w:r>
      <w:r w:rsidRPr="00315651">
        <w:rPr>
          <w:rFonts w:ascii="Century Gothic" w:eastAsia="Century Gothic" w:hAnsi="Century Gothic" w:cs="Century Gothic"/>
          <w:sz w:val="20"/>
        </w:rPr>
        <w:t xml:space="preserve"> en el Área de Inglés.</w:t>
      </w:r>
    </w:p>
    <w:p w14:paraId="1FF30270" w14:textId="77777777" w:rsidR="00556F25" w:rsidRPr="00315651" w:rsidRDefault="00556F2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48B133FD" w14:textId="77777777" w:rsidR="00556F25" w:rsidRPr="00315651" w:rsidRDefault="00556F25">
      <w:pPr>
        <w:pBdr>
          <w:top w:val="nil"/>
          <w:left w:val="nil"/>
          <w:bottom w:val="nil"/>
          <w:right w:val="nil"/>
          <w:between w:val="nil"/>
        </w:pBdr>
        <w:ind w:left="0" w:hanging="2"/>
        <w:jc w:val="both"/>
        <w:rPr>
          <w:rFonts w:ascii="Century Gothic" w:eastAsia="Century Gothic" w:hAnsi="Century Gothic" w:cs="Century Gothic"/>
          <w:color w:val="000000"/>
          <w:sz w:val="20"/>
        </w:rPr>
      </w:pPr>
      <w:r w:rsidRPr="00315651">
        <w:rPr>
          <w:rFonts w:ascii="Century Gothic" w:eastAsia="Century Gothic" w:hAnsi="Century Gothic" w:cs="Century Gothic"/>
          <w:sz w:val="20"/>
        </w:rPr>
        <w:t xml:space="preserve">ARTÍCULO 2º.- </w:t>
      </w:r>
      <w:r w:rsidRPr="00315651">
        <w:rPr>
          <w:rFonts w:ascii="Century Gothic" w:eastAsia="Century Gothic" w:hAnsi="Century Gothic" w:cs="Century Gothic"/>
          <w:b/>
          <w:sz w:val="20"/>
        </w:rPr>
        <w:t xml:space="preserve">Dar de baja </w:t>
      </w:r>
      <w:r w:rsidRPr="00315651">
        <w:rPr>
          <w:rFonts w:ascii="Century Gothic" w:eastAsia="Century Gothic" w:hAnsi="Century Gothic" w:cs="Century Gothic"/>
          <w:sz w:val="20"/>
        </w:rPr>
        <w:t xml:space="preserve">desde </w:t>
      </w:r>
      <w:r w:rsidRPr="00315651">
        <w:rPr>
          <w:rFonts w:ascii="Century Gothic" w:eastAsia="Century Gothic" w:hAnsi="Century Gothic" w:cs="Century Gothic"/>
          <w:color w:val="000000"/>
          <w:sz w:val="20"/>
        </w:rPr>
        <w:t>la aprobación de la presente resolución</w:t>
      </w:r>
      <w:r w:rsidRPr="00315651">
        <w:rPr>
          <w:rFonts w:ascii="Century Gothic" w:eastAsia="Century Gothic" w:hAnsi="Century Gothic" w:cs="Century Gothic"/>
          <w:sz w:val="20"/>
        </w:rPr>
        <w:t>, a la Prof. Ana Laura BACCI,</w:t>
      </w:r>
      <w:r w:rsidRPr="00315651">
        <w:rPr>
          <w:rFonts w:ascii="Century Gothic" w:eastAsia="Century Gothic" w:hAnsi="Century Gothic" w:cs="Century Gothic"/>
          <w:color w:val="000000"/>
          <w:sz w:val="20"/>
        </w:rPr>
        <w:t xml:space="preserve"> CUIL </w:t>
      </w:r>
      <w:proofErr w:type="spellStart"/>
      <w:r w:rsidRPr="00315651">
        <w:rPr>
          <w:rFonts w:ascii="Century Gothic" w:eastAsia="Century Gothic" w:hAnsi="Century Gothic" w:cs="Century Gothic"/>
          <w:color w:val="000000"/>
          <w:sz w:val="20"/>
        </w:rPr>
        <w:t>Nº</w:t>
      </w:r>
      <w:proofErr w:type="spellEnd"/>
      <w:r w:rsidRPr="00315651">
        <w:rPr>
          <w:rFonts w:ascii="Century Gothic" w:eastAsia="Century Gothic" w:hAnsi="Century Gothic" w:cs="Century Gothic"/>
          <w:color w:val="000000"/>
          <w:sz w:val="20"/>
        </w:rPr>
        <w:t xml:space="preserve"> 27-25526749-9, fecha de nacimiento 17/01/77, en el cargo de </w:t>
      </w:r>
      <w:r w:rsidRPr="00315651">
        <w:rPr>
          <w:rFonts w:ascii="Century Gothic" w:eastAsia="Century Gothic" w:hAnsi="Century Gothic" w:cs="Century Gothic"/>
          <w:color w:val="000000"/>
          <w:sz w:val="20"/>
        </w:rPr>
        <w:lastRenderedPageBreak/>
        <w:t>Ayudante de Primera (05) interino dedicación Semiexclusiva (02) – CÓDIGO 11.5.2.21 – en el Área de Inglés.</w:t>
      </w:r>
    </w:p>
    <w:p w14:paraId="51245EAE" w14:textId="77777777" w:rsidR="00556F25" w:rsidRPr="00315651" w:rsidRDefault="00556F2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7B511705" w14:textId="77777777" w:rsidR="00556F25" w:rsidRPr="00315651" w:rsidRDefault="00556F25">
      <w:pPr>
        <w:pBdr>
          <w:top w:val="nil"/>
          <w:left w:val="nil"/>
          <w:bottom w:val="nil"/>
          <w:right w:val="nil"/>
          <w:between w:val="nil"/>
        </w:pBdr>
        <w:ind w:left="0" w:hanging="2"/>
        <w:jc w:val="both"/>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 xml:space="preserve">ARTÍCULO 4º.- </w:t>
      </w:r>
      <w:r w:rsidRPr="00315651">
        <w:rPr>
          <w:rFonts w:ascii="Century Gothic" w:eastAsia="Century Gothic" w:hAnsi="Century Gothic" w:cs="Century Gothic"/>
          <w:b/>
          <w:color w:val="000000"/>
          <w:sz w:val="20"/>
        </w:rPr>
        <w:t>Designar</w:t>
      </w:r>
      <w:r w:rsidRPr="00315651">
        <w:rPr>
          <w:rFonts w:ascii="Century Gothic" w:eastAsia="Century Gothic" w:hAnsi="Century Gothic" w:cs="Century Gothic"/>
          <w:color w:val="000000"/>
          <w:sz w:val="20"/>
        </w:rPr>
        <w:t xml:space="preserve"> desde la aprobación de la presente resolución y hasta el 31/12/2023 a </w:t>
      </w:r>
      <w:r w:rsidRPr="00315651">
        <w:rPr>
          <w:rFonts w:ascii="Century Gothic" w:eastAsia="Century Gothic" w:hAnsi="Century Gothic" w:cs="Century Gothic"/>
          <w:sz w:val="20"/>
        </w:rPr>
        <w:t>la Prof. Ana Laura BACCI,</w:t>
      </w:r>
      <w:r w:rsidRPr="00315651">
        <w:rPr>
          <w:rFonts w:ascii="Century Gothic" w:eastAsia="Century Gothic" w:hAnsi="Century Gothic" w:cs="Century Gothic"/>
          <w:color w:val="000000"/>
          <w:sz w:val="20"/>
        </w:rPr>
        <w:t xml:space="preserve"> CUIL </w:t>
      </w:r>
      <w:proofErr w:type="spellStart"/>
      <w:r w:rsidRPr="00315651">
        <w:rPr>
          <w:rFonts w:ascii="Century Gothic" w:eastAsia="Century Gothic" w:hAnsi="Century Gothic" w:cs="Century Gothic"/>
          <w:color w:val="000000"/>
          <w:sz w:val="20"/>
        </w:rPr>
        <w:t>Nº</w:t>
      </w:r>
      <w:proofErr w:type="spellEnd"/>
      <w:r w:rsidRPr="00315651">
        <w:rPr>
          <w:rFonts w:ascii="Century Gothic" w:eastAsia="Century Gothic" w:hAnsi="Century Gothic" w:cs="Century Gothic"/>
          <w:color w:val="000000"/>
          <w:sz w:val="20"/>
        </w:rPr>
        <w:t xml:space="preserve"> 27-25526749-9, fecha de nacimiento 17/01/77, en el cargo de </w:t>
      </w:r>
      <w:proofErr w:type="gramStart"/>
      <w:r w:rsidRPr="00315651">
        <w:rPr>
          <w:rFonts w:ascii="Century Gothic" w:eastAsia="Century Gothic" w:hAnsi="Century Gothic" w:cs="Century Gothic"/>
          <w:color w:val="000000"/>
          <w:sz w:val="20"/>
        </w:rPr>
        <w:t>Jefa</w:t>
      </w:r>
      <w:proofErr w:type="gramEnd"/>
      <w:r w:rsidRPr="00315651">
        <w:rPr>
          <w:rFonts w:ascii="Century Gothic" w:eastAsia="Century Gothic" w:hAnsi="Century Gothic" w:cs="Century Gothic"/>
          <w:color w:val="000000"/>
          <w:sz w:val="20"/>
        </w:rPr>
        <w:t xml:space="preserve"> de Trabajos Prácticos (04) interino dedicación Semiexclusiva (02) – CÓDIGO 11.4.2.1 - en el Área de Inglés.</w:t>
      </w:r>
    </w:p>
    <w:p w14:paraId="70ED048A" w14:textId="77777777" w:rsidR="00556F25" w:rsidRDefault="00556F2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4FD4075C" w14:textId="77777777" w:rsidR="00556F25" w:rsidRPr="00315651" w:rsidRDefault="00556F25">
      <w:pPr>
        <w:pBdr>
          <w:top w:val="nil"/>
          <w:left w:val="nil"/>
          <w:bottom w:val="nil"/>
          <w:right w:val="nil"/>
          <w:between w:val="nil"/>
        </w:pBdr>
        <w:ind w:left="0" w:hanging="2"/>
        <w:jc w:val="both"/>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 xml:space="preserve">ARTÍCULO 3º.- </w:t>
      </w:r>
      <w:r w:rsidRPr="00315651">
        <w:rPr>
          <w:rFonts w:ascii="Century Gothic" w:eastAsia="Century Gothic" w:hAnsi="Century Gothic" w:cs="Century Gothic"/>
          <w:b/>
          <w:color w:val="000000"/>
          <w:sz w:val="20"/>
        </w:rPr>
        <w:t xml:space="preserve">Dar licencia </w:t>
      </w:r>
      <w:r w:rsidRPr="00315651">
        <w:rPr>
          <w:rFonts w:ascii="Century Gothic" w:eastAsia="Century Gothic" w:hAnsi="Century Gothic" w:cs="Century Gothic"/>
          <w:color w:val="000000"/>
          <w:sz w:val="20"/>
        </w:rPr>
        <w:t>desde la aprobación de la presente resolución y hasta el 31/12/2023 a la Prof. Mariana PAGELLA, CUIL N.º 27-25508871-3, fecha de nacimiento 27/12/76, en el cargo de Ayudante de Primera (05) regular con dedicación Semiexclusiva (02) – CÓDIGO 11.5.2.3 – en el Área de Inglés.</w:t>
      </w:r>
    </w:p>
    <w:p w14:paraId="142B3D8D" w14:textId="77777777" w:rsidR="00556F25" w:rsidRPr="00315651" w:rsidRDefault="00556F2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59E4F7A1" w14:textId="77777777" w:rsidR="00556F25" w:rsidRPr="00315651" w:rsidRDefault="00556F25">
      <w:pPr>
        <w:pBdr>
          <w:top w:val="nil"/>
          <w:left w:val="nil"/>
          <w:bottom w:val="nil"/>
          <w:right w:val="nil"/>
          <w:between w:val="nil"/>
        </w:pBdr>
        <w:ind w:left="0" w:hanging="2"/>
        <w:jc w:val="both"/>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 xml:space="preserve">ARTÍCULO 4º.- </w:t>
      </w:r>
      <w:r w:rsidRPr="00315651">
        <w:rPr>
          <w:rFonts w:ascii="Century Gothic" w:eastAsia="Century Gothic" w:hAnsi="Century Gothic" w:cs="Century Gothic"/>
          <w:b/>
          <w:color w:val="000000"/>
          <w:sz w:val="20"/>
        </w:rPr>
        <w:t>Designar</w:t>
      </w:r>
      <w:r w:rsidRPr="00315651">
        <w:rPr>
          <w:rFonts w:ascii="Century Gothic" w:eastAsia="Century Gothic" w:hAnsi="Century Gothic" w:cs="Century Gothic"/>
          <w:color w:val="000000"/>
          <w:sz w:val="20"/>
        </w:rPr>
        <w:t xml:space="preserve"> desde la aprobación de la presente resolución y hasta el 31/12/2023 a la Prof. Mariana PAGELLA, CUIL N.º 27-25508871-3, fecha de nacimiento 27/12/76, en el cargo de </w:t>
      </w:r>
      <w:proofErr w:type="gramStart"/>
      <w:r w:rsidRPr="00315651">
        <w:rPr>
          <w:rFonts w:ascii="Century Gothic" w:eastAsia="Century Gothic" w:hAnsi="Century Gothic" w:cs="Century Gothic"/>
          <w:color w:val="000000"/>
          <w:sz w:val="20"/>
        </w:rPr>
        <w:t>Jefa</w:t>
      </w:r>
      <w:proofErr w:type="gramEnd"/>
      <w:r w:rsidRPr="00315651">
        <w:rPr>
          <w:rFonts w:ascii="Century Gothic" w:eastAsia="Century Gothic" w:hAnsi="Century Gothic" w:cs="Century Gothic"/>
          <w:color w:val="000000"/>
          <w:sz w:val="20"/>
        </w:rPr>
        <w:t xml:space="preserve"> de Trabajos Prácticos (04) interino con dedicación Semiexclusiva (02) – CÓDIGO 11.4.2.4 – en el Área de Inglés.</w:t>
      </w:r>
    </w:p>
    <w:p w14:paraId="3FFCB82D" w14:textId="77777777" w:rsidR="00556F25" w:rsidRPr="00315651" w:rsidRDefault="00556F2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5D326446" w14:textId="77777777" w:rsidR="00556F25" w:rsidRPr="00315651" w:rsidRDefault="00556F25">
      <w:pPr>
        <w:pBdr>
          <w:top w:val="nil"/>
          <w:left w:val="nil"/>
          <w:bottom w:val="nil"/>
          <w:right w:val="nil"/>
          <w:between w:val="nil"/>
        </w:pBdr>
        <w:ind w:left="0" w:hanging="2"/>
        <w:jc w:val="both"/>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ARTÍCULO 6º.- Los movimientos presupuestarios que resultasen se imputarán a: Fuente de Financiamiento 11 – Programa 19 – Actividad 1 – Inciso 1 – Partida Principal 12 del Presupuesto Vigente.</w:t>
      </w:r>
    </w:p>
    <w:p w14:paraId="713DA7AB" w14:textId="77777777" w:rsidR="00556F25" w:rsidRPr="00315651" w:rsidRDefault="00556F2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65564DF2" w14:textId="77777777" w:rsidR="00556F25" w:rsidRPr="00315651" w:rsidRDefault="00556F25" w:rsidP="00082C8C">
      <w:pPr>
        <w:ind w:left="0" w:hanging="2"/>
        <w:jc w:val="both"/>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 xml:space="preserve">ARTÍCULO 7º.- De </w:t>
      </w:r>
      <w:proofErr w:type="gramStart"/>
      <w:r w:rsidRPr="00315651">
        <w:rPr>
          <w:rFonts w:ascii="Century Gothic" w:eastAsia="Century Gothic" w:hAnsi="Century Gothic" w:cs="Century Gothic"/>
          <w:color w:val="000000"/>
          <w:sz w:val="20"/>
        </w:rPr>
        <w:t>forma.-</w:t>
      </w:r>
      <w:proofErr w:type="gramEnd"/>
    </w:p>
    <w:p w14:paraId="3AF91C73" w14:textId="77777777" w:rsidR="00556F25" w:rsidRPr="00315651" w:rsidRDefault="00556F25" w:rsidP="00082C8C">
      <w:pPr>
        <w:ind w:left="0" w:hanging="2"/>
        <w:rPr>
          <w:rFonts w:ascii="Century Gothic" w:eastAsia="Century Gothic" w:hAnsi="Century Gothic" w:cs="Century Gothic"/>
          <w:sz w:val="20"/>
        </w:rPr>
      </w:pPr>
    </w:p>
    <w:p w14:paraId="01C531F6" w14:textId="77777777" w:rsidR="00556F25" w:rsidRPr="00315651" w:rsidRDefault="00556F25" w:rsidP="00082C8C">
      <w:pPr>
        <w:ind w:left="0" w:hanging="2"/>
        <w:jc w:val="both"/>
        <w:rPr>
          <w:rFonts w:ascii="Century Gothic" w:eastAsia="Century Gothic" w:hAnsi="Century Gothic" w:cs="Century Gothic"/>
          <w:b/>
          <w:sz w:val="20"/>
        </w:rPr>
      </w:pPr>
    </w:p>
    <w:p w14:paraId="051A571A"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HERNANDEZ, A.</w:t>
      </w:r>
    </w:p>
    <w:p w14:paraId="5E8C44C8" w14:textId="77777777" w:rsidR="00556F25" w:rsidRPr="00315651" w:rsidRDefault="00556F25">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HERNANDEZ, J.C.</w:t>
      </w:r>
    </w:p>
    <w:p w14:paraId="4637904D" w14:textId="77777777" w:rsidR="00556F25" w:rsidRPr="00315651" w:rsidRDefault="00556F25" w:rsidP="00082C8C">
      <w:pPr>
        <w:pBdr>
          <w:top w:val="nil"/>
          <w:left w:val="nil"/>
          <w:bottom w:val="nil"/>
          <w:right w:val="nil"/>
          <w:between w:val="nil"/>
        </w:pBd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 xml:space="preserve">KOVAC F </w:t>
      </w:r>
    </w:p>
    <w:p w14:paraId="5CA7BADA" w14:textId="77777777" w:rsidR="00556F25" w:rsidRPr="00315651" w:rsidRDefault="00556F25">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MICHELIS, A.</w:t>
      </w:r>
    </w:p>
    <w:p w14:paraId="29B83814"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RODRIGUEZ, E.</w:t>
      </w:r>
    </w:p>
    <w:p w14:paraId="1B4C2CE9" w14:textId="77777777" w:rsidR="00556F25" w:rsidRPr="00315651" w:rsidRDefault="00556F25">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VALINOTTI, J.</w:t>
      </w:r>
    </w:p>
    <w:p w14:paraId="5463B1B9" w14:textId="77777777" w:rsidR="00556F25" w:rsidRPr="00315651" w:rsidRDefault="00556F25">
      <w:pPr>
        <w:ind w:left="0" w:hanging="2"/>
        <w:rPr>
          <w:rFonts w:ascii="Century Gothic" w:eastAsia="Century Gothic" w:hAnsi="Century Gothic" w:cs="Century Gothic"/>
          <w:bCs/>
          <w:color w:val="000000"/>
          <w:sz w:val="20"/>
        </w:rPr>
      </w:pPr>
    </w:p>
    <w:p w14:paraId="0FA5E033" w14:textId="77777777" w:rsidR="00556F25" w:rsidRPr="00315651" w:rsidRDefault="00556F25" w:rsidP="00BB3E02">
      <w:pPr>
        <w:ind w:left="0" w:hanging="2"/>
        <w:jc w:val="both"/>
        <w:rPr>
          <w:rFonts w:ascii="Century Gothic" w:eastAsia="Century Gothic" w:hAnsi="Century Gothic" w:cs="Century Gothic"/>
          <w:sz w:val="20"/>
        </w:rPr>
      </w:pPr>
    </w:p>
    <w:p w14:paraId="6996BDC5" w14:textId="77777777" w:rsidR="00556F25" w:rsidRPr="00315651" w:rsidRDefault="00556F25" w:rsidP="00DD0505">
      <w:pPr>
        <w:ind w:left="0" w:hanging="2"/>
        <w:rPr>
          <w:rFonts w:ascii="Century Gothic" w:hAnsi="Century Gothic"/>
          <w:b/>
          <w:sz w:val="20"/>
          <w:highlight w:val="cyan"/>
        </w:rPr>
      </w:pPr>
      <w:r w:rsidRPr="00315651">
        <w:rPr>
          <w:rFonts w:ascii="Century Gothic" w:eastAsia="Century Gothic" w:hAnsi="Century Gothic" w:cs="Century Gothic"/>
          <w:sz w:val="20"/>
        </w:rPr>
        <w:br w:type="page"/>
      </w:r>
      <w:r w:rsidRPr="00315651">
        <w:rPr>
          <w:rFonts w:ascii="Century Gothic" w:hAnsi="Century Gothic"/>
          <w:b/>
          <w:sz w:val="20"/>
          <w:highlight w:val="cyan"/>
        </w:rPr>
        <w:lastRenderedPageBreak/>
        <w:t xml:space="preserve">Comisión de Extensión y Bienestar Estudiantil </w:t>
      </w:r>
    </w:p>
    <w:p w14:paraId="56FB2613" w14:textId="77777777" w:rsidR="00556F25" w:rsidRPr="00315651" w:rsidRDefault="00556F25" w:rsidP="00DD0505">
      <w:pPr>
        <w:ind w:left="0" w:hanging="2"/>
        <w:rPr>
          <w:rFonts w:ascii="Century Gothic" w:hAnsi="Century Gothic"/>
          <w:b/>
          <w:sz w:val="20"/>
          <w:highlight w:val="cyan"/>
        </w:rPr>
      </w:pPr>
    </w:p>
    <w:p w14:paraId="7BF09C3D" w14:textId="77777777" w:rsidR="00556F25" w:rsidRPr="00315651" w:rsidRDefault="00556F25" w:rsidP="00DD0505">
      <w:pPr>
        <w:ind w:left="0" w:hanging="2"/>
        <w:jc w:val="both"/>
        <w:rPr>
          <w:rFonts w:ascii="Century Gothic" w:eastAsia="Century Gothic" w:hAnsi="Century Gothic" w:cs="Century Gothic"/>
          <w:sz w:val="20"/>
        </w:rPr>
      </w:pPr>
      <w:r w:rsidRPr="00315651">
        <w:rPr>
          <w:rFonts w:ascii="Century Gothic" w:hAnsi="Century Gothic"/>
          <w:b/>
          <w:sz w:val="20"/>
          <w:highlight w:val="cyan"/>
        </w:rPr>
        <w:t>1.4.</w:t>
      </w:r>
      <w:r w:rsidRPr="00315651">
        <w:rPr>
          <w:rFonts w:ascii="Century Gothic" w:hAnsi="Century Gothic"/>
          <w:sz w:val="20"/>
          <w:highlight w:val="cyan"/>
        </w:rPr>
        <w:t xml:space="preserve"> Despacho N.º 032, recomienda </w:t>
      </w:r>
      <w:r w:rsidRPr="00315651">
        <w:rPr>
          <w:rFonts w:ascii="Century Gothic" w:eastAsia="Century Gothic" w:hAnsi="Century Gothic" w:cs="Century Gothic"/>
          <w:sz w:val="20"/>
          <w:highlight w:val="cyan"/>
        </w:rPr>
        <w:t>refrendar la Resolución N.º 274/23 del Decano dictada ad referéndum del Consejo Directivo de la Facultad de Ingeniería por la cual resuelve aprobar el dictado del curso extracurricular denominado: “Introducción a C/C++ y Python, Orientado a Sistemas Embebidos y Robótica”.</w:t>
      </w:r>
    </w:p>
    <w:p w14:paraId="58A6BB3B" w14:textId="77777777" w:rsidR="00556F25" w:rsidRPr="00315651" w:rsidRDefault="00556F25" w:rsidP="00BB3E02">
      <w:pPr>
        <w:ind w:left="0" w:hanging="2"/>
        <w:jc w:val="both"/>
        <w:rPr>
          <w:rFonts w:ascii="Century Gothic" w:eastAsia="Century Gothic" w:hAnsi="Century Gothic" w:cs="Century Gothic"/>
          <w:sz w:val="20"/>
        </w:rPr>
      </w:pPr>
    </w:p>
    <w:p w14:paraId="0F69B601" w14:textId="77777777" w:rsidR="00556F25" w:rsidRPr="00315651" w:rsidRDefault="00556F25" w:rsidP="00082C8C">
      <w:pPr>
        <w:pStyle w:val="Encabezado"/>
        <w:ind w:left="0" w:hanging="2"/>
        <w:jc w:val="center"/>
        <w:rPr>
          <w:rFonts w:ascii="Century Gothic" w:hAnsi="Century Gothic"/>
          <w:sz w:val="20"/>
        </w:rPr>
      </w:pPr>
      <w:r w:rsidRPr="00315651">
        <w:rPr>
          <w:rFonts w:ascii="Century Gothic" w:hAnsi="Century Gothic"/>
          <w:sz w:val="20"/>
        </w:rPr>
        <w:t>COMISIÓN DE EXTENSIÓN Y BIENESTAR ESTUDIANTIL</w:t>
      </w:r>
    </w:p>
    <w:p w14:paraId="65780998" w14:textId="77777777" w:rsidR="00556F25" w:rsidRPr="00315651" w:rsidRDefault="00556F25" w:rsidP="00082C8C">
      <w:pPr>
        <w:tabs>
          <w:tab w:val="left" w:pos="4950"/>
        </w:tabs>
        <w:ind w:left="0" w:hanging="2"/>
        <w:jc w:val="center"/>
        <w:rPr>
          <w:rFonts w:ascii="Century Gothic" w:eastAsia="Questrial" w:hAnsi="Century Gothic" w:cs="Questrial"/>
          <w:w w:val="105"/>
          <w:sz w:val="20"/>
        </w:rPr>
      </w:pPr>
    </w:p>
    <w:p w14:paraId="49150620" w14:textId="77777777" w:rsidR="00556F25" w:rsidRPr="00315651" w:rsidRDefault="00556F25" w:rsidP="00082C8C">
      <w:pPr>
        <w:ind w:left="0" w:hanging="2"/>
        <w:jc w:val="center"/>
        <w:rPr>
          <w:rFonts w:ascii="Century Gothic" w:hAnsi="Century Gothic"/>
          <w:sz w:val="20"/>
        </w:rPr>
      </w:pPr>
      <w:r w:rsidRPr="00315651">
        <w:rPr>
          <w:rFonts w:ascii="Century Gothic" w:hAnsi="Century Gothic"/>
          <w:sz w:val="20"/>
        </w:rPr>
        <w:t>DESPACHO N.º 032</w:t>
      </w:r>
    </w:p>
    <w:p w14:paraId="4698E7C5" w14:textId="77777777" w:rsidR="00556F25" w:rsidRPr="00315651" w:rsidRDefault="00556F25" w:rsidP="00082C8C">
      <w:pPr>
        <w:tabs>
          <w:tab w:val="left" w:pos="3345"/>
          <w:tab w:val="right" w:pos="8504"/>
        </w:tabs>
        <w:ind w:left="0" w:hanging="2"/>
        <w:jc w:val="right"/>
        <w:rPr>
          <w:rFonts w:ascii="Century Gothic" w:eastAsia="Century Gothic" w:hAnsi="Century Gothic" w:cs="Century Gothic"/>
          <w:sz w:val="20"/>
        </w:rPr>
      </w:pPr>
      <w:r w:rsidRPr="00315651">
        <w:rPr>
          <w:rFonts w:ascii="Century Gothic" w:eastAsia="Century Gothic" w:hAnsi="Century Gothic" w:cs="Century Gothic"/>
          <w:sz w:val="20"/>
        </w:rPr>
        <w:tab/>
        <w:t>GENERAL PICO, 02 de octubre de 2023</w:t>
      </w:r>
    </w:p>
    <w:p w14:paraId="73004ADA" w14:textId="77777777" w:rsidR="00556F25" w:rsidRPr="00315651" w:rsidRDefault="00556F25" w:rsidP="00082C8C">
      <w:pPr>
        <w:tabs>
          <w:tab w:val="left" w:pos="3345"/>
          <w:tab w:val="right" w:pos="8504"/>
        </w:tabs>
        <w:ind w:left="0" w:hanging="2"/>
        <w:jc w:val="right"/>
        <w:rPr>
          <w:rFonts w:ascii="Century Gothic" w:eastAsia="Century Gothic" w:hAnsi="Century Gothic" w:cs="Century Gothic"/>
          <w:sz w:val="20"/>
          <w:lang w:eastAsia="en-US"/>
        </w:rPr>
      </w:pPr>
    </w:p>
    <w:p w14:paraId="6D4488AD" w14:textId="77777777" w:rsidR="00556F25" w:rsidRPr="00315651" w:rsidRDefault="00556F25">
      <w:pPr>
        <w:ind w:left="0" w:hanging="2"/>
        <w:rPr>
          <w:rFonts w:ascii="Century Gothic" w:eastAsia="Century Gothic" w:hAnsi="Century Gothic" w:cs="Century Gothic"/>
          <w:sz w:val="20"/>
        </w:rPr>
      </w:pPr>
      <w:r w:rsidRPr="00315651">
        <w:rPr>
          <w:rFonts w:ascii="Century Gothic" w:eastAsia="Century Gothic" w:hAnsi="Century Gothic" w:cs="Century Gothic"/>
          <w:sz w:val="20"/>
        </w:rPr>
        <w:t>VISTO:</w:t>
      </w:r>
    </w:p>
    <w:p w14:paraId="793C3BDF" w14:textId="77777777" w:rsidR="00556F25" w:rsidRPr="00315651" w:rsidRDefault="00556F25" w:rsidP="00FB398F">
      <w:pP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La Resolución N.º 284/23 del Decano de la Facultad de Ingeniería dictada ad referéndum del Consejo Directivo, y</w:t>
      </w:r>
    </w:p>
    <w:p w14:paraId="16D1D0ED" w14:textId="77777777" w:rsidR="00556F25" w:rsidRPr="00315651" w:rsidRDefault="00556F25">
      <w:pPr>
        <w:ind w:left="0" w:hanging="2"/>
        <w:jc w:val="both"/>
        <w:rPr>
          <w:rFonts w:ascii="Century Gothic" w:eastAsia="Century Gothic" w:hAnsi="Century Gothic" w:cs="Century Gothic"/>
          <w:sz w:val="20"/>
        </w:rPr>
      </w:pPr>
    </w:p>
    <w:p w14:paraId="0A48D1C4" w14:textId="77777777" w:rsidR="00556F25" w:rsidRPr="00315651" w:rsidRDefault="00556F25">
      <w:pPr>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CONSIDERANDO:</w:t>
      </w:r>
    </w:p>
    <w:p w14:paraId="26A4127D" w14:textId="77777777" w:rsidR="00556F25" w:rsidRPr="00315651" w:rsidRDefault="00556F25" w:rsidP="00FB398F">
      <w:pP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Que, mediante la mencionada Resolución, el Sr. Decano resuelve aprobar el dictado del curso extracurricular denominado: “Introducción a C/C++ y Python, Orientado a Sistemas Embebidos y Robótica”.</w:t>
      </w:r>
    </w:p>
    <w:p w14:paraId="7F66076B" w14:textId="77777777" w:rsidR="00556F25" w:rsidRPr="00315651" w:rsidRDefault="00556F25" w:rsidP="00FB398F">
      <w:pP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 xml:space="preserve">Que el </w:t>
      </w:r>
      <w:proofErr w:type="gramStart"/>
      <w:r w:rsidRPr="00315651">
        <w:rPr>
          <w:rFonts w:ascii="Century Gothic" w:eastAsia="Century Gothic" w:hAnsi="Century Gothic" w:cs="Century Gothic"/>
          <w:sz w:val="20"/>
        </w:rPr>
        <w:t>Secretario</w:t>
      </w:r>
      <w:proofErr w:type="gramEnd"/>
      <w:r w:rsidRPr="00315651">
        <w:rPr>
          <w:rFonts w:ascii="Century Gothic" w:eastAsia="Century Gothic" w:hAnsi="Century Gothic" w:cs="Century Gothic"/>
          <w:sz w:val="20"/>
        </w:rPr>
        <w:t xml:space="preserve"> Académico de la Facultad de Ingeniería, mediante nota, solicitó el tratamiento del Curso extracurricular: “Introducción a C/C++ y Python, Orientado a Sistemas Embebidos y Robótica”.</w:t>
      </w:r>
    </w:p>
    <w:p w14:paraId="0837950D" w14:textId="77777777" w:rsidR="00556F25" w:rsidRPr="00315651" w:rsidRDefault="00556F25" w:rsidP="00FB398F">
      <w:pP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Que una de las metas del Plan Estratégico Institucional de la Facultad de Ingeniería (</w:t>
      </w:r>
      <w:proofErr w:type="spellStart"/>
      <w:r w:rsidRPr="00315651">
        <w:rPr>
          <w:rFonts w:ascii="Century Gothic" w:eastAsia="Century Gothic" w:hAnsi="Century Gothic" w:cs="Century Gothic"/>
          <w:sz w:val="20"/>
        </w:rPr>
        <w:t>PEFIng</w:t>
      </w:r>
      <w:proofErr w:type="spellEnd"/>
      <w:r w:rsidRPr="00315651">
        <w:rPr>
          <w:rFonts w:ascii="Century Gothic" w:eastAsia="Century Gothic" w:hAnsi="Century Gothic" w:cs="Century Gothic"/>
          <w:sz w:val="20"/>
        </w:rPr>
        <w:t xml:space="preserve">) 2019-2023, aprobado mediante Resolución del Consejo Directivo </w:t>
      </w:r>
      <w:proofErr w:type="spellStart"/>
      <w:r w:rsidRPr="00315651">
        <w:rPr>
          <w:rFonts w:ascii="Century Gothic" w:eastAsia="Century Gothic" w:hAnsi="Century Gothic" w:cs="Century Gothic"/>
          <w:sz w:val="20"/>
        </w:rPr>
        <w:t>N.°</w:t>
      </w:r>
      <w:proofErr w:type="spellEnd"/>
      <w:r w:rsidRPr="00315651">
        <w:rPr>
          <w:rFonts w:ascii="Century Gothic" w:eastAsia="Century Gothic" w:hAnsi="Century Gothic" w:cs="Century Gothic"/>
          <w:sz w:val="20"/>
        </w:rPr>
        <w:t xml:space="preserve"> </w:t>
      </w:r>
      <w:hyperlink r:id="rId45">
        <w:r w:rsidRPr="00315651">
          <w:rPr>
            <w:rFonts w:ascii="Century Gothic" w:eastAsia="Century Gothic" w:hAnsi="Century Gothic" w:cs="Century Gothic"/>
            <w:sz w:val="20"/>
          </w:rPr>
          <w:t>067/19</w:t>
        </w:r>
      </w:hyperlink>
      <w:r w:rsidRPr="00315651">
        <w:rPr>
          <w:rFonts w:ascii="Century Gothic" w:eastAsia="Century Gothic" w:hAnsi="Century Gothic" w:cs="Century Gothic"/>
          <w:sz w:val="20"/>
        </w:rPr>
        <w:t>, es fortalecer el bienestar de la comunidad universitaria a partir de un sistema que contribuya a la inclusión y a la formación integral de las/os estudiantes.</w:t>
      </w:r>
    </w:p>
    <w:p w14:paraId="575DCCE4" w14:textId="77777777" w:rsidR="00556F25" w:rsidRPr="00315651" w:rsidRDefault="00556F25" w:rsidP="00FB398F">
      <w:pP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 xml:space="preserve">Que la Facultad de Ingeniería constituye un actor fundamental en la producción de conocimientos, así como en el proceso social de innovación y su potencial contribución al desarrollo económico de nuestra ciudad y provincia. </w:t>
      </w:r>
    </w:p>
    <w:p w14:paraId="448A375F" w14:textId="77777777" w:rsidR="00556F25" w:rsidRPr="00315651" w:rsidRDefault="00556F25" w:rsidP="00FB398F">
      <w:pP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Que la Facultad de Ingeniería brega por sostener y mejorar la formación de grado a fin de asegurar la calidad de la educación universitaria para toda la comunidad estudiantil, girando en torno a perfeccionar y diversificar la oferta académica en instancias y trayectos formativos de diversa índole.</w:t>
      </w:r>
    </w:p>
    <w:p w14:paraId="057B0A9C" w14:textId="77777777" w:rsidR="00556F25" w:rsidRPr="00315651" w:rsidRDefault="00556F25" w:rsidP="00FB398F">
      <w:pP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 xml:space="preserve">Que el artículo 5° de la Resolución </w:t>
      </w:r>
      <w:hyperlink r:id="rId46">
        <w:proofErr w:type="spellStart"/>
        <w:r w:rsidRPr="00315651">
          <w:rPr>
            <w:rFonts w:ascii="Century Gothic" w:eastAsia="Century Gothic" w:hAnsi="Century Gothic" w:cs="Century Gothic"/>
            <w:sz w:val="20"/>
          </w:rPr>
          <w:t>N.°</w:t>
        </w:r>
        <w:proofErr w:type="spellEnd"/>
        <w:r w:rsidRPr="00315651">
          <w:rPr>
            <w:rFonts w:ascii="Century Gothic" w:eastAsia="Century Gothic" w:hAnsi="Century Gothic" w:cs="Century Gothic"/>
            <w:sz w:val="20"/>
          </w:rPr>
          <w:t xml:space="preserve"> 062/07</w:t>
        </w:r>
      </w:hyperlink>
      <w:r w:rsidRPr="00315651">
        <w:rPr>
          <w:rFonts w:ascii="Century Gothic" w:eastAsia="Century Gothic" w:hAnsi="Century Gothic" w:cs="Century Gothic"/>
          <w:sz w:val="20"/>
        </w:rPr>
        <w:t xml:space="preserve"> del Consejo Directivo, establece que las/os estudiantes que cursarán en el Instituto Balseiro “ …deberán cumplimentar un taller extracurricular previo al cursado de las asignaturas, que se dictan en el Instituto Balseiro de actualización de contenidos en áreas esenciales de las asignaturas del ciclo de especialización que se cursan en el Instituto”.</w:t>
      </w:r>
    </w:p>
    <w:p w14:paraId="5C52C701" w14:textId="77777777" w:rsidR="00556F25" w:rsidRPr="00315651" w:rsidRDefault="00556F25" w:rsidP="00FB398F">
      <w:pP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Que el Curso Extracurricular “Introducción a C/C++ y Python, Orientado a Sistemas Embebidos y Robótica” responde al tipo de cursos mencionado en el considerando anterior.</w:t>
      </w:r>
    </w:p>
    <w:p w14:paraId="6EA96460" w14:textId="77777777" w:rsidR="00556F25" w:rsidRPr="00315651" w:rsidRDefault="00556F25" w:rsidP="00FB398F">
      <w:pP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Que además las temáticas de dicho curso son de interés por parte de las/os estudiantes mencionadas/os anteriormente, y carreras afines de la Facultad de Ingeniería.</w:t>
      </w:r>
    </w:p>
    <w:p w14:paraId="737CB01B" w14:textId="77777777" w:rsidR="00556F25" w:rsidRPr="00315651" w:rsidRDefault="00556F25" w:rsidP="00FB398F">
      <w:pP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 xml:space="preserve">Que la actividad extracurricular se ajusta a los términos de la Resolución </w:t>
      </w:r>
      <w:hyperlink r:id="rId47">
        <w:r w:rsidRPr="00315651">
          <w:rPr>
            <w:rFonts w:ascii="Century Gothic" w:eastAsia="Century Gothic" w:hAnsi="Century Gothic" w:cs="Century Gothic"/>
            <w:sz w:val="20"/>
          </w:rPr>
          <w:t>N.º 071/03</w:t>
        </w:r>
      </w:hyperlink>
      <w:r w:rsidRPr="00315651">
        <w:rPr>
          <w:rFonts w:ascii="Century Gothic" w:eastAsia="Century Gothic" w:hAnsi="Century Gothic" w:cs="Century Gothic"/>
          <w:sz w:val="20"/>
        </w:rPr>
        <w:t xml:space="preserve"> del Consejo Directivo de la Facultad de Ingeniería en contenido y forma.</w:t>
      </w:r>
    </w:p>
    <w:p w14:paraId="117CF81E" w14:textId="77777777" w:rsidR="00556F25" w:rsidRPr="00315651" w:rsidRDefault="00556F25" w:rsidP="00FB398F">
      <w:pP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 xml:space="preserve">Que la actividad propuesta no es arancelada y su financiamiento se hará efectivo con recursos pertenecientes a la Facultad de Ingeniería. </w:t>
      </w:r>
    </w:p>
    <w:p w14:paraId="02475791" w14:textId="77777777" w:rsidR="00556F25" w:rsidRPr="00315651" w:rsidRDefault="00556F25" w:rsidP="00FB398F">
      <w:pP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Que el dictado de la propuesta estará a cargo del Ing. Iván Alexander DRAPANTI, graduado de la carrera Ingeniería Electromecánica con orientación en Automatización Industrial de la Facultad de Ingeniería y que, además, reviste el cargo de Ayudante de Primera en la asignatura Álgebra.</w:t>
      </w:r>
    </w:p>
    <w:p w14:paraId="05F6FFCA" w14:textId="77777777" w:rsidR="00556F25" w:rsidRPr="00315651" w:rsidRDefault="00556F25" w:rsidP="00FB398F">
      <w:pP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Que corresponde remunerar los servicios prestados al docente de la Facultad de Ingeniería según lo establecido por la Resolución N.º 119/95 del Consejo Superior de la UNLPam.</w:t>
      </w:r>
    </w:p>
    <w:p w14:paraId="6FBF9F01" w14:textId="77777777" w:rsidR="00556F25" w:rsidRPr="00315651" w:rsidRDefault="00556F25" w:rsidP="00FB398F">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Que por razones de tiempo se resuelve ad referéndum del Consejo Directivo de la Facultad de Ingeniería.</w:t>
      </w:r>
    </w:p>
    <w:p w14:paraId="2543EA28" w14:textId="77777777" w:rsidR="00556F25" w:rsidRPr="00315651" w:rsidRDefault="00556F25" w:rsidP="00082C8C">
      <w:pPr>
        <w:pStyle w:val="Prrafodelista"/>
        <w:spacing w:line="240" w:lineRule="auto"/>
        <w:ind w:leftChars="0" w:left="-2" w:firstLineChars="283" w:firstLine="566"/>
        <w:rPr>
          <w:position w:val="0"/>
        </w:rPr>
      </w:pPr>
      <w:r w:rsidRPr="00315651">
        <w:t xml:space="preserve">POR ELLO </w:t>
      </w:r>
    </w:p>
    <w:p w14:paraId="397AD460" w14:textId="77777777" w:rsidR="00556F25" w:rsidRPr="00315651" w:rsidRDefault="00556F25" w:rsidP="00082C8C">
      <w:pPr>
        <w:tabs>
          <w:tab w:val="left" w:pos="600"/>
          <w:tab w:val="center" w:pos="4392"/>
        </w:tabs>
        <w:ind w:left="-2" w:firstLineChars="283" w:firstLine="566"/>
        <w:rPr>
          <w:rFonts w:ascii="Century Gothic" w:hAnsi="Century Gothic"/>
          <w:sz w:val="20"/>
        </w:rPr>
      </w:pPr>
      <w:r w:rsidRPr="00315651">
        <w:rPr>
          <w:rFonts w:ascii="Century Gothic" w:hAnsi="Century Gothic"/>
          <w:sz w:val="20"/>
        </w:rPr>
        <w:lastRenderedPageBreak/>
        <w:t xml:space="preserve">LA COMISION DE EXTENSIÓN Y BIENESTAR ESTUDIANTIL </w:t>
      </w:r>
    </w:p>
    <w:p w14:paraId="38324A88" w14:textId="77777777" w:rsidR="00556F25" w:rsidRPr="00315651" w:rsidRDefault="00556F25" w:rsidP="00082C8C">
      <w:pPr>
        <w:pStyle w:val="Prrafodelista"/>
        <w:spacing w:line="240" w:lineRule="auto"/>
        <w:ind w:leftChars="0" w:left="-2" w:firstLineChars="283" w:firstLine="566"/>
        <w:rPr>
          <w:position w:val="0"/>
        </w:rPr>
      </w:pPr>
      <w:r w:rsidRPr="00315651">
        <w:t>DEL CONSEJO DIRECTIVO DE LA FACULTAD DE INGENIERÍA</w:t>
      </w:r>
    </w:p>
    <w:p w14:paraId="7C620D35" w14:textId="77777777" w:rsidR="00556F25" w:rsidRPr="00315651" w:rsidRDefault="00556F25" w:rsidP="00556F25">
      <w:pPr>
        <w:pStyle w:val="Normal3"/>
        <w:numPr>
          <w:ilvl w:val="0"/>
          <w:numId w:val="8"/>
        </w:numPr>
        <w:tabs>
          <w:tab w:val="clear" w:pos="5670"/>
          <w:tab w:val="left" w:pos="708"/>
          <w:tab w:val="left" w:pos="3828"/>
          <w:tab w:val="left" w:pos="6804"/>
        </w:tabs>
        <w:suppressAutoHyphens w:val="0"/>
        <w:spacing w:line="240" w:lineRule="auto"/>
        <w:ind w:leftChars="0" w:left="0" w:firstLineChars="0" w:hanging="2"/>
        <w:jc w:val="left"/>
        <w:textDirection w:val="lrTb"/>
        <w:textAlignment w:val="auto"/>
        <w:outlineLvl w:val="9"/>
      </w:pPr>
    </w:p>
    <w:p w14:paraId="58A1A73C" w14:textId="77777777" w:rsidR="00556F25" w:rsidRPr="00315651" w:rsidRDefault="00556F25" w:rsidP="00082C8C">
      <w:pPr>
        <w:pStyle w:val="Normal3"/>
        <w:ind w:left="0"/>
      </w:pPr>
      <w:r w:rsidRPr="00315651">
        <w:t>RECOMIENDA</w:t>
      </w:r>
    </w:p>
    <w:p w14:paraId="4C9981BC" w14:textId="77777777" w:rsidR="00556F25" w:rsidRPr="00315651" w:rsidRDefault="00556F25">
      <w:pPr>
        <w:ind w:left="0" w:hanging="2"/>
        <w:rPr>
          <w:rFonts w:ascii="Century Gothic" w:eastAsia="Century Gothic" w:hAnsi="Century Gothic" w:cs="Century Gothic"/>
          <w:color w:val="000000"/>
          <w:sz w:val="20"/>
        </w:rPr>
      </w:pPr>
    </w:p>
    <w:p w14:paraId="3812FA70" w14:textId="77777777" w:rsidR="00556F25" w:rsidRPr="00315651" w:rsidRDefault="00556F25">
      <w:pPr>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 xml:space="preserve">ARTÍCULO 1º.- Refrendar la Resolución N.º 274/23 del Decano dictada ad referéndum del Consejo Directivo de la Facultad de Ingeniería por la cual expresa: “ARTÍCULO 1º.- Aprobar el dictado del curso extracurricular denominado: “Introducción a C/C++ y Python, Orientado a Sistemas Embebidos y Robótica”, que como ANEXO I forma parte de la presente Resolución”. “ARTÍCULO 2º.- Otorgar certificados de aprobación y asistencia a quienes participan de la actividad prevista, según los términos de la Resolución N.º </w:t>
      </w:r>
      <w:hyperlink r:id="rId48">
        <w:r w:rsidRPr="00315651">
          <w:rPr>
            <w:rFonts w:ascii="Century Gothic" w:eastAsia="Century Gothic" w:hAnsi="Century Gothic" w:cs="Century Gothic"/>
            <w:sz w:val="20"/>
          </w:rPr>
          <w:t>071/03</w:t>
        </w:r>
      </w:hyperlink>
      <w:r w:rsidRPr="00315651">
        <w:rPr>
          <w:rFonts w:ascii="Century Gothic" w:eastAsia="Century Gothic" w:hAnsi="Century Gothic" w:cs="Century Gothic"/>
          <w:sz w:val="20"/>
        </w:rPr>
        <w:t xml:space="preserve"> del Consejo Directivo”. “ARTÍCULO 3º.- Otorgar certificado a la persona responsable de dictar el curso aprobado mediante Artículo 1° de la presente Resolución”. “ARTÍCULO 4º.- Los movimientos presupuestarios que resultasen se imputarán a: Fuente de Financiamiento 11- Programa 19- Inciso 1- Actividad 1- Partida Principal 1.1 del presupuesto vigente”. “ARTÍCULO 5º.- Regístrese, elévese a la Secretaría Académica a sus efectos y al Departamento de Difusión. Disponer la carga de la presente en el Sistema web de Actos Resolutivos de la Universidad Nacional de La Pampa. Cumplido, archívese</w:t>
      </w:r>
      <w:proofErr w:type="gramStart"/>
      <w:r w:rsidRPr="00315651">
        <w:rPr>
          <w:rFonts w:ascii="Century Gothic" w:eastAsia="Century Gothic" w:hAnsi="Century Gothic" w:cs="Century Gothic"/>
          <w:sz w:val="20"/>
        </w:rPr>
        <w:t>”.-</w:t>
      </w:r>
      <w:proofErr w:type="gramEnd"/>
    </w:p>
    <w:p w14:paraId="4B1E7F2A" w14:textId="77777777" w:rsidR="00556F25" w:rsidRPr="00315651" w:rsidRDefault="00556F25">
      <w:pPr>
        <w:ind w:left="0" w:hanging="2"/>
        <w:rPr>
          <w:rFonts w:ascii="Century Gothic" w:eastAsia="Century Gothic" w:hAnsi="Century Gothic" w:cs="Century Gothic"/>
          <w:sz w:val="20"/>
        </w:rPr>
      </w:pPr>
    </w:p>
    <w:p w14:paraId="6C015E59" w14:textId="77777777" w:rsidR="00556F25" w:rsidRPr="00315651" w:rsidRDefault="00556F25" w:rsidP="00082C8C">
      <w:pPr>
        <w:ind w:left="0" w:hanging="2"/>
        <w:jc w:val="both"/>
        <w:rPr>
          <w:rFonts w:ascii="Century Gothic" w:eastAsia="Century Gothic" w:hAnsi="Century Gothic" w:cs="Century Gothic"/>
          <w:color w:val="000000"/>
          <w:sz w:val="20"/>
        </w:rPr>
      </w:pPr>
      <w:r w:rsidRPr="00315651">
        <w:rPr>
          <w:rFonts w:ascii="Century Gothic" w:eastAsia="Century Gothic" w:hAnsi="Century Gothic" w:cs="Century Gothic"/>
          <w:sz w:val="20"/>
        </w:rPr>
        <w:t xml:space="preserve">ARTÍCULO 2º.- </w:t>
      </w:r>
      <w:r w:rsidRPr="00315651">
        <w:rPr>
          <w:rFonts w:ascii="Century Gothic" w:eastAsia="Century Gothic" w:hAnsi="Century Gothic" w:cs="Century Gothic"/>
          <w:color w:val="000000"/>
          <w:sz w:val="20"/>
        </w:rPr>
        <w:t xml:space="preserve">De </w:t>
      </w:r>
      <w:proofErr w:type="gramStart"/>
      <w:r w:rsidRPr="00315651">
        <w:rPr>
          <w:rFonts w:ascii="Century Gothic" w:eastAsia="Century Gothic" w:hAnsi="Century Gothic" w:cs="Century Gothic"/>
          <w:color w:val="000000"/>
          <w:sz w:val="20"/>
        </w:rPr>
        <w:t>forma.-</w:t>
      </w:r>
      <w:proofErr w:type="gramEnd"/>
    </w:p>
    <w:p w14:paraId="0B8D7259" w14:textId="77777777" w:rsidR="00556F25" w:rsidRPr="00315651" w:rsidRDefault="00556F25" w:rsidP="00082C8C">
      <w:pPr>
        <w:ind w:left="0" w:hanging="2"/>
        <w:rPr>
          <w:rFonts w:ascii="Century Gothic" w:eastAsia="Century Gothic" w:hAnsi="Century Gothic" w:cs="Century Gothic"/>
          <w:sz w:val="20"/>
        </w:rPr>
      </w:pPr>
    </w:p>
    <w:p w14:paraId="4C68771B" w14:textId="77777777" w:rsidR="00556F25" w:rsidRPr="00315651" w:rsidRDefault="00556F25" w:rsidP="00082C8C">
      <w:pPr>
        <w:ind w:left="0" w:hanging="2"/>
        <w:jc w:val="both"/>
        <w:rPr>
          <w:rFonts w:ascii="Century Gothic" w:eastAsia="Century Gothic" w:hAnsi="Century Gothic" w:cs="Century Gothic"/>
          <w:b/>
          <w:sz w:val="20"/>
        </w:rPr>
      </w:pPr>
    </w:p>
    <w:p w14:paraId="5EAE182E"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BRITO, D.</w:t>
      </w:r>
    </w:p>
    <w:p w14:paraId="57E28097"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HERNÁNDEZ, A.</w:t>
      </w:r>
    </w:p>
    <w:p w14:paraId="276BFF91"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KOVAC F.</w:t>
      </w:r>
    </w:p>
    <w:p w14:paraId="753827ED"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MASSOLO, A.</w:t>
      </w:r>
    </w:p>
    <w:p w14:paraId="0660AF87"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MICHELIS, A.</w:t>
      </w:r>
    </w:p>
    <w:p w14:paraId="463A8E68"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RODRÍGUEZ, E.</w:t>
      </w:r>
    </w:p>
    <w:p w14:paraId="4F7606BE"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VALINOTTI, J.</w:t>
      </w:r>
    </w:p>
    <w:p w14:paraId="7DED947D" w14:textId="77777777" w:rsidR="00556F25" w:rsidRPr="00315651" w:rsidRDefault="00556F25" w:rsidP="00082C8C">
      <w:pPr>
        <w:ind w:left="0" w:hanging="2"/>
        <w:rPr>
          <w:rFonts w:ascii="Century Gothic" w:eastAsia="Century Gothic" w:hAnsi="Century Gothic" w:cs="Century Gothic"/>
          <w:sz w:val="20"/>
        </w:rPr>
      </w:pPr>
    </w:p>
    <w:p w14:paraId="1E668E13" w14:textId="77777777" w:rsidR="00556F25" w:rsidRPr="00315651" w:rsidRDefault="00556F25">
      <w:pPr>
        <w:ind w:left="0" w:hanging="2"/>
        <w:jc w:val="center"/>
        <w:rPr>
          <w:rFonts w:ascii="Century Gothic" w:hAnsi="Century Gothic"/>
          <w:sz w:val="20"/>
        </w:rPr>
      </w:pPr>
    </w:p>
    <w:p w14:paraId="5F6542BF" w14:textId="77777777" w:rsidR="00556F25" w:rsidRPr="00315651" w:rsidRDefault="00556F25">
      <w:pPr>
        <w:ind w:left="0" w:hanging="2"/>
        <w:jc w:val="center"/>
        <w:rPr>
          <w:rFonts w:ascii="Century Gothic" w:eastAsia="Century Gothic" w:hAnsi="Century Gothic" w:cs="Century Gothic"/>
          <w:b/>
          <w:sz w:val="20"/>
        </w:rPr>
      </w:pPr>
      <w:r w:rsidRPr="00315651">
        <w:rPr>
          <w:rFonts w:ascii="Century Gothic" w:hAnsi="Century Gothic"/>
          <w:sz w:val="20"/>
        </w:rPr>
        <w:br w:type="page"/>
      </w:r>
    </w:p>
    <w:p w14:paraId="4ABE7D0B" w14:textId="77777777" w:rsidR="00556F25" w:rsidRPr="00315651" w:rsidRDefault="00556F25">
      <w:pPr>
        <w:ind w:left="0" w:hanging="2"/>
        <w:jc w:val="center"/>
        <w:rPr>
          <w:rFonts w:ascii="Century Gothic" w:eastAsia="Century Gothic" w:hAnsi="Century Gothic" w:cs="Century Gothic"/>
          <w:b/>
          <w:sz w:val="20"/>
        </w:rPr>
      </w:pPr>
    </w:p>
    <w:p w14:paraId="08CFD8CE" w14:textId="77777777" w:rsidR="00556F25" w:rsidRPr="00315651" w:rsidRDefault="00556F25">
      <w:pPr>
        <w:ind w:left="0" w:hanging="2"/>
        <w:jc w:val="center"/>
        <w:rPr>
          <w:rFonts w:ascii="Century Gothic" w:eastAsia="Century Gothic" w:hAnsi="Century Gothic" w:cs="Century Gothic"/>
          <w:b/>
          <w:sz w:val="20"/>
        </w:rPr>
      </w:pPr>
      <w:r w:rsidRPr="00315651">
        <w:rPr>
          <w:rFonts w:ascii="Century Gothic" w:eastAsia="Century Gothic" w:hAnsi="Century Gothic" w:cs="Century Gothic"/>
          <w:b/>
          <w:sz w:val="20"/>
        </w:rPr>
        <w:t xml:space="preserve">ANEXO I </w:t>
      </w:r>
    </w:p>
    <w:p w14:paraId="28BD0717" w14:textId="77777777" w:rsidR="00556F25" w:rsidRPr="00315651" w:rsidRDefault="00556F25">
      <w:pPr>
        <w:ind w:left="0" w:hanging="2"/>
        <w:jc w:val="both"/>
        <w:rPr>
          <w:rFonts w:ascii="Century Gothic" w:eastAsia="Century Gothic" w:hAnsi="Century Gothic" w:cs="Century Gothic"/>
          <w:b/>
          <w:sz w:val="20"/>
        </w:rPr>
      </w:pPr>
    </w:p>
    <w:p w14:paraId="76C5D64B" w14:textId="77777777" w:rsidR="00556F25" w:rsidRPr="00315651" w:rsidRDefault="00556F25">
      <w:pPr>
        <w:ind w:left="0" w:hanging="2"/>
        <w:jc w:val="both"/>
        <w:rPr>
          <w:rFonts w:ascii="Century Gothic" w:eastAsia="Century Gothic" w:hAnsi="Century Gothic" w:cs="Century Gothic"/>
          <w:b/>
          <w:sz w:val="20"/>
        </w:rPr>
      </w:pPr>
      <w:r w:rsidRPr="00315651">
        <w:rPr>
          <w:rFonts w:ascii="Century Gothic" w:eastAsia="Century Gothic" w:hAnsi="Century Gothic" w:cs="Century Gothic"/>
          <w:b/>
          <w:sz w:val="20"/>
        </w:rPr>
        <w:t xml:space="preserve">A. Nombre de la actividad: “Introducción a C/C++ y Python, Orientado a Sistemas Embebidos y Robótica” </w:t>
      </w:r>
    </w:p>
    <w:p w14:paraId="1EBAEC64" w14:textId="77777777" w:rsidR="00556F25" w:rsidRPr="00315651" w:rsidRDefault="00556F25">
      <w:pPr>
        <w:ind w:left="0" w:hanging="2"/>
        <w:jc w:val="both"/>
        <w:rPr>
          <w:rFonts w:ascii="Century Gothic" w:eastAsia="Century Gothic" w:hAnsi="Century Gothic" w:cs="Century Gothic"/>
          <w:b/>
          <w:sz w:val="20"/>
        </w:rPr>
      </w:pPr>
    </w:p>
    <w:p w14:paraId="040B7699" w14:textId="77777777" w:rsidR="00556F25" w:rsidRPr="00315651" w:rsidRDefault="00556F25">
      <w:pPr>
        <w:ind w:left="0" w:hanging="2"/>
        <w:jc w:val="both"/>
        <w:rPr>
          <w:rFonts w:ascii="Century Gothic" w:eastAsia="Century Gothic" w:hAnsi="Century Gothic" w:cs="Century Gothic"/>
          <w:sz w:val="20"/>
        </w:rPr>
      </w:pPr>
      <w:r w:rsidRPr="00315651">
        <w:rPr>
          <w:rFonts w:ascii="Century Gothic" w:eastAsia="Century Gothic" w:hAnsi="Century Gothic" w:cs="Century Gothic"/>
          <w:b/>
          <w:sz w:val="20"/>
        </w:rPr>
        <w:t>B. Características de la actividad:</w:t>
      </w:r>
      <w:r w:rsidRPr="00315651">
        <w:rPr>
          <w:rFonts w:ascii="Century Gothic" w:eastAsia="Century Gothic" w:hAnsi="Century Gothic" w:cs="Century Gothic"/>
          <w:sz w:val="20"/>
        </w:rPr>
        <w:t xml:space="preserve"> El presente Curso Extracurricular está orientado a las/os estudiantes de la carrera Ingeniería Electromecánica con orientación en Automatización Industrial que viajarán al Instituto Balseiro, ubicado en la ciudad de Bariloche; como así también a estudiantes avanzadas/os de carreras afines interesadas/os en la temática.</w:t>
      </w:r>
    </w:p>
    <w:p w14:paraId="46D17CE2" w14:textId="77777777" w:rsidR="00556F25" w:rsidRPr="00315651" w:rsidRDefault="00556F25">
      <w:pPr>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Este curso se centrará en el estudio de las bases fundamentales necesarias para comprender y desarrollar la codificación en C++, requisito imprescindible para la realización del Trabajo Final correspondiente a la asignatura Servomecanismos. Asimismo, se incluirá una introducción al lenguaje Python, mediante el cual las/os estudiantes construirán los conocimientos esenciales para la elaboración del Trabajo Final de la asignatura Introducción a la Robótica, comprendiendo las pautas y procedimientos a seguir en dicho lenguaje.</w:t>
      </w:r>
    </w:p>
    <w:p w14:paraId="6DB0D7DE" w14:textId="77777777" w:rsidR="00556F25" w:rsidRPr="00315651" w:rsidRDefault="00556F25">
      <w:pPr>
        <w:ind w:left="0" w:hanging="2"/>
        <w:jc w:val="both"/>
        <w:rPr>
          <w:rFonts w:ascii="Century Gothic" w:eastAsia="Century Gothic" w:hAnsi="Century Gothic" w:cs="Century Gothic"/>
          <w:sz w:val="20"/>
        </w:rPr>
      </w:pPr>
    </w:p>
    <w:p w14:paraId="345663D3" w14:textId="77777777" w:rsidR="00556F25" w:rsidRPr="00315651" w:rsidRDefault="00556F25">
      <w:pPr>
        <w:ind w:left="0" w:hanging="2"/>
        <w:jc w:val="both"/>
        <w:rPr>
          <w:rFonts w:ascii="Century Gothic" w:eastAsia="Century Gothic" w:hAnsi="Century Gothic" w:cs="Century Gothic"/>
          <w:b/>
          <w:sz w:val="20"/>
        </w:rPr>
      </w:pPr>
      <w:r w:rsidRPr="00315651">
        <w:rPr>
          <w:rFonts w:ascii="Century Gothic" w:eastAsia="Century Gothic" w:hAnsi="Century Gothic" w:cs="Century Gothic"/>
          <w:b/>
          <w:sz w:val="20"/>
        </w:rPr>
        <w:t xml:space="preserve">C. Objetivos: </w:t>
      </w:r>
    </w:p>
    <w:p w14:paraId="71405903" w14:textId="77777777" w:rsidR="00556F25" w:rsidRPr="00315651" w:rsidRDefault="00556F25" w:rsidP="00556F25">
      <w:pPr>
        <w:numPr>
          <w:ilvl w:val="0"/>
          <w:numId w:val="166"/>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315651">
        <w:rPr>
          <w:rFonts w:ascii="Century Gothic" w:eastAsia="Century Gothic" w:hAnsi="Century Gothic" w:cs="Century Gothic"/>
          <w:sz w:val="20"/>
        </w:rPr>
        <w:t>Comprender y desarrollar la codificación C++, incluyendo tipos de datos elementales, escritura y lectura de archivos, punteros y funciones.</w:t>
      </w:r>
    </w:p>
    <w:p w14:paraId="4CA3AD3E" w14:textId="77777777" w:rsidR="00556F25" w:rsidRPr="00315651" w:rsidRDefault="00556F25" w:rsidP="00556F25">
      <w:pPr>
        <w:numPr>
          <w:ilvl w:val="0"/>
          <w:numId w:val="166"/>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315651">
        <w:rPr>
          <w:rFonts w:ascii="Century Gothic" w:eastAsia="Century Gothic" w:hAnsi="Century Gothic" w:cs="Century Gothic"/>
          <w:sz w:val="20"/>
        </w:rPr>
        <w:t xml:space="preserve">Desarrollar una introducción al lenguaje de programación Python, incluyendo conceptos como tipos de datos elementales, funciones y la manera de proceder en el lenguaje; enmarcado dentro de un enfoque práctico que permita la implementación de los conocimientos en un sistema real. </w:t>
      </w:r>
    </w:p>
    <w:p w14:paraId="3E3A05C1" w14:textId="77777777" w:rsidR="00556F25" w:rsidRPr="00315651" w:rsidRDefault="00556F25">
      <w:pPr>
        <w:ind w:left="0" w:hanging="2"/>
        <w:jc w:val="both"/>
        <w:rPr>
          <w:rFonts w:ascii="Century Gothic" w:eastAsia="Century Gothic" w:hAnsi="Century Gothic" w:cs="Century Gothic"/>
          <w:sz w:val="20"/>
        </w:rPr>
      </w:pPr>
    </w:p>
    <w:p w14:paraId="52FB9BF9" w14:textId="77777777" w:rsidR="00556F25" w:rsidRPr="00315651" w:rsidRDefault="00556F25">
      <w:pPr>
        <w:ind w:left="0" w:hanging="2"/>
        <w:jc w:val="both"/>
        <w:rPr>
          <w:rFonts w:ascii="Century Gothic" w:eastAsia="Century Gothic" w:hAnsi="Century Gothic" w:cs="Century Gothic"/>
          <w:b/>
          <w:sz w:val="20"/>
        </w:rPr>
      </w:pPr>
      <w:r w:rsidRPr="00315651">
        <w:rPr>
          <w:rFonts w:ascii="Century Gothic" w:eastAsia="Century Gothic" w:hAnsi="Century Gothic" w:cs="Century Gothic"/>
          <w:b/>
          <w:sz w:val="20"/>
        </w:rPr>
        <w:t>D. Contenidos Mínimos:</w:t>
      </w:r>
    </w:p>
    <w:p w14:paraId="199B77A6" w14:textId="77777777" w:rsidR="00556F25" w:rsidRPr="00315651" w:rsidRDefault="00556F25">
      <w:pPr>
        <w:ind w:left="0" w:hanging="2"/>
        <w:rPr>
          <w:rFonts w:ascii="Century Gothic" w:eastAsia="Century Gothic" w:hAnsi="Century Gothic" w:cs="Century Gothic"/>
          <w:sz w:val="20"/>
        </w:rPr>
      </w:pPr>
      <w:r w:rsidRPr="00315651">
        <w:rPr>
          <w:rFonts w:ascii="Century Gothic" w:eastAsia="Century Gothic" w:hAnsi="Century Gothic" w:cs="Century Gothic"/>
          <w:sz w:val="20"/>
        </w:rPr>
        <w:t>● Conceptos básicos de C++ y sistemas embebidos.</w:t>
      </w:r>
    </w:p>
    <w:p w14:paraId="7C49ED1F" w14:textId="77777777" w:rsidR="00556F25" w:rsidRPr="00315651" w:rsidRDefault="00556F25">
      <w:pPr>
        <w:ind w:left="0" w:hanging="2"/>
        <w:rPr>
          <w:rFonts w:ascii="Century Gothic" w:eastAsia="Century Gothic" w:hAnsi="Century Gothic" w:cs="Century Gothic"/>
          <w:sz w:val="20"/>
        </w:rPr>
      </w:pPr>
      <w:r w:rsidRPr="00315651">
        <w:rPr>
          <w:rFonts w:ascii="Century Gothic" w:eastAsia="Century Gothic" w:hAnsi="Century Gothic" w:cs="Century Gothic"/>
          <w:sz w:val="20"/>
        </w:rPr>
        <w:t>● Tipos de datos elementales.</w:t>
      </w:r>
    </w:p>
    <w:p w14:paraId="3B1ACBF4" w14:textId="77777777" w:rsidR="00556F25" w:rsidRPr="00315651" w:rsidRDefault="00556F25">
      <w:pPr>
        <w:ind w:left="0" w:hanging="2"/>
        <w:rPr>
          <w:rFonts w:ascii="Century Gothic" w:eastAsia="Century Gothic" w:hAnsi="Century Gothic" w:cs="Century Gothic"/>
          <w:sz w:val="20"/>
        </w:rPr>
      </w:pPr>
      <w:r w:rsidRPr="00315651">
        <w:rPr>
          <w:rFonts w:ascii="Century Gothic" w:eastAsia="Century Gothic" w:hAnsi="Century Gothic" w:cs="Century Gothic"/>
          <w:sz w:val="20"/>
        </w:rPr>
        <w:t>● Escritura y lectura de archivos.</w:t>
      </w:r>
    </w:p>
    <w:p w14:paraId="0E0F15B4" w14:textId="77777777" w:rsidR="00556F25" w:rsidRPr="00315651" w:rsidRDefault="00556F25">
      <w:pPr>
        <w:ind w:left="0" w:hanging="2"/>
        <w:rPr>
          <w:rFonts w:ascii="Century Gothic" w:eastAsia="Century Gothic" w:hAnsi="Century Gothic" w:cs="Century Gothic"/>
          <w:sz w:val="20"/>
        </w:rPr>
      </w:pPr>
      <w:r w:rsidRPr="00315651">
        <w:rPr>
          <w:rFonts w:ascii="Century Gothic" w:eastAsia="Century Gothic" w:hAnsi="Century Gothic" w:cs="Century Gothic"/>
          <w:sz w:val="20"/>
        </w:rPr>
        <w:t>● Punteros.</w:t>
      </w:r>
    </w:p>
    <w:p w14:paraId="73C0477F" w14:textId="77777777" w:rsidR="00556F25" w:rsidRPr="00315651" w:rsidRDefault="00556F25">
      <w:pPr>
        <w:ind w:left="0" w:hanging="2"/>
        <w:rPr>
          <w:rFonts w:ascii="Century Gothic" w:eastAsia="Century Gothic" w:hAnsi="Century Gothic" w:cs="Century Gothic"/>
          <w:sz w:val="20"/>
        </w:rPr>
      </w:pPr>
      <w:r w:rsidRPr="00315651">
        <w:rPr>
          <w:rFonts w:ascii="Century Gothic" w:eastAsia="Century Gothic" w:hAnsi="Century Gothic" w:cs="Century Gothic"/>
          <w:sz w:val="20"/>
        </w:rPr>
        <w:t>● Funciones.</w:t>
      </w:r>
    </w:p>
    <w:p w14:paraId="3283BA50" w14:textId="77777777" w:rsidR="00556F25" w:rsidRPr="00315651" w:rsidRDefault="00556F25">
      <w:pPr>
        <w:ind w:left="0" w:hanging="2"/>
        <w:rPr>
          <w:rFonts w:ascii="Century Gothic" w:eastAsia="Century Gothic" w:hAnsi="Century Gothic" w:cs="Century Gothic"/>
          <w:sz w:val="20"/>
        </w:rPr>
      </w:pPr>
      <w:r w:rsidRPr="00315651">
        <w:rPr>
          <w:rFonts w:ascii="Century Gothic" w:eastAsia="Century Gothic" w:hAnsi="Century Gothic" w:cs="Century Gothic"/>
          <w:sz w:val="20"/>
        </w:rPr>
        <w:t>● Discretización temporal.</w:t>
      </w:r>
    </w:p>
    <w:p w14:paraId="028F6D8D" w14:textId="77777777" w:rsidR="00556F25" w:rsidRPr="00315651" w:rsidRDefault="00556F25">
      <w:pPr>
        <w:ind w:left="0" w:hanging="2"/>
        <w:rPr>
          <w:rFonts w:ascii="Century Gothic" w:eastAsia="Century Gothic" w:hAnsi="Century Gothic" w:cs="Century Gothic"/>
          <w:sz w:val="20"/>
        </w:rPr>
      </w:pPr>
      <w:r w:rsidRPr="00315651">
        <w:rPr>
          <w:rFonts w:ascii="Century Gothic" w:eastAsia="Century Gothic" w:hAnsi="Century Gothic" w:cs="Century Gothic"/>
          <w:sz w:val="20"/>
        </w:rPr>
        <w:t>● Uniones.</w:t>
      </w:r>
    </w:p>
    <w:p w14:paraId="536A6F92" w14:textId="77777777" w:rsidR="00556F25" w:rsidRPr="00315651" w:rsidRDefault="00556F25">
      <w:pPr>
        <w:ind w:left="0" w:hanging="2"/>
        <w:rPr>
          <w:rFonts w:ascii="Century Gothic" w:eastAsia="Century Gothic" w:hAnsi="Century Gothic" w:cs="Century Gothic"/>
          <w:sz w:val="20"/>
        </w:rPr>
      </w:pPr>
      <w:r w:rsidRPr="00315651">
        <w:rPr>
          <w:rFonts w:ascii="Century Gothic" w:eastAsia="Century Gothic" w:hAnsi="Century Gothic" w:cs="Century Gothic"/>
          <w:sz w:val="20"/>
        </w:rPr>
        <w:t>● Corrimientos de bits.</w:t>
      </w:r>
    </w:p>
    <w:p w14:paraId="35471A78" w14:textId="77777777" w:rsidR="00556F25" w:rsidRPr="00315651" w:rsidRDefault="00556F25">
      <w:pPr>
        <w:ind w:left="0" w:hanging="2"/>
        <w:rPr>
          <w:rFonts w:ascii="Century Gothic" w:eastAsia="Century Gothic" w:hAnsi="Century Gothic" w:cs="Century Gothic"/>
          <w:sz w:val="20"/>
        </w:rPr>
      </w:pPr>
      <w:r w:rsidRPr="00315651">
        <w:rPr>
          <w:rFonts w:ascii="Century Gothic" w:eastAsia="Century Gothic" w:hAnsi="Century Gothic" w:cs="Century Gothic"/>
          <w:sz w:val="20"/>
        </w:rPr>
        <w:t>● Conceptos básicos de Python.</w:t>
      </w:r>
    </w:p>
    <w:p w14:paraId="03CF43B1" w14:textId="77777777" w:rsidR="00556F25" w:rsidRPr="00315651" w:rsidRDefault="00556F25">
      <w:pPr>
        <w:ind w:left="0" w:hanging="2"/>
        <w:rPr>
          <w:rFonts w:ascii="Century Gothic" w:eastAsia="Century Gothic" w:hAnsi="Century Gothic" w:cs="Century Gothic"/>
          <w:sz w:val="20"/>
        </w:rPr>
      </w:pPr>
      <w:r w:rsidRPr="00315651">
        <w:rPr>
          <w:rFonts w:ascii="Century Gothic" w:eastAsia="Century Gothic" w:hAnsi="Century Gothic" w:cs="Century Gothic"/>
          <w:sz w:val="20"/>
        </w:rPr>
        <w:t>● Tipos de datos elementales.</w:t>
      </w:r>
    </w:p>
    <w:p w14:paraId="41648576" w14:textId="77777777" w:rsidR="00556F25" w:rsidRPr="00315651" w:rsidRDefault="00556F25">
      <w:pPr>
        <w:ind w:left="0" w:hanging="2"/>
        <w:rPr>
          <w:rFonts w:ascii="Century Gothic" w:eastAsia="Century Gothic" w:hAnsi="Century Gothic" w:cs="Century Gothic"/>
          <w:b/>
          <w:sz w:val="20"/>
        </w:rPr>
      </w:pPr>
      <w:r w:rsidRPr="00315651">
        <w:rPr>
          <w:rFonts w:ascii="Century Gothic" w:eastAsia="Century Gothic" w:hAnsi="Century Gothic" w:cs="Century Gothic"/>
          <w:sz w:val="20"/>
        </w:rPr>
        <w:t>● Funciones y cómo definirlas.</w:t>
      </w:r>
    </w:p>
    <w:p w14:paraId="4860E77E" w14:textId="77777777" w:rsidR="00556F25" w:rsidRPr="00315651" w:rsidRDefault="00556F25">
      <w:pPr>
        <w:ind w:left="0" w:hanging="2"/>
        <w:rPr>
          <w:rFonts w:ascii="Century Gothic" w:eastAsia="Century Gothic" w:hAnsi="Century Gothic" w:cs="Century Gothic"/>
          <w:sz w:val="20"/>
        </w:rPr>
      </w:pPr>
      <w:r w:rsidRPr="00315651">
        <w:rPr>
          <w:rFonts w:ascii="Century Gothic" w:eastAsia="Century Gothic" w:hAnsi="Century Gothic" w:cs="Century Gothic"/>
          <w:sz w:val="20"/>
        </w:rPr>
        <w:t>● Implementación de conocimientos en un sistema real.</w:t>
      </w:r>
    </w:p>
    <w:p w14:paraId="489DAEA1" w14:textId="77777777" w:rsidR="00556F25" w:rsidRPr="00315651" w:rsidRDefault="00556F25">
      <w:pPr>
        <w:ind w:left="0" w:hanging="2"/>
        <w:rPr>
          <w:rFonts w:ascii="Century Gothic" w:eastAsia="Century Gothic" w:hAnsi="Century Gothic" w:cs="Century Gothic"/>
          <w:sz w:val="20"/>
        </w:rPr>
      </w:pPr>
    </w:p>
    <w:p w14:paraId="644138DE" w14:textId="77777777" w:rsidR="00556F25" w:rsidRPr="00315651" w:rsidRDefault="00556F25">
      <w:pPr>
        <w:ind w:left="0" w:hanging="2"/>
        <w:jc w:val="both"/>
        <w:rPr>
          <w:rFonts w:ascii="Century Gothic" w:eastAsia="Century Gothic" w:hAnsi="Century Gothic" w:cs="Century Gothic"/>
          <w:sz w:val="20"/>
        </w:rPr>
      </w:pPr>
      <w:r w:rsidRPr="00315651">
        <w:rPr>
          <w:rFonts w:ascii="Century Gothic" w:eastAsia="Century Gothic" w:hAnsi="Century Gothic" w:cs="Century Gothic"/>
          <w:b/>
          <w:sz w:val="20"/>
        </w:rPr>
        <w:t>E. Crédito Horario:</w:t>
      </w:r>
      <w:r w:rsidRPr="00315651">
        <w:rPr>
          <w:rFonts w:ascii="Century Gothic" w:eastAsia="Century Gothic" w:hAnsi="Century Gothic" w:cs="Century Gothic"/>
          <w:sz w:val="20"/>
        </w:rPr>
        <w:t xml:space="preserve"> El crédito horario de esta actividad extracurricular es de doce (12) horas totales, distribuidas en seis (6) encuentros presenciales, con una duración de dos (2) horas reloj cada uno.</w:t>
      </w:r>
    </w:p>
    <w:p w14:paraId="352F8972" w14:textId="77777777" w:rsidR="00556F25" w:rsidRPr="00315651" w:rsidRDefault="00556F25">
      <w:pPr>
        <w:ind w:left="0" w:hanging="2"/>
        <w:jc w:val="both"/>
        <w:rPr>
          <w:rFonts w:ascii="Century Gothic" w:eastAsia="Century Gothic" w:hAnsi="Century Gothic" w:cs="Century Gothic"/>
          <w:sz w:val="20"/>
        </w:rPr>
      </w:pPr>
    </w:p>
    <w:p w14:paraId="7BB8AA5C" w14:textId="77777777" w:rsidR="00556F25" w:rsidRPr="00315651" w:rsidRDefault="00556F25">
      <w:pPr>
        <w:ind w:left="0" w:hanging="2"/>
        <w:jc w:val="both"/>
        <w:rPr>
          <w:rFonts w:ascii="Century Gothic" w:eastAsia="Century Gothic" w:hAnsi="Century Gothic" w:cs="Century Gothic"/>
          <w:b/>
          <w:sz w:val="20"/>
        </w:rPr>
      </w:pPr>
      <w:r w:rsidRPr="00315651">
        <w:rPr>
          <w:rFonts w:ascii="Century Gothic" w:eastAsia="Century Gothic" w:hAnsi="Century Gothic" w:cs="Century Gothic"/>
          <w:b/>
          <w:sz w:val="20"/>
        </w:rPr>
        <w:t xml:space="preserve">F. Bibliografía: </w:t>
      </w:r>
    </w:p>
    <w:p w14:paraId="766C845A" w14:textId="77777777" w:rsidR="00556F25" w:rsidRPr="00315651" w:rsidRDefault="00556F25" w:rsidP="00556F25">
      <w:pPr>
        <w:numPr>
          <w:ilvl w:val="0"/>
          <w:numId w:val="164"/>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315651">
        <w:rPr>
          <w:rFonts w:ascii="Century Gothic" w:eastAsia="Century Gothic" w:hAnsi="Century Gothic" w:cs="Century Gothic"/>
          <w:sz w:val="20"/>
        </w:rPr>
        <w:t xml:space="preserve">CLIFFORD A. SHAFFE. “Data </w:t>
      </w:r>
      <w:proofErr w:type="spellStart"/>
      <w:r w:rsidRPr="00315651">
        <w:rPr>
          <w:rFonts w:ascii="Century Gothic" w:eastAsia="Century Gothic" w:hAnsi="Century Gothic" w:cs="Century Gothic"/>
          <w:sz w:val="20"/>
        </w:rPr>
        <w:t>Structures</w:t>
      </w:r>
      <w:proofErr w:type="spellEnd"/>
      <w:r w:rsidRPr="00315651">
        <w:rPr>
          <w:rFonts w:ascii="Century Gothic" w:eastAsia="Century Gothic" w:hAnsi="Century Gothic" w:cs="Century Gothic"/>
          <w:sz w:val="20"/>
        </w:rPr>
        <w:t xml:space="preserve"> and </w:t>
      </w:r>
      <w:proofErr w:type="spellStart"/>
      <w:r w:rsidRPr="00315651">
        <w:rPr>
          <w:rFonts w:ascii="Century Gothic" w:eastAsia="Century Gothic" w:hAnsi="Century Gothic" w:cs="Century Gothic"/>
          <w:sz w:val="20"/>
        </w:rPr>
        <w:t>Algorithm</w:t>
      </w:r>
      <w:proofErr w:type="spellEnd"/>
      <w:r w:rsidRPr="00315651">
        <w:rPr>
          <w:rFonts w:ascii="Century Gothic" w:eastAsia="Century Gothic" w:hAnsi="Century Gothic" w:cs="Century Gothic"/>
          <w:sz w:val="20"/>
        </w:rPr>
        <w:t xml:space="preserve"> </w:t>
      </w:r>
      <w:proofErr w:type="spellStart"/>
      <w:r w:rsidRPr="00315651">
        <w:rPr>
          <w:rFonts w:ascii="Century Gothic" w:eastAsia="Century Gothic" w:hAnsi="Century Gothic" w:cs="Century Gothic"/>
          <w:sz w:val="20"/>
        </w:rPr>
        <w:t>Analysis</w:t>
      </w:r>
      <w:proofErr w:type="spellEnd"/>
      <w:r w:rsidRPr="00315651">
        <w:rPr>
          <w:rFonts w:ascii="Century Gothic" w:eastAsia="Century Gothic" w:hAnsi="Century Gothic" w:cs="Century Gothic"/>
          <w:sz w:val="20"/>
        </w:rPr>
        <w:t xml:space="preserve"> in C++”, </w:t>
      </w:r>
      <w:proofErr w:type="spellStart"/>
      <w:r w:rsidRPr="00315651">
        <w:rPr>
          <w:rFonts w:ascii="Century Gothic" w:eastAsia="Century Gothic" w:hAnsi="Century Gothic" w:cs="Century Gothic"/>
          <w:sz w:val="20"/>
        </w:rPr>
        <w:t>Third</w:t>
      </w:r>
      <w:proofErr w:type="spellEnd"/>
      <w:r w:rsidRPr="00315651">
        <w:rPr>
          <w:rFonts w:ascii="Century Gothic" w:eastAsia="Century Gothic" w:hAnsi="Century Gothic" w:cs="Century Gothic"/>
          <w:sz w:val="20"/>
        </w:rPr>
        <w:t xml:space="preserve"> </w:t>
      </w:r>
      <w:proofErr w:type="spellStart"/>
      <w:r w:rsidRPr="00315651">
        <w:rPr>
          <w:rFonts w:ascii="Century Gothic" w:eastAsia="Century Gothic" w:hAnsi="Century Gothic" w:cs="Century Gothic"/>
          <w:sz w:val="20"/>
        </w:rPr>
        <w:t>Edition</w:t>
      </w:r>
      <w:proofErr w:type="spellEnd"/>
      <w:r w:rsidRPr="00315651">
        <w:rPr>
          <w:rFonts w:ascii="Century Gothic" w:eastAsia="Century Gothic" w:hAnsi="Century Gothic" w:cs="Century Gothic"/>
          <w:sz w:val="20"/>
        </w:rPr>
        <w:t xml:space="preserve"> (2011). </w:t>
      </w:r>
    </w:p>
    <w:p w14:paraId="3C1E777E" w14:textId="77777777" w:rsidR="00556F25" w:rsidRPr="00315651" w:rsidRDefault="00556F25" w:rsidP="00556F25">
      <w:pPr>
        <w:numPr>
          <w:ilvl w:val="0"/>
          <w:numId w:val="164"/>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315651">
        <w:rPr>
          <w:rFonts w:ascii="Century Gothic" w:eastAsia="Century Gothic" w:hAnsi="Century Gothic" w:cs="Century Gothic"/>
          <w:sz w:val="20"/>
        </w:rPr>
        <w:t>DIVÁN, M. “Algoritmos y estructuras de datos con C y C++”. Editorial de la Facultad de Ciencias Económicas y Jurídicas, Universidad Nacional de La Pampa. (2007)</w:t>
      </w:r>
    </w:p>
    <w:p w14:paraId="77DAEDEB" w14:textId="77777777" w:rsidR="00556F25" w:rsidRPr="00315651" w:rsidRDefault="00556F25" w:rsidP="00556F25">
      <w:pPr>
        <w:numPr>
          <w:ilvl w:val="0"/>
          <w:numId w:val="164"/>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315651">
        <w:rPr>
          <w:rFonts w:ascii="Century Gothic" w:eastAsia="Century Gothic" w:hAnsi="Century Gothic" w:cs="Century Gothic"/>
          <w:sz w:val="20"/>
        </w:rPr>
        <w:t xml:space="preserve">LARRY </w:t>
      </w:r>
      <w:proofErr w:type="gramStart"/>
      <w:r w:rsidRPr="00315651">
        <w:rPr>
          <w:rFonts w:ascii="Century Gothic" w:eastAsia="Century Gothic" w:hAnsi="Century Gothic" w:cs="Century Gothic"/>
          <w:sz w:val="20"/>
        </w:rPr>
        <w:t>R.NYHOFF</w:t>
      </w:r>
      <w:proofErr w:type="gramEnd"/>
      <w:r w:rsidRPr="00315651">
        <w:rPr>
          <w:rFonts w:ascii="Century Gothic" w:eastAsia="Century Gothic" w:hAnsi="Century Gothic" w:cs="Century Gothic"/>
          <w:sz w:val="20"/>
        </w:rPr>
        <w:t>. “</w:t>
      </w:r>
      <w:proofErr w:type="spellStart"/>
      <w:r w:rsidRPr="00315651">
        <w:rPr>
          <w:rFonts w:ascii="Century Gothic" w:eastAsia="Century Gothic" w:hAnsi="Century Gothic" w:cs="Century Gothic"/>
          <w:sz w:val="20"/>
        </w:rPr>
        <w:t>ADTs</w:t>
      </w:r>
      <w:proofErr w:type="spellEnd"/>
      <w:r w:rsidRPr="00315651">
        <w:rPr>
          <w:rFonts w:ascii="Century Gothic" w:eastAsia="Century Gothic" w:hAnsi="Century Gothic" w:cs="Century Gothic"/>
          <w:sz w:val="20"/>
        </w:rPr>
        <w:t xml:space="preserve">, Data </w:t>
      </w:r>
      <w:proofErr w:type="spellStart"/>
      <w:r w:rsidRPr="00315651">
        <w:rPr>
          <w:rFonts w:ascii="Century Gothic" w:eastAsia="Century Gothic" w:hAnsi="Century Gothic" w:cs="Century Gothic"/>
          <w:sz w:val="20"/>
        </w:rPr>
        <w:t>Structures</w:t>
      </w:r>
      <w:proofErr w:type="spellEnd"/>
      <w:r w:rsidRPr="00315651">
        <w:rPr>
          <w:rFonts w:ascii="Century Gothic" w:eastAsia="Century Gothic" w:hAnsi="Century Gothic" w:cs="Century Gothic"/>
          <w:sz w:val="20"/>
        </w:rPr>
        <w:t xml:space="preserve">, and </w:t>
      </w:r>
      <w:proofErr w:type="spellStart"/>
      <w:r w:rsidRPr="00315651">
        <w:rPr>
          <w:rFonts w:ascii="Century Gothic" w:eastAsia="Century Gothic" w:hAnsi="Century Gothic" w:cs="Century Gothic"/>
          <w:sz w:val="20"/>
        </w:rPr>
        <w:t>Problem</w:t>
      </w:r>
      <w:proofErr w:type="spellEnd"/>
      <w:r w:rsidRPr="00315651">
        <w:rPr>
          <w:rFonts w:ascii="Century Gothic" w:eastAsia="Century Gothic" w:hAnsi="Century Gothic" w:cs="Century Gothic"/>
          <w:sz w:val="20"/>
        </w:rPr>
        <w:t xml:space="preserve"> </w:t>
      </w:r>
      <w:proofErr w:type="spellStart"/>
      <w:r w:rsidRPr="00315651">
        <w:rPr>
          <w:rFonts w:ascii="Century Gothic" w:eastAsia="Century Gothic" w:hAnsi="Century Gothic" w:cs="Century Gothic"/>
          <w:sz w:val="20"/>
        </w:rPr>
        <w:t>Solving</w:t>
      </w:r>
      <w:proofErr w:type="spellEnd"/>
      <w:r w:rsidRPr="00315651">
        <w:rPr>
          <w:rFonts w:ascii="Century Gothic" w:eastAsia="Century Gothic" w:hAnsi="Century Gothic" w:cs="Century Gothic"/>
          <w:sz w:val="20"/>
        </w:rPr>
        <w:t xml:space="preserve"> </w:t>
      </w:r>
      <w:proofErr w:type="spellStart"/>
      <w:r w:rsidRPr="00315651">
        <w:rPr>
          <w:rFonts w:ascii="Century Gothic" w:eastAsia="Century Gothic" w:hAnsi="Century Gothic" w:cs="Century Gothic"/>
          <w:sz w:val="20"/>
        </w:rPr>
        <w:t>with</w:t>
      </w:r>
      <w:proofErr w:type="spellEnd"/>
      <w:r w:rsidRPr="00315651">
        <w:rPr>
          <w:rFonts w:ascii="Century Gothic" w:eastAsia="Century Gothic" w:hAnsi="Century Gothic" w:cs="Century Gothic"/>
          <w:sz w:val="20"/>
        </w:rPr>
        <w:t xml:space="preserve"> C++” 2nd </w:t>
      </w:r>
      <w:proofErr w:type="spellStart"/>
      <w:r w:rsidRPr="00315651">
        <w:rPr>
          <w:rFonts w:ascii="Century Gothic" w:eastAsia="Century Gothic" w:hAnsi="Century Gothic" w:cs="Century Gothic"/>
          <w:sz w:val="20"/>
        </w:rPr>
        <w:t>Edition</w:t>
      </w:r>
      <w:proofErr w:type="spellEnd"/>
      <w:r w:rsidRPr="00315651">
        <w:rPr>
          <w:rFonts w:ascii="Century Gothic" w:eastAsia="Century Gothic" w:hAnsi="Century Gothic" w:cs="Century Gothic"/>
          <w:sz w:val="20"/>
        </w:rPr>
        <w:t xml:space="preserve"> (2005)</w:t>
      </w:r>
    </w:p>
    <w:p w14:paraId="24E645B6" w14:textId="77777777" w:rsidR="00556F25" w:rsidRPr="00315651" w:rsidRDefault="00556F25" w:rsidP="00556F25">
      <w:pPr>
        <w:numPr>
          <w:ilvl w:val="0"/>
          <w:numId w:val="164"/>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315651">
        <w:rPr>
          <w:rFonts w:ascii="Century Gothic" w:eastAsia="Century Gothic" w:hAnsi="Century Gothic" w:cs="Century Gothic"/>
          <w:sz w:val="20"/>
        </w:rPr>
        <w:t>STOUSTRUP, B. “</w:t>
      </w:r>
      <w:proofErr w:type="spellStart"/>
      <w:r w:rsidRPr="00315651">
        <w:rPr>
          <w:rFonts w:ascii="Century Gothic" w:eastAsia="Century Gothic" w:hAnsi="Century Gothic" w:cs="Century Gothic"/>
          <w:sz w:val="20"/>
        </w:rPr>
        <w:t>The</w:t>
      </w:r>
      <w:proofErr w:type="spellEnd"/>
      <w:r w:rsidRPr="00315651">
        <w:rPr>
          <w:rFonts w:ascii="Century Gothic" w:eastAsia="Century Gothic" w:hAnsi="Century Gothic" w:cs="Century Gothic"/>
          <w:sz w:val="20"/>
        </w:rPr>
        <w:t xml:space="preserve"> C++ </w:t>
      </w:r>
      <w:proofErr w:type="spellStart"/>
      <w:r w:rsidRPr="00315651">
        <w:rPr>
          <w:rFonts w:ascii="Century Gothic" w:eastAsia="Century Gothic" w:hAnsi="Century Gothic" w:cs="Century Gothic"/>
          <w:sz w:val="20"/>
        </w:rPr>
        <w:t>Programming</w:t>
      </w:r>
      <w:proofErr w:type="spellEnd"/>
      <w:r w:rsidRPr="00315651">
        <w:rPr>
          <w:rFonts w:ascii="Century Gothic" w:eastAsia="Century Gothic" w:hAnsi="Century Gothic" w:cs="Century Gothic"/>
          <w:sz w:val="20"/>
        </w:rPr>
        <w:t xml:space="preserve"> </w:t>
      </w:r>
      <w:proofErr w:type="spellStart"/>
      <w:r w:rsidRPr="00315651">
        <w:rPr>
          <w:rFonts w:ascii="Century Gothic" w:eastAsia="Century Gothic" w:hAnsi="Century Gothic" w:cs="Century Gothic"/>
          <w:sz w:val="20"/>
        </w:rPr>
        <w:t>Language</w:t>
      </w:r>
      <w:proofErr w:type="spellEnd"/>
      <w:r w:rsidRPr="00315651">
        <w:rPr>
          <w:rFonts w:ascii="Century Gothic" w:eastAsia="Century Gothic" w:hAnsi="Century Gothic" w:cs="Century Gothic"/>
          <w:sz w:val="20"/>
        </w:rPr>
        <w:t xml:space="preserve">”, Addison-Wesley. (1991) </w:t>
      </w:r>
    </w:p>
    <w:p w14:paraId="310D1BFA" w14:textId="77777777" w:rsidR="00556F25" w:rsidRPr="00315651" w:rsidRDefault="00556F25">
      <w:pPr>
        <w:ind w:left="0" w:hanging="2"/>
        <w:jc w:val="both"/>
        <w:rPr>
          <w:rFonts w:ascii="Century Gothic" w:eastAsia="Century Gothic" w:hAnsi="Century Gothic" w:cs="Century Gothic"/>
          <w:b/>
          <w:sz w:val="20"/>
        </w:rPr>
      </w:pPr>
    </w:p>
    <w:p w14:paraId="5EF71CE3" w14:textId="77777777" w:rsidR="00556F25" w:rsidRPr="00315651" w:rsidRDefault="00556F25">
      <w:pPr>
        <w:ind w:left="0" w:hanging="2"/>
        <w:jc w:val="both"/>
        <w:rPr>
          <w:rFonts w:ascii="Century Gothic" w:eastAsia="Century Gothic" w:hAnsi="Century Gothic" w:cs="Century Gothic"/>
          <w:sz w:val="20"/>
        </w:rPr>
      </w:pPr>
      <w:r w:rsidRPr="00315651">
        <w:rPr>
          <w:rFonts w:ascii="Century Gothic" w:eastAsia="Century Gothic" w:hAnsi="Century Gothic" w:cs="Century Gothic"/>
          <w:b/>
          <w:sz w:val="20"/>
        </w:rPr>
        <w:t>G. Destinatarios:</w:t>
      </w:r>
      <w:r w:rsidRPr="00315651">
        <w:rPr>
          <w:rFonts w:ascii="Century Gothic" w:eastAsia="Century Gothic" w:hAnsi="Century Gothic" w:cs="Century Gothic"/>
          <w:sz w:val="20"/>
        </w:rPr>
        <w:t xml:space="preserve"> Estudiantes avanzadas/os de Ingeniería Electromecánica con orientación en Automatización Industrial y carreras afines.</w:t>
      </w:r>
    </w:p>
    <w:p w14:paraId="491C0CDA" w14:textId="77777777" w:rsidR="00556F25" w:rsidRPr="00315651" w:rsidRDefault="00556F25">
      <w:pPr>
        <w:ind w:left="0" w:hanging="2"/>
        <w:jc w:val="both"/>
        <w:rPr>
          <w:rFonts w:ascii="Century Gothic" w:eastAsia="Century Gothic" w:hAnsi="Century Gothic" w:cs="Century Gothic"/>
          <w:sz w:val="20"/>
        </w:rPr>
      </w:pPr>
    </w:p>
    <w:p w14:paraId="5425DF9C" w14:textId="77777777" w:rsidR="00556F25" w:rsidRPr="00315651" w:rsidRDefault="00556F25">
      <w:pPr>
        <w:ind w:left="0" w:hanging="2"/>
        <w:jc w:val="both"/>
        <w:rPr>
          <w:rFonts w:ascii="Century Gothic" w:eastAsia="Century Gothic" w:hAnsi="Century Gothic" w:cs="Century Gothic"/>
          <w:sz w:val="20"/>
        </w:rPr>
      </w:pPr>
      <w:r w:rsidRPr="00315651">
        <w:rPr>
          <w:rFonts w:ascii="Century Gothic" w:eastAsia="Century Gothic" w:hAnsi="Century Gothic" w:cs="Century Gothic"/>
          <w:b/>
          <w:sz w:val="20"/>
        </w:rPr>
        <w:t>H. Cupo:</w:t>
      </w:r>
      <w:r w:rsidRPr="00315651">
        <w:rPr>
          <w:rFonts w:ascii="Century Gothic" w:eastAsia="Century Gothic" w:hAnsi="Century Gothic" w:cs="Century Gothic"/>
          <w:sz w:val="20"/>
        </w:rPr>
        <w:t xml:space="preserve"> La presente propuesta contará con un cupo mínimo de un/a (1) estudiante.</w:t>
      </w:r>
    </w:p>
    <w:p w14:paraId="4C004A66" w14:textId="77777777" w:rsidR="00556F25" w:rsidRPr="00315651" w:rsidRDefault="00556F25">
      <w:pPr>
        <w:ind w:left="0" w:hanging="2"/>
        <w:jc w:val="both"/>
        <w:rPr>
          <w:rFonts w:ascii="Century Gothic" w:eastAsia="Century Gothic" w:hAnsi="Century Gothic" w:cs="Century Gothic"/>
          <w:sz w:val="20"/>
        </w:rPr>
      </w:pPr>
    </w:p>
    <w:p w14:paraId="42330605" w14:textId="77777777" w:rsidR="00556F25" w:rsidRPr="00315651" w:rsidRDefault="00556F25">
      <w:pPr>
        <w:ind w:left="0" w:hanging="2"/>
        <w:jc w:val="both"/>
        <w:rPr>
          <w:rFonts w:ascii="Century Gothic" w:eastAsia="Century Gothic" w:hAnsi="Century Gothic" w:cs="Century Gothic"/>
          <w:b/>
          <w:sz w:val="20"/>
        </w:rPr>
      </w:pPr>
      <w:r w:rsidRPr="00315651">
        <w:rPr>
          <w:rFonts w:ascii="Century Gothic" w:eastAsia="Century Gothic" w:hAnsi="Century Gothic" w:cs="Century Gothic"/>
          <w:b/>
          <w:sz w:val="20"/>
        </w:rPr>
        <w:lastRenderedPageBreak/>
        <w:t xml:space="preserve">I. </w:t>
      </w:r>
      <w:proofErr w:type="gramStart"/>
      <w:r w:rsidRPr="00315651">
        <w:rPr>
          <w:rFonts w:ascii="Century Gothic" w:eastAsia="Century Gothic" w:hAnsi="Century Gothic" w:cs="Century Gothic"/>
          <w:b/>
          <w:sz w:val="20"/>
        </w:rPr>
        <w:t>Responsable</w:t>
      </w:r>
      <w:proofErr w:type="gramEnd"/>
      <w:r w:rsidRPr="00315651">
        <w:rPr>
          <w:rFonts w:ascii="Century Gothic" w:eastAsia="Century Gothic" w:hAnsi="Century Gothic" w:cs="Century Gothic"/>
          <w:b/>
          <w:sz w:val="20"/>
        </w:rPr>
        <w:t xml:space="preserve">: </w:t>
      </w:r>
    </w:p>
    <w:p w14:paraId="3A7AB4ED" w14:textId="77777777" w:rsidR="00556F25" w:rsidRPr="00315651" w:rsidRDefault="00556F25">
      <w:pPr>
        <w:ind w:left="0" w:hanging="2"/>
        <w:jc w:val="both"/>
        <w:rPr>
          <w:rFonts w:ascii="Century Gothic" w:eastAsia="Century Gothic" w:hAnsi="Century Gothic" w:cs="Century Gothic"/>
          <w:sz w:val="20"/>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556F25" w:rsidRPr="00315651" w14:paraId="54D394C1" w14:textId="77777777">
        <w:tc>
          <w:tcPr>
            <w:tcW w:w="3009" w:type="dxa"/>
            <w:shd w:val="clear" w:color="auto" w:fill="auto"/>
            <w:tcMar>
              <w:top w:w="100" w:type="dxa"/>
              <w:left w:w="100" w:type="dxa"/>
              <w:bottom w:w="100" w:type="dxa"/>
              <w:right w:w="100" w:type="dxa"/>
            </w:tcMar>
          </w:tcPr>
          <w:p w14:paraId="107BAA0A" w14:textId="77777777" w:rsidR="00556F25" w:rsidRPr="00315651" w:rsidRDefault="00556F25">
            <w:pPr>
              <w:widowControl w:val="0"/>
              <w:pBdr>
                <w:top w:val="nil"/>
                <w:left w:val="nil"/>
                <w:bottom w:val="nil"/>
                <w:right w:val="nil"/>
                <w:between w:val="nil"/>
              </w:pBdr>
              <w:ind w:left="0" w:hanging="2"/>
              <w:jc w:val="center"/>
              <w:rPr>
                <w:rFonts w:ascii="Century Gothic" w:eastAsia="Century Gothic" w:hAnsi="Century Gothic" w:cs="Century Gothic"/>
                <w:b/>
                <w:sz w:val="20"/>
              </w:rPr>
            </w:pPr>
            <w:r w:rsidRPr="00315651">
              <w:rPr>
                <w:rFonts w:ascii="Century Gothic" w:eastAsia="Century Gothic" w:hAnsi="Century Gothic" w:cs="Century Gothic"/>
                <w:b/>
                <w:sz w:val="20"/>
              </w:rPr>
              <w:t>Apellido y Nombres</w:t>
            </w:r>
          </w:p>
        </w:tc>
        <w:tc>
          <w:tcPr>
            <w:tcW w:w="3010" w:type="dxa"/>
            <w:shd w:val="clear" w:color="auto" w:fill="auto"/>
            <w:tcMar>
              <w:top w:w="100" w:type="dxa"/>
              <w:left w:w="100" w:type="dxa"/>
              <w:bottom w:w="100" w:type="dxa"/>
              <w:right w:w="100" w:type="dxa"/>
            </w:tcMar>
          </w:tcPr>
          <w:p w14:paraId="7336EF1D" w14:textId="77777777" w:rsidR="00556F25" w:rsidRPr="00315651" w:rsidRDefault="00556F25">
            <w:pPr>
              <w:widowControl w:val="0"/>
              <w:pBdr>
                <w:top w:val="nil"/>
                <w:left w:val="nil"/>
                <w:bottom w:val="nil"/>
                <w:right w:val="nil"/>
                <w:between w:val="nil"/>
              </w:pBdr>
              <w:ind w:left="0" w:hanging="2"/>
              <w:jc w:val="center"/>
              <w:rPr>
                <w:rFonts w:ascii="Century Gothic" w:eastAsia="Century Gothic" w:hAnsi="Century Gothic" w:cs="Century Gothic"/>
                <w:b/>
                <w:sz w:val="20"/>
              </w:rPr>
            </w:pPr>
            <w:r w:rsidRPr="00315651">
              <w:rPr>
                <w:rFonts w:ascii="Century Gothic" w:eastAsia="Century Gothic" w:hAnsi="Century Gothic" w:cs="Century Gothic"/>
                <w:b/>
                <w:sz w:val="20"/>
              </w:rPr>
              <w:t>Responsabilidad</w:t>
            </w:r>
          </w:p>
        </w:tc>
        <w:tc>
          <w:tcPr>
            <w:tcW w:w="3010" w:type="dxa"/>
            <w:shd w:val="clear" w:color="auto" w:fill="auto"/>
            <w:tcMar>
              <w:top w:w="100" w:type="dxa"/>
              <w:left w:w="100" w:type="dxa"/>
              <w:bottom w:w="100" w:type="dxa"/>
              <w:right w:w="100" w:type="dxa"/>
            </w:tcMar>
          </w:tcPr>
          <w:p w14:paraId="1D800F31" w14:textId="77777777" w:rsidR="00556F25" w:rsidRPr="00315651" w:rsidRDefault="00556F25">
            <w:pPr>
              <w:widowControl w:val="0"/>
              <w:pBdr>
                <w:top w:val="nil"/>
                <w:left w:val="nil"/>
                <w:bottom w:val="nil"/>
                <w:right w:val="nil"/>
                <w:between w:val="nil"/>
              </w:pBdr>
              <w:ind w:left="0" w:hanging="2"/>
              <w:jc w:val="center"/>
              <w:rPr>
                <w:rFonts w:ascii="Century Gothic" w:eastAsia="Century Gothic" w:hAnsi="Century Gothic" w:cs="Century Gothic"/>
                <w:b/>
                <w:sz w:val="20"/>
              </w:rPr>
            </w:pPr>
            <w:r w:rsidRPr="00315651">
              <w:rPr>
                <w:rFonts w:ascii="Century Gothic" w:eastAsia="Century Gothic" w:hAnsi="Century Gothic" w:cs="Century Gothic"/>
                <w:b/>
                <w:sz w:val="20"/>
              </w:rPr>
              <w:t>Cátedra- Institución</w:t>
            </w:r>
          </w:p>
        </w:tc>
      </w:tr>
      <w:tr w:rsidR="00556F25" w:rsidRPr="00315651" w14:paraId="51A95A5C" w14:textId="77777777">
        <w:tc>
          <w:tcPr>
            <w:tcW w:w="3009" w:type="dxa"/>
            <w:shd w:val="clear" w:color="auto" w:fill="auto"/>
            <w:tcMar>
              <w:top w:w="100" w:type="dxa"/>
              <w:left w:w="100" w:type="dxa"/>
              <w:bottom w:w="100" w:type="dxa"/>
              <w:right w:w="100" w:type="dxa"/>
            </w:tcMar>
          </w:tcPr>
          <w:p w14:paraId="53FE94AB" w14:textId="77777777" w:rsidR="00556F25" w:rsidRPr="00315651" w:rsidRDefault="00556F25">
            <w:pPr>
              <w:widowControl w:val="0"/>
              <w:pBdr>
                <w:top w:val="nil"/>
                <w:left w:val="nil"/>
                <w:bottom w:val="nil"/>
                <w:right w:val="nil"/>
                <w:between w:val="nil"/>
              </w:pBdr>
              <w:ind w:left="0" w:hanging="2"/>
              <w:jc w:val="center"/>
              <w:rPr>
                <w:rFonts w:ascii="Century Gothic" w:eastAsia="Century Gothic" w:hAnsi="Century Gothic" w:cs="Century Gothic"/>
                <w:sz w:val="20"/>
              </w:rPr>
            </w:pPr>
            <w:r w:rsidRPr="00315651">
              <w:rPr>
                <w:rFonts w:ascii="Century Gothic" w:eastAsia="Century Gothic" w:hAnsi="Century Gothic" w:cs="Century Gothic"/>
                <w:sz w:val="20"/>
              </w:rPr>
              <w:t>DRAPANTI, Alexander Iván</w:t>
            </w:r>
          </w:p>
        </w:tc>
        <w:tc>
          <w:tcPr>
            <w:tcW w:w="3010" w:type="dxa"/>
            <w:shd w:val="clear" w:color="auto" w:fill="auto"/>
            <w:tcMar>
              <w:top w:w="100" w:type="dxa"/>
              <w:left w:w="100" w:type="dxa"/>
              <w:bottom w:w="100" w:type="dxa"/>
              <w:right w:w="100" w:type="dxa"/>
            </w:tcMar>
          </w:tcPr>
          <w:p w14:paraId="689A34D1" w14:textId="77777777" w:rsidR="00556F25" w:rsidRPr="00315651" w:rsidRDefault="00556F25">
            <w:pPr>
              <w:widowControl w:val="0"/>
              <w:pBdr>
                <w:top w:val="nil"/>
                <w:left w:val="nil"/>
                <w:bottom w:val="nil"/>
                <w:right w:val="nil"/>
                <w:between w:val="nil"/>
              </w:pBdr>
              <w:ind w:left="0" w:hanging="2"/>
              <w:jc w:val="center"/>
              <w:rPr>
                <w:rFonts w:ascii="Century Gothic" w:eastAsia="Century Gothic" w:hAnsi="Century Gothic" w:cs="Century Gothic"/>
                <w:sz w:val="20"/>
              </w:rPr>
            </w:pPr>
            <w:r w:rsidRPr="00315651">
              <w:rPr>
                <w:rFonts w:ascii="Century Gothic" w:eastAsia="Century Gothic" w:hAnsi="Century Gothic" w:cs="Century Gothic"/>
                <w:sz w:val="20"/>
              </w:rPr>
              <w:t>Responsable</w:t>
            </w:r>
          </w:p>
        </w:tc>
        <w:tc>
          <w:tcPr>
            <w:tcW w:w="3010" w:type="dxa"/>
            <w:shd w:val="clear" w:color="auto" w:fill="auto"/>
            <w:tcMar>
              <w:top w:w="100" w:type="dxa"/>
              <w:left w:w="100" w:type="dxa"/>
              <w:bottom w:w="100" w:type="dxa"/>
              <w:right w:w="100" w:type="dxa"/>
            </w:tcMar>
          </w:tcPr>
          <w:p w14:paraId="7EE927D0" w14:textId="77777777" w:rsidR="00556F25" w:rsidRPr="00315651" w:rsidRDefault="00556F25">
            <w:pPr>
              <w:widowControl w:val="0"/>
              <w:pBdr>
                <w:top w:val="nil"/>
                <w:left w:val="nil"/>
                <w:bottom w:val="nil"/>
                <w:right w:val="nil"/>
                <w:between w:val="nil"/>
              </w:pBdr>
              <w:ind w:left="0" w:hanging="2"/>
              <w:jc w:val="center"/>
              <w:rPr>
                <w:rFonts w:ascii="Century Gothic" w:eastAsia="Century Gothic" w:hAnsi="Century Gothic" w:cs="Century Gothic"/>
                <w:sz w:val="20"/>
              </w:rPr>
            </w:pPr>
            <w:r w:rsidRPr="00315651">
              <w:rPr>
                <w:rFonts w:ascii="Century Gothic" w:eastAsia="Century Gothic" w:hAnsi="Century Gothic" w:cs="Century Gothic"/>
                <w:sz w:val="20"/>
              </w:rPr>
              <w:t>UNLPam</w:t>
            </w:r>
          </w:p>
        </w:tc>
      </w:tr>
    </w:tbl>
    <w:p w14:paraId="68FC68BD" w14:textId="77777777" w:rsidR="00556F25" w:rsidRPr="00315651" w:rsidRDefault="00556F25">
      <w:pPr>
        <w:ind w:left="0" w:hanging="2"/>
        <w:jc w:val="both"/>
        <w:rPr>
          <w:rFonts w:ascii="Century Gothic" w:eastAsia="Century Gothic" w:hAnsi="Century Gothic" w:cs="Century Gothic"/>
          <w:sz w:val="20"/>
        </w:rPr>
      </w:pPr>
    </w:p>
    <w:p w14:paraId="364B1B63" w14:textId="77777777" w:rsidR="00556F25" w:rsidRPr="00315651" w:rsidRDefault="00556F25">
      <w:pPr>
        <w:ind w:left="0" w:hanging="2"/>
        <w:jc w:val="both"/>
        <w:rPr>
          <w:rFonts w:ascii="Century Gothic" w:eastAsia="Century Gothic" w:hAnsi="Century Gothic" w:cs="Century Gothic"/>
          <w:sz w:val="20"/>
        </w:rPr>
      </w:pPr>
      <w:r w:rsidRPr="00315651">
        <w:rPr>
          <w:rFonts w:ascii="Century Gothic" w:eastAsia="Century Gothic" w:hAnsi="Century Gothic" w:cs="Century Gothic"/>
          <w:b/>
          <w:sz w:val="20"/>
        </w:rPr>
        <w:t xml:space="preserve">J. Cronograma: </w:t>
      </w:r>
      <w:r w:rsidRPr="00315651">
        <w:rPr>
          <w:rFonts w:ascii="Century Gothic" w:eastAsia="Century Gothic" w:hAnsi="Century Gothic" w:cs="Century Gothic"/>
          <w:sz w:val="20"/>
        </w:rPr>
        <w:t xml:space="preserve">El curso se desarrollará a partir del día 27/09/2023. Los encuentros serán los días miércoles de 18:00 horas a 20:00 horas, con un total de seis (6) clases presenciales. </w:t>
      </w:r>
    </w:p>
    <w:p w14:paraId="7A66810C" w14:textId="77777777" w:rsidR="00556F25" w:rsidRPr="00315651" w:rsidRDefault="00556F25">
      <w:pPr>
        <w:ind w:left="0" w:hanging="2"/>
        <w:jc w:val="both"/>
        <w:rPr>
          <w:rFonts w:ascii="Century Gothic" w:eastAsia="Century Gothic" w:hAnsi="Century Gothic" w:cs="Century Gothic"/>
          <w:sz w:val="20"/>
        </w:rPr>
      </w:pPr>
    </w:p>
    <w:p w14:paraId="4971B2A1" w14:textId="77777777" w:rsidR="00556F25" w:rsidRPr="00315651" w:rsidRDefault="00556F25">
      <w:pPr>
        <w:ind w:left="0" w:hanging="2"/>
        <w:jc w:val="both"/>
        <w:rPr>
          <w:rFonts w:ascii="Century Gothic" w:eastAsia="Century Gothic" w:hAnsi="Century Gothic" w:cs="Century Gothic"/>
          <w:sz w:val="20"/>
        </w:rPr>
      </w:pPr>
      <w:r w:rsidRPr="00315651">
        <w:rPr>
          <w:rFonts w:ascii="Century Gothic" w:eastAsia="Century Gothic" w:hAnsi="Century Gothic" w:cs="Century Gothic"/>
          <w:b/>
          <w:sz w:val="20"/>
        </w:rPr>
        <w:t>K. Lugar de dictado y equipamiento necesario modalidad de dictado:</w:t>
      </w:r>
      <w:r w:rsidRPr="00315651">
        <w:rPr>
          <w:rFonts w:ascii="Century Gothic" w:eastAsia="Century Gothic" w:hAnsi="Century Gothic" w:cs="Century Gothic"/>
          <w:sz w:val="20"/>
        </w:rPr>
        <w:t xml:space="preserve"> Los encuentros presenciales serán en la Facultad de Ingeniería. </w:t>
      </w:r>
    </w:p>
    <w:p w14:paraId="29DE9B56" w14:textId="77777777" w:rsidR="00556F25" w:rsidRPr="00315651" w:rsidRDefault="00556F25">
      <w:pPr>
        <w:ind w:left="0" w:hanging="2"/>
        <w:jc w:val="both"/>
        <w:rPr>
          <w:rFonts w:ascii="Century Gothic" w:eastAsia="Century Gothic" w:hAnsi="Century Gothic" w:cs="Century Gothic"/>
          <w:sz w:val="20"/>
        </w:rPr>
      </w:pPr>
    </w:p>
    <w:p w14:paraId="5BFA0BB5" w14:textId="77777777" w:rsidR="00556F25" w:rsidRPr="00315651" w:rsidRDefault="00556F25">
      <w:pPr>
        <w:ind w:left="0" w:hanging="2"/>
        <w:jc w:val="both"/>
        <w:rPr>
          <w:rFonts w:ascii="Century Gothic" w:eastAsia="Century Gothic" w:hAnsi="Century Gothic" w:cs="Century Gothic"/>
          <w:sz w:val="20"/>
        </w:rPr>
      </w:pPr>
      <w:r w:rsidRPr="00315651">
        <w:rPr>
          <w:rFonts w:ascii="Century Gothic" w:eastAsia="Century Gothic" w:hAnsi="Century Gothic" w:cs="Century Gothic"/>
          <w:b/>
          <w:sz w:val="20"/>
        </w:rPr>
        <w:t>L. Requisitos de inscripción:</w:t>
      </w:r>
      <w:r w:rsidRPr="00315651">
        <w:rPr>
          <w:rFonts w:ascii="Century Gothic" w:eastAsia="Century Gothic" w:hAnsi="Century Gothic" w:cs="Century Gothic"/>
          <w:sz w:val="20"/>
        </w:rPr>
        <w:t xml:space="preserve"> La inscripción se encuentra a cargo de la Facultad de Ingeniería. Para ello, se contempla que las/os postulantes sean estudiantes avanzadas/os, de la carrera Ingeniería Electromecánica con orientación en Automatización Industrial, y/o carreras afines.</w:t>
      </w:r>
    </w:p>
    <w:p w14:paraId="229FF3F3" w14:textId="77777777" w:rsidR="00556F25" w:rsidRPr="00315651" w:rsidRDefault="00556F25">
      <w:pPr>
        <w:ind w:left="0" w:hanging="2"/>
        <w:jc w:val="both"/>
        <w:rPr>
          <w:rFonts w:ascii="Century Gothic" w:eastAsia="Century Gothic" w:hAnsi="Century Gothic" w:cs="Century Gothic"/>
          <w:sz w:val="20"/>
        </w:rPr>
      </w:pPr>
    </w:p>
    <w:p w14:paraId="6D5E78E8" w14:textId="77777777" w:rsidR="00556F25" w:rsidRPr="00315651" w:rsidRDefault="00556F25">
      <w:pPr>
        <w:ind w:left="0" w:hanging="2"/>
        <w:jc w:val="both"/>
        <w:rPr>
          <w:rFonts w:ascii="Century Gothic" w:eastAsia="Century Gothic" w:hAnsi="Century Gothic" w:cs="Century Gothic"/>
          <w:sz w:val="20"/>
        </w:rPr>
      </w:pPr>
      <w:r w:rsidRPr="00315651">
        <w:rPr>
          <w:rFonts w:ascii="Century Gothic" w:eastAsia="Century Gothic" w:hAnsi="Century Gothic" w:cs="Century Gothic"/>
          <w:b/>
          <w:sz w:val="20"/>
        </w:rPr>
        <w:t>M. Requisitos de aprobación:</w:t>
      </w:r>
      <w:r w:rsidRPr="00315651">
        <w:rPr>
          <w:rFonts w:ascii="Century Gothic" w:eastAsia="Century Gothic" w:hAnsi="Century Gothic" w:cs="Century Gothic"/>
          <w:sz w:val="20"/>
        </w:rPr>
        <w:t xml:space="preserve"> Se plantea un esquema de acreditación que contempla: </w:t>
      </w:r>
    </w:p>
    <w:p w14:paraId="5C514EFF" w14:textId="77777777" w:rsidR="00556F25" w:rsidRPr="00315651" w:rsidRDefault="00556F25" w:rsidP="00556F25">
      <w:pPr>
        <w:numPr>
          <w:ilvl w:val="0"/>
          <w:numId w:val="165"/>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315651">
        <w:rPr>
          <w:rFonts w:ascii="Century Gothic" w:eastAsia="Century Gothic" w:hAnsi="Century Gothic" w:cs="Century Gothic"/>
          <w:sz w:val="20"/>
        </w:rPr>
        <w:t xml:space="preserve">Entrega en tiempo y forma de todas las actividades y trabajos prácticos que se soliciten y se constituyan en obligatorios. </w:t>
      </w:r>
    </w:p>
    <w:p w14:paraId="36506A13" w14:textId="77777777" w:rsidR="00556F25" w:rsidRPr="00315651" w:rsidRDefault="00556F25">
      <w:pPr>
        <w:ind w:left="0" w:hanging="2"/>
        <w:jc w:val="both"/>
        <w:rPr>
          <w:rFonts w:ascii="Century Gothic" w:eastAsia="Century Gothic" w:hAnsi="Century Gothic" w:cs="Century Gothic"/>
          <w:sz w:val="20"/>
        </w:rPr>
      </w:pPr>
      <w:proofErr w:type="gramStart"/>
      <w:r w:rsidRPr="00315651">
        <w:rPr>
          <w:rFonts w:ascii="Century Gothic" w:eastAsia="Century Gothic" w:hAnsi="Century Gothic" w:cs="Century Gothic"/>
          <w:sz w:val="20"/>
        </w:rPr>
        <w:t>Además</w:t>
      </w:r>
      <w:proofErr w:type="gramEnd"/>
      <w:r w:rsidRPr="00315651">
        <w:rPr>
          <w:rFonts w:ascii="Century Gothic" w:eastAsia="Century Gothic" w:hAnsi="Century Gothic" w:cs="Century Gothic"/>
          <w:sz w:val="20"/>
        </w:rPr>
        <w:t xml:space="preserve"> se considerará:</w:t>
      </w:r>
    </w:p>
    <w:p w14:paraId="460221C9" w14:textId="77777777" w:rsidR="00556F25" w:rsidRPr="00315651" w:rsidRDefault="00556F25" w:rsidP="00556F25">
      <w:pPr>
        <w:numPr>
          <w:ilvl w:val="0"/>
          <w:numId w:val="16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315651">
        <w:rPr>
          <w:rFonts w:ascii="Century Gothic" w:eastAsia="Century Gothic" w:hAnsi="Century Gothic" w:cs="Century Gothic"/>
          <w:sz w:val="20"/>
        </w:rPr>
        <w:t>Responsabilidad y compromiso en el desarrollo de todas las tareas que se soliciten.</w:t>
      </w:r>
    </w:p>
    <w:p w14:paraId="5AD6EF6A" w14:textId="77777777" w:rsidR="00556F25" w:rsidRPr="00315651" w:rsidRDefault="00556F25" w:rsidP="00556F25">
      <w:pPr>
        <w:numPr>
          <w:ilvl w:val="0"/>
          <w:numId w:val="16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315651">
        <w:rPr>
          <w:rFonts w:ascii="Century Gothic" w:eastAsia="Century Gothic" w:hAnsi="Century Gothic" w:cs="Century Gothic"/>
          <w:sz w:val="20"/>
        </w:rPr>
        <w:t>Autonomía para la realización de las actividades solicitadas.</w:t>
      </w:r>
    </w:p>
    <w:p w14:paraId="02AB95B8" w14:textId="77777777" w:rsidR="00556F25" w:rsidRPr="00315651" w:rsidRDefault="00556F25">
      <w:pPr>
        <w:ind w:left="0" w:hanging="2"/>
        <w:jc w:val="both"/>
        <w:rPr>
          <w:rFonts w:ascii="Century Gothic" w:eastAsia="Century Gothic" w:hAnsi="Century Gothic" w:cs="Century Gothic"/>
          <w:b/>
          <w:sz w:val="20"/>
        </w:rPr>
      </w:pPr>
    </w:p>
    <w:p w14:paraId="0B9B7004" w14:textId="77777777" w:rsidR="00556F25" w:rsidRPr="00315651" w:rsidRDefault="00556F25">
      <w:pPr>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 xml:space="preserve">Requisitos de asistencia: </w:t>
      </w:r>
    </w:p>
    <w:p w14:paraId="6524F776" w14:textId="77777777" w:rsidR="00556F25" w:rsidRPr="00315651" w:rsidRDefault="00556F25" w:rsidP="00556F25">
      <w:pPr>
        <w:numPr>
          <w:ilvl w:val="0"/>
          <w:numId w:val="16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315651">
        <w:rPr>
          <w:rFonts w:ascii="Century Gothic" w:eastAsia="Century Gothic" w:hAnsi="Century Gothic" w:cs="Century Gothic"/>
          <w:sz w:val="20"/>
        </w:rPr>
        <w:t>Estar presente en al menos cuatro (4) encuentros presenciales.</w:t>
      </w:r>
    </w:p>
    <w:p w14:paraId="56364891" w14:textId="77777777" w:rsidR="00556F25" w:rsidRPr="00315651" w:rsidRDefault="00556F25">
      <w:pPr>
        <w:ind w:left="0" w:hanging="2"/>
        <w:jc w:val="both"/>
        <w:rPr>
          <w:rFonts w:ascii="Century Gothic" w:eastAsia="Century Gothic" w:hAnsi="Century Gothic" w:cs="Century Gothic"/>
          <w:sz w:val="20"/>
        </w:rPr>
      </w:pPr>
    </w:p>
    <w:p w14:paraId="7B8AC401" w14:textId="77777777" w:rsidR="00556F25" w:rsidRPr="00315651" w:rsidRDefault="00556F25">
      <w:pPr>
        <w:ind w:left="0" w:hanging="2"/>
        <w:jc w:val="both"/>
        <w:rPr>
          <w:rFonts w:ascii="Century Gothic" w:eastAsia="Century Gothic" w:hAnsi="Century Gothic" w:cs="Century Gothic"/>
          <w:sz w:val="20"/>
        </w:rPr>
      </w:pPr>
      <w:r w:rsidRPr="00315651">
        <w:rPr>
          <w:rFonts w:ascii="Century Gothic" w:eastAsia="Century Gothic" w:hAnsi="Century Gothic" w:cs="Century Gothic"/>
          <w:b/>
          <w:sz w:val="20"/>
        </w:rPr>
        <w:t>N. Características de la Certificación:</w:t>
      </w:r>
      <w:r w:rsidRPr="00315651">
        <w:rPr>
          <w:rFonts w:ascii="Century Gothic" w:eastAsia="Century Gothic" w:hAnsi="Century Gothic" w:cs="Century Gothic"/>
          <w:sz w:val="20"/>
        </w:rPr>
        <w:t xml:space="preserve"> Contiene certificación de asistencia y aprobación.</w:t>
      </w:r>
    </w:p>
    <w:p w14:paraId="158E58B2" w14:textId="77777777" w:rsidR="00556F25" w:rsidRPr="00315651" w:rsidRDefault="00556F25">
      <w:pPr>
        <w:ind w:left="0" w:hanging="2"/>
        <w:jc w:val="both"/>
        <w:rPr>
          <w:rFonts w:ascii="Century Gothic" w:eastAsia="Century Gothic" w:hAnsi="Century Gothic" w:cs="Century Gothic"/>
          <w:sz w:val="20"/>
        </w:rPr>
      </w:pPr>
    </w:p>
    <w:p w14:paraId="10ED61BC" w14:textId="77777777" w:rsidR="00556F25" w:rsidRPr="00315651" w:rsidRDefault="00556F25">
      <w:pPr>
        <w:ind w:left="0" w:hanging="2"/>
        <w:jc w:val="both"/>
        <w:rPr>
          <w:rFonts w:ascii="Century Gothic" w:eastAsia="Century Gothic" w:hAnsi="Century Gothic" w:cs="Century Gothic"/>
          <w:sz w:val="20"/>
        </w:rPr>
      </w:pPr>
      <w:r w:rsidRPr="00315651">
        <w:rPr>
          <w:rFonts w:ascii="Century Gothic" w:eastAsia="Century Gothic" w:hAnsi="Century Gothic" w:cs="Century Gothic"/>
          <w:b/>
          <w:sz w:val="20"/>
        </w:rPr>
        <w:t>O. Arancelamiento:</w:t>
      </w:r>
      <w:r w:rsidRPr="00315651">
        <w:rPr>
          <w:rFonts w:ascii="Century Gothic" w:eastAsia="Century Gothic" w:hAnsi="Century Gothic" w:cs="Century Gothic"/>
          <w:sz w:val="20"/>
        </w:rPr>
        <w:t xml:space="preserve"> El presente Curso Extracurricular no tiene arancelamiento.</w:t>
      </w:r>
    </w:p>
    <w:p w14:paraId="7DCB1E31" w14:textId="77777777" w:rsidR="00556F25" w:rsidRPr="00315651" w:rsidRDefault="00556F25">
      <w:pPr>
        <w:ind w:left="0" w:hanging="2"/>
        <w:jc w:val="both"/>
        <w:rPr>
          <w:rFonts w:ascii="Century Gothic" w:eastAsia="Century Gothic" w:hAnsi="Century Gothic" w:cs="Century Gothic"/>
          <w:sz w:val="20"/>
        </w:rPr>
      </w:pPr>
    </w:p>
    <w:p w14:paraId="74524724" w14:textId="77777777" w:rsidR="00556F25" w:rsidRPr="00315651" w:rsidRDefault="00556F25">
      <w:pPr>
        <w:spacing w:before="120"/>
        <w:ind w:left="0" w:hanging="2"/>
        <w:rPr>
          <w:rFonts w:ascii="Century Gothic" w:eastAsia="Century Gothic" w:hAnsi="Century Gothic" w:cs="Century Gothic"/>
          <w:sz w:val="20"/>
        </w:rPr>
      </w:pPr>
      <w:r w:rsidRPr="00315651">
        <w:rPr>
          <w:rFonts w:ascii="Century Gothic" w:eastAsia="Century Gothic" w:hAnsi="Century Gothic" w:cs="Century Gothic"/>
          <w:b/>
          <w:sz w:val="20"/>
        </w:rPr>
        <w:t>P. Financiamiento:</w:t>
      </w:r>
      <w:r w:rsidRPr="00315651">
        <w:rPr>
          <w:rFonts w:ascii="Century Gothic" w:eastAsia="Century Gothic" w:hAnsi="Century Gothic" w:cs="Century Gothic"/>
          <w:sz w:val="20"/>
        </w:rPr>
        <w:t xml:space="preserve"> </w:t>
      </w:r>
      <w:r w:rsidRPr="00315651">
        <w:rPr>
          <w:rFonts w:ascii="Century Gothic" w:eastAsia="Century Gothic" w:hAnsi="Century Gothic" w:cs="Century Gothic"/>
          <w:color w:val="000000"/>
          <w:sz w:val="20"/>
        </w:rPr>
        <w:t xml:space="preserve">El curso no será arancelado. </w:t>
      </w:r>
    </w:p>
    <w:p w14:paraId="13802E56" w14:textId="77777777" w:rsidR="00556F25" w:rsidRPr="00315651" w:rsidRDefault="00556F25">
      <w:pPr>
        <w:spacing w:before="120"/>
        <w:ind w:left="0" w:hanging="2"/>
        <w:jc w:val="both"/>
        <w:rPr>
          <w:rFonts w:ascii="Century Gothic" w:eastAsia="Century Gothic" w:hAnsi="Century Gothic" w:cs="Century Gothic"/>
          <w:sz w:val="20"/>
        </w:rPr>
      </w:pPr>
      <w:r w:rsidRPr="00315651">
        <w:rPr>
          <w:rFonts w:ascii="Century Gothic" w:eastAsia="Century Gothic" w:hAnsi="Century Gothic" w:cs="Century Gothic"/>
          <w:color w:val="000000"/>
          <w:sz w:val="20"/>
        </w:rPr>
        <w:t>Costos: Los honorarios del docente responsable serán de pesos ciento veinte mil ($ 120.000).  Se financiará con recursos de la Facultad de Ingeniería de la UNLPam.</w:t>
      </w:r>
    </w:p>
    <w:p w14:paraId="377E4F44" w14:textId="77777777" w:rsidR="00556F25" w:rsidRPr="00315651" w:rsidRDefault="00556F25" w:rsidP="00BB3E02">
      <w:pPr>
        <w:ind w:left="0" w:hanging="2"/>
        <w:jc w:val="both"/>
        <w:rPr>
          <w:rFonts w:ascii="Century Gothic" w:eastAsia="Century Gothic" w:hAnsi="Century Gothic" w:cs="Century Gothic"/>
          <w:sz w:val="20"/>
        </w:rPr>
      </w:pPr>
    </w:p>
    <w:p w14:paraId="03B3BC1F" w14:textId="77777777" w:rsidR="00556F25" w:rsidRPr="00315651" w:rsidRDefault="00556F25" w:rsidP="00DD0505">
      <w:pPr>
        <w:pStyle w:val="Normal13"/>
        <w:spacing w:after="0" w:line="240" w:lineRule="auto"/>
        <w:jc w:val="both"/>
        <w:rPr>
          <w:rFonts w:ascii="Century Gothic" w:eastAsia="Century Gothic" w:hAnsi="Century Gothic" w:cs="Century Gothic"/>
          <w:sz w:val="20"/>
          <w:szCs w:val="20"/>
        </w:rPr>
      </w:pPr>
      <w:r w:rsidRPr="00315651">
        <w:rPr>
          <w:rFonts w:ascii="Century Gothic" w:eastAsia="Century Gothic" w:hAnsi="Century Gothic" w:cs="Century Gothic"/>
          <w:sz w:val="20"/>
          <w:szCs w:val="20"/>
        </w:rPr>
        <w:br w:type="page"/>
      </w:r>
      <w:r w:rsidRPr="00315651">
        <w:rPr>
          <w:rFonts w:ascii="Century Gothic" w:hAnsi="Century Gothic"/>
          <w:b/>
          <w:sz w:val="20"/>
          <w:szCs w:val="20"/>
          <w:highlight w:val="cyan"/>
        </w:rPr>
        <w:lastRenderedPageBreak/>
        <w:t>1.5.</w:t>
      </w:r>
      <w:r w:rsidRPr="00315651">
        <w:rPr>
          <w:rFonts w:ascii="Century Gothic" w:hAnsi="Century Gothic"/>
          <w:sz w:val="20"/>
          <w:szCs w:val="20"/>
          <w:highlight w:val="cyan"/>
        </w:rPr>
        <w:t xml:space="preserve"> Despacho N.º 033, recomienda </w:t>
      </w:r>
      <w:r w:rsidRPr="00315651">
        <w:rPr>
          <w:rFonts w:ascii="Century Gothic" w:eastAsia="Century Gothic" w:hAnsi="Century Gothic" w:cs="Century Gothic"/>
          <w:color w:val="000000"/>
          <w:sz w:val="20"/>
          <w:szCs w:val="20"/>
          <w:highlight w:val="cyan"/>
        </w:rPr>
        <w:t>aprobar el dictado de la actividad de capacitación extracu</w:t>
      </w:r>
      <w:r w:rsidRPr="00315651">
        <w:rPr>
          <w:rFonts w:ascii="Century Gothic" w:eastAsia="Century Gothic" w:hAnsi="Century Gothic" w:cs="Century Gothic"/>
          <w:sz w:val="20"/>
          <w:szCs w:val="20"/>
          <w:highlight w:val="cyan"/>
        </w:rPr>
        <w:t xml:space="preserve">rricular </w:t>
      </w:r>
      <w:r w:rsidRPr="00315651">
        <w:rPr>
          <w:rFonts w:ascii="Century Gothic" w:eastAsia="Century Gothic" w:hAnsi="Century Gothic" w:cs="Century Gothic"/>
          <w:color w:val="000000"/>
          <w:sz w:val="20"/>
          <w:szCs w:val="20"/>
          <w:highlight w:val="cyan"/>
        </w:rPr>
        <w:t xml:space="preserve">denominada </w:t>
      </w:r>
      <w:r w:rsidRPr="00315651">
        <w:rPr>
          <w:rFonts w:ascii="Century Gothic" w:eastAsia="Century Gothic" w:hAnsi="Century Gothic" w:cs="Century Gothic"/>
          <w:sz w:val="20"/>
          <w:szCs w:val="20"/>
          <w:highlight w:val="cyan"/>
        </w:rPr>
        <w:t>“</w:t>
      </w:r>
      <w:r w:rsidRPr="00315651">
        <w:rPr>
          <w:rFonts w:ascii="Century Gothic" w:eastAsia="Century Gothic" w:hAnsi="Century Gothic" w:cs="Century Gothic"/>
          <w:color w:val="000000"/>
          <w:sz w:val="20"/>
          <w:szCs w:val="20"/>
          <w:highlight w:val="cyan"/>
        </w:rPr>
        <w:t>Teoría de Circuitos</w:t>
      </w:r>
      <w:r w:rsidRPr="00315651">
        <w:rPr>
          <w:rFonts w:ascii="Century Gothic" w:eastAsia="Century Gothic" w:hAnsi="Century Gothic" w:cs="Century Gothic"/>
          <w:sz w:val="20"/>
          <w:szCs w:val="20"/>
          <w:highlight w:val="cyan"/>
        </w:rPr>
        <w:t>”</w:t>
      </w:r>
      <w:r w:rsidRPr="00315651">
        <w:rPr>
          <w:rFonts w:ascii="Century Gothic" w:eastAsia="Century Gothic" w:hAnsi="Century Gothic" w:cs="Century Gothic"/>
          <w:color w:val="000000"/>
          <w:sz w:val="20"/>
          <w:szCs w:val="20"/>
          <w:highlight w:val="cyan"/>
        </w:rPr>
        <w:t xml:space="preserve"> cuyos detalles se especifican en ANEXO I de la presente resolución.</w:t>
      </w:r>
    </w:p>
    <w:p w14:paraId="2144B1A1" w14:textId="77777777" w:rsidR="00556F25" w:rsidRPr="00315651" w:rsidRDefault="00556F25" w:rsidP="00BB3E02">
      <w:pPr>
        <w:ind w:left="0" w:hanging="2"/>
        <w:jc w:val="both"/>
        <w:rPr>
          <w:rFonts w:ascii="Century Gothic" w:eastAsia="Century Gothic" w:hAnsi="Century Gothic" w:cs="Century Gothic"/>
          <w:sz w:val="20"/>
        </w:rPr>
      </w:pPr>
    </w:p>
    <w:p w14:paraId="635F2216" w14:textId="77777777" w:rsidR="00556F25" w:rsidRPr="00315651" w:rsidRDefault="00556F25" w:rsidP="00082C8C">
      <w:pPr>
        <w:pStyle w:val="Encabezado"/>
        <w:ind w:left="0" w:hanging="2"/>
        <w:jc w:val="center"/>
        <w:rPr>
          <w:rFonts w:ascii="Century Gothic" w:hAnsi="Century Gothic"/>
          <w:sz w:val="20"/>
        </w:rPr>
      </w:pPr>
      <w:r w:rsidRPr="00315651">
        <w:rPr>
          <w:rFonts w:ascii="Century Gothic" w:hAnsi="Century Gothic"/>
          <w:sz w:val="20"/>
        </w:rPr>
        <w:t>COMISIÓN DE EXTENSIÓN Y BIENESTAR ESTUDIANTIL</w:t>
      </w:r>
    </w:p>
    <w:p w14:paraId="53AB9376" w14:textId="77777777" w:rsidR="00556F25" w:rsidRPr="00315651" w:rsidRDefault="00556F25" w:rsidP="00082C8C">
      <w:pPr>
        <w:tabs>
          <w:tab w:val="left" w:pos="4950"/>
        </w:tabs>
        <w:ind w:left="0" w:hanging="2"/>
        <w:jc w:val="center"/>
        <w:rPr>
          <w:rFonts w:ascii="Century Gothic" w:eastAsia="Questrial" w:hAnsi="Century Gothic" w:cs="Questrial"/>
          <w:w w:val="105"/>
          <w:sz w:val="20"/>
        </w:rPr>
      </w:pPr>
    </w:p>
    <w:p w14:paraId="7844FE2A" w14:textId="77777777" w:rsidR="00556F25" w:rsidRPr="00315651" w:rsidRDefault="00556F25" w:rsidP="00082C8C">
      <w:pPr>
        <w:ind w:left="0" w:hanging="2"/>
        <w:jc w:val="center"/>
        <w:rPr>
          <w:rFonts w:ascii="Century Gothic" w:hAnsi="Century Gothic"/>
          <w:sz w:val="20"/>
        </w:rPr>
      </w:pPr>
      <w:r w:rsidRPr="00315651">
        <w:rPr>
          <w:rFonts w:ascii="Century Gothic" w:hAnsi="Century Gothic"/>
          <w:sz w:val="20"/>
        </w:rPr>
        <w:t>DESPACHO N.º 033</w:t>
      </w:r>
    </w:p>
    <w:p w14:paraId="09D78B78" w14:textId="77777777" w:rsidR="00556F25" w:rsidRPr="00315651" w:rsidRDefault="00556F25" w:rsidP="00082C8C">
      <w:pPr>
        <w:tabs>
          <w:tab w:val="left" w:pos="3345"/>
          <w:tab w:val="right" w:pos="8504"/>
        </w:tabs>
        <w:ind w:left="0" w:hanging="2"/>
        <w:jc w:val="right"/>
        <w:rPr>
          <w:rFonts w:ascii="Century Gothic" w:eastAsia="Century Gothic" w:hAnsi="Century Gothic" w:cs="Century Gothic"/>
          <w:sz w:val="20"/>
        </w:rPr>
      </w:pPr>
      <w:r w:rsidRPr="00315651">
        <w:rPr>
          <w:rFonts w:ascii="Century Gothic" w:eastAsia="Century Gothic" w:hAnsi="Century Gothic" w:cs="Century Gothic"/>
          <w:sz w:val="20"/>
        </w:rPr>
        <w:tab/>
        <w:t>GENERAL PICO, 04 de octubre de 2023</w:t>
      </w:r>
    </w:p>
    <w:p w14:paraId="2D0E37F6" w14:textId="77777777" w:rsidR="00556F25" w:rsidRPr="00315651" w:rsidRDefault="00556F25" w:rsidP="00082C8C">
      <w:pPr>
        <w:ind w:left="0" w:hanging="2"/>
        <w:jc w:val="right"/>
        <w:rPr>
          <w:rFonts w:ascii="Century Gothic" w:eastAsia="Century Gothic" w:hAnsi="Century Gothic" w:cs="Century Gothic"/>
          <w:sz w:val="20"/>
        </w:rPr>
      </w:pPr>
    </w:p>
    <w:p w14:paraId="1585A925" w14:textId="77777777" w:rsidR="00556F25" w:rsidRPr="00315651" w:rsidRDefault="00556F25" w:rsidP="00082C8C">
      <w:pPr>
        <w:ind w:left="0" w:hanging="2"/>
        <w:jc w:val="both"/>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VISTO:</w:t>
      </w:r>
    </w:p>
    <w:p w14:paraId="43B69C93" w14:textId="77777777" w:rsidR="00556F25" w:rsidRPr="00315651" w:rsidRDefault="00556F25" w:rsidP="00FB398F">
      <w:pPr>
        <w:ind w:left="-2" w:firstLineChars="283" w:firstLine="566"/>
        <w:jc w:val="both"/>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 xml:space="preserve">La nota del </w:t>
      </w:r>
      <w:r w:rsidRPr="00315651">
        <w:rPr>
          <w:rFonts w:ascii="Century Gothic" w:eastAsia="Century Gothic" w:hAnsi="Century Gothic" w:cs="Century Gothic"/>
          <w:sz w:val="20"/>
        </w:rPr>
        <w:t>docente de la Facultad de Ingeniería de la UNLPam Mg. Aldo Abel CRESPO, por la cual solicita la elevación de</w:t>
      </w:r>
      <w:r w:rsidRPr="00315651">
        <w:rPr>
          <w:rFonts w:ascii="Century Gothic" w:eastAsia="Century Gothic" w:hAnsi="Century Gothic" w:cs="Century Gothic"/>
          <w:color w:val="000000"/>
          <w:sz w:val="20"/>
        </w:rPr>
        <w:t xml:space="preserve"> la propuesta del “Curso extracurricular – Teoría de Circuitos 2023” y,</w:t>
      </w:r>
    </w:p>
    <w:p w14:paraId="4FA18CB7" w14:textId="77777777" w:rsidR="00556F25" w:rsidRPr="00315651" w:rsidRDefault="00556F25" w:rsidP="00FB398F">
      <w:pPr>
        <w:ind w:left="-2" w:firstLineChars="283" w:firstLine="566"/>
        <w:jc w:val="both"/>
        <w:rPr>
          <w:rFonts w:ascii="Century Gothic" w:eastAsia="Century Gothic" w:hAnsi="Century Gothic" w:cs="Century Gothic"/>
          <w:sz w:val="20"/>
        </w:rPr>
      </w:pPr>
    </w:p>
    <w:p w14:paraId="03A0361B" w14:textId="77777777" w:rsidR="00556F25" w:rsidRPr="00315651" w:rsidRDefault="00556F25" w:rsidP="00082C8C">
      <w:pPr>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 xml:space="preserve">CONSIDERANDO: </w:t>
      </w:r>
    </w:p>
    <w:p w14:paraId="34485352" w14:textId="77777777" w:rsidR="00556F25" w:rsidRPr="00315651" w:rsidRDefault="00556F25" w:rsidP="00FB398F">
      <w:pPr>
        <w:ind w:left="-2" w:firstLineChars="283" w:firstLine="566"/>
        <w:jc w:val="both"/>
        <w:rPr>
          <w:rFonts w:ascii="Century Gothic" w:eastAsia="Century Gothic" w:hAnsi="Century Gothic" w:cs="Century Gothic"/>
          <w:color w:val="000000"/>
          <w:sz w:val="20"/>
        </w:rPr>
      </w:pPr>
      <w:r w:rsidRPr="00315651">
        <w:rPr>
          <w:rFonts w:ascii="Century Gothic" w:eastAsia="Century Gothic" w:hAnsi="Century Gothic" w:cs="Century Gothic"/>
          <w:sz w:val="20"/>
        </w:rPr>
        <w:t xml:space="preserve">Que en la mencionada nota se pone a consideración la propuesta de curso denominada </w:t>
      </w:r>
      <w:r w:rsidRPr="00315651">
        <w:rPr>
          <w:rFonts w:ascii="Century Gothic" w:eastAsia="Century Gothic" w:hAnsi="Century Gothic" w:cs="Century Gothic"/>
          <w:color w:val="000000"/>
          <w:sz w:val="20"/>
        </w:rPr>
        <w:t>“Teoría de Circuitos”</w:t>
      </w:r>
      <w:r w:rsidRPr="00315651">
        <w:rPr>
          <w:rFonts w:ascii="Century Gothic" w:eastAsia="Century Gothic" w:hAnsi="Century Gothic" w:cs="Century Gothic"/>
          <w:sz w:val="20"/>
        </w:rPr>
        <w:t xml:space="preserve"> que se presenta como actividad</w:t>
      </w:r>
      <w:r w:rsidRPr="00315651">
        <w:rPr>
          <w:rFonts w:ascii="Century Gothic" w:eastAsia="Century Gothic" w:hAnsi="Century Gothic" w:cs="Century Gothic"/>
          <w:color w:val="000000"/>
          <w:sz w:val="20"/>
        </w:rPr>
        <w:t xml:space="preserve"> académica extracurricular de la Facultad de Ingeniería.</w:t>
      </w:r>
    </w:p>
    <w:p w14:paraId="55B13C64" w14:textId="77777777" w:rsidR="00556F25" w:rsidRPr="00315651" w:rsidRDefault="00556F25" w:rsidP="00FB398F">
      <w:pPr>
        <w:ind w:left="-2" w:firstLineChars="283" w:firstLine="566"/>
        <w:jc w:val="both"/>
        <w:rPr>
          <w:rFonts w:ascii="Century Gothic" w:eastAsia="Century Gothic" w:hAnsi="Century Gothic" w:cs="Century Gothic"/>
          <w:color w:val="000000"/>
          <w:sz w:val="20"/>
        </w:rPr>
      </w:pPr>
      <w:r w:rsidRPr="00315651">
        <w:rPr>
          <w:rFonts w:ascii="Century Gothic" w:eastAsia="Century Gothic" w:hAnsi="Century Gothic" w:cs="Century Gothic"/>
          <w:sz w:val="20"/>
        </w:rPr>
        <w:t xml:space="preserve">Que mediante Resolución del Consejo Directivo N.º </w:t>
      </w:r>
      <w:hyperlink r:id="rId49">
        <w:r w:rsidRPr="00315651">
          <w:rPr>
            <w:rFonts w:ascii="Century Gothic" w:eastAsia="Century Gothic" w:hAnsi="Century Gothic" w:cs="Century Gothic"/>
            <w:sz w:val="20"/>
          </w:rPr>
          <w:t>067/19</w:t>
        </w:r>
      </w:hyperlink>
      <w:r w:rsidRPr="00315651">
        <w:rPr>
          <w:rFonts w:ascii="Century Gothic" w:eastAsia="Century Gothic" w:hAnsi="Century Gothic" w:cs="Century Gothic"/>
          <w:sz w:val="20"/>
        </w:rPr>
        <w:t xml:space="preserve"> se aprueba el Plan Estratégico de la Facultad de Ingeniería (</w:t>
      </w:r>
      <w:proofErr w:type="spellStart"/>
      <w:r w:rsidRPr="00315651">
        <w:rPr>
          <w:rFonts w:ascii="Century Gothic" w:eastAsia="Century Gothic" w:hAnsi="Century Gothic" w:cs="Century Gothic"/>
          <w:sz w:val="20"/>
        </w:rPr>
        <w:t>PEFIng</w:t>
      </w:r>
      <w:proofErr w:type="spellEnd"/>
      <w:r w:rsidRPr="00315651">
        <w:rPr>
          <w:rFonts w:ascii="Century Gothic" w:eastAsia="Century Gothic" w:hAnsi="Century Gothic" w:cs="Century Gothic"/>
          <w:sz w:val="20"/>
        </w:rPr>
        <w:t>) 2019-2023 que establece políticas de extensión y vinculación a mediano y largo plazo, así como llevar adelante metas estratégicas para la formación de grado y posgrado.</w:t>
      </w:r>
    </w:p>
    <w:p w14:paraId="0B66ACBC" w14:textId="77777777" w:rsidR="00556F25" w:rsidRPr="00315651" w:rsidRDefault="00556F25" w:rsidP="00FB398F">
      <w:pPr>
        <w:ind w:left="-2" w:firstLineChars="283" w:firstLine="566"/>
        <w:jc w:val="both"/>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 xml:space="preserve">Que el Curso propuesto está destinado </w:t>
      </w:r>
      <w:r w:rsidRPr="00315651">
        <w:rPr>
          <w:rFonts w:ascii="Century Gothic" w:hAnsi="Century Gothic"/>
          <w:color w:val="000000"/>
          <w:sz w:val="20"/>
        </w:rPr>
        <w:t>a estudiantes de las carreras de informática que acrediten conocimientos de electromagnetismo</w:t>
      </w:r>
      <w:r w:rsidRPr="00315651">
        <w:rPr>
          <w:rFonts w:ascii="Century Gothic" w:eastAsia="Century Gothic" w:hAnsi="Century Gothic" w:cs="Century Gothic"/>
          <w:sz w:val="20"/>
        </w:rPr>
        <w:t>.</w:t>
      </w:r>
    </w:p>
    <w:p w14:paraId="7CFD6B0E" w14:textId="77777777" w:rsidR="00556F25" w:rsidRPr="00315651" w:rsidRDefault="00556F25" w:rsidP="00FB398F">
      <w:pPr>
        <w:ind w:left="-2" w:firstLineChars="283" w:firstLine="566"/>
        <w:jc w:val="both"/>
        <w:rPr>
          <w:rFonts w:ascii="Century Gothic" w:eastAsia="Century Gothic" w:hAnsi="Century Gothic" w:cs="Century Gothic"/>
          <w:color w:val="000000"/>
          <w:sz w:val="20"/>
        </w:rPr>
      </w:pPr>
      <w:r w:rsidRPr="00315651">
        <w:rPr>
          <w:rFonts w:ascii="Century Gothic" w:eastAsia="Century Gothic" w:hAnsi="Century Gothic" w:cs="Century Gothic"/>
          <w:sz w:val="20"/>
        </w:rPr>
        <w:t xml:space="preserve">Que el desarrollo del curso estará a cargo de los Ingenieros Aldo Abel CRESPO, </w:t>
      </w:r>
      <w:r w:rsidRPr="00315651">
        <w:rPr>
          <w:rFonts w:ascii="Century Gothic" w:eastAsia="Century Gothic" w:hAnsi="Century Gothic" w:cs="Century Gothic"/>
          <w:color w:val="000000"/>
          <w:sz w:val="20"/>
        </w:rPr>
        <w:t xml:space="preserve">DNI </w:t>
      </w:r>
      <w:r w:rsidRPr="00315651">
        <w:rPr>
          <w:rFonts w:ascii="Century Gothic" w:eastAsia="Century Gothic" w:hAnsi="Century Gothic" w:cs="Century Gothic"/>
          <w:sz w:val="20"/>
        </w:rPr>
        <w:t>14.625.180, Ernesto BERGÉS DNI 14.625.057 y Nicolás OLIVERO DNI 25.882.353.</w:t>
      </w:r>
    </w:p>
    <w:p w14:paraId="2100F239" w14:textId="77777777" w:rsidR="00556F25" w:rsidRPr="00315651" w:rsidRDefault="00556F25" w:rsidP="00FB398F">
      <w:pPr>
        <w:ind w:left="-2" w:firstLineChars="283" w:firstLine="566"/>
        <w:jc w:val="both"/>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 xml:space="preserve">Que el </w:t>
      </w:r>
      <w:r w:rsidRPr="00315651">
        <w:rPr>
          <w:rFonts w:ascii="Century Gothic" w:eastAsia="Century Gothic" w:hAnsi="Century Gothic" w:cs="Century Gothic"/>
          <w:sz w:val="20"/>
        </w:rPr>
        <w:t>mencionado curso</w:t>
      </w:r>
      <w:r w:rsidRPr="00315651">
        <w:rPr>
          <w:rFonts w:ascii="Century Gothic" w:eastAsia="Century Gothic" w:hAnsi="Century Gothic" w:cs="Century Gothic"/>
          <w:color w:val="000000"/>
          <w:sz w:val="20"/>
        </w:rPr>
        <w:t xml:space="preserve"> no tiene costos ni honorarios, por lo que no requiere financiamiento.</w:t>
      </w:r>
    </w:p>
    <w:p w14:paraId="3C592B2E" w14:textId="77777777" w:rsidR="00556F25" w:rsidRPr="00315651" w:rsidRDefault="00556F25" w:rsidP="00FB398F">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 xml:space="preserve">Que la actividad académica extracurricular </w:t>
      </w:r>
      <w:r w:rsidRPr="00315651">
        <w:rPr>
          <w:rFonts w:ascii="Century Gothic" w:eastAsia="Century Gothic" w:hAnsi="Century Gothic" w:cs="Century Gothic"/>
          <w:sz w:val="20"/>
        </w:rPr>
        <w:t>descrita</w:t>
      </w:r>
      <w:r w:rsidRPr="00315651">
        <w:rPr>
          <w:rFonts w:ascii="Century Gothic" w:eastAsia="Century Gothic" w:hAnsi="Century Gothic" w:cs="Century Gothic"/>
          <w:color w:val="000000"/>
          <w:sz w:val="20"/>
        </w:rPr>
        <w:t xml:space="preserve"> en el Anexo I, se ajusta a los términos de la Resolución N.º 071/03 del Consejo Directivo.</w:t>
      </w:r>
    </w:p>
    <w:p w14:paraId="43DA5F93" w14:textId="77777777" w:rsidR="00556F25" w:rsidRPr="00315651" w:rsidRDefault="00556F25" w:rsidP="00082C8C">
      <w:pPr>
        <w:pStyle w:val="Prrafodelista"/>
        <w:spacing w:line="240" w:lineRule="auto"/>
        <w:ind w:left="-2" w:firstLineChars="283" w:firstLine="566"/>
      </w:pPr>
      <w:r w:rsidRPr="00315651">
        <w:t xml:space="preserve">POR ELLO </w:t>
      </w:r>
    </w:p>
    <w:p w14:paraId="2B915867" w14:textId="77777777" w:rsidR="00556F25" w:rsidRPr="00315651" w:rsidRDefault="00556F25" w:rsidP="00082C8C">
      <w:pPr>
        <w:tabs>
          <w:tab w:val="left" w:pos="600"/>
          <w:tab w:val="center" w:pos="4392"/>
        </w:tabs>
        <w:ind w:left="-2" w:firstLineChars="283" w:firstLine="566"/>
        <w:rPr>
          <w:rFonts w:ascii="Century Gothic" w:hAnsi="Century Gothic"/>
          <w:sz w:val="20"/>
        </w:rPr>
      </w:pPr>
      <w:r w:rsidRPr="00315651">
        <w:rPr>
          <w:rFonts w:ascii="Century Gothic" w:hAnsi="Century Gothic"/>
          <w:sz w:val="20"/>
        </w:rPr>
        <w:t xml:space="preserve">LA COMISION DE EXTENSIÓN Y BIENESTAR ESTUDIANTIL </w:t>
      </w:r>
    </w:p>
    <w:p w14:paraId="01F944A2" w14:textId="77777777" w:rsidR="00556F25" w:rsidRPr="00315651" w:rsidRDefault="00556F25" w:rsidP="00082C8C">
      <w:pPr>
        <w:pStyle w:val="Prrafodelista"/>
        <w:spacing w:line="240" w:lineRule="auto"/>
        <w:ind w:left="-2" w:firstLineChars="283" w:firstLine="566"/>
      </w:pPr>
      <w:r w:rsidRPr="00315651">
        <w:t>DEL CONSEJO DIRECTIVO DE LA FACULTAD DE INGENIERÍA</w:t>
      </w:r>
    </w:p>
    <w:p w14:paraId="52CAACD4" w14:textId="77777777" w:rsidR="00556F25" w:rsidRPr="00315651" w:rsidRDefault="00556F25" w:rsidP="00556F25">
      <w:pPr>
        <w:pStyle w:val="Normal3"/>
        <w:numPr>
          <w:ilvl w:val="0"/>
          <w:numId w:val="8"/>
        </w:numPr>
        <w:tabs>
          <w:tab w:val="clear" w:pos="5670"/>
          <w:tab w:val="left" w:pos="708"/>
          <w:tab w:val="left" w:pos="3828"/>
          <w:tab w:val="left" w:pos="6804"/>
        </w:tabs>
        <w:suppressAutoHyphens w:val="0"/>
        <w:spacing w:line="240" w:lineRule="auto"/>
        <w:ind w:leftChars="0" w:left="0" w:firstLineChars="0" w:hanging="2"/>
        <w:jc w:val="left"/>
        <w:textDirection w:val="lrTb"/>
        <w:textAlignment w:val="auto"/>
        <w:outlineLvl w:val="9"/>
      </w:pPr>
    </w:p>
    <w:p w14:paraId="445520C7" w14:textId="77777777" w:rsidR="00556F25" w:rsidRPr="00315651" w:rsidRDefault="00556F25" w:rsidP="00082C8C">
      <w:pPr>
        <w:pStyle w:val="Normal3"/>
        <w:ind w:left="0"/>
      </w:pPr>
      <w:r w:rsidRPr="00315651">
        <w:t>RECOMIENDA</w:t>
      </w:r>
    </w:p>
    <w:p w14:paraId="10D74205" w14:textId="77777777" w:rsidR="00556F25" w:rsidRPr="00315651" w:rsidRDefault="00556F25" w:rsidP="00082C8C">
      <w:pPr>
        <w:ind w:left="0" w:hanging="2"/>
        <w:jc w:val="center"/>
        <w:rPr>
          <w:rFonts w:ascii="Century Gothic" w:eastAsia="Century Gothic" w:hAnsi="Century Gothic" w:cs="Century Gothic"/>
          <w:color w:val="000000"/>
          <w:sz w:val="20"/>
        </w:rPr>
      </w:pPr>
    </w:p>
    <w:p w14:paraId="2D0C777C" w14:textId="77777777" w:rsidR="00556F25" w:rsidRPr="00315651" w:rsidRDefault="00556F25" w:rsidP="00082C8C">
      <w:pPr>
        <w:pBdr>
          <w:top w:val="nil"/>
          <w:left w:val="nil"/>
          <w:bottom w:val="nil"/>
          <w:right w:val="nil"/>
          <w:between w:val="nil"/>
        </w:pBdr>
        <w:ind w:left="0" w:hanging="2"/>
        <w:jc w:val="both"/>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ARTÍCULO 1º.- Aprobar el dictado de la actividad de capacitación extracu</w:t>
      </w:r>
      <w:r w:rsidRPr="00315651">
        <w:rPr>
          <w:rFonts w:ascii="Century Gothic" w:eastAsia="Century Gothic" w:hAnsi="Century Gothic" w:cs="Century Gothic"/>
          <w:sz w:val="20"/>
        </w:rPr>
        <w:t xml:space="preserve">rricular </w:t>
      </w:r>
      <w:r w:rsidRPr="00315651">
        <w:rPr>
          <w:rFonts w:ascii="Century Gothic" w:eastAsia="Century Gothic" w:hAnsi="Century Gothic" w:cs="Century Gothic"/>
          <w:color w:val="000000"/>
          <w:sz w:val="20"/>
        </w:rPr>
        <w:t xml:space="preserve">denominada </w:t>
      </w:r>
      <w:r w:rsidRPr="00315651">
        <w:rPr>
          <w:rFonts w:ascii="Century Gothic" w:eastAsia="Century Gothic" w:hAnsi="Century Gothic" w:cs="Century Gothic"/>
          <w:sz w:val="20"/>
        </w:rPr>
        <w:t>“</w:t>
      </w:r>
      <w:r w:rsidRPr="00315651">
        <w:rPr>
          <w:rFonts w:ascii="Century Gothic" w:eastAsia="Century Gothic" w:hAnsi="Century Gothic" w:cs="Century Gothic"/>
          <w:color w:val="000000"/>
          <w:sz w:val="20"/>
        </w:rPr>
        <w:t>Teoría de Circuitos</w:t>
      </w:r>
      <w:r w:rsidRPr="00315651">
        <w:rPr>
          <w:rFonts w:ascii="Century Gothic" w:eastAsia="Century Gothic" w:hAnsi="Century Gothic" w:cs="Century Gothic"/>
          <w:sz w:val="20"/>
        </w:rPr>
        <w:t>”</w:t>
      </w:r>
      <w:r w:rsidRPr="00315651">
        <w:rPr>
          <w:rFonts w:ascii="Century Gothic" w:eastAsia="Century Gothic" w:hAnsi="Century Gothic" w:cs="Century Gothic"/>
          <w:color w:val="000000"/>
          <w:sz w:val="20"/>
        </w:rPr>
        <w:t xml:space="preserve"> cuyos detalles se especifican en ANEXO I de la presente resolución.</w:t>
      </w:r>
    </w:p>
    <w:p w14:paraId="52509654" w14:textId="77777777" w:rsidR="00556F25" w:rsidRPr="00315651" w:rsidRDefault="00556F25" w:rsidP="00082C8C">
      <w:pPr>
        <w:pBdr>
          <w:top w:val="nil"/>
          <w:left w:val="nil"/>
          <w:bottom w:val="nil"/>
          <w:right w:val="nil"/>
          <w:between w:val="nil"/>
        </w:pBdr>
        <w:ind w:left="0" w:hanging="2"/>
        <w:jc w:val="both"/>
        <w:rPr>
          <w:rFonts w:ascii="Century Gothic" w:eastAsia="Century Gothic" w:hAnsi="Century Gothic" w:cs="Century Gothic"/>
          <w:color w:val="000000"/>
          <w:sz w:val="20"/>
        </w:rPr>
      </w:pPr>
    </w:p>
    <w:p w14:paraId="78A3FCE3" w14:textId="77777777" w:rsidR="00556F25" w:rsidRPr="00315651" w:rsidRDefault="00556F25" w:rsidP="00082C8C">
      <w:pPr>
        <w:pBdr>
          <w:top w:val="nil"/>
          <w:left w:val="nil"/>
          <w:bottom w:val="nil"/>
          <w:right w:val="nil"/>
          <w:between w:val="nil"/>
        </w:pBdr>
        <w:ind w:left="0" w:hanging="2"/>
        <w:jc w:val="both"/>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 xml:space="preserve">ARTÍCULO 2º.- Otorgar certificados de aprobación a quienes participen, según los términos de la Resolución N.º 071/03 del Consejo Directivo y las características detalladas en </w:t>
      </w:r>
      <w:r w:rsidRPr="00315651">
        <w:rPr>
          <w:rFonts w:ascii="Century Gothic" w:eastAsia="Century Gothic" w:hAnsi="Century Gothic" w:cs="Century Gothic"/>
          <w:sz w:val="20"/>
        </w:rPr>
        <w:t>ANEXO I de la presente resolución</w:t>
      </w:r>
      <w:r w:rsidRPr="00315651">
        <w:rPr>
          <w:rFonts w:ascii="Century Gothic" w:eastAsia="Century Gothic" w:hAnsi="Century Gothic" w:cs="Century Gothic"/>
          <w:color w:val="000000"/>
          <w:sz w:val="20"/>
        </w:rPr>
        <w:t>.</w:t>
      </w:r>
    </w:p>
    <w:p w14:paraId="462991A4" w14:textId="77777777" w:rsidR="00556F25" w:rsidRPr="00315651" w:rsidRDefault="00556F25" w:rsidP="00082C8C">
      <w:pPr>
        <w:pBdr>
          <w:top w:val="nil"/>
          <w:left w:val="nil"/>
          <w:bottom w:val="nil"/>
          <w:right w:val="nil"/>
          <w:between w:val="nil"/>
        </w:pBdr>
        <w:ind w:left="0" w:hanging="2"/>
        <w:jc w:val="both"/>
        <w:rPr>
          <w:rFonts w:ascii="Century Gothic" w:eastAsia="Century Gothic" w:hAnsi="Century Gothic" w:cs="Century Gothic"/>
          <w:color w:val="000000"/>
          <w:sz w:val="20"/>
        </w:rPr>
      </w:pPr>
    </w:p>
    <w:p w14:paraId="43C5201D" w14:textId="77777777" w:rsidR="00556F25" w:rsidRPr="00315651" w:rsidRDefault="00556F25" w:rsidP="00082C8C">
      <w:pPr>
        <w:pBdr>
          <w:top w:val="nil"/>
          <w:left w:val="nil"/>
          <w:bottom w:val="nil"/>
          <w:right w:val="nil"/>
          <w:between w:val="nil"/>
        </w:pBdr>
        <w:ind w:left="0" w:hanging="2"/>
        <w:jc w:val="both"/>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 xml:space="preserve">ARTÍCULO 3º.- Otorgar certificado que acredite la actividad desarrollada a los </w:t>
      </w:r>
      <w:proofErr w:type="gramStart"/>
      <w:r w:rsidRPr="00315651">
        <w:rPr>
          <w:rFonts w:ascii="Century Gothic" w:eastAsia="Century Gothic" w:hAnsi="Century Gothic" w:cs="Century Gothic"/>
          <w:color w:val="000000"/>
          <w:sz w:val="20"/>
        </w:rPr>
        <w:t>Responsables</w:t>
      </w:r>
      <w:proofErr w:type="gramEnd"/>
      <w:r w:rsidRPr="00315651">
        <w:rPr>
          <w:rFonts w:ascii="Century Gothic" w:eastAsia="Century Gothic" w:hAnsi="Century Gothic" w:cs="Century Gothic"/>
          <w:color w:val="000000"/>
          <w:sz w:val="20"/>
        </w:rPr>
        <w:t xml:space="preserve"> y colaboradores de la propuesta según se detalla en cada </w:t>
      </w:r>
      <w:r w:rsidRPr="00315651">
        <w:rPr>
          <w:rFonts w:ascii="Century Gothic" w:eastAsia="Century Gothic" w:hAnsi="Century Gothic" w:cs="Century Gothic"/>
          <w:sz w:val="20"/>
        </w:rPr>
        <w:t>ANEXO I de la presente resolución</w:t>
      </w:r>
      <w:r w:rsidRPr="00315651">
        <w:rPr>
          <w:rFonts w:ascii="Century Gothic" w:eastAsia="Century Gothic" w:hAnsi="Century Gothic" w:cs="Century Gothic"/>
          <w:color w:val="000000"/>
          <w:sz w:val="20"/>
        </w:rPr>
        <w:t>.</w:t>
      </w:r>
    </w:p>
    <w:p w14:paraId="7C6DC2B6" w14:textId="77777777" w:rsidR="00556F25" w:rsidRPr="00315651" w:rsidRDefault="00556F25" w:rsidP="00082C8C">
      <w:pPr>
        <w:pBdr>
          <w:top w:val="nil"/>
          <w:left w:val="nil"/>
          <w:bottom w:val="nil"/>
          <w:right w:val="nil"/>
          <w:between w:val="nil"/>
        </w:pBdr>
        <w:ind w:left="0" w:hanging="2"/>
        <w:jc w:val="both"/>
        <w:rPr>
          <w:rFonts w:ascii="Century Gothic" w:eastAsia="Century Gothic" w:hAnsi="Century Gothic" w:cs="Century Gothic"/>
          <w:color w:val="000000"/>
          <w:sz w:val="20"/>
        </w:rPr>
      </w:pPr>
    </w:p>
    <w:p w14:paraId="19D3B994" w14:textId="77777777" w:rsidR="00556F25" w:rsidRPr="00315651" w:rsidRDefault="00556F25" w:rsidP="00082C8C">
      <w:pPr>
        <w:ind w:left="0" w:hanging="2"/>
        <w:jc w:val="both"/>
        <w:rPr>
          <w:rFonts w:ascii="Century Gothic" w:eastAsia="Century Gothic" w:hAnsi="Century Gothic" w:cs="Century Gothic"/>
          <w:sz w:val="20"/>
        </w:rPr>
      </w:pPr>
      <w:r w:rsidRPr="00315651">
        <w:rPr>
          <w:rFonts w:ascii="Century Gothic" w:eastAsia="Century Gothic" w:hAnsi="Century Gothic" w:cs="Century Gothic"/>
          <w:color w:val="000000"/>
          <w:sz w:val="20"/>
        </w:rPr>
        <w:t xml:space="preserve">ARTÍCULO </w:t>
      </w:r>
      <w:r w:rsidRPr="00315651">
        <w:rPr>
          <w:rFonts w:ascii="Century Gothic" w:eastAsia="Century Gothic" w:hAnsi="Century Gothic" w:cs="Century Gothic"/>
          <w:sz w:val="20"/>
        </w:rPr>
        <w:t>4</w:t>
      </w:r>
      <w:r w:rsidRPr="00315651">
        <w:rPr>
          <w:rFonts w:ascii="Century Gothic" w:eastAsia="Century Gothic" w:hAnsi="Century Gothic" w:cs="Century Gothic"/>
          <w:color w:val="000000"/>
          <w:sz w:val="20"/>
        </w:rPr>
        <w:t xml:space="preserve">º.- </w:t>
      </w:r>
      <w:r w:rsidRPr="00315651">
        <w:rPr>
          <w:rFonts w:ascii="Century Gothic" w:eastAsia="Century Gothic" w:hAnsi="Century Gothic" w:cs="Century Gothic"/>
          <w:sz w:val="20"/>
        </w:rPr>
        <w:t xml:space="preserve">De </w:t>
      </w:r>
      <w:proofErr w:type="gramStart"/>
      <w:r w:rsidRPr="00315651">
        <w:rPr>
          <w:rFonts w:ascii="Century Gothic" w:eastAsia="Century Gothic" w:hAnsi="Century Gothic" w:cs="Century Gothic"/>
          <w:sz w:val="20"/>
        </w:rPr>
        <w:t>forma.-</w:t>
      </w:r>
      <w:proofErr w:type="gramEnd"/>
    </w:p>
    <w:p w14:paraId="6A83272C" w14:textId="77777777" w:rsidR="00556F25" w:rsidRPr="00315651" w:rsidRDefault="00556F25" w:rsidP="00082C8C">
      <w:pPr>
        <w:ind w:left="0" w:hanging="2"/>
        <w:jc w:val="both"/>
        <w:rPr>
          <w:rFonts w:ascii="Century Gothic" w:eastAsia="Century Gothic" w:hAnsi="Century Gothic" w:cs="Century Gothic"/>
          <w:sz w:val="20"/>
        </w:rPr>
      </w:pPr>
    </w:p>
    <w:p w14:paraId="4482BCF8" w14:textId="77777777" w:rsidR="00556F25" w:rsidRPr="00315651" w:rsidRDefault="00556F25" w:rsidP="00082C8C">
      <w:pPr>
        <w:ind w:left="0" w:hanging="2"/>
        <w:jc w:val="both"/>
        <w:rPr>
          <w:rFonts w:ascii="Century Gothic" w:eastAsia="Century Gothic" w:hAnsi="Century Gothic" w:cs="Century Gothic"/>
          <w:bCs/>
          <w:color w:val="000000"/>
          <w:sz w:val="20"/>
        </w:rPr>
      </w:pPr>
      <w:r w:rsidRPr="00315651">
        <w:rPr>
          <w:rFonts w:ascii="Century Gothic" w:eastAsia="Century Gothic" w:hAnsi="Century Gothic" w:cs="Century Gothic"/>
          <w:bCs/>
          <w:sz w:val="20"/>
        </w:rPr>
        <w:t>HERNANDEZ, A.</w:t>
      </w:r>
    </w:p>
    <w:p w14:paraId="669844D7"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HERNANDEZ, J.C.</w:t>
      </w:r>
    </w:p>
    <w:p w14:paraId="7A95E8A2"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 xml:space="preserve">KOVAC F </w:t>
      </w:r>
    </w:p>
    <w:p w14:paraId="640A8AB5"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MICHELIS, A.</w:t>
      </w:r>
    </w:p>
    <w:p w14:paraId="03782556"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RODRIGUEZ, E.</w:t>
      </w:r>
    </w:p>
    <w:p w14:paraId="333D1714"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VALINOTTI, J.</w:t>
      </w:r>
    </w:p>
    <w:p w14:paraId="49AB3501" w14:textId="77777777" w:rsidR="00556F25" w:rsidRPr="00315651" w:rsidRDefault="00556F25" w:rsidP="00082C8C">
      <w:pPr>
        <w:ind w:left="0" w:hanging="2"/>
        <w:rPr>
          <w:rFonts w:ascii="Century Gothic" w:eastAsia="Century Gothic" w:hAnsi="Century Gothic" w:cs="Century Gothic"/>
          <w:b/>
          <w:sz w:val="20"/>
        </w:rPr>
      </w:pPr>
      <w:r w:rsidRPr="00315651">
        <w:rPr>
          <w:rFonts w:ascii="Century Gothic" w:hAnsi="Century Gothic"/>
          <w:sz w:val="20"/>
        </w:rPr>
        <w:br w:type="page"/>
      </w:r>
    </w:p>
    <w:p w14:paraId="481D3FEE" w14:textId="77777777" w:rsidR="00556F25" w:rsidRPr="00315651" w:rsidRDefault="00556F25" w:rsidP="00082C8C">
      <w:pPr>
        <w:ind w:left="0" w:hanging="2"/>
        <w:rPr>
          <w:rFonts w:ascii="Century Gothic" w:eastAsia="Century Gothic" w:hAnsi="Century Gothic" w:cs="Century Gothic"/>
          <w:b/>
          <w:sz w:val="20"/>
        </w:rPr>
      </w:pPr>
    </w:p>
    <w:p w14:paraId="252A5BC3" w14:textId="77777777" w:rsidR="00556F25" w:rsidRPr="00315651" w:rsidRDefault="00556F25" w:rsidP="00082C8C">
      <w:pPr>
        <w:ind w:left="0" w:hanging="2"/>
        <w:jc w:val="center"/>
        <w:rPr>
          <w:rFonts w:ascii="Century Gothic" w:eastAsia="Century Gothic" w:hAnsi="Century Gothic" w:cs="Century Gothic"/>
          <w:b/>
          <w:sz w:val="20"/>
        </w:rPr>
      </w:pPr>
      <w:r w:rsidRPr="00315651">
        <w:rPr>
          <w:rFonts w:ascii="Century Gothic" w:eastAsia="Century Gothic" w:hAnsi="Century Gothic" w:cs="Century Gothic"/>
          <w:b/>
          <w:sz w:val="20"/>
        </w:rPr>
        <w:t>ANEXO I</w:t>
      </w:r>
    </w:p>
    <w:p w14:paraId="650F1A8F" w14:textId="77777777" w:rsidR="00556F25" w:rsidRPr="00315651" w:rsidRDefault="00556F25" w:rsidP="00082C8C">
      <w:pPr>
        <w:ind w:left="0" w:hanging="2"/>
        <w:jc w:val="center"/>
        <w:rPr>
          <w:rFonts w:ascii="Century Gothic" w:eastAsia="Century Gothic" w:hAnsi="Century Gothic" w:cs="Century Gothic"/>
          <w:b/>
          <w:sz w:val="20"/>
        </w:rPr>
      </w:pPr>
    </w:p>
    <w:p w14:paraId="0F7ACE2C" w14:textId="77777777" w:rsidR="00556F25" w:rsidRPr="00315651" w:rsidRDefault="00556F25" w:rsidP="00556F25">
      <w:pPr>
        <w:keepNext/>
        <w:numPr>
          <w:ilvl w:val="0"/>
          <w:numId w:val="17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315651">
        <w:rPr>
          <w:rFonts w:ascii="Century Gothic" w:eastAsia="Century Gothic" w:hAnsi="Century Gothic" w:cs="Century Gothic"/>
          <w:b/>
          <w:sz w:val="20"/>
        </w:rPr>
        <w:t>Nombre de la actividad:</w:t>
      </w:r>
      <w:r w:rsidRPr="00315651">
        <w:rPr>
          <w:rFonts w:ascii="Century Gothic" w:eastAsia="Century Gothic" w:hAnsi="Century Gothic" w:cs="Century Gothic"/>
          <w:sz w:val="20"/>
        </w:rPr>
        <w:t xml:space="preserve"> “Teoría de Circuitos”</w:t>
      </w:r>
    </w:p>
    <w:p w14:paraId="754428E0" w14:textId="77777777" w:rsidR="00556F25" w:rsidRPr="00315651" w:rsidRDefault="00556F25" w:rsidP="00082C8C">
      <w:pPr>
        <w:keepNext/>
        <w:ind w:left="0" w:hanging="2"/>
        <w:jc w:val="both"/>
        <w:rPr>
          <w:rFonts w:ascii="Century Gothic" w:eastAsia="Century Gothic" w:hAnsi="Century Gothic" w:cs="Century Gothic"/>
          <w:sz w:val="20"/>
        </w:rPr>
      </w:pPr>
    </w:p>
    <w:p w14:paraId="52E110BC" w14:textId="77777777" w:rsidR="00556F25" w:rsidRPr="00315651" w:rsidRDefault="00556F25" w:rsidP="00556F25">
      <w:pPr>
        <w:keepNext/>
        <w:numPr>
          <w:ilvl w:val="0"/>
          <w:numId w:val="17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315651">
        <w:rPr>
          <w:rFonts w:ascii="Century Gothic" w:eastAsia="Century Gothic" w:hAnsi="Century Gothic" w:cs="Century Gothic"/>
          <w:b/>
          <w:sz w:val="20"/>
        </w:rPr>
        <w:t>Características de la actividad</w:t>
      </w:r>
      <w:r w:rsidRPr="00315651">
        <w:rPr>
          <w:rFonts w:ascii="Century Gothic" w:eastAsia="Century Gothic" w:hAnsi="Century Gothic" w:cs="Century Gothic"/>
          <w:sz w:val="20"/>
        </w:rPr>
        <w:t xml:space="preserve">: Curso Extracurricular </w:t>
      </w:r>
    </w:p>
    <w:p w14:paraId="1F4BE3C6" w14:textId="77777777" w:rsidR="00556F25" w:rsidRPr="00315651" w:rsidRDefault="00556F25" w:rsidP="00082C8C">
      <w:pPr>
        <w:keepNext/>
        <w:ind w:left="0" w:hanging="2"/>
        <w:jc w:val="both"/>
        <w:rPr>
          <w:rFonts w:ascii="Century Gothic" w:eastAsia="Century Gothic" w:hAnsi="Century Gothic" w:cs="Century Gothic"/>
          <w:sz w:val="20"/>
        </w:rPr>
      </w:pPr>
    </w:p>
    <w:p w14:paraId="3D6DF6DA" w14:textId="77777777" w:rsidR="00556F25" w:rsidRPr="00315651" w:rsidRDefault="00556F25" w:rsidP="00556F25">
      <w:pPr>
        <w:keepNext/>
        <w:numPr>
          <w:ilvl w:val="0"/>
          <w:numId w:val="17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315651">
        <w:rPr>
          <w:rFonts w:ascii="Century Gothic" w:eastAsia="Century Gothic" w:hAnsi="Century Gothic" w:cs="Century Gothic"/>
          <w:b/>
          <w:sz w:val="20"/>
        </w:rPr>
        <w:t xml:space="preserve">Objetivos: </w:t>
      </w:r>
    </w:p>
    <w:p w14:paraId="3EA3CD75" w14:textId="77777777" w:rsidR="00556F25" w:rsidRPr="00315651" w:rsidRDefault="00556F25" w:rsidP="00082C8C">
      <w:pPr>
        <w:keepNext/>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Al finalizar el curso, los estudiantes deberían ser capaces de:</w:t>
      </w:r>
    </w:p>
    <w:p w14:paraId="2D0DC730" w14:textId="77777777" w:rsidR="00556F25" w:rsidRPr="00315651" w:rsidRDefault="00556F25" w:rsidP="00556F25">
      <w:pPr>
        <w:numPr>
          <w:ilvl w:val="0"/>
          <w:numId w:val="16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315651">
        <w:rPr>
          <w:rFonts w:ascii="Century Gothic" w:eastAsia="Century Gothic" w:hAnsi="Century Gothic" w:cs="Century Gothic"/>
          <w:sz w:val="20"/>
        </w:rPr>
        <w:t>Identificar y analizar circuitos resonantes y comprender sus aplicaciones prácticas.</w:t>
      </w:r>
    </w:p>
    <w:p w14:paraId="049F536F" w14:textId="77777777" w:rsidR="00556F25" w:rsidRPr="00315651" w:rsidRDefault="00556F25" w:rsidP="00556F25">
      <w:pPr>
        <w:numPr>
          <w:ilvl w:val="0"/>
          <w:numId w:val="16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315651">
        <w:rPr>
          <w:rFonts w:ascii="Century Gothic" w:eastAsia="Century Gothic" w:hAnsi="Century Gothic" w:cs="Century Gothic"/>
          <w:sz w:val="20"/>
        </w:rPr>
        <w:t>Analizar transitorios en circuitos con componentes pasivos (R, L, C) y entender cómo afectan el comportamiento del circuito.</w:t>
      </w:r>
    </w:p>
    <w:p w14:paraId="6F507860" w14:textId="77777777" w:rsidR="00556F25" w:rsidRPr="00315651" w:rsidRDefault="00556F25" w:rsidP="00082C8C">
      <w:pPr>
        <w:ind w:left="0" w:hanging="2"/>
        <w:jc w:val="both"/>
        <w:rPr>
          <w:rFonts w:ascii="Century Gothic" w:eastAsia="Century Gothic" w:hAnsi="Century Gothic" w:cs="Century Gothic"/>
          <w:sz w:val="20"/>
        </w:rPr>
      </w:pPr>
    </w:p>
    <w:p w14:paraId="7D26FDC5" w14:textId="77777777" w:rsidR="00556F25" w:rsidRPr="00315651" w:rsidRDefault="00556F25" w:rsidP="00556F25">
      <w:pPr>
        <w:keepNext/>
        <w:numPr>
          <w:ilvl w:val="0"/>
          <w:numId w:val="17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315651">
        <w:rPr>
          <w:rFonts w:ascii="Century Gothic" w:eastAsia="Century Gothic" w:hAnsi="Century Gothic" w:cs="Century Gothic"/>
          <w:b/>
          <w:sz w:val="20"/>
        </w:rPr>
        <w:t>Contenidos Mínimos:</w:t>
      </w:r>
      <w:r w:rsidRPr="00315651">
        <w:rPr>
          <w:rFonts w:ascii="Century Gothic" w:eastAsia="Century Gothic" w:hAnsi="Century Gothic" w:cs="Century Gothic"/>
          <w:sz w:val="20"/>
        </w:rPr>
        <w:t xml:space="preserve"> </w:t>
      </w:r>
    </w:p>
    <w:p w14:paraId="5BE27B5B" w14:textId="77777777" w:rsidR="00556F25" w:rsidRPr="00315651" w:rsidRDefault="00556F25" w:rsidP="00082C8C">
      <w:pPr>
        <w:ind w:left="0" w:hanging="2"/>
        <w:rPr>
          <w:rFonts w:ascii="Century Gothic" w:eastAsia="Century Gothic" w:hAnsi="Century Gothic" w:cs="Century Gothic"/>
          <w:sz w:val="20"/>
        </w:rPr>
      </w:pPr>
      <w:r w:rsidRPr="00315651">
        <w:rPr>
          <w:rFonts w:ascii="Century Gothic" w:eastAsia="Century Gothic" w:hAnsi="Century Gothic" w:cs="Century Gothic"/>
          <w:sz w:val="20"/>
        </w:rPr>
        <w:t>El programa se dividirá en módulos temáticos que se desarrollarán a lo largo del curso:</w:t>
      </w:r>
    </w:p>
    <w:p w14:paraId="1AA33797" w14:textId="77777777" w:rsidR="00556F25" w:rsidRPr="00315651" w:rsidRDefault="00556F25" w:rsidP="00556F25">
      <w:pPr>
        <w:numPr>
          <w:ilvl w:val="0"/>
          <w:numId w:val="169"/>
        </w:numPr>
        <w:suppressAutoHyphens w:val="0"/>
        <w:spacing w:line="240" w:lineRule="auto"/>
        <w:ind w:leftChars="0" w:firstLineChars="0"/>
        <w:jc w:val="both"/>
        <w:textDirection w:val="lrTb"/>
        <w:textAlignment w:val="auto"/>
        <w:outlineLvl w:val="9"/>
        <w:rPr>
          <w:rFonts w:ascii="Century Gothic" w:eastAsia="Century Gothic" w:hAnsi="Century Gothic" w:cs="Century Gothic"/>
          <w:i/>
          <w:sz w:val="20"/>
        </w:rPr>
      </w:pPr>
      <w:r w:rsidRPr="00315651">
        <w:rPr>
          <w:rFonts w:ascii="Century Gothic" w:eastAsia="Century Gothic" w:hAnsi="Century Gothic" w:cs="Century Gothic"/>
          <w:i/>
          <w:sz w:val="20"/>
        </w:rPr>
        <w:t>Módulo 1: Introducción General a la Teoría de Circuitos</w:t>
      </w:r>
    </w:p>
    <w:p w14:paraId="0298540E" w14:textId="77777777" w:rsidR="00556F25" w:rsidRPr="00315651" w:rsidRDefault="00556F25" w:rsidP="00082C8C">
      <w:pPr>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Repaso de conceptos básicos de Teoría de Circuitos.</w:t>
      </w:r>
    </w:p>
    <w:p w14:paraId="28DD5968" w14:textId="77777777" w:rsidR="00556F25" w:rsidRPr="00315651" w:rsidRDefault="00556F25" w:rsidP="00556F25">
      <w:pPr>
        <w:numPr>
          <w:ilvl w:val="0"/>
          <w:numId w:val="169"/>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i/>
          <w:sz w:val="20"/>
        </w:rPr>
      </w:pPr>
      <w:r w:rsidRPr="00315651">
        <w:rPr>
          <w:rFonts w:ascii="Century Gothic" w:eastAsia="Century Gothic" w:hAnsi="Century Gothic" w:cs="Century Gothic"/>
          <w:i/>
          <w:sz w:val="20"/>
        </w:rPr>
        <w:t>Módulo 2: Circuitos resonantes</w:t>
      </w:r>
    </w:p>
    <w:p w14:paraId="4EBBA6BA" w14:textId="77777777" w:rsidR="00556F25" w:rsidRPr="00315651" w:rsidRDefault="00556F25" w:rsidP="00082C8C">
      <w:pPr>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Resonancia en circuitos RLC.</w:t>
      </w:r>
    </w:p>
    <w:p w14:paraId="0FF8040A" w14:textId="77777777" w:rsidR="00556F25" w:rsidRPr="00315651" w:rsidRDefault="00556F25" w:rsidP="00082C8C">
      <w:pPr>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Frecuencia de resonancia y ancho de banda.</w:t>
      </w:r>
    </w:p>
    <w:p w14:paraId="38BFBEA3" w14:textId="77777777" w:rsidR="00556F25" w:rsidRPr="00315651" w:rsidRDefault="00556F25" w:rsidP="00082C8C">
      <w:pPr>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Aplicaciones prácticas de circuitos resonantes.</w:t>
      </w:r>
    </w:p>
    <w:p w14:paraId="2F01463D" w14:textId="77777777" w:rsidR="00556F25" w:rsidRPr="00315651" w:rsidRDefault="00556F25" w:rsidP="00556F25">
      <w:pPr>
        <w:numPr>
          <w:ilvl w:val="0"/>
          <w:numId w:val="169"/>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i/>
          <w:sz w:val="20"/>
        </w:rPr>
      </w:pPr>
      <w:r w:rsidRPr="00315651">
        <w:rPr>
          <w:rFonts w:ascii="Century Gothic" w:eastAsia="Century Gothic" w:hAnsi="Century Gothic" w:cs="Century Gothic"/>
          <w:i/>
          <w:sz w:val="20"/>
        </w:rPr>
        <w:t>Módulo 3: Régimen transitorio en circuitos</w:t>
      </w:r>
    </w:p>
    <w:p w14:paraId="5EF04F86" w14:textId="77777777" w:rsidR="00556F25" w:rsidRPr="00315651" w:rsidRDefault="00556F25" w:rsidP="00082C8C">
      <w:pPr>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Análisis de circuitos RC y RL en régimen transitorio.</w:t>
      </w:r>
    </w:p>
    <w:p w14:paraId="4427BED1" w14:textId="77777777" w:rsidR="00556F25" w:rsidRPr="00315651" w:rsidRDefault="00556F25" w:rsidP="00082C8C">
      <w:pPr>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Constante de tiempo y respuesta del circuito.</w:t>
      </w:r>
    </w:p>
    <w:p w14:paraId="43D02A6C" w14:textId="77777777" w:rsidR="00556F25" w:rsidRPr="00315651" w:rsidRDefault="00556F25" w:rsidP="00082C8C">
      <w:pPr>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Uso de transitorios en el diseño de circuitos.</w:t>
      </w:r>
    </w:p>
    <w:p w14:paraId="23F84A8D" w14:textId="77777777" w:rsidR="00556F25" w:rsidRPr="00315651" w:rsidRDefault="00556F25" w:rsidP="00556F25">
      <w:pPr>
        <w:numPr>
          <w:ilvl w:val="0"/>
          <w:numId w:val="171"/>
        </w:numPr>
        <w:suppressAutoHyphens w:val="0"/>
        <w:spacing w:line="240" w:lineRule="auto"/>
        <w:ind w:leftChars="0" w:firstLineChars="0"/>
        <w:jc w:val="both"/>
        <w:textDirection w:val="lrTb"/>
        <w:textAlignment w:val="auto"/>
        <w:outlineLvl w:val="9"/>
        <w:rPr>
          <w:rFonts w:ascii="Century Gothic" w:eastAsia="Century Gothic" w:hAnsi="Century Gothic" w:cs="Century Gothic"/>
          <w:i/>
          <w:sz w:val="20"/>
        </w:rPr>
      </w:pPr>
      <w:r w:rsidRPr="00315651">
        <w:rPr>
          <w:rFonts w:ascii="Century Gothic" w:eastAsia="Century Gothic" w:hAnsi="Century Gothic" w:cs="Century Gothic"/>
          <w:i/>
          <w:sz w:val="20"/>
        </w:rPr>
        <w:t>Módulo 4: Proyectos y aplicaciones</w:t>
      </w:r>
    </w:p>
    <w:p w14:paraId="0750CA7C" w14:textId="77777777" w:rsidR="00556F25" w:rsidRPr="00315651" w:rsidRDefault="00556F25" w:rsidP="00082C8C">
      <w:pPr>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Desarrollo de proyectos prácticos utilizando los conceptos aprendidos.</w:t>
      </w:r>
    </w:p>
    <w:p w14:paraId="4174A08F" w14:textId="77777777" w:rsidR="00556F25" w:rsidRPr="00315651" w:rsidRDefault="00556F25" w:rsidP="00082C8C">
      <w:pPr>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Aplicaciones de teoría de circuitos en ingeniería de sistemas.</w:t>
      </w:r>
    </w:p>
    <w:p w14:paraId="3240598E" w14:textId="77777777" w:rsidR="00556F25" w:rsidRPr="00315651" w:rsidRDefault="00556F25" w:rsidP="00082C8C">
      <w:pPr>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Introducción a conceptos avanzados (opcional, según la duración del curso).</w:t>
      </w:r>
    </w:p>
    <w:p w14:paraId="69B85AA0" w14:textId="77777777" w:rsidR="00556F25" w:rsidRPr="00315651" w:rsidRDefault="00556F25" w:rsidP="00082C8C">
      <w:pPr>
        <w:ind w:left="0" w:hanging="2"/>
        <w:jc w:val="both"/>
        <w:rPr>
          <w:rFonts w:ascii="Century Gothic" w:eastAsia="Century Gothic" w:hAnsi="Century Gothic" w:cs="Century Gothic"/>
          <w:sz w:val="20"/>
        </w:rPr>
      </w:pPr>
    </w:p>
    <w:p w14:paraId="6079953F" w14:textId="77777777" w:rsidR="00556F25" w:rsidRPr="00315651" w:rsidRDefault="00556F25" w:rsidP="00556F25">
      <w:pPr>
        <w:numPr>
          <w:ilvl w:val="0"/>
          <w:numId w:val="170"/>
        </w:numPr>
        <w:tabs>
          <w:tab w:val="left" w:pos="426"/>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315651">
        <w:rPr>
          <w:rFonts w:ascii="Century Gothic" w:eastAsia="Century Gothic" w:hAnsi="Century Gothic" w:cs="Century Gothic"/>
          <w:b/>
          <w:sz w:val="20"/>
        </w:rPr>
        <w:t xml:space="preserve">Crédito horario: </w:t>
      </w:r>
    </w:p>
    <w:p w14:paraId="335F8C05" w14:textId="77777777" w:rsidR="00556F25" w:rsidRPr="00315651" w:rsidRDefault="00556F25" w:rsidP="00082C8C">
      <w:pPr>
        <w:tabs>
          <w:tab w:val="left" w:pos="426"/>
        </w:tabs>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El curso contará con un crédito horario de 30 horas reloj.</w:t>
      </w:r>
    </w:p>
    <w:p w14:paraId="738B7880" w14:textId="77777777" w:rsidR="00556F25" w:rsidRPr="00315651" w:rsidRDefault="00556F25" w:rsidP="00082C8C">
      <w:pPr>
        <w:tabs>
          <w:tab w:val="left" w:pos="426"/>
        </w:tabs>
        <w:ind w:left="0" w:hanging="2"/>
        <w:jc w:val="both"/>
        <w:rPr>
          <w:rFonts w:ascii="Century Gothic" w:eastAsia="Century Gothic" w:hAnsi="Century Gothic" w:cs="Century Gothic"/>
          <w:b/>
          <w:sz w:val="20"/>
        </w:rPr>
      </w:pPr>
    </w:p>
    <w:p w14:paraId="489ABACA" w14:textId="77777777" w:rsidR="00556F25" w:rsidRPr="00315651" w:rsidRDefault="00556F25" w:rsidP="00556F25">
      <w:pPr>
        <w:numPr>
          <w:ilvl w:val="0"/>
          <w:numId w:val="170"/>
        </w:numPr>
        <w:tabs>
          <w:tab w:val="left" w:pos="426"/>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315651">
        <w:rPr>
          <w:rFonts w:ascii="Century Gothic" w:eastAsia="Century Gothic" w:hAnsi="Century Gothic" w:cs="Century Gothic"/>
          <w:b/>
          <w:sz w:val="20"/>
        </w:rPr>
        <w:t>Bibliografía:</w:t>
      </w:r>
      <w:r w:rsidRPr="00315651">
        <w:rPr>
          <w:rFonts w:ascii="Century Gothic" w:eastAsia="Century Gothic" w:hAnsi="Century Gothic" w:cs="Century Gothic"/>
          <w:sz w:val="20"/>
        </w:rPr>
        <w:t xml:space="preserve"> </w:t>
      </w:r>
    </w:p>
    <w:p w14:paraId="72FCAD9F" w14:textId="77777777" w:rsidR="00556F25" w:rsidRPr="00315651" w:rsidRDefault="00556F25" w:rsidP="00556F25">
      <w:pPr>
        <w:numPr>
          <w:ilvl w:val="0"/>
          <w:numId w:val="168"/>
        </w:numPr>
        <w:tabs>
          <w:tab w:val="left" w:pos="426"/>
        </w:tabs>
        <w:suppressAutoHyphens w:val="0"/>
        <w:spacing w:line="240" w:lineRule="auto"/>
        <w:ind w:leftChars="0" w:left="1077" w:firstLineChars="0" w:hanging="357"/>
        <w:jc w:val="both"/>
        <w:textDirection w:val="lrTb"/>
        <w:textAlignment w:val="auto"/>
        <w:outlineLvl w:val="9"/>
        <w:rPr>
          <w:rFonts w:ascii="Century Gothic" w:eastAsia="Century Gothic" w:hAnsi="Century Gothic" w:cs="Century Gothic"/>
          <w:sz w:val="20"/>
        </w:rPr>
      </w:pPr>
      <w:r w:rsidRPr="00315651">
        <w:rPr>
          <w:rFonts w:ascii="Century Gothic" w:eastAsia="Century Gothic" w:hAnsi="Century Gothic" w:cs="Century Gothic"/>
          <w:sz w:val="20"/>
        </w:rPr>
        <w:t>"</w:t>
      </w:r>
      <w:proofErr w:type="spellStart"/>
      <w:r w:rsidRPr="00315651">
        <w:rPr>
          <w:rFonts w:ascii="Century Gothic" w:eastAsia="Century Gothic" w:hAnsi="Century Gothic" w:cs="Century Gothic"/>
          <w:sz w:val="20"/>
        </w:rPr>
        <w:t>Schaum's</w:t>
      </w:r>
      <w:proofErr w:type="spellEnd"/>
      <w:r w:rsidRPr="00315651">
        <w:rPr>
          <w:rFonts w:ascii="Century Gothic" w:eastAsia="Century Gothic" w:hAnsi="Century Gothic" w:cs="Century Gothic"/>
          <w:sz w:val="20"/>
        </w:rPr>
        <w:t xml:space="preserve"> </w:t>
      </w:r>
      <w:proofErr w:type="spellStart"/>
      <w:r w:rsidRPr="00315651">
        <w:rPr>
          <w:rFonts w:ascii="Century Gothic" w:eastAsia="Century Gothic" w:hAnsi="Century Gothic" w:cs="Century Gothic"/>
          <w:sz w:val="20"/>
        </w:rPr>
        <w:t>Outline</w:t>
      </w:r>
      <w:proofErr w:type="spellEnd"/>
      <w:r w:rsidRPr="00315651">
        <w:rPr>
          <w:rFonts w:ascii="Century Gothic" w:eastAsia="Century Gothic" w:hAnsi="Century Gothic" w:cs="Century Gothic"/>
          <w:sz w:val="20"/>
        </w:rPr>
        <w:t xml:space="preserve"> </w:t>
      </w:r>
      <w:proofErr w:type="spellStart"/>
      <w:r w:rsidRPr="00315651">
        <w:rPr>
          <w:rFonts w:ascii="Century Gothic" w:eastAsia="Century Gothic" w:hAnsi="Century Gothic" w:cs="Century Gothic"/>
          <w:sz w:val="20"/>
        </w:rPr>
        <w:t>of</w:t>
      </w:r>
      <w:proofErr w:type="spellEnd"/>
      <w:r w:rsidRPr="00315651">
        <w:rPr>
          <w:rFonts w:ascii="Century Gothic" w:eastAsia="Century Gothic" w:hAnsi="Century Gothic" w:cs="Century Gothic"/>
          <w:sz w:val="20"/>
        </w:rPr>
        <w:t xml:space="preserve"> Electric </w:t>
      </w:r>
      <w:proofErr w:type="spellStart"/>
      <w:r w:rsidRPr="00315651">
        <w:rPr>
          <w:rFonts w:ascii="Century Gothic" w:eastAsia="Century Gothic" w:hAnsi="Century Gothic" w:cs="Century Gothic"/>
          <w:sz w:val="20"/>
        </w:rPr>
        <w:t>Circuits</w:t>
      </w:r>
      <w:proofErr w:type="spellEnd"/>
      <w:r w:rsidRPr="00315651">
        <w:rPr>
          <w:rFonts w:ascii="Century Gothic" w:eastAsia="Century Gothic" w:hAnsi="Century Gothic" w:cs="Century Gothic"/>
          <w:sz w:val="20"/>
        </w:rPr>
        <w:t xml:space="preserve">" por Mahmood </w:t>
      </w:r>
      <w:proofErr w:type="spellStart"/>
      <w:r w:rsidRPr="00315651">
        <w:rPr>
          <w:rFonts w:ascii="Century Gothic" w:eastAsia="Century Gothic" w:hAnsi="Century Gothic" w:cs="Century Gothic"/>
          <w:sz w:val="20"/>
        </w:rPr>
        <w:t>Nahvi</w:t>
      </w:r>
      <w:proofErr w:type="spellEnd"/>
      <w:r w:rsidRPr="00315651">
        <w:rPr>
          <w:rFonts w:ascii="Century Gothic" w:eastAsia="Century Gothic" w:hAnsi="Century Gothic" w:cs="Century Gothic"/>
          <w:sz w:val="20"/>
        </w:rPr>
        <w:t xml:space="preserve"> y Joseph </w:t>
      </w:r>
      <w:proofErr w:type="spellStart"/>
      <w:r w:rsidRPr="00315651">
        <w:rPr>
          <w:rFonts w:ascii="Century Gothic" w:eastAsia="Century Gothic" w:hAnsi="Century Gothic" w:cs="Century Gothic"/>
          <w:sz w:val="20"/>
        </w:rPr>
        <w:t>Edminister</w:t>
      </w:r>
      <w:proofErr w:type="spellEnd"/>
    </w:p>
    <w:p w14:paraId="629DAF96" w14:textId="77777777" w:rsidR="00556F25" w:rsidRPr="00315651" w:rsidRDefault="00556F25" w:rsidP="00556F25">
      <w:pPr>
        <w:numPr>
          <w:ilvl w:val="0"/>
          <w:numId w:val="168"/>
        </w:numPr>
        <w:tabs>
          <w:tab w:val="left" w:pos="426"/>
        </w:tabs>
        <w:suppressAutoHyphens w:val="0"/>
        <w:spacing w:line="240" w:lineRule="auto"/>
        <w:ind w:leftChars="0" w:left="1077" w:firstLineChars="0" w:hanging="357"/>
        <w:jc w:val="both"/>
        <w:textDirection w:val="lrTb"/>
        <w:textAlignment w:val="auto"/>
        <w:outlineLvl w:val="9"/>
        <w:rPr>
          <w:rFonts w:ascii="Century Gothic" w:eastAsia="Century Gothic" w:hAnsi="Century Gothic" w:cs="Century Gothic"/>
          <w:sz w:val="20"/>
        </w:rPr>
      </w:pPr>
      <w:r w:rsidRPr="00315651">
        <w:rPr>
          <w:rFonts w:ascii="Century Gothic" w:eastAsia="Century Gothic" w:hAnsi="Century Gothic" w:cs="Century Gothic"/>
          <w:sz w:val="20"/>
        </w:rPr>
        <w:t xml:space="preserve">"Fundamentos de Circuitos Eléctricos" de Charles K. Alexander y Matthew N. O. </w:t>
      </w:r>
      <w:proofErr w:type="spellStart"/>
      <w:r w:rsidRPr="00315651">
        <w:rPr>
          <w:rFonts w:ascii="Century Gothic" w:eastAsia="Century Gothic" w:hAnsi="Century Gothic" w:cs="Century Gothic"/>
          <w:sz w:val="20"/>
        </w:rPr>
        <w:t>Sadiku</w:t>
      </w:r>
      <w:proofErr w:type="spellEnd"/>
      <w:r w:rsidRPr="00315651">
        <w:rPr>
          <w:rFonts w:ascii="Century Gothic" w:eastAsia="Century Gothic" w:hAnsi="Century Gothic" w:cs="Century Gothic"/>
          <w:sz w:val="20"/>
        </w:rPr>
        <w:t>”</w:t>
      </w:r>
    </w:p>
    <w:p w14:paraId="5665ED06" w14:textId="77777777" w:rsidR="00556F25" w:rsidRPr="00315651" w:rsidRDefault="00556F25" w:rsidP="00556F25">
      <w:pPr>
        <w:numPr>
          <w:ilvl w:val="0"/>
          <w:numId w:val="168"/>
        </w:numPr>
        <w:tabs>
          <w:tab w:val="left" w:pos="426"/>
        </w:tabs>
        <w:suppressAutoHyphens w:val="0"/>
        <w:spacing w:line="240" w:lineRule="auto"/>
        <w:ind w:leftChars="0" w:left="1077" w:firstLineChars="0" w:hanging="357"/>
        <w:jc w:val="both"/>
        <w:textDirection w:val="lrTb"/>
        <w:textAlignment w:val="auto"/>
        <w:outlineLvl w:val="9"/>
        <w:rPr>
          <w:rFonts w:ascii="Century Gothic" w:eastAsia="Century Gothic" w:hAnsi="Century Gothic" w:cs="Century Gothic"/>
          <w:sz w:val="20"/>
        </w:rPr>
      </w:pPr>
      <w:r w:rsidRPr="00315651">
        <w:rPr>
          <w:rFonts w:ascii="Century Gothic" w:eastAsia="Century Gothic" w:hAnsi="Century Gothic" w:cs="Century Gothic"/>
          <w:sz w:val="20"/>
        </w:rPr>
        <w:t xml:space="preserve">"Análisis Básico de Circuitos Eléctricos" de David E. Johnson, John L. </w:t>
      </w:r>
      <w:proofErr w:type="spellStart"/>
      <w:r w:rsidRPr="00315651">
        <w:rPr>
          <w:rFonts w:ascii="Century Gothic" w:eastAsia="Century Gothic" w:hAnsi="Century Gothic" w:cs="Century Gothic"/>
          <w:sz w:val="20"/>
        </w:rPr>
        <w:t>Hilburn</w:t>
      </w:r>
      <w:proofErr w:type="spellEnd"/>
      <w:r w:rsidRPr="00315651">
        <w:rPr>
          <w:rFonts w:ascii="Century Gothic" w:eastAsia="Century Gothic" w:hAnsi="Century Gothic" w:cs="Century Gothic"/>
          <w:sz w:val="20"/>
        </w:rPr>
        <w:t>, Johnny R. Johnson”</w:t>
      </w:r>
    </w:p>
    <w:p w14:paraId="1F42EFB9" w14:textId="77777777" w:rsidR="00556F25" w:rsidRPr="00315651" w:rsidRDefault="00556F25" w:rsidP="00556F25">
      <w:pPr>
        <w:numPr>
          <w:ilvl w:val="0"/>
          <w:numId w:val="168"/>
        </w:numPr>
        <w:tabs>
          <w:tab w:val="left" w:pos="426"/>
        </w:tabs>
        <w:suppressAutoHyphens w:val="0"/>
        <w:spacing w:line="240" w:lineRule="auto"/>
        <w:ind w:leftChars="0" w:left="1077" w:firstLineChars="0" w:hanging="357"/>
        <w:jc w:val="both"/>
        <w:textDirection w:val="lrTb"/>
        <w:textAlignment w:val="auto"/>
        <w:outlineLvl w:val="9"/>
        <w:rPr>
          <w:rFonts w:ascii="Century Gothic" w:eastAsia="Century Gothic" w:hAnsi="Century Gothic" w:cs="Century Gothic"/>
          <w:sz w:val="20"/>
        </w:rPr>
      </w:pPr>
      <w:r w:rsidRPr="00315651">
        <w:rPr>
          <w:rFonts w:ascii="Century Gothic" w:eastAsia="Century Gothic" w:hAnsi="Century Gothic" w:cs="Century Gothic"/>
          <w:sz w:val="20"/>
        </w:rPr>
        <w:t xml:space="preserve">"Electric </w:t>
      </w:r>
      <w:proofErr w:type="spellStart"/>
      <w:r w:rsidRPr="00315651">
        <w:rPr>
          <w:rFonts w:ascii="Century Gothic" w:eastAsia="Century Gothic" w:hAnsi="Century Gothic" w:cs="Century Gothic"/>
          <w:sz w:val="20"/>
        </w:rPr>
        <w:t>Circuits</w:t>
      </w:r>
      <w:proofErr w:type="spellEnd"/>
      <w:r w:rsidRPr="00315651">
        <w:rPr>
          <w:rFonts w:ascii="Century Gothic" w:eastAsia="Century Gothic" w:hAnsi="Century Gothic" w:cs="Century Gothic"/>
          <w:sz w:val="20"/>
        </w:rPr>
        <w:t xml:space="preserve">" de James W. Nilsson y Susan A. </w:t>
      </w:r>
      <w:proofErr w:type="spellStart"/>
      <w:r w:rsidRPr="00315651">
        <w:rPr>
          <w:rFonts w:ascii="Century Gothic" w:eastAsia="Century Gothic" w:hAnsi="Century Gothic" w:cs="Century Gothic"/>
          <w:sz w:val="20"/>
        </w:rPr>
        <w:t>Riedel</w:t>
      </w:r>
      <w:proofErr w:type="spellEnd"/>
      <w:r w:rsidRPr="00315651">
        <w:rPr>
          <w:rFonts w:ascii="Century Gothic" w:eastAsia="Century Gothic" w:hAnsi="Century Gothic" w:cs="Century Gothic"/>
          <w:sz w:val="20"/>
        </w:rPr>
        <w:t>”</w:t>
      </w:r>
    </w:p>
    <w:p w14:paraId="65F35F4D" w14:textId="77777777" w:rsidR="00556F25" w:rsidRPr="00315651" w:rsidRDefault="00556F25" w:rsidP="00082C8C">
      <w:pPr>
        <w:tabs>
          <w:tab w:val="left" w:pos="426"/>
        </w:tabs>
        <w:ind w:left="0" w:hanging="2"/>
        <w:jc w:val="both"/>
        <w:rPr>
          <w:rFonts w:ascii="Century Gothic" w:eastAsia="Century Gothic" w:hAnsi="Century Gothic" w:cs="Century Gothic"/>
          <w:b/>
          <w:sz w:val="20"/>
        </w:rPr>
      </w:pPr>
    </w:p>
    <w:p w14:paraId="449BF7AC" w14:textId="77777777" w:rsidR="00556F25" w:rsidRPr="00315651" w:rsidRDefault="00556F25" w:rsidP="00556F25">
      <w:pPr>
        <w:numPr>
          <w:ilvl w:val="0"/>
          <w:numId w:val="170"/>
        </w:numPr>
        <w:tabs>
          <w:tab w:val="left" w:pos="426"/>
        </w:tabs>
        <w:suppressAutoHyphens w:val="0"/>
        <w:spacing w:line="240" w:lineRule="auto"/>
        <w:ind w:leftChars="0" w:left="357" w:firstLineChars="0" w:hanging="357"/>
        <w:jc w:val="both"/>
        <w:textDirection w:val="lrTb"/>
        <w:textAlignment w:val="auto"/>
        <w:outlineLvl w:val="9"/>
        <w:rPr>
          <w:rFonts w:ascii="Century Gothic" w:eastAsia="Century Gothic" w:hAnsi="Century Gothic" w:cs="Century Gothic"/>
          <w:sz w:val="20"/>
        </w:rPr>
      </w:pPr>
      <w:r w:rsidRPr="00315651">
        <w:rPr>
          <w:rFonts w:ascii="Century Gothic" w:eastAsia="Century Gothic" w:hAnsi="Century Gothic" w:cs="Century Gothic"/>
          <w:b/>
          <w:sz w:val="20"/>
        </w:rPr>
        <w:t>Destinatarios:</w:t>
      </w:r>
      <w:r w:rsidRPr="00315651">
        <w:rPr>
          <w:rFonts w:ascii="Century Gothic" w:eastAsia="Century Gothic" w:hAnsi="Century Gothic" w:cs="Century Gothic"/>
          <w:sz w:val="20"/>
        </w:rPr>
        <w:t xml:space="preserve"> </w:t>
      </w:r>
    </w:p>
    <w:p w14:paraId="2E794E23" w14:textId="77777777" w:rsidR="00556F25" w:rsidRPr="00315651" w:rsidRDefault="00556F25" w:rsidP="00082C8C">
      <w:pPr>
        <w:tabs>
          <w:tab w:val="left" w:pos="426"/>
        </w:tabs>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Estudiantes de las carreras de informática que acrediten conocimientos de electromagnetismo.</w:t>
      </w:r>
    </w:p>
    <w:p w14:paraId="7EB76795" w14:textId="77777777" w:rsidR="00556F25" w:rsidRPr="00315651" w:rsidRDefault="00556F25" w:rsidP="00082C8C">
      <w:pPr>
        <w:tabs>
          <w:tab w:val="left" w:pos="426"/>
        </w:tabs>
        <w:ind w:left="0" w:hanging="2"/>
        <w:jc w:val="both"/>
        <w:rPr>
          <w:rFonts w:ascii="Century Gothic" w:eastAsia="Century Gothic" w:hAnsi="Century Gothic" w:cs="Century Gothic"/>
          <w:sz w:val="20"/>
        </w:rPr>
      </w:pPr>
    </w:p>
    <w:p w14:paraId="5D0DBB49" w14:textId="77777777" w:rsidR="00556F25" w:rsidRPr="00315651" w:rsidRDefault="00556F25" w:rsidP="00556F25">
      <w:pPr>
        <w:numPr>
          <w:ilvl w:val="0"/>
          <w:numId w:val="170"/>
        </w:numPr>
        <w:tabs>
          <w:tab w:val="left" w:pos="426"/>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315651">
        <w:rPr>
          <w:rFonts w:ascii="Century Gothic" w:eastAsia="Century Gothic" w:hAnsi="Century Gothic" w:cs="Century Gothic"/>
          <w:b/>
          <w:sz w:val="20"/>
        </w:rPr>
        <w:t>Cupos:</w:t>
      </w:r>
    </w:p>
    <w:p w14:paraId="72D6B89B" w14:textId="77777777" w:rsidR="00556F25" w:rsidRPr="00315651" w:rsidRDefault="00556F25" w:rsidP="00082C8C">
      <w:pPr>
        <w:tabs>
          <w:tab w:val="left" w:pos="426"/>
        </w:tabs>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Mínimo 10 personas, máximo 20.</w:t>
      </w:r>
    </w:p>
    <w:p w14:paraId="32751163" w14:textId="77777777" w:rsidR="00556F25" w:rsidRPr="00315651" w:rsidRDefault="00556F25" w:rsidP="00082C8C">
      <w:pPr>
        <w:tabs>
          <w:tab w:val="left" w:pos="426"/>
        </w:tabs>
        <w:ind w:left="0" w:hanging="2"/>
        <w:jc w:val="both"/>
        <w:rPr>
          <w:rFonts w:ascii="Century Gothic" w:eastAsia="Century Gothic" w:hAnsi="Century Gothic" w:cs="Century Gothic"/>
          <w:sz w:val="20"/>
        </w:rPr>
      </w:pPr>
    </w:p>
    <w:p w14:paraId="5028DF33" w14:textId="77777777" w:rsidR="00556F25" w:rsidRPr="00315651" w:rsidRDefault="00556F25" w:rsidP="00556F25">
      <w:pPr>
        <w:numPr>
          <w:ilvl w:val="0"/>
          <w:numId w:val="170"/>
        </w:numPr>
        <w:tabs>
          <w:tab w:val="left" w:pos="426"/>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315651">
        <w:rPr>
          <w:rFonts w:ascii="Century Gothic" w:eastAsia="Century Gothic" w:hAnsi="Century Gothic" w:cs="Century Gothic"/>
          <w:b/>
          <w:sz w:val="20"/>
        </w:rPr>
        <w:t>Personal responsable y colaboradores:</w:t>
      </w:r>
      <w:r w:rsidRPr="00315651">
        <w:rPr>
          <w:rFonts w:ascii="Century Gothic" w:eastAsia="Century Gothic" w:hAnsi="Century Gothic" w:cs="Century Gothic"/>
          <w:sz w:val="20"/>
        </w:rPr>
        <w:t xml:space="preserve"> </w:t>
      </w:r>
    </w:p>
    <w:p w14:paraId="4B07985E" w14:textId="77777777" w:rsidR="00556F25" w:rsidRPr="00315651" w:rsidRDefault="00556F25" w:rsidP="00556F25">
      <w:pPr>
        <w:numPr>
          <w:ilvl w:val="0"/>
          <w:numId w:val="172"/>
        </w:numPr>
        <w:tabs>
          <w:tab w:val="left" w:pos="426"/>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315651">
        <w:rPr>
          <w:rFonts w:ascii="Century Gothic" w:eastAsia="Century Gothic" w:hAnsi="Century Gothic" w:cs="Century Gothic"/>
          <w:sz w:val="20"/>
        </w:rPr>
        <w:t xml:space="preserve">Ingeniero Electrónico Abel CRESPO, </w:t>
      </w:r>
    </w:p>
    <w:p w14:paraId="7D6D3D1D" w14:textId="77777777" w:rsidR="00556F25" w:rsidRPr="00315651" w:rsidRDefault="00556F25" w:rsidP="00556F25">
      <w:pPr>
        <w:numPr>
          <w:ilvl w:val="0"/>
          <w:numId w:val="172"/>
        </w:numPr>
        <w:tabs>
          <w:tab w:val="left" w:pos="426"/>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315651">
        <w:rPr>
          <w:rFonts w:ascii="Century Gothic" w:eastAsia="Century Gothic" w:hAnsi="Century Gothic" w:cs="Century Gothic"/>
          <w:sz w:val="20"/>
        </w:rPr>
        <w:t xml:space="preserve">Ingeniero Electrónico Ernesto BERGÉS,  </w:t>
      </w:r>
    </w:p>
    <w:p w14:paraId="62CE821C" w14:textId="77777777" w:rsidR="00556F25" w:rsidRPr="00315651" w:rsidRDefault="00556F25" w:rsidP="00556F25">
      <w:pPr>
        <w:numPr>
          <w:ilvl w:val="0"/>
          <w:numId w:val="172"/>
        </w:numPr>
        <w:tabs>
          <w:tab w:val="left" w:pos="426"/>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315651">
        <w:rPr>
          <w:rFonts w:ascii="Century Gothic" w:eastAsia="Century Gothic" w:hAnsi="Century Gothic" w:cs="Century Gothic"/>
          <w:sz w:val="20"/>
        </w:rPr>
        <w:t xml:space="preserve">Ingeniero en Telecomunicaciones Nicolás OLIVERO </w:t>
      </w:r>
    </w:p>
    <w:p w14:paraId="276260B0" w14:textId="77777777" w:rsidR="00556F25" w:rsidRPr="00315651" w:rsidRDefault="00556F25" w:rsidP="00082C8C">
      <w:pPr>
        <w:tabs>
          <w:tab w:val="left" w:pos="426"/>
        </w:tabs>
        <w:ind w:left="0" w:hanging="2"/>
        <w:jc w:val="both"/>
        <w:rPr>
          <w:rFonts w:ascii="Century Gothic" w:eastAsia="Century Gothic" w:hAnsi="Century Gothic" w:cs="Century Gothic"/>
          <w:sz w:val="20"/>
        </w:rPr>
      </w:pPr>
    </w:p>
    <w:p w14:paraId="042404BA" w14:textId="77777777" w:rsidR="00556F25" w:rsidRPr="00315651" w:rsidRDefault="00556F25" w:rsidP="00556F25">
      <w:pPr>
        <w:numPr>
          <w:ilvl w:val="0"/>
          <w:numId w:val="170"/>
        </w:numPr>
        <w:pBdr>
          <w:top w:val="nil"/>
          <w:left w:val="nil"/>
          <w:bottom w:val="nil"/>
          <w:right w:val="nil"/>
          <w:between w:val="nil"/>
        </w:pBdr>
        <w:tabs>
          <w:tab w:val="left" w:pos="426"/>
        </w:tabs>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315651">
        <w:rPr>
          <w:rFonts w:ascii="Century Gothic" w:eastAsia="Century Gothic" w:hAnsi="Century Gothic" w:cs="Century Gothic"/>
          <w:b/>
          <w:color w:val="000000"/>
          <w:sz w:val="20"/>
        </w:rPr>
        <w:t>Cronograma previsto</w:t>
      </w:r>
      <w:r w:rsidRPr="00315651">
        <w:rPr>
          <w:rFonts w:ascii="Century Gothic" w:eastAsia="Century Gothic" w:hAnsi="Century Gothic" w:cs="Century Gothic"/>
          <w:color w:val="000000"/>
          <w:sz w:val="20"/>
        </w:rPr>
        <w:t xml:space="preserve"> (Tentativo)</w:t>
      </w:r>
    </w:p>
    <w:p w14:paraId="74D5FD4D" w14:textId="77777777" w:rsidR="00556F25" w:rsidRPr="00315651" w:rsidRDefault="00556F25" w:rsidP="00082C8C">
      <w:pPr>
        <w:tabs>
          <w:tab w:val="left" w:pos="426"/>
        </w:tabs>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Módulo 1: Introducción General a la Teoría de Circuitos (4 horas)</w:t>
      </w:r>
    </w:p>
    <w:p w14:paraId="506379D8" w14:textId="77777777" w:rsidR="00556F25" w:rsidRPr="00315651" w:rsidRDefault="00556F25" w:rsidP="00082C8C">
      <w:pPr>
        <w:tabs>
          <w:tab w:val="left" w:pos="426"/>
        </w:tabs>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Módulo 2: Circuitos resonantes (6 horas)</w:t>
      </w:r>
    </w:p>
    <w:p w14:paraId="13462B83" w14:textId="77777777" w:rsidR="00556F25" w:rsidRPr="00315651" w:rsidRDefault="00556F25" w:rsidP="00082C8C">
      <w:pPr>
        <w:tabs>
          <w:tab w:val="left" w:pos="426"/>
        </w:tabs>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Módulo 3: Transitorios en circuitos (12 horas)</w:t>
      </w:r>
    </w:p>
    <w:p w14:paraId="0600047B" w14:textId="77777777" w:rsidR="00556F25" w:rsidRPr="00315651" w:rsidRDefault="00556F25" w:rsidP="00082C8C">
      <w:pPr>
        <w:tabs>
          <w:tab w:val="left" w:pos="426"/>
        </w:tabs>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Módulo 4: Proyectos y aplicaciones (8 horas)</w:t>
      </w:r>
    </w:p>
    <w:p w14:paraId="49B88586" w14:textId="77777777" w:rsidR="00556F25" w:rsidRPr="00315651" w:rsidRDefault="00556F25" w:rsidP="00082C8C">
      <w:pPr>
        <w:tabs>
          <w:tab w:val="left" w:pos="426"/>
        </w:tabs>
        <w:ind w:left="0" w:hanging="2"/>
        <w:jc w:val="both"/>
        <w:rPr>
          <w:rFonts w:ascii="Century Gothic" w:eastAsia="Century Gothic" w:hAnsi="Century Gothic" w:cs="Century Gothic"/>
          <w:b/>
          <w:sz w:val="20"/>
        </w:rPr>
      </w:pPr>
    </w:p>
    <w:p w14:paraId="46E75147" w14:textId="77777777" w:rsidR="00556F25" w:rsidRPr="00315651" w:rsidRDefault="00556F25" w:rsidP="00556F25">
      <w:pPr>
        <w:numPr>
          <w:ilvl w:val="0"/>
          <w:numId w:val="170"/>
        </w:numPr>
        <w:tabs>
          <w:tab w:val="left" w:pos="426"/>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315651">
        <w:rPr>
          <w:rFonts w:ascii="Century Gothic" w:eastAsia="Century Gothic" w:hAnsi="Century Gothic" w:cs="Century Gothic"/>
          <w:b/>
          <w:sz w:val="20"/>
        </w:rPr>
        <w:t>Lugar donde se desarrollará y equipamiento necesario:</w:t>
      </w:r>
    </w:p>
    <w:p w14:paraId="3325E457" w14:textId="77777777" w:rsidR="00556F25" w:rsidRPr="00315651" w:rsidRDefault="00556F25" w:rsidP="00082C8C">
      <w:pPr>
        <w:tabs>
          <w:tab w:val="left" w:pos="426"/>
        </w:tabs>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Laboratorio de Electrónica.</w:t>
      </w:r>
    </w:p>
    <w:p w14:paraId="4FB5A563" w14:textId="77777777" w:rsidR="00556F25" w:rsidRPr="00315651" w:rsidRDefault="00556F25" w:rsidP="00082C8C">
      <w:pPr>
        <w:tabs>
          <w:tab w:val="left" w:pos="426"/>
        </w:tabs>
        <w:ind w:left="0" w:hanging="2"/>
        <w:jc w:val="both"/>
        <w:rPr>
          <w:rFonts w:ascii="Century Gothic" w:eastAsia="Century Gothic" w:hAnsi="Century Gothic" w:cs="Century Gothic"/>
          <w:b/>
          <w:sz w:val="20"/>
        </w:rPr>
      </w:pPr>
    </w:p>
    <w:p w14:paraId="0696A142" w14:textId="77777777" w:rsidR="00556F25" w:rsidRPr="00315651" w:rsidRDefault="00556F25" w:rsidP="00556F25">
      <w:pPr>
        <w:numPr>
          <w:ilvl w:val="0"/>
          <w:numId w:val="170"/>
        </w:numPr>
        <w:tabs>
          <w:tab w:val="left" w:pos="426"/>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315651">
        <w:rPr>
          <w:rFonts w:ascii="Century Gothic" w:eastAsia="Century Gothic" w:hAnsi="Century Gothic" w:cs="Century Gothic"/>
          <w:b/>
          <w:sz w:val="20"/>
        </w:rPr>
        <w:t>Requisitos de inscripción:</w:t>
      </w:r>
      <w:r w:rsidRPr="00315651">
        <w:rPr>
          <w:rFonts w:ascii="Century Gothic" w:eastAsia="Century Gothic" w:hAnsi="Century Gothic" w:cs="Century Gothic"/>
          <w:sz w:val="20"/>
        </w:rPr>
        <w:t xml:space="preserve"> </w:t>
      </w:r>
    </w:p>
    <w:p w14:paraId="5BB50FBB" w14:textId="77777777" w:rsidR="00556F25" w:rsidRPr="00315651" w:rsidRDefault="00556F25" w:rsidP="00082C8C">
      <w:pPr>
        <w:tabs>
          <w:tab w:val="left" w:pos="426"/>
        </w:tabs>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 xml:space="preserve">Ser </w:t>
      </w:r>
      <w:r w:rsidRPr="00315651">
        <w:rPr>
          <w:rFonts w:ascii="Century Gothic" w:hAnsi="Century Gothic"/>
          <w:color w:val="000000"/>
          <w:sz w:val="20"/>
        </w:rPr>
        <w:t>estudiantes de las carreras de informática que acrediten conocimientos de electromagnetismo</w:t>
      </w:r>
      <w:r w:rsidRPr="00315651">
        <w:rPr>
          <w:rFonts w:ascii="Century Gothic" w:eastAsia="Century Gothic" w:hAnsi="Century Gothic" w:cs="Century Gothic"/>
          <w:sz w:val="20"/>
        </w:rPr>
        <w:t>.</w:t>
      </w:r>
    </w:p>
    <w:p w14:paraId="4C295FF6" w14:textId="77777777" w:rsidR="00556F25" w:rsidRPr="00315651" w:rsidRDefault="00556F25" w:rsidP="00082C8C">
      <w:pPr>
        <w:tabs>
          <w:tab w:val="left" w:pos="426"/>
        </w:tabs>
        <w:ind w:left="0" w:hanging="2"/>
        <w:jc w:val="both"/>
        <w:rPr>
          <w:rFonts w:ascii="Century Gothic" w:eastAsia="Century Gothic" w:hAnsi="Century Gothic" w:cs="Century Gothic"/>
          <w:sz w:val="20"/>
        </w:rPr>
      </w:pPr>
    </w:p>
    <w:p w14:paraId="6A5330D7" w14:textId="77777777" w:rsidR="00556F25" w:rsidRPr="00315651" w:rsidRDefault="00556F25" w:rsidP="00556F25">
      <w:pPr>
        <w:numPr>
          <w:ilvl w:val="0"/>
          <w:numId w:val="170"/>
        </w:numPr>
        <w:pBdr>
          <w:top w:val="nil"/>
          <w:left w:val="nil"/>
          <w:bottom w:val="nil"/>
          <w:right w:val="nil"/>
          <w:between w:val="nil"/>
        </w:pBdr>
        <w:tabs>
          <w:tab w:val="left" w:pos="426"/>
        </w:tabs>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315651">
        <w:rPr>
          <w:rFonts w:ascii="Century Gothic" w:eastAsia="Century Gothic" w:hAnsi="Century Gothic" w:cs="Century Gothic"/>
          <w:b/>
          <w:color w:val="000000"/>
          <w:sz w:val="20"/>
        </w:rPr>
        <w:t>Requisitos de aprobación:</w:t>
      </w:r>
      <w:r w:rsidRPr="00315651">
        <w:rPr>
          <w:rFonts w:ascii="Century Gothic" w:eastAsia="Century Gothic" w:hAnsi="Century Gothic" w:cs="Century Gothic"/>
          <w:color w:val="000000"/>
          <w:sz w:val="20"/>
        </w:rPr>
        <w:t xml:space="preserve"> </w:t>
      </w:r>
    </w:p>
    <w:p w14:paraId="14858518" w14:textId="77777777" w:rsidR="00556F25" w:rsidRPr="00315651" w:rsidRDefault="00556F25" w:rsidP="00082C8C">
      <w:pPr>
        <w:pBdr>
          <w:top w:val="nil"/>
          <w:left w:val="nil"/>
          <w:bottom w:val="nil"/>
          <w:right w:val="nil"/>
          <w:between w:val="nil"/>
        </w:pBdr>
        <w:tabs>
          <w:tab w:val="left" w:pos="426"/>
        </w:tabs>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Evaluaciones prácticas: Realiza pruebas prácticas en las que los estudiantes tengan que resolver problemas y ejercicios relacionados con el análisis de circuitos. Estas pruebas pueden incluir ejercicios de resolución de circuitos, cálculos de corriente y voltaje, análisis de transitorios, entre otros.</w:t>
      </w:r>
    </w:p>
    <w:p w14:paraId="614FAD27" w14:textId="77777777" w:rsidR="00556F25" w:rsidRPr="00315651" w:rsidRDefault="00556F25" w:rsidP="00082C8C">
      <w:pPr>
        <w:pBdr>
          <w:top w:val="nil"/>
          <w:left w:val="nil"/>
          <w:bottom w:val="nil"/>
          <w:right w:val="nil"/>
          <w:between w:val="nil"/>
        </w:pBdr>
        <w:tabs>
          <w:tab w:val="left" w:pos="426"/>
        </w:tabs>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Proyectos y trabajos en grupo: Asigna proyectos o trabajos en grupo que requieran que los estudiantes apliquen los conceptos de teoría de circuitos en situaciones prácticas o aplicaciones del mundo real. Esto les permitirá desarrollar habilidades de resolución de problemas y trabajo en equipo.</w:t>
      </w:r>
    </w:p>
    <w:p w14:paraId="48B29D4A" w14:textId="77777777" w:rsidR="00556F25" w:rsidRPr="00315651" w:rsidRDefault="00556F25" w:rsidP="00082C8C">
      <w:pPr>
        <w:pBdr>
          <w:top w:val="nil"/>
          <w:left w:val="nil"/>
          <w:bottom w:val="nil"/>
          <w:right w:val="nil"/>
          <w:between w:val="nil"/>
        </w:pBdr>
        <w:tabs>
          <w:tab w:val="left" w:pos="426"/>
        </w:tabs>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Participación y asistencia: Valora la participación activa de los estudiantes en las clases y su asistencia regular. Esto fomentará la interacción y el compromiso con el contenido del curso.</w:t>
      </w:r>
    </w:p>
    <w:p w14:paraId="0748FDD9" w14:textId="77777777" w:rsidR="00556F25" w:rsidRPr="00315651" w:rsidRDefault="00556F25" w:rsidP="00082C8C">
      <w:pPr>
        <w:pBdr>
          <w:top w:val="nil"/>
          <w:left w:val="nil"/>
          <w:bottom w:val="nil"/>
          <w:right w:val="nil"/>
          <w:between w:val="nil"/>
        </w:pBdr>
        <w:tabs>
          <w:tab w:val="left" w:pos="426"/>
        </w:tabs>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Ejercicios y tareas en casa: Asigna ejercicios y tareas en casa para que los estudiantes practiquen los conceptos y técnicas aprendidas en clase. Estos ejercicios pueden ser revisados y discutidos en clase para proporcionar retroalimentación adicional.</w:t>
      </w:r>
    </w:p>
    <w:p w14:paraId="163F18C5" w14:textId="77777777" w:rsidR="00556F25" w:rsidRPr="00315651" w:rsidRDefault="00556F25" w:rsidP="00082C8C">
      <w:pPr>
        <w:pBdr>
          <w:top w:val="nil"/>
          <w:left w:val="nil"/>
          <w:bottom w:val="nil"/>
          <w:right w:val="nil"/>
          <w:between w:val="nil"/>
        </w:pBdr>
        <w:tabs>
          <w:tab w:val="left" w:pos="426"/>
        </w:tabs>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Presentaciones y discusiones: Pide a los estudiantes que hagan presentaciones o participen en discusiones sobre temas específicos relacionados con la teoría de circuitos. Esto les permitirá mejorar sus habilidades de comunicación y comprensión profunda de ciertos temas.</w:t>
      </w:r>
    </w:p>
    <w:p w14:paraId="0DA5F41E" w14:textId="77777777" w:rsidR="00556F25" w:rsidRPr="00315651" w:rsidRDefault="00556F25" w:rsidP="00082C8C">
      <w:pPr>
        <w:pBdr>
          <w:top w:val="nil"/>
          <w:left w:val="nil"/>
          <w:bottom w:val="nil"/>
          <w:right w:val="nil"/>
          <w:between w:val="nil"/>
        </w:pBdr>
        <w:tabs>
          <w:tab w:val="left" w:pos="426"/>
        </w:tabs>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Exámenes prácticos en laboratorio: Si es posible, incluye exámenes prácticos en laboratorio donde los estudiantes tengan que aplicar los conocimientos teóricos en la configuración y análisis de circuitos reales.</w:t>
      </w:r>
    </w:p>
    <w:p w14:paraId="3292DF5E" w14:textId="77777777" w:rsidR="00556F25" w:rsidRPr="00315651" w:rsidRDefault="00556F25" w:rsidP="00082C8C">
      <w:pPr>
        <w:pBdr>
          <w:top w:val="nil"/>
          <w:left w:val="nil"/>
          <w:bottom w:val="nil"/>
          <w:right w:val="nil"/>
          <w:between w:val="nil"/>
        </w:pBdr>
        <w:tabs>
          <w:tab w:val="left" w:pos="426"/>
        </w:tabs>
        <w:ind w:left="0" w:hanging="2"/>
        <w:jc w:val="both"/>
        <w:rPr>
          <w:rFonts w:ascii="Century Gothic" w:eastAsia="Century Gothic" w:hAnsi="Century Gothic" w:cs="Century Gothic"/>
          <w:sz w:val="20"/>
        </w:rPr>
      </w:pPr>
    </w:p>
    <w:p w14:paraId="478FE307" w14:textId="77777777" w:rsidR="00556F25" w:rsidRPr="00315651" w:rsidRDefault="00556F25" w:rsidP="00556F25">
      <w:pPr>
        <w:numPr>
          <w:ilvl w:val="0"/>
          <w:numId w:val="170"/>
        </w:numPr>
        <w:tabs>
          <w:tab w:val="left" w:pos="426"/>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315651">
        <w:rPr>
          <w:rFonts w:ascii="Century Gothic" w:eastAsia="Century Gothic" w:hAnsi="Century Gothic" w:cs="Century Gothic"/>
          <w:b/>
          <w:sz w:val="20"/>
        </w:rPr>
        <w:t>Características de la Certificación:</w:t>
      </w:r>
      <w:r w:rsidRPr="00315651">
        <w:rPr>
          <w:rFonts w:ascii="Century Gothic" w:eastAsia="Century Gothic" w:hAnsi="Century Gothic" w:cs="Century Gothic"/>
          <w:sz w:val="20"/>
        </w:rPr>
        <w:t xml:space="preserve"> </w:t>
      </w:r>
    </w:p>
    <w:p w14:paraId="76056120" w14:textId="77777777" w:rsidR="00556F25" w:rsidRPr="00315651" w:rsidRDefault="00556F25" w:rsidP="00082C8C">
      <w:pPr>
        <w:tabs>
          <w:tab w:val="left" w:pos="426"/>
        </w:tabs>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Se entregarán certificados de Aprobación a los participantes que cumplan con el inciso anterior.</w:t>
      </w:r>
    </w:p>
    <w:p w14:paraId="476C03CF" w14:textId="77777777" w:rsidR="00556F25" w:rsidRPr="00315651" w:rsidRDefault="00556F25" w:rsidP="00082C8C">
      <w:pPr>
        <w:tabs>
          <w:tab w:val="left" w:pos="426"/>
        </w:tabs>
        <w:ind w:left="0" w:hanging="2"/>
        <w:jc w:val="both"/>
        <w:rPr>
          <w:rFonts w:ascii="Century Gothic" w:eastAsia="Century Gothic" w:hAnsi="Century Gothic" w:cs="Century Gothic"/>
          <w:sz w:val="20"/>
        </w:rPr>
      </w:pPr>
    </w:p>
    <w:p w14:paraId="15DAE75B" w14:textId="77777777" w:rsidR="00556F25" w:rsidRPr="00315651" w:rsidRDefault="00556F25" w:rsidP="00556F25">
      <w:pPr>
        <w:numPr>
          <w:ilvl w:val="0"/>
          <w:numId w:val="170"/>
        </w:numPr>
        <w:tabs>
          <w:tab w:val="left" w:pos="426"/>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315651">
        <w:rPr>
          <w:rFonts w:ascii="Century Gothic" w:eastAsia="Century Gothic" w:hAnsi="Century Gothic" w:cs="Century Gothic"/>
          <w:b/>
          <w:sz w:val="20"/>
        </w:rPr>
        <w:t>Arancelamiento:</w:t>
      </w:r>
    </w:p>
    <w:p w14:paraId="09EA48A8" w14:textId="77777777" w:rsidR="00556F25" w:rsidRPr="00315651" w:rsidRDefault="00556F25" w:rsidP="00082C8C">
      <w:pPr>
        <w:tabs>
          <w:tab w:val="left" w:pos="426"/>
        </w:tabs>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El curso no posee aranceles, es gratuito para los participantes.</w:t>
      </w:r>
    </w:p>
    <w:p w14:paraId="7BF20A27" w14:textId="77777777" w:rsidR="00556F25" w:rsidRPr="00315651" w:rsidRDefault="00556F25" w:rsidP="00082C8C">
      <w:pPr>
        <w:tabs>
          <w:tab w:val="left" w:pos="426"/>
        </w:tabs>
        <w:ind w:left="0" w:hanging="2"/>
        <w:jc w:val="both"/>
        <w:rPr>
          <w:rFonts w:ascii="Century Gothic" w:eastAsia="Century Gothic" w:hAnsi="Century Gothic" w:cs="Century Gothic"/>
          <w:sz w:val="20"/>
        </w:rPr>
      </w:pPr>
    </w:p>
    <w:p w14:paraId="0F7C720E" w14:textId="77777777" w:rsidR="00556F25" w:rsidRPr="00315651" w:rsidRDefault="00556F25" w:rsidP="00556F25">
      <w:pPr>
        <w:numPr>
          <w:ilvl w:val="0"/>
          <w:numId w:val="170"/>
        </w:numPr>
        <w:tabs>
          <w:tab w:val="left" w:pos="426"/>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315651">
        <w:rPr>
          <w:rFonts w:ascii="Century Gothic" w:eastAsia="Century Gothic" w:hAnsi="Century Gothic" w:cs="Century Gothic"/>
          <w:b/>
          <w:sz w:val="20"/>
        </w:rPr>
        <w:t>Costos detallados y forma de financiamiento:</w:t>
      </w:r>
    </w:p>
    <w:p w14:paraId="34304E8A" w14:textId="77777777" w:rsidR="00556F25" w:rsidRPr="00315651" w:rsidRDefault="00556F25" w:rsidP="00082C8C">
      <w:pPr>
        <w:tabs>
          <w:tab w:val="left" w:pos="426"/>
        </w:tabs>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El curso no tiene costos ni honorarios, por lo que no requiere financiamiento.</w:t>
      </w:r>
    </w:p>
    <w:p w14:paraId="3C41DA9A" w14:textId="77777777" w:rsidR="00556F25" w:rsidRPr="00315651" w:rsidRDefault="00556F25" w:rsidP="00BB3E02">
      <w:pPr>
        <w:ind w:left="0" w:hanging="2"/>
        <w:jc w:val="both"/>
        <w:rPr>
          <w:rFonts w:ascii="Century Gothic" w:eastAsia="Century Gothic" w:hAnsi="Century Gothic" w:cs="Century Gothic"/>
          <w:sz w:val="20"/>
        </w:rPr>
      </w:pPr>
    </w:p>
    <w:p w14:paraId="456C10F3" w14:textId="77777777" w:rsidR="00556F25" w:rsidRPr="00253027" w:rsidRDefault="00556F25" w:rsidP="00253027">
      <w:pPr>
        <w:pStyle w:val="Normal10"/>
        <w:ind w:left="0"/>
        <w:rPr>
          <w:highlight w:val="cyan"/>
        </w:rPr>
      </w:pPr>
      <w:r w:rsidRPr="00315651">
        <w:br w:type="page"/>
      </w:r>
      <w:r w:rsidRPr="00253027">
        <w:rPr>
          <w:highlight w:val="cyan"/>
        </w:rPr>
        <w:lastRenderedPageBreak/>
        <w:t>Comisiones de Legislación y Reglamento y de Enseñanza en conjunto.</w:t>
      </w:r>
    </w:p>
    <w:p w14:paraId="5DD30D4C" w14:textId="77777777" w:rsidR="00556F25" w:rsidRPr="00315651" w:rsidRDefault="00556F25" w:rsidP="00253027">
      <w:pPr>
        <w:pStyle w:val="Normal10"/>
        <w:ind w:left="0"/>
        <w:rPr>
          <w:highlight w:val="cyan"/>
        </w:rPr>
      </w:pPr>
    </w:p>
    <w:p w14:paraId="04B20058" w14:textId="77777777" w:rsidR="00556F25" w:rsidRPr="00315651" w:rsidRDefault="00556F25" w:rsidP="00DD0505">
      <w:pPr>
        <w:ind w:left="0" w:hanging="2"/>
        <w:jc w:val="both"/>
        <w:rPr>
          <w:rFonts w:ascii="Century Gothic" w:hAnsi="Century Gothic"/>
          <w:sz w:val="20"/>
          <w:highlight w:val="cyan"/>
        </w:rPr>
      </w:pPr>
      <w:r w:rsidRPr="00315651">
        <w:rPr>
          <w:rFonts w:ascii="Century Gothic" w:hAnsi="Century Gothic"/>
          <w:b/>
          <w:sz w:val="20"/>
          <w:highlight w:val="cyan"/>
        </w:rPr>
        <w:t xml:space="preserve">1.6. </w:t>
      </w:r>
      <w:r w:rsidRPr="00315651">
        <w:rPr>
          <w:rFonts w:ascii="Century Gothic" w:hAnsi="Century Gothic"/>
          <w:sz w:val="20"/>
          <w:highlight w:val="cyan"/>
        </w:rPr>
        <w:t xml:space="preserve">Despacho </w:t>
      </w:r>
      <w:proofErr w:type="spellStart"/>
      <w:r w:rsidRPr="00315651">
        <w:rPr>
          <w:rFonts w:ascii="Century Gothic" w:hAnsi="Century Gothic"/>
          <w:sz w:val="20"/>
          <w:highlight w:val="cyan"/>
        </w:rPr>
        <w:t>CLyR</w:t>
      </w:r>
      <w:proofErr w:type="spellEnd"/>
      <w:r w:rsidRPr="00315651">
        <w:rPr>
          <w:rFonts w:ascii="Century Gothic" w:hAnsi="Century Gothic"/>
          <w:sz w:val="20"/>
          <w:highlight w:val="cyan"/>
        </w:rPr>
        <w:t xml:space="preserve"> N.º 101 y CE N.º 028, recomiendan </w:t>
      </w:r>
      <w:r w:rsidRPr="00315651">
        <w:rPr>
          <w:rFonts w:ascii="Century Gothic" w:eastAsia="Century Gothic" w:hAnsi="Century Gothic" w:cs="Century Gothic"/>
          <w:sz w:val="20"/>
          <w:highlight w:val="cyan"/>
        </w:rPr>
        <w:t xml:space="preserve">aprobar el Reglamento para la realización de la Experiencia Profesional Supervisada (EPS) correspondiente a la carrera Analista Programador de la Facultad de Ingeniería de la Universidad Nacional de La Pampa (Resolución </w:t>
      </w:r>
      <w:proofErr w:type="spellStart"/>
      <w:r w:rsidRPr="00315651">
        <w:rPr>
          <w:rFonts w:ascii="Century Gothic" w:eastAsia="Century Gothic" w:hAnsi="Century Gothic" w:cs="Century Gothic"/>
          <w:sz w:val="20"/>
          <w:highlight w:val="cyan"/>
        </w:rPr>
        <w:t>N.°</w:t>
      </w:r>
      <w:proofErr w:type="spellEnd"/>
      <w:r w:rsidRPr="00315651">
        <w:rPr>
          <w:rFonts w:ascii="Century Gothic" w:eastAsia="Century Gothic" w:hAnsi="Century Gothic" w:cs="Century Gothic"/>
          <w:sz w:val="20"/>
          <w:highlight w:val="cyan"/>
        </w:rPr>
        <w:t xml:space="preserve"> 181/2019 del Consejo Superior).</w:t>
      </w:r>
    </w:p>
    <w:p w14:paraId="3BC3DA61" w14:textId="77777777" w:rsidR="00556F25" w:rsidRPr="00315651" w:rsidRDefault="00556F25" w:rsidP="00BB3E02">
      <w:pPr>
        <w:ind w:left="0" w:hanging="2"/>
        <w:jc w:val="both"/>
        <w:rPr>
          <w:rFonts w:ascii="Century Gothic" w:eastAsia="Century Gothic" w:hAnsi="Century Gothic" w:cs="Century Gothic"/>
          <w:sz w:val="20"/>
        </w:rPr>
      </w:pPr>
    </w:p>
    <w:p w14:paraId="639D8DBC" w14:textId="77777777" w:rsidR="00556F25" w:rsidRPr="00315651" w:rsidRDefault="00556F25" w:rsidP="00082C8C">
      <w:pPr>
        <w:tabs>
          <w:tab w:val="left" w:pos="600"/>
          <w:tab w:val="center" w:pos="4392"/>
        </w:tabs>
        <w:ind w:left="0" w:hanging="2"/>
        <w:jc w:val="center"/>
        <w:rPr>
          <w:rFonts w:ascii="Century Gothic" w:hAnsi="Century Gothic"/>
          <w:sz w:val="20"/>
          <w:lang w:eastAsia="es-AR"/>
        </w:rPr>
      </w:pPr>
      <w:r w:rsidRPr="00315651">
        <w:rPr>
          <w:rFonts w:ascii="Century Gothic" w:hAnsi="Century Gothic"/>
          <w:sz w:val="20"/>
        </w:rPr>
        <w:t>COMISIONES DE LEGISLACIÓN Y REGLAMENTO Y DE ENSEÑANZA</w:t>
      </w:r>
    </w:p>
    <w:p w14:paraId="2E533E9D" w14:textId="77777777" w:rsidR="00556F25" w:rsidRPr="00315651" w:rsidRDefault="00556F25" w:rsidP="00082C8C">
      <w:pPr>
        <w:ind w:left="0" w:hanging="2"/>
        <w:jc w:val="center"/>
        <w:rPr>
          <w:rFonts w:ascii="Century Gothic" w:hAnsi="Century Gothic"/>
          <w:sz w:val="20"/>
        </w:rPr>
      </w:pPr>
      <w:r w:rsidRPr="00315651">
        <w:rPr>
          <w:rFonts w:ascii="Century Gothic" w:hAnsi="Century Gothic"/>
          <w:sz w:val="20"/>
        </w:rPr>
        <w:t>(EN CONJUNTO)</w:t>
      </w:r>
    </w:p>
    <w:p w14:paraId="4A95D44B" w14:textId="77777777" w:rsidR="00556F25" w:rsidRPr="00315651" w:rsidRDefault="00556F25" w:rsidP="00082C8C">
      <w:pPr>
        <w:ind w:left="0" w:hanging="2"/>
        <w:jc w:val="center"/>
        <w:rPr>
          <w:rFonts w:ascii="Century Gothic" w:hAnsi="Century Gothic"/>
          <w:sz w:val="20"/>
          <w:lang w:eastAsia="es-AR"/>
        </w:rPr>
      </w:pPr>
      <w:r w:rsidRPr="00315651">
        <w:rPr>
          <w:rFonts w:ascii="Century Gothic" w:hAnsi="Century Gothic"/>
          <w:sz w:val="20"/>
        </w:rPr>
        <w:t>DESPACHO LyR N.º 101</w:t>
      </w:r>
    </w:p>
    <w:p w14:paraId="70FE111E" w14:textId="77777777" w:rsidR="00556F25" w:rsidRPr="00315651" w:rsidRDefault="00556F25" w:rsidP="00082C8C">
      <w:pPr>
        <w:ind w:left="0" w:hanging="2"/>
        <w:jc w:val="center"/>
        <w:rPr>
          <w:rFonts w:ascii="Century Gothic" w:hAnsi="Century Gothic"/>
          <w:sz w:val="20"/>
        </w:rPr>
      </w:pPr>
      <w:r w:rsidRPr="00315651">
        <w:rPr>
          <w:rFonts w:ascii="Century Gothic" w:hAnsi="Century Gothic"/>
          <w:sz w:val="20"/>
        </w:rPr>
        <w:t xml:space="preserve">                      CE N.º 028</w:t>
      </w:r>
    </w:p>
    <w:p w14:paraId="5DE39DDD" w14:textId="77777777" w:rsidR="00556F25" w:rsidRPr="00315651" w:rsidRDefault="00556F25" w:rsidP="00082C8C">
      <w:pPr>
        <w:ind w:left="0" w:hanging="2"/>
        <w:jc w:val="right"/>
        <w:rPr>
          <w:rFonts w:ascii="Century Gothic" w:eastAsia="Century Gothic" w:hAnsi="Century Gothic" w:cs="Century Gothic"/>
          <w:sz w:val="20"/>
        </w:rPr>
      </w:pPr>
      <w:r w:rsidRPr="00315651">
        <w:rPr>
          <w:rFonts w:ascii="Century Gothic" w:eastAsia="Century Gothic" w:hAnsi="Century Gothic" w:cs="Century Gothic"/>
          <w:sz w:val="20"/>
        </w:rPr>
        <w:t xml:space="preserve">GENERAL PICO, 04 de octubre de 2023 </w:t>
      </w:r>
    </w:p>
    <w:p w14:paraId="002C0BC5" w14:textId="77777777" w:rsidR="00556F25" w:rsidRPr="00315651" w:rsidRDefault="00556F25" w:rsidP="00082C8C">
      <w:pPr>
        <w:ind w:left="0" w:hanging="2"/>
        <w:jc w:val="right"/>
        <w:rPr>
          <w:rFonts w:ascii="Century Gothic" w:eastAsia="Century Gothic" w:hAnsi="Century Gothic" w:cs="Century Gothic"/>
          <w:sz w:val="20"/>
        </w:rPr>
      </w:pPr>
    </w:p>
    <w:p w14:paraId="34CC27EF" w14:textId="77777777" w:rsidR="00556F25" w:rsidRPr="00315651" w:rsidRDefault="00556F25">
      <w:pPr>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VISTO:</w:t>
      </w:r>
    </w:p>
    <w:p w14:paraId="1724CB7A" w14:textId="77777777" w:rsidR="00556F25" w:rsidRPr="00315651" w:rsidRDefault="00556F25" w:rsidP="00082C8C">
      <w:pP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 xml:space="preserve">La Resolución </w:t>
      </w:r>
      <w:proofErr w:type="spellStart"/>
      <w:r w:rsidRPr="00315651">
        <w:rPr>
          <w:rFonts w:ascii="Century Gothic" w:eastAsia="Century Gothic" w:hAnsi="Century Gothic" w:cs="Century Gothic"/>
          <w:sz w:val="20"/>
        </w:rPr>
        <w:t>N.°</w:t>
      </w:r>
      <w:proofErr w:type="spellEnd"/>
      <w:r w:rsidRPr="00315651">
        <w:rPr>
          <w:rFonts w:ascii="Century Gothic" w:eastAsia="Century Gothic" w:hAnsi="Century Gothic" w:cs="Century Gothic"/>
          <w:sz w:val="20"/>
        </w:rPr>
        <w:t xml:space="preserve"> </w:t>
      </w:r>
      <w:hyperlink r:id="rId50">
        <w:r w:rsidRPr="00315651">
          <w:rPr>
            <w:rFonts w:ascii="Century Gothic" w:eastAsia="Century Gothic" w:hAnsi="Century Gothic" w:cs="Century Gothic"/>
            <w:color w:val="1155CC"/>
            <w:sz w:val="20"/>
            <w:highlight w:val="white"/>
            <w:u w:val="single"/>
          </w:rPr>
          <w:t>181/2019</w:t>
        </w:r>
      </w:hyperlink>
      <w:r w:rsidRPr="00315651">
        <w:rPr>
          <w:rFonts w:ascii="Century Gothic" w:eastAsia="Century Gothic" w:hAnsi="Century Gothic" w:cs="Century Gothic"/>
          <w:sz w:val="20"/>
        </w:rPr>
        <w:t xml:space="preserve"> del Consejo Superior, mediante la cual se aprueba la reforma del Diseño Curricular de la carrera "Analista Programador", y </w:t>
      </w:r>
    </w:p>
    <w:p w14:paraId="799ECC67" w14:textId="77777777" w:rsidR="00556F25" w:rsidRPr="00315651" w:rsidRDefault="00556F25" w:rsidP="00082C8C">
      <w:pPr>
        <w:ind w:left="-2" w:firstLineChars="283" w:firstLine="566"/>
        <w:jc w:val="both"/>
        <w:rPr>
          <w:rFonts w:ascii="Century Gothic" w:eastAsia="Century Gothic" w:hAnsi="Century Gothic" w:cs="Century Gothic"/>
          <w:sz w:val="20"/>
        </w:rPr>
      </w:pPr>
    </w:p>
    <w:p w14:paraId="5C147763" w14:textId="77777777" w:rsidR="00556F25" w:rsidRPr="00315651" w:rsidRDefault="00556F25">
      <w:pPr>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 xml:space="preserve">CONSIDERANDO: </w:t>
      </w:r>
    </w:p>
    <w:p w14:paraId="1835076E" w14:textId="77777777" w:rsidR="00556F25" w:rsidRPr="00315651" w:rsidRDefault="00556F25" w:rsidP="00082C8C">
      <w:pP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Que en el Plan de Estudios de la carrera Analista Programador se contempla, como requisito para la obtención del título, la acreditación de 70 (setenta) horas de Experiencia Profesional Supervisada (EPS) en una organización estatal o privada, o bien en proyectos concretos desarrollados por la Facultad de Ingeniería para estos sectores, o en colaboración con ellos.</w:t>
      </w:r>
    </w:p>
    <w:p w14:paraId="456AC11B" w14:textId="77777777" w:rsidR="00556F25" w:rsidRPr="00315651" w:rsidRDefault="00556F25" w:rsidP="00082C8C">
      <w:pPr>
        <w:ind w:left="-2" w:firstLineChars="283" w:firstLine="566"/>
        <w:jc w:val="both"/>
        <w:rPr>
          <w:rFonts w:ascii="Century Gothic" w:eastAsia="Century Gothic" w:hAnsi="Century Gothic" w:cs="Century Gothic"/>
          <w:sz w:val="20"/>
          <w:highlight w:val="white"/>
        </w:rPr>
      </w:pPr>
      <w:r w:rsidRPr="00315651">
        <w:rPr>
          <w:rFonts w:ascii="Century Gothic" w:eastAsia="Century Gothic" w:hAnsi="Century Gothic" w:cs="Century Gothic"/>
          <w:sz w:val="20"/>
        </w:rPr>
        <w:t>Que el objetivo fundamental de la EPS gira en torno a insertar a estudiantes en un ámbito laboral con</w:t>
      </w:r>
      <w:r w:rsidRPr="00315651">
        <w:rPr>
          <w:rFonts w:ascii="Century Gothic" w:eastAsia="Century Gothic" w:hAnsi="Century Gothic" w:cs="Century Gothic"/>
          <w:sz w:val="20"/>
          <w:highlight w:val="white"/>
        </w:rPr>
        <w:t>creto, que les permita aprender las herramientas necesarias para su futuro desenvolvimiento profesional.</w:t>
      </w:r>
    </w:p>
    <w:p w14:paraId="2B7F00DA" w14:textId="77777777" w:rsidR="00556F25" w:rsidRPr="00315651" w:rsidRDefault="00556F25" w:rsidP="00082C8C">
      <w:pPr>
        <w:ind w:left="-2" w:firstLineChars="283" w:firstLine="566"/>
        <w:jc w:val="both"/>
        <w:rPr>
          <w:rFonts w:ascii="Century Gothic" w:eastAsia="Century Gothic" w:hAnsi="Century Gothic" w:cs="Century Gothic"/>
          <w:sz w:val="20"/>
          <w:highlight w:val="white"/>
        </w:rPr>
      </w:pPr>
      <w:r w:rsidRPr="00315651">
        <w:rPr>
          <w:rFonts w:ascii="Century Gothic" w:eastAsia="Century Gothic" w:hAnsi="Century Gothic" w:cs="Century Gothic"/>
          <w:sz w:val="20"/>
          <w:highlight w:val="white"/>
        </w:rPr>
        <w:t>Que es necesario reglamentar la EPS como actividad académica de la Facultad de Ingeniería.</w:t>
      </w:r>
    </w:p>
    <w:p w14:paraId="42506F15" w14:textId="77777777" w:rsidR="00556F25" w:rsidRPr="00315651" w:rsidRDefault="00556F25" w:rsidP="00082C8C">
      <w:pPr>
        <w:ind w:left="-2" w:firstLineChars="283" w:firstLine="566"/>
        <w:jc w:val="both"/>
        <w:rPr>
          <w:rFonts w:ascii="Century Gothic" w:eastAsia="Century Gothic" w:hAnsi="Century Gothic" w:cs="Century Gothic"/>
          <w:sz w:val="20"/>
          <w:highlight w:val="white"/>
        </w:rPr>
      </w:pPr>
      <w:r w:rsidRPr="00315651">
        <w:rPr>
          <w:rFonts w:ascii="Century Gothic" w:eastAsia="Century Gothic" w:hAnsi="Century Gothic" w:cs="Century Gothic"/>
          <w:sz w:val="20"/>
          <w:highlight w:val="white"/>
        </w:rPr>
        <w:t>Que el Reglamento propuesto fue elaborado en forma conjunta entre Secretaría Académica y Dirección de la Carrera.</w:t>
      </w:r>
    </w:p>
    <w:p w14:paraId="22C241D6" w14:textId="77777777" w:rsidR="00556F25" w:rsidRPr="00315651" w:rsidRDefault="00556F25" w:rsidP="00082C8C">
      <w:pPr>
        <w:ind w:left="-2" w:firstLineChars="283" w:firstLine="566"/>
        <w:jc w:val="both"/>
        <w:rPr>
          <w:rFonts w:ascii="Century Gothic" w:eastAsia="Century Gothic" w:hAnsi="Century Gothic" w:cs="Century Gothic"/>
          <w:sz w:val="20"/>
          <w:highlight w:val="white"/>
        </w:rPr>
      </w:pPr>
      <w:r w:rsidRPr="00315651">
        <w:rPr>
          <w:rFonts w:ascii="Century Gothic" w:eastAsia="Century Gothic" w:hAnsi="Century Gothic" w:cs="Century Gothic"/>
          <w:sz w:val="20"/>
          <w:highlight w:val="white"/>
        </w:rPr>
        <w:t xml:space="preserve">Que en la Resolución </w:t>
      </w:r>
      <w:proofErr w:type="spellStart"/>
      <w:r w:rsidRPr="00315651">
        <w:rPr>
          <w:rFonts w:ascii="Century Gothic" w:eastAsia="Century Gothic" w:hAnsi="Century Gothic" w:cs="Century Gothic"/>
          <w:sz w:val="20"/>
          <w:highlight w:val="white"/>
        </w:rPr>
        <w:t>N.°</w:t>
      </w:r>
      <w:proofErr w:type="spellEnd"/>
      <w:r w:rsidRPr="00315651">
        <w:rPr>
          <w:rFonts w:ascii="Century Gothic" w:eastAsia="Century Gothic" w:hAnsi="Century Gothic" w:cs="Century Gothic"/>
          <w:sz w:val="20"/>
          <w:highlight w:val="white"/>
        </w:rPr>
        <w:t xml:space="preserve"> </w:t>
      </w:r>
      <w:hyperlink r:id="rId51">
        <w:r w:rsidRPr="00315651">
          <w:rPr>
            <w:rFonts w:ascii="Century Gothic" w:eastAsia="Century Gothic" w:hAnsi="Century Gothic" w:cs="Century Gothic"/>
            <w:color w:val="1155CC"/>
            <w:sz w:val="20"/>
            <w:highlight w:val="white"/>
            <w:u w:val="single"/>
          </w:rPr>
          <w:t>159/16</w:t>
        </w:r>
      </w:hyperlink>
      <w:r w:rsidRPr="00315651">
        <w:rPr>
          <w:rFonts w:ascii="Century Gothic" w:eastAsia="Century Gothic" w:hAnsi="Century Gothic" w:cs="Century Gothic"/>
          <w:sz w:val="20"/>
          <w:highlight w:val="white"/>
        </w:rPr>
        <w:t xml:space="preserve"> del Consejo Directivo se aprueban los criterios para la conformación de la Comisión de Práctica Profesional Supervisada (CPPS).</w:t>
      </w:r>
    </w:p>
    <w:p w14:paraId="116473FB" w14:textId="77777777" w:rsidR="00556F25" w:rsidRPr="00315651" w:rsidRDefault="00556F25" w:rsidP="00082C8C">
      <w:pPr>
        <w:ind w:left="-2" w:firstLineChars="283" w:firstLine="566"/>
        <w:jc w:val="both"/>
        <w:rPr>
          <w:rFonts w:ascii="Century Gothic" w:eastAsia="Century Gothic" w:hAnsi="Century Gothic" w:cs="Century Gothic"/>
          <w:sz w:val="20"/>
          <w:highlight w:val="white"/>
        </w:rPr>
      </w:pPr>
      <w:r w:rsidRPr="00315651">
        <w:rPr>
          <w:rFonts w:ascii="Century Gothic" w:eastAsia="Century Gothic" w:hAnsi="Century Gothic" w:cs="Century Gothic"/>
          <w:sz w:val="20"/>
          <w:highlight w:val="white"/>
        </w:rPr>
        <w:t>Que dicha Comisión debe llevar a cabo sus funciones considerando también la actividad curricular EPS, correspondiente a la carrera Analista Programador.</w:t>
      </w:r>
    </w:p>
    <w:p w14:paraId="55C2115D" w14:textId="77777777" w:rsidR="00556F25" w:rsidRPr="00315651" w:rsidRDefault="00556F25" w:rsidP="00082C8C">
      <w:pP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highlight w:val="white"/>
        </w:rPr>
        <w:t xml:space="preserve">Que en el Reglamento se contempla la Resolución </w:t>
      </w:r>
      <w:proofErr w:type="spellStart"/>
      <w:r w:rsidRPr="00315651">
        <w:rPr>
          <w:rFonts w:ascii="Century Gothic" w:eastAsia="Century Gothic" w:hAnsi="Century Gothic" w:cs="Century Gothic"/>
          <w:sz w:val="20"/>
          <w:highlight w:val="white"/>
        </w:rPr>
        <w:t>N.°</w:t>
      </w:r>
      <w:proofErr w:type="spellEnd"/>
      <w:r w:rsidRPr="00315651">
        <w:rPr>
          <w:rFonts w:ascii="Century Gothic" w:eastAsia="Century Gothic" w:hAnsi="Century Gothic" w:cs="Century Gothic"/>
          <w:sz w:val="20"/>
          <w:highlight w:val="white"/>
        </w:rPr>
        <w:t xml:space="preserve"> </w:t>
      </w:r>
      <w:hyperlink r:id="rId52">
        <w:r w:rsidRPr="00315651">
          <w:rPr>
            <w:rFonts w:ascii="Century Gothic" w:eastAsia="Century Gothic" w:hAnsi="Century Gothic" w:cs="Century Gothic"/>
            <w:color w:val="1155CC"/>
            <w:sz w:val="20"/>
            <w:highlight w:val="white"/>
            <w:u w:val="single"/>
          </w:rPr>
          <w:t>289/2010</w:t>
        </w:r>
      </w:hyperlink>
      <w:r w:rsidRPr="00315651">
        <w:rPr>
          <w:rFonts w:ascii="Century Gothic" w:eastAsia="Century Gothic" w:hAnsi="Century Gothic" w:cs="Century Gothic"/>
          <w:sz w:val="20"/>
          <w:highlight w:val="white"/>
        </w:rPr>
        <w:t xml:space="preserve"> de Consejo Superior, mediante la cual se aprueba el Reglamento de Práctica Profesional Asistida</w:t>
      </w:r>
      <w:r w:rsidRPr="00315651">
        <w:rPr>
          <w:rFonts w:ascii="Century Gothic" w:eastAsia="Century Gothic" w:hAnsi="Century Gothic" w:cs="Century Gothic"/>
          <w:sz w:val="20"/>
        </w:rPr>
        <w:t xml:space="preserve"> y Supervisada de la Universidad Nacional de La Pampa.</w:t>
      </w:r>
    </w:p>
    <w:p w14:paraId="11210AEF" w14:textId="77777777" w:rsidR="00556F25" w:rsidRPr="00315651" w:rsidRDefault="00556F25" w:rsidP="00082C8C">
      <w:pPr>
        <w:ind w:left="-2" w:firstLineChars="283" w:firstLine="566"/>
        <w:rPr>
          <w:rFonts w:ascii="Century Gothic" w:hAnsi="Century Gothic"/>
          <w:sz w:val="20"/>
          <w:lang w:eastAsia="es-AR"/>
        </w:rPr>
      </w:pPr>
      <w:r w:rsidRPr="00315651">
        <w:rPr>
          <w:rFonts w:ascii="Century Gothic" w:hAnsi="Century Gothic"/>
          <w:sz w:val="20"/>
        </w:rPr>
        <w:t xml:space="preserve">POR ELLO </w:t>
      </w:r>
    </w:p>
    <w:p w14:paraId="3BAD26C0" w14:textId="77777777" w:rsidR="00556F25" w:rsidRPr="00315651" w:rsidRDefault="00556F25" w:rsidP="00082C8C">
      <w:pPr>
        <w:ind w:left="-2" w:firstLineChars="283" w:firstLine="566"/>
        <w:jc w:val="both"/>
        <w:rPr>
          <w:rFonts w:ascii="Century Gothic" w:hAnsi="Century Gothic"/>
          <w:sz w:val="20"/>
        </w:rPr>
      </w:pPr>
      <w:r w:rsidRPr="00315651">
        <w:rPr>
          <w:rFonts w:ascii="Century Gothic" w:hAnsi="Century Gothic"/>
          <w:sz w:val="20"/>
        </w:rPr>
        <w:t>LAS COMISIONES DE LEGISLACIÓN Y REGLAMENTO Y DE ENSEÑANZA (EN CONJUNTO)</w:t>
      </w:r>
    </w:p>
    <w:p w14:paraId="7CB468DD" w14:textId="77777777" w:rsidR="00556F25" w:rsidRPr="00315651" w:rsidRDefault="00556F25" w:rsidP="00082C8C">
      <w:pPr>
        <w:ind w:left="-2" w:firstLineChars="283" w:firstLine="566"/>
        <w:rPr>
          <w:rFonts w:ascii="Century Gothic" w:hAnsi="Century Gothic"/>
          <w:sz w:val="20"/>
          <w:lang w:eastAsia="es-AR"/>
        </w:rPr>
      </w:pPr>
      <w:r w:rsidRPr="00315651">
        <w:rPr>
          <w:rFonts w:ascii="Century Gothic" w:hAnsi="Century Gothic"/>
          <w:sz w:val="20"/>
        </w:rPr>
        <w:t>DEL CONSEJO DIRECTIVO DE LA FACULTAD DE INGENIERÍA</w:t>
      </w:r>
    </w:p>
    <w:p w14:paraId="3027F3AD" w14:textId="77777777" w:rsidR="00556F25" w:rsidRPr="00315651" w:rsidRDefault="00556F25" w:rsidP="00082C8C">
      <w:pPr>
        <w:ind w:left="-2" w:firstLineChars="283" w:firstLine="566"/>
        <w:rPr>
          <w:rFonts w:ascii="Century Gothic" w:hAnsi="Century Gothic"/>
          <w:sz w:val="20"/>
        </w:rPr>
      </w:pPr>
    </w:p>
    <w:p w14:paraId="07BC0466" w14:textId="77777777" w:rsidR="00556F25" w:rsidRPr="00315651" w:rsidRDefault="00556F25" w:rsidP="00082C8C">
      <w:pPr>
        <w:ind w:left="0" w:hanging="2"/>
        <w:jc w:val="center"/>
        <w:rPr>
          <w:rFonts w:ascii="Century Gothic" w:hAnsi="Century Gothic"/>
          <w:sz w:val="20"/>
        </w:rPr>
      </w:pPr>
      <w:r w:rsidRPr="00315651">
        <w:rPr>
          <w:rFonts w:ascii="Century Gothic" w:hAnsi="Century Gothic"/>
          <w:sz w:val="20"/>
        </w:rPr>
        <w:t>RECOMIENDAN</w:t>
      </w:r>
    </w:p>
    <w:p w14:paraId="53017AA5" w14:textId="77777777" w:rsidR="00556F25" w:rsidRPr="00315651" w:rsidRDefault="00556F25">
      <w:pPr>
        <w:ind w:left="0" w:hanging="2"/>
        <w:jc w:val="both"/>
        <w:rPr>
          <w:rFonts w:ascii="Century Gothic" w:eastAsia="Century Gothic" w:hAnsi="Century Gothic" w:cs="Century Gothic"/>
          <w:sz w:val="20"/>
          <w:highlight w:val="white"/>
        </w:rPr>
      </w:pPr>
    </w:p>
    <w:p w14:paraId="7ACAF19E" w14:textId="77777777" w:rsidR="00556F25" w:rsidRPr="00315651" w:rsidRDefault="00556F25">
      <w:pPr>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highlight w:val="white"/>
        </w:rPr>
        <w:t>ARTÍCULO 1</w:t>
      </w:r>
      <w:proofErr w:type="gramStart"/>
      <w:r w:rsidRPr="00315651">
        <w:rPr>
          <w:rFonts w:ascii="Century Gothic" w:eastAsia="Century Gothic" w:hAnsi="Century Gothic" w:cs="Century Gothic"/>
          <w:sz w:val="20"/>
          <w:highlight w:val="white"/>
        </w:rPr>
        <w:t>°.-</w:t>
      </w:r>
      <w:proofErr w:type="gramEnd"/>
      <w:r w:rsidRPr="00315651">
        <w:rPr>
          <w:rFonts w:ascii="Century Gothic" w:eastAsia="Century Gothic" w:hAnsi="Century Gothic" w:cs="Century Gothic"/>
          <w:sz w:val="20"/>
          <w:highlight w:val="white"/>
        </w:rPr>
        <w:t xml:space="preserve"> Aprobar el Reglamento para la realización de la Experiencia Profesional Supervisada (EPS) correspondiente a la carrera Analista Programador de la Facultad de Ingeniería de la Universidad Nacional de La Pampa (Resolución </w:t>
      </w:r>
      <w:proofErr w:type="spellStart"/>
      <w:r w:rsidRPr="00315651">
        <w:rPr>
          <w:rFonts w:ascii="Century Gothic" w:eastAsia="Century Gothic" w:hAnsi="Century Gothic" w:cs="Century Gothic"/>
          <w:sz w:val="20"/>
          <w:highlight w:val="white"/>
        </w:rPr>
        <w:t>N.°</w:t>
      </w:r>
      <w:proofErr w:type="spellEnd"/>
      <w:r w:rsidRPr="00315651">
        <w:rPr>
          <w:rFonts w:ascii="Century Gothic" w:eastAsia="Century Gothic" w:hAnsi="Century Gothic" w:cs="Century Gothic"/>
          <w:sz w:val="20"/>
          <w:highlight w:val="white"/>
        </w:rPr>
        <w:t xml:space="preserve"> 181/2019 del Consejo Superior),</w:t>
      </w:r>
      <w:r w:rsidRPr="00315651">
        <w:rPr>
          <w:rFonts w:ascii="Century Gothic" w:eastAsia="Century Gothic" w:hAnsi="Century Gothic" w:cs="Century Gothic"/>
          <w:color w:val="FF0000"/>
          <w:sz w:val="20"/>
          <w:highlight w:val="white"/>
        </w:rPr>
        <w:t xml:space="preserve"> </w:t>
      </w:r>
      <w:r w:rsidRPr="00315651">
        <w:rPr>
          <w:rFonts w:ascii="Century Gothic" w:eastAsia="Century Gothic" w:hAnsi="Century Gothic" w:cs="Century Gothic"/>
          <w:sz w:val="20"/>
          <w:highlight w:val="white"/>
        </w:rPr>
        <w:t>que figura como Anexo de la presen</w:t>
      </w:r>
      <w:r w:rsidRPr="00315651">
        <w:rPr>
          <w:rFonts w:ascii="Century Gothic" w:eastAsia="Century Gothic" w:hAnsi="Century Gothic" w:cs="Century Gothic"/>
          <w:sz w:val="20"/>
        </w:rPr>
        <w:t xml:space="preserve">te Resolución. </w:t>
      </w:r>
    </w:p>
    <w:p w14:paraId="56A426E5" w14:textId="77777777" w:rsidR="00556F25" w:rsidRPr="00315651" w:rsidRDefault="00556F25">
      <w:pPr>
        <w:ind w:left="0" w:hanging="2"/>
        <w:jc w:val="both"/>
        <w:rPr>
          <w:rFonts w:ascii="Century Gothic" w:eastAsia="Century Gothic" w:hAnsi="Century Gothic" w:cs="Century Gothic"/>
          <w:sz w:val="20"/>
        </w:rPr>
      </w:pPr>
    </w:p>
    <w:p w14:paraId="7274F9A1" w14:textId="77777777" w:rsidR="00556F25" w:rsidRPr="00315651" w:rsidRDefault="00556F25" w:rsidP="00082C8C">
      <w:pPr>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 xml:space="preserve">ARTÍCULO 2º.- De </w:t>
      </w:r>
      <w:proofErr w:type="gramStart"/>
      <w:r w:rsidRPr="00315651">
        <w:rPr>
          <w:rFonts w:ascii="Century Gothic" w:eastAsia="Century Gothic" w:hAnsi="Century Gothic" w:cs="Century Gothic"/>
          <w:sz w:val="20"/>
        </w:rPr>
        <w:t>forma.-</w:t>
      </w:r>
      <w:proofErr w:type="gramEnd"/>
    </w:p>
    <w:p w14:paraId="0C99788C" w14:textId="7E6ED49F" w:rsidR="00FB398F" w:rsidRDefault="00FB398F">
      <w:pPr>
        <w:suppressAutoHyphens w:val="0"/>
        <w:spacing w:line="240" w:lineRule="auto"/>
        <w:ind w:leftChars="0" w:left="0" w:firstLineChars="0" w:firstLine="0"/>
        <w:textDirection w:val="lrTb"/>
        <w:textAlignment w:val="auto"/>
        <w:outlineLvl w:val="9"/>
        <w:rPr>
          <w:rFonts w:ascii="Century Gothic" w:hAnsi="Century Gothic"/>
          <w:sz w:val="20"/>
          <w:lang w:eastAsia="es-AR"/>
        </w:rPr>
      </w:pPr>
      <w:r>
        <w:rPr>
          <w:rFonts w:ascii="Century Gothic" w:hAnsi="Century Gothic"/>
          <w:sz w:val="20"/>
          <w:lang w:eastAsia="es-AR"/>
        </w:rPr>
        <w:br w:type="page"/>
      </w:r>
    </w:p>
    <w:p w14:paraId="7CDFCC32" w14:textId="77777777" w:rsidR="00556F25" w:rsidRPr="00315651" w:rsidRDefault="00556F25" w:rsidP="00082C8C">
      <w:pPr>
        <w:ind w:left="0" w:hanging="2"/>
        <w:jc w:val="both"/>
        <w:rPr>
          <w:rFonts w:ascii="Century Gothic" w:hAnsi="Century Gothic"/>
          <w:sz w:val="20"/>
          <w:lang w:eastAsia="es-AR"/>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556F25" w:rsidRPr="00315651" w14:paraId="1899651D" w14:textId="77777777" w:rsidTr="00082C8C">
        <w:trPr>
          <w:trHeight w:val="191"/>
        </w:trPr>
        <w:tc>
          <w:tcPr>
            <w:tcW w:w="4471" w:type="dxa"/>
            <w:hideMark/>
          </w:tcPr>
          <w:p w14:paraId="76B24B6D" w14:textId="77777777" w:rsidR="00556F25" w:rsidRPr="00315651" w:rsidRDefault="00556F25">
            <w:pPr>
              <w:ind w:left="0" w:hanging="2"/>
              <w:jc w:val="center"/>
              <w:rPr>
                <w:rFonts w:ascii="Century Gothic" w:hAnsi="Century Gothic"/>
                <w:b/>
                <w:sz w:val="20"/>
              </w:rPr>
            </w:pPr>
            <w:r w:rsidRPr="00315651">
              <w:rPr>
                <w:rFonts w:ascii="Century Gothic" w:hAnsi="Century Gothic"/>
                <w:b/>
                <w:sz w:val="20"/>
              </w:rPr>
              <w:t>LyR</w:t>
            </w:r>
          </w:p>
        </w:tc>
        <w:tc>
          <w:tcPr>
            <w:tcW w:w="4469" w:type="dxa"/>
            <w:hideMark/>
          </w:tcPr>
          <w:p w14:paraId="31049A1F" w14:textId="77777777" w:rsidR="00556F25" w:rsidRPr="00315651" w:rsidRDefault="00556F25">
            <w:pPr>
              <w:ind w:left="0" w:hanging="2"/>
              <w:jc w:val="center"/>
              <w:rPr>
                <w:rFonts w:ascii="Century Gothic" w:hAnsi="Century Gothic"/>
                <w:b/>
                <w:sz w:val="20"/>
              </w:rPr>
            </w:pPr>
            <w:r w:rsidRPr="00315651">
              <w:rPr>
                <w:rFonts w:ascii="Century Gothic" w:hAnsi="Century Gothic"/>
                <w:b/>
                <w:sz w:val="20"/>
              </w:rPr>
              <w:t>CE</w:t>
            </w:r>
          </w:p>
        </w:tc>
      </w:tr>
      <w:tr w:rsidR="00556F25" w:rsidRPr="00315651" w14:paraId="3DBEF632" w14:textId="77777777" w:rsidTr="00082C8C">
        <w:trPr>
          <w:trHeight w:val="1488"/>
        </w:trPr>
        <w:tc>
          <w:tcPr>
            <w:tcW w:w="4471" w:type="dxa"/>
            <w:hideMark/>
          </w:tcPr>
          <w:p w14:paraId="4FC8D8CF"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HERNANDEZ, A.</w:t>
            </w:r>
          </w:p>
          <w:p w14:paraId="67325DC8"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HERNANDEZ, J.C.</w:t>
            </w:r>
          </w:p>
          <w:p w14:paraId="1244A0AB"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 xml:space="preserve">KOVAC F </w:t>
            </w:r>
          </w:p>
          <w:p w14:paraId="6DD47FE2"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MICHELIS, A.</w:t>
            </w:r>
          </w:p>
          <w:p w14:paraId="0C3AF10C"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RODRIGUEZ, E.</w:t>
            </w:r>
          </w:p>
          <w:p w14:paraId="4C3E1B39"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VALINOTTI, J.</w:t>
            </w:r>
          </w:p>
        </w:tc>
        <w:tc>
          <w:tcPr>
            <w:tcW w:w="4469" w:type="dxa"/>
            <w:hideMark/>
          </w:tcPr>
          <w:p w14:paraId="05A72696"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HERNANDEZ, A.</w:t>
            </w:r>
          </w:p>
          <w:p w14:paraId="788009E7"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HERNANDEZ, J.C.</w:t>
            </w:r>
          </w:p>
          <w:p w14:paraId="6308D2B6"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 xml:space="preserve">KOVAC F </w:t>
            </w:r>
          </w:p>
          <w:p w14:paraId="64886A41"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MICHELIS, A.</w:t>
            </w:r>
          </w:p>
          <w:p w14:paraId="60612D28"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RODRIGUEZ, E.</w:t>
            </w:r>
          </w:p>
          <w:p w14:paraId="0B0E46CE" w14:textId="77777777" w:rsidR="00556F25" w:rsidRPr="00315651" w:rsidRDefault="00556F25" w:rsidP="00082C8C">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VALINOTTI, J.</w:t>
            </w:r>
          </w:p>
        </w:tc>
      </w:tr>
    </w:tbl>
    <w:p w14:paraId="61F7C031" w14:textId="77777777" w:rsidR="00556F25" w:rsidRPr="00315651" w:rsidRDefault="00556F25">
      <w:pPr>
        <w:ind w:left="0" w:hanging="2"/>
        <w:jc w:val="both"/>
        <w:rPr>
          <w:rFonts w:ascii="Century Gothic" w:eastAsia="Century Gothic" w:hAnsi="Century Gothic" w:cs="Century Gothic"/>
          <w:sz w:val="20"/>
        </w:rPr>
      </w:pPr>
      <w:r w:rsidRPr="00315651">
        <w:rPr>
          <w:rFonts w:ascii="Century Gothic" w:hAnsi="Century Gothic"/>
          <w:sz w:val="20"/>
        </w:rPr>
        <w:br w:type="page"/>
      </w:r>
    </w:p>
    <w:p w14:paraId="78950472" w14:textId="77777777" w:rsidR="00556F25" w:rsidRPr="00315651" w:rsidRDefault="00556F25">
      <w:pPr>
        <w:ind w:left="0" w:hanging="2"/>
        <w:jc w:val="center"/>
        <w:rPr>
          <w:rFonts w:ascii="Century Gothic" w:eastAsia="Century Gothic" w:hAnsi="Century Gothic" w:cs="Century Gothic"/>
          <w:sz w:val="20"/>
        </w:rPr>
      </w:pPr>
      <w:r w:rsidRPr="00315651">
        <w:rPr>
          <w:rFonts w:ascii="Century Gothic" w:eastAsia="Century Gothic" w:hAnsi="Century Gothic" w:cs="Century Gothic"/>
          <w:b/>
          <w:smallCaps/>
          <w:sz w:val="20"/>
          <w:u w:val="single"/>
        </w:rPr>
        <w:lastRenderedPageBreak/>
        <w:t>ANEXO</w:t>
      </w:r>
    </w:p>
    <w:p w14:paraId="07D871CB" w14:textId="77777777" w:rsidR="00556F25" w:rsidRPr="00315651" w:rsidRDefault="00556F25">
      <w:pPr>
        <w:ind w:left="0" w:hanging="2"/>
        <w:jc w:val="center"/>
        <w:rPr>
          <w:rFonts w:ascii="Century Gothic" w:eastAsia="Century Gothic" w:hAnsi="Century Gothic" w:cs="Century Gothic"/>
          <w:b/>
          <w:smallCaps/>
          <w:sz w:val="20"/>
        </w:rPr>
      </w:pPr>
    </w:p>
    <w:p w14:paraId="15922D46" w14:textId="77777777" w:rsidR="00556F25" w:rsidRPr="00315651" w:rsidRDefault="00556F25">
      <w:pPr>
        <w:ind w:left="0" w:hanging="2"/>
        <w:jc w:val="center"/>
        <w:rPr>
          <w:rFonts w:ascii="Century Gothic" w:eastAsia="Century Gothic" w:hAnsi="Century Gothic" w:cs="Century Gothic"/>
          <w:sz w:val="20"/>
        </w:rPr>
      </w:pPr>
      <w:r w:rsidRPr="00315651">
        <w:rPr>
          <w:rFonts w:ascii="Century Gothic" w:eastAsia="Century Gothic" w:hAnsi="Century Gothic" w:cs="Century Gothic"/>
          <w:b/>
          <w:smallCaps/>
          <w:sz w:val="20"/>
        </w:rPr>
        <w:t xml:space="preserve">REGLAMENTO DE EXPERIENCIA PROFESIONAL SUPERVISADA </w:t>
      </w:r>
    </w:p>
    <w:p w14:paraId="23DF9692" w14:textId="77777777" w:rsidR="00556F25" w:rsidRPr="00315651" w:rsidRDefault="00556F25">
      <w:pPr>
        <w:ind w:left="0" w:hanging="2"/>
        <w:jc w:val="center"/>
        <w:rPr>
          <w:rFonts w:ascii="Century Gothic" w:eastAsia="Century Gothic" w:hAnsi="Century Gothic" w:cs="Century Gothic"/>
          <w:b/>
          <w:smallCaps/>
          <w:sz w:val="20"/>
        </w:rPr>
      </w:pPr>
      <w:r w:rsidRPr="00315651">
        <w:rPr>
          <w:rFonts w:ascii="Century Gothic" w:eastAsia="Century Gothic" w:hAnsi="Century Gothic" w:cs="Century Gothic"/>
          <w:b/>
          <w:smallCaps/>
          <w:sz w:val="20"/>
        </w:rPr>
        <w:t xml:space="preserve">ANALISTA PROGRAMADOR </w:t>
      </w:r>
    </w:p>
    <w:p w14:paraId="53A02519" w14:textId="77777777" w:rsidR="00556F25" w:rsidRPr="00315651" w:rsidRDefault="00556F25">
      <w:pPr>
        <w:ind w:left="0" w:hanging="2"/>
        <w:jc w:val="center"/>
        <w:rPr>
          <w:rFonts w:ascii="Century Gothic" w:eastAsia="Century Gothic" w:hAnsi="Century Gothic" w:cs="Century Gothic"/>
          <w:b/>
          <w:bCs/>
          <w:sz w:val="20"/>
        </w:rPr>
      </w:pPr>
      <w:r w:rsidRPr="00315651">
        <w:rPr>
          <w:rFonts w:ascii="Century Gothic" w:eastAsia="Century Gothic" w:hAnsi="Century Gothic" w:cs="Century Gothic"/>
          <w:b/>
          <w:bCs/>
          <w:sz w:val="20"/>
          <w:highlight w:val="white"/>
        </w:rPr>
        <w:t>FACULTAD DE INGENIERÍA - UNIVERSIDAD NACIONAL DE LA PAMPA</w:t>
      </w:r>
    </w:p>
    <w:p w14:paraId="41BC038D" w14:textId="77777777" w:rsidR="00556F25" w:rsidRPr="00315651" w:rsidRDefault="00556F25">
      <w:pPr>
        <w:ind w:left="0" w:hanging="2"/>
        <w:jc w:val="center"/>
        <w:rPr>
          <w:rFonts w:ascii="Century Gothic" w:eastAsia="Century Gothic" w:hAnsi="Century Gothic" w:cs="Century Gothic"/>
          <w:b/>
          <w:smallCaps/>
          <w:sz w:val="20"/>
        </w:rPr>
      </w:pPr>
      <w:r w:rsidRPr="00315651">
        <w:rPr>
          <w:rFonts w:ascii="Century Gothic" w:eastAsia="Century Gothic" w:hAnsi="Century Gothic" w:cs="Century Gothic"/>
          <w:b/>
          <w:smallCaps/>
          <w:sz w:val="20"/>
        </w:rPr>
        <w:t>(</w:t>
      </w:r>
      <w:r w:rsidRPr="00315651">
        <w:rPr>
          <w:rFonts w:ascii="Century Gothic" w:eastAsia="Century Gothic" w:hAnsi="Century Gothic" w:cs="Century Gothic"/>
          <w:b/>
          <w:sz w:val="20"/>
        </w:rPr>
        <w:t>Resolución</w:t>
      </w:r>
      <w:r w:rsidRPr="00315651">
        <w:rPr>
          <w:rFonts w:ascii="Century Gothic" w:eastAsia="Century Gothic" w:hAnsi="Century Gothic" w:cs="Century Gothic"/>
          <w:b/>
          <w:smallCaps/>
          <w:sz w:val="20"/>
        </w:rPr>
        <w:t xml:space="preserve"> </w:t>
      </w:r>
      <w:proofErr w:type="spellStart"/>
      <w:r w:rsidRPr="00315651">
        <w:rPr>
          <w:rFonts w:ascii="Century Gothic" w:eastAsia="Century Gothic" w:hAnsi="Century Gothic" w:cs="Century Gothic"/>
          <w:b/>
          <w:sz w:val="20"/>
        </w:rPr>
        <w:t>N.°</w:t>
      </w:r>
      <w:proofErr w:type="spellEnd"/>
      <w:r w:rsidRPr="00315651">
        <w:rPr>
          <w:rFonts w:ascii="Century Gothic" w:eastAsia="Century Gothic" w:hAnsi="Century Gothic" w:cs="Century Gothic"/>
          <w:b/>
          <w:sz w:val="20"/>
        </w:rPr>
        <w:t xml:space="preserve"> 181/2019 Consejo Superior</w:t>
      </w:r>
      <w:r w:rsidRPr="00315651">
        <w:rPr>
          <w:rFonts w:ascii="Century Gothic" w:eastAsia="Century Gothic" w:hAnsi="Century Gothic" w:cs="Century Gothic"/>
          <w:b/>
          <w:smallCaps/>
          <w:sz w:val="20"/>
        </w:rPr>
        <w:t>)</w:t>
      </w:r>
    </w:p>
    <w:p w14:paraId="64E11F66" w14:textId="77777777" w:rsidR="00556F25" w:rsidRPr="00315651" w:rsidRDefault="00556F25">
      <w:pPr>
        <w:ind w:left="0" w:hanging="2"/>
        <w:jc w:val="center"/>
        <w:rPr>
          <w:rFonts w:ascii="Century Gothic" w:eastAsia="Century Gothic" w:hAnsi="Century Gothic" w:cs="Century Gothic"/>
          <w:sz w:val="20"/>
        </w:rPr>
      </w:pPr>
    </w:p>
    <w:p w14:paraId="2B7E6A77" w14:textId="77777777" w:rsidR="00556F25" w:rsidRPr="00315651" w:rsidRDefault="00556F25">
      <w:pPr>
        <w:pBdr>
          <w:bottom w:val="single" w:sz="4" w:space="1" w:color="000000"/>
        </w:pBdr>
        <w:ind w:left="0" w:hanging="2"/>
        <w:rPr>
          <w:rFonts w:ascii="Century Gothic" w:eastAsia="Century Gothic" w:hAnsi="Century Gothic" w:cs="Century Gothic"/>
          <w:sz w:val="20"/>
        </w:rPr>
      </w:pPr>
      <w:r w:rsidRPr="00315651">
        <w:rPr>
          <w:rFonts w:ascii="Century Gothic" w:eastAsia="Century Gothic" w:hAnsi="Century Gothic" w:cs="Century Gothic"/>
          <w:b/>
          <w:smallCaps/>
          <w:sz w:val="20"/>
        </w:rPr>
        <w:t>1. DE LA EXPERIENCIA PROFESIONAL SUPERVISADA: CARACTERÍSTICAS GENERALES</w:t>
      </w:r>
    </w:p>
    <w:p w14:paraId="2BC72BFA" w14:textId="77777777" w:rsidR="00556F25" w:rsidRPr="00315651" w:rsidRDefault="00556F25">
      <w:pPr>
        <w:tabs>
          <w:tab w:val="left" w:pos="3600"/>
        </w:tabs>
        <w:ind w:left="0" w:hanging="2"/>
        <w:jc w:val="both"/>
        <w:rPr>
          <w:rFonts w:ascii="Century Gothic" w:eastAsia="Century Gothic" w:hAnsi="Century Gothic" w:cs="Century Gothic"/>
          <w:b/>
          <w:sz w:val="20"/>
        </w:rPr>
      </w:pPr>
    </w:p>
    <w:p w14:paraId="12EEDA02" w14:textId="77777777" w:rsidR="00556F25" w:rsidRPr="00315651" w:rsidRDefault="00556F25">
      <w:pPr>
        <w:tabs>
          <w:tab w:val="left" w:pos="3600"/>
        </w:tabs>
        <w:ind w:left="0" w:hanging="2"/>
        <w:jc w:val="both"/>
        <w:rPr>
          <w:rFonts w:ascii="Century Gothic" w:eastAsia="Century Gothic" w:hAnsi="Century Gothic" w:cs="Century Gothic"/>
          <w:sz w:val="20"/>
        </w:rPr>
      </w:pPr>
      <w:r w:rsidRPr="00315651">
        <w:rPr>
          <w:rFonts w:ascii="Century Gothic" w:eastAsia="Century Gothic" w:hAnsi="Century Gothic" w:cs="Century Gothic"/>
          <w:b/>
          <w:sz w:val="20"/>
        </w:rPr>
        <w:t>Artículo 1º</w:t>
      </w:r>
      <w:r w:rsidRPr="00315651">
        <w:rPr>
          <w:rFonts w:ascii="Century Gothic" w:eastAsia="Century Gothic" w:hAnsi="Century Gothic" w:cs="Century Gothic"/>
          <w:sz w:val="20"/>
        </w:rPr>
        <w:t xml:space="preserve">: La Experiencia Profesional Supervisada (EPS) se entiende como una Actividad Curricular que complementa la formación de las/os estudiantes. En el Plan de Estudios de Analista Programador se explicita que la EPS consiste en la inserción del estudiantado en un ámbito laboral concreto que le permita aprender las herramientas necesarias para su futuro desenvolvimiento profesional.  </w:t>
      </w:r>
    </w:p>
    <w:p w14:paraId="702E3D70" w14:textId="77777777" w:rsidR="00556F25" w:rsidRPr="00315651" w:rsidRDefault="00556F25">
      <w:pPr>
        <w:tabs>
          <w:tab w:val="left" w:pos="3600"/>
        </w:tabs>
        <w:ind w:left="0" w:hanging="2"/>
        <w:jc w:val="both"/>
        <w:rPr>
          <w:rFonts w:ascii="Century Gothic" w:eastAsia="Century Gothic" w:hAnsi="Century Gothic" w:cs="Century Gothic"/>
          <w:b/>
          <w:sz w:val="20"/>
        </w:rPr>
      </w:pPr>
    </w:p>
    <w:p w14:paraId="38F7F32A" w14:textId="77777777" w:rsidR="00556F25" w:rsidRPr="00315651" w:rsidRDefault="00556F25">
      <w:pPr>
        <w:tabs>
          <w:tab w:val="left" w:pos="3600"/>
        </w:tabs>
        <w:ind w:left="0" w:hanging="2"/>
        <w:jc w:val="both"/>
        <w:rPr>
          <w:rFonts w:ascii="Century Gothic" w:eastAsia="Century Gothic" w:hAnsi="Century Gothic" w:cs="Century Gothic"/>
          <w:sz w:val="20"/>
        </w:rPr>
      </w:pPr>
      <w:r w:rsidRPr="00315651">
        <w:rPr>
          <w:rFonts w:ascii="Century Gothic" w:eastAsia="Century Gothic" w:hAnsi="Century Gothic" w:cs="Century Gothic"/>
          <w:b/>
          <w:sz w:val="20"/>
        </w:rPr>
        <w:t>Artículo 2º:</w:t>
      </w:r>
      <w:r w:rsidRPr="00315651">
        <w:rPr>
          <w:rFonts w:ascii="Century Gothic" w:eastAsia="Century Gothic" w:hAnsi="Century Gothic" w:cs="Century Gothic"/>
          <w:sz w:val="20"/>
        </w:rPr>
        <w:t xml:space="preserve"> Esta actividad curricular tiene como objetivo lograr que el/la estudiante adquiera práctica en su futura actividad profesional fuera del ámbito académico, al frente de situaciones que pueden no ser necesariamente concebidas durante el desarrollo del resto del Plan de Estudios. </w:t>
      </w:r>
    </w:p>
    <w:p w14:paraId="1B38674E" w14:textId="77777777" w:rsidR="00556F25" w:rsidRPr="00315651" w:rsidRDefault="00556F25">
      <w:pPr>
        <w:ind w:left="0" w:hanging="2"/>
        <w:jc w:val="both"/>
        <w:rPr>
          <w:rFonts w:ascii="Century Gothic" w:eastAsia="Century Gothic" w:hAnsi="Century Gothic" w:cs="Century Gothic"/>
          <w:b/>
          <w:sz w:val="20"/>
        </w:rPr>
      </w:pPr>
    </w:p>
    <w:p w14:paraId="5DDFD507" w14:textId="77777777" w:rsidR="00556F25" w:rsidRPr="00315651" w:rsidRDefault="00556F25">
      <w:pPr>
        <w:ind w:left="0" w:hanging="2"/>
        <w:jc w:val="both"/>
        <w:rPr>
          <w:rFonts w:ascii="Century Gothic" w:eastAsia="Century Gothic" w:hAnsi="Century Gothic" w:cs="Century Gothic"/>
          <w:sz w:val="20"/>
        </w:rPr>
      </w:pPr>
      <w:r w:rsidRPr="00315651">
        <w:rPr>
          <w:rFonts w:ascii="Century Gothic" w:eastAsia="Century Gothic" w:hAnsi="Century Gothic" w:cs="Century Gothic"/>
          <w:b/>
          <w:sz w:val="20"/>
        </w:rPr>
        <w:t>Artículo 3º:</w:t>
      </w:r>
      <w:r w:rsidRPr="00315651">
        <w:rPr>
          <w:rFonts w:ascii="Century Gothic" w:eastAsia="Century Gothic" w:hAnsi="Century Gothic" w:cs="Century Gothic"/>
          <w:sz w:val="20"/>
        </w:rPr>
        <w:t xml:space="preserve"> La EPS deberá versar sobre temas de áreas específicas de la Carrera. El tema a desarrollar podrá ser propuesto por el/la estudiante o seleccionado a partir de un listado de temas propuestos por empresas de producción de bienes y/o servicios, estatales o privadas, o bien participando en proyectos concretos desarrollados por la Facultad de Ingeniería o la Universidad Nacional de La Pampa (UNLPam), para esos sectores o en colaboración con ellos. </w:t>
      </w:r>
    </w:p>
    <w:p w14:paraId="6EFC687F" w14:textId="77777777" w:rsidR="00556F25" w:rsidRPr="00315651" w:rsidRDefault="00556F25">
      <w:pPr>
        <w:tabs>
          <w:tab w:val="left" w:pos="3600"/>
        </w:tabs>
        <w:ind w:left="0" w:hanging="2"/>
        <w:jc w:val="both"/>
        <w:rPr>
          <w:rFonts w:ascii="Century Gothic" w:eastAsia="Century Gothic" w:hAnsi="Century Gothic" w:cs="Century Gothic"/>
          <w:b/>
          <w:sz w:val="20"/>
        </w:rPr>
      </w:pPr>
    </w:p>
    <w:p w14:paraId="6441D31C" w14:textId="77777777" w:rsidR="00556F25" w:rsidRPr="00315651" w:rsidRDefault="00556F25">
      <w:pPr>
        <w:tabs>
          <w:tab w:val="left" w:pos="3600"/>
        </w:tabs>
        <w:ind w:left="0" w:hanging="2"/>
        <w:jc w:val="both"/>
        <w:rPr>
          <w:rFonts w:ascii="Century Gothic" w:eastAsia="Century Gothic" w:hAnsi="Century Gothic" w:cs="Century Gothic"/>
          <w:sz w:val="20"/>
        </w:rPr>
      </w:pPr>
      <w:r w:rsidRPr="00315651">
        <w:rPr>
          <w:rFonts w:ascii="Century Gothic" w:eastAsia="Century Gothic" w:hAnsi="Century Gothic" w:cs="Century Gothic"/>
          <w:b/>
          <w:sz w:val="20"/>
        </w:rPr>
        <w:t>Artículo 4º:</w:t>
      </w:r>
      <w:r w:rsidRPr="00315651">
        <w:rPr>
          <w:rFonts w:ascii="Century Gothic" w:eastAsia="Century Gothic" w:hAnsi="Century Gothic" w:cs="Century Gothic"/>
          <w:sz w:val="20"/>
        </w:rPr>
        <w:t xml:space="preserve"> La carga horaria asignada como requisito para la acreditación de la EPS es </w:t>
      </w:r>
      <w:proofErr w:type="gramStart"/>
      <w:r w:rsidRPr="00315651">
        <w:rPr>
          <w:rFonts w:ascii="Century Gothic" w:eastAsia="Century Gothic" w:hAnsi="Century Gothic" w:cs="Century Gothic"/>
          <w:sz w:val="20"/>
        </w:rPr>
        <w:t>de  70</w:t>
      </w:r>
      <w:proofErr w:type="gramEnd"/>
      <w:r w:rsidRPr="00315651">
        <w:rPr>
          <w:rFonts w:ascii="Century Gothic" w:eastAsia="Century Gothic" w:hAnsi="Century Gothic" w:cs="Century Gothic"/>
          <w:sz w:val="20"/>
        </w:rPr>
        <w:t xml:space="preserve"> (setenta) horas.</w:t>
      </w:r>
    </w:p>
    <w:p w14:paraId="4C4CC67E" w14:textId="77777777" w:rsidR="00556F25" w:rsidRPr="00315651" w:rsidRDefault="00556F25">
      <w:pPr>
        <w:tabs>
          <w:tab w:val="left" w:pos="3600"/>
        </w:tabs>
        <w:ind w:left="0" w:hanging="2"/>
        <w:jc w:val="both"/>
        <w:rPr>
          <w:rFonts w:ascii="Century Gothic" w:eastAsia="Century Gothic" w:hAnsi="Century Gothic" w:cs="Century Gothic"/>
          <w:sz w:val="20"/>
        </w:rPr>
      </w:pPr>
    </w:p>
    <w:p w14:paraId="3867AA23" w14:textId="77777777" w:rsidR="00556F25" w:rsidRPr="00315651" w:rsidRDefault="00556F25">
      <w:pPr>
        <w:tabs>
          <w:tab w:val="left" w:pos="3600"/>
        </w:tabs>
        <w:ind w:left="0" w:hanging="2"/>
        <w:jc w:val="both"/>
        <w:rPr>
          <w:rFonts w:ascii="Century Gothic" w:eastAsia="Century Gothic" w:hAnsi="Century Gothic" w:cs="Century Gothic"/>
          <w:sz w:val="20"/>
        </w:rPr>
      </w:pPr>
      <w:r w:rsidRPr="00315651">
        <w:rPr>
          <w:rFonts w:ascii="Century Gothic" w:eastAsia="Century Gothic" w:hAnsi="Century Gothic" w:cs="Century Gothic"/>
          <w:b/>
          <w:sz w:val="20"/>
        </w:rPr>
        <w:t>Artículo 5º</w:t>
      </w:r>
      <w:r w:rsidRPr="00315651">
        <w:rPr>
          <w:rFonts w:ascii="Century Gothic" w:eastAsia="Century Gothic" w:hAnsi="Century Gothic" w:cs="Century Gothic"/>
          <w:sz w:val="20"/>
        </w:rPr>
        <w:t>: La EPS se debe desarrollar de manera individual.</w:t>
      </w:r>
    </w:p>
    <w:p w14:paraId="7BF6DCCC" w14:textId="77777777" w:rsidR="00556F25" w:rsidRPr="00315651" w:rsidRDefault="00556F25">
      <w:pPr>
        <w:tabs>
          <w:tab w:val="left" w:pos="3600"/>
        </w:tabs>
        <w:ind w:left="0" w:hanging="2"/>
        <w:jc w:val="both"/>
        <w:rPr>
          <w:rFonts w:ascii="Century Gothic" w:eastAsia="Century Gothic" w:hAnsi="Century Gothic" w:cs="Century Gothic"/>
          <w:sz w:val="20"/>
        </w:rPr>
      </w:pPr>
    </w:p>
    <w:p w14:paraId="48818761" w14:textId="77777777" w:rsidR="00556F25" w:rsidRPr="00315651" w:rsidRDefault="00556F25">
      <w:pPr>
        <w:pBdr>
          <w:bottom w:val="single" w:sz="4" w:space="1" w:color="000000"/>
        </w:pBdr>
        <w:ind w:left="0" w:hanging="2"/>
        <w:rPr>
          <w:rFonts w:ascii="Century Gothic" w:eastAsia="Century Gothic" w:hAnsi="Century Gothic" w:cs="Century Gothic"/>
          <w:sz w:val="20"/>
        </w:rPr>
      </w:pPr>
      <w:r w:rsidRPr="00315651">
        <w:rPr>
          <w:rFonts w:ascii="Century Gothic" w:eastAsia="Century Gothic" w:hAnsi="Century Gothic" w:cs="Century Gothic"/>
          <w:b/>
          <w:sz w:val="20"/>
        </w:rPr>
        <w:t xml:space="preserve">2. </w:t>
      </w:r>
      <w:r w:rsidRPr="00315651">
        <w:rPr>
          <w:rFonts w:ascii="Century Gothic" w:eastAsia="Century Gothic" w:hAnsi="Century Gothic" w:cs="Century Gothic"/>
          <w:b/>
          <w:smallCaps/>
          <w:sz w:val="20"/>
        </w:rPr>
        <w:t>DE LOS REQUISITOS PARA LA REALIZACIÓN DE LA EPS</w:t>
      </w:r>
    </w:p>
    <w:p w14:paraId="2C336516" w14:textId="77777777" w:rsidR="00556F25" w:rsidRPr="00315651" w:rsidRDefault="00556F25">
      <w:pPr>
        <w:ind w:left="0" w:hanging="2"/>
        <w:jc w:val="both"/>
        <w:rPr>
          <w:rFonts w:ascii="Century Gothic" w:eastAsia="Century Gothic" w:hAnsi="Century Gothic" w:cs="Century Gothic"/>
          <w:b/>
          <w:sz w:val="20"/>
        </w:rPr>
      </w:pPr>
    </w:p>
    <w:p w14:paraId="4AB9D675" w14:textId="77777777" w:rsidR="00556F25" w:rsidRPr="00315651" w:rsidRDefault="00556F25">
      <w:pPr>
        <w:ind w:left="0" w:hanging="2"/>
        <w:jc w:val="both"/>
        <w:rPr>
          <w:rFonts w:ascii="Century Gothic" w:eastAsia="Century Gothic" w:hAnsi="Century Gothic" w:cs="Century Gothic"/>
          <w:sz w:val="20"/>
        </w:rPr>
      </w:pPr>
      <w:r w:rsidRPr="00315651">
        <w:rPr>
          <w:rFonts w:ascii="Century Gothic" w:eastAsia="Century Gothic" w:hAnsi="Century Gothic" w:cs="Century Gothic"/>
          <w:b/>
          <w:sz w:val="20"/>
        </w:rPr>
        <w:t>Artículo 6º:</w:t>
      </w:r>
      <w:r w:rsidRPr="00315651">
        <w:rPr>
          <w:rFonts w:ascii="Century Gothic" w:eastAsia="Century Gothic" w:hAnsi="Century Gothic" w:cs="Century Gothic"/>
          <w:sz w:val="20"/>
        </w:rPr>
        <w:t xml:space="preserve"> Para realizar la EPS, el/la estudiante debe cumplir con los siguientes requisitos: </w:t>
      </w:r>
    </w:p>
    <w:p w14:paraId="56651BB2" w14:textId="77777777" w:rsidR="00556F25" w:rsidRPr="00315651" w:rsidRDefault="00556F25" w:rsidP="00556F25">
      <w:pPr>
        <w:numPr>
          <w:ilvl w:val="0"/>
          <w:numId w:val="182"/>
        </w:numPr>
        <w:spacing w:line="240" w:lineRule="auto"/>
        <w:ind w:leftChars="0" w:firstLineChars="0"/>
        <w:jc w:val="both"/>
        <w:rPr>
          <w:rFonts w:ascii="Century Gothic" w:eastAsia="Century Gothic" w:hAnsi="Century Gothic" w:cs="Century Gothic"/>
          <w:sz w:val="20"/>
        </w:rPr>
      </w:pPr>
      <w:r w:rsidRPr="00315651">
        <w:rPr>
          <w:rFonts w:ascii="Century Gothic" w:eastAsia="Century Gothic" w:hAnsi="Century Gothic" w:cs="Century Gothic"/>
          <w:sz w:val="20"/>
        </w:rPr>
        <w:t xml:space="preserve">Contar con un/a Profesor/a de la Facultad de Ingeniería, asignado/a </w:t>
      </w:r>
      <w:proofErr w:type="spellStart"/>
      <w:r w:rsidRPr="00315651">
        <w:rPr>
          <w:rFonts w:ascii="Century Gothic" w:eastAsia="Century Gothic" w:hAnsi="Century Gothic" w:cs="Century Gothic"/>
          <w:sz w:val="20"/>
        </w:rPr>
        <w:t>a</w:t>
      </w:r>
      <w:proofErr w:type="spellEnd"/>
      <w:r w:rsidRPr="00315651">
        <w:rPr>
          <w:rFonts w:ascii="Century Gothic" w:eastAsia="Century Gothic" w:hAnsi="Century Gothic" w:cs="Century Gothic"/>
          <w:sz w:val="20"/>
        </w:rPr>
        <w:t xml:space="preserve"> la Tutoría Académica.</w:t>
      </w:r>
    </w:p>
    <w:p w14:paraId="7FE469A8" w14:textId="77777777" w:rsidR="00556F25" w:rsidRPr="00315651" w:rsidRDefault="00556F25" w:rsidP="00556F25">
      <w:pPr>
        <w:numPr>
          <w:ilvl w:val="0"/>
          <w:numId w:val="182"/>
        </w:numPr>
        <w:spacing w:line="240" w:lineRule="auto"/>
        <w:ind w:leftChars="0" w:firstLineChars="0"/>
        <w:jc w:val="both"/>
        <w:rPr>
          <w:rFonts w:ascii="Century Gothic" w:eastAsia="Century Gothic" w:hAnsi="Century Gothic" w:cs="Century Gothic"/>
          <w:sz w:val="20"/>
        </w:rPr>
      </w:pPr>
      <w:r w:rsidRPr="00315651">
        <w:rPr>
          <w:rFonts w:ascii="Century Gothic" w:eastAsia="Century Gothic" w:hAnsi="Century Gothic" w:cs="Century Gothic"/>
          <w:sz w:val="20"/>
        </w:rPr>
        <w:t>Contar con una Tutoría Institucional de la empresa y/</w:t>
      </w:r>
      <w:proofErr w:type="spellStart"/>
      <w:r w:rsidRPr="00315651">
        <w:rPr>
          <w:rFonts w:ascii="Century Gothic" w:eastAsia="Century Gothic" w:hAnsi="Century Gothic" w:cs="Century Gothic"/>
          <w:sz w:val="20"/>
        </w:rPr>
        <w:t>o</w:t>
      </w:r>
      <w:proofErr w:type="spellEnd"/>
      <w:r w:rsidRPr="00315651">
        <w:rPr>
          <w:rFonts w:ascii="Century Gothic" w:eastAsia="Century Gothic" w:hAnsi="Century Gothic" w:cs="Century Gothic"/>
          <w:sz w:val="20"/>
        </w:rPr>
        <w:t xml:space="preserve"> organización con personería jurídica en la que desarrollará sus actividades. En caso de ser un proyecto concreto desarrollado por la Facultad de Ingeniería o la UNLPam, la persona que ejerza la Tutoría Institucional será el/la </w:t>
      </w:r>
      <w:proofErr w:type="gramStart"/>
      <w:r w:rsidRPr="00315651">
        <w:rPr>
          <w:rFonts w:ascii="Century Gothic" w:eastAsia="Century Gothic" w:hAnsi="Century Gothic" w:cs="Century Gothic"/>
          <w:sz w:val="20"/>
        </w:rPr>
        <w:t>Director</w:t>
      </w:r>
      <w:proofErr w:type="gramEnd"/>
      <w:r w:rsidRPr="00315651">
        <w:rPr>
          <w:rFonts w:ascii="Century Gothic" w:eastAsia="Century Gothic" w:hAnsi="Century Gothic" w:cs="Century Gothic"/>
          <w:sz w:val="20"/>
        </w:rPr>
        <w:t>/a del Proyecto.</w:t>
      </w:r>
    </w:p>
    <w:p w14:paraId="78B644BE" w14:textId="77777777" w:rsidR="00556F25" w:rsidRPr="00315651" w:rsidRDefault="00556F25" w:rsidP="00556F25">
      <w:pPr>
        <w:numPr>
          <w:ilvl w:val="0"/>
          <w:numId w:val="182"/>
        </w:numPr>
        <w:spacing w:line="240" w:lineRule="auto"/>
        <w:ind w:leftChars="0" w:firstLineChars="0"/>
        <w:jc w:val="both"/>
        <w:rPr>
          <w:rFonts w:ascii="Century Gothic" w:eastAsia="Century Gothic" w:hAnsi="Century Gothic" w:cs="Century Gothic"/>
          <w:sz w:val="20"/>
        </w:rPr>
      </w:pPr>
      <w:r w:rsidRPr="00315651">
        <w:rPr>
          <w:rFonts w:ascii="Century Gothic" w:eastAsia="Century Gothic" w:hAnsi="Century Gothic" w:cs="Century Gothic"/>
          <w:sz w:val="20"/>
        </w:rPr>
        <w:t xml:space="preserve">Realizar la capacitación en Higiene y Seguridad, excepto que el/la estudiante tenga aprobada las asignaturas: Seguridad Higiene y Gestión Ambiental o Seguridad Higiene e Ingeniería Ambiental, en cualquiera de las carreras de la Facultad de Ingeniería de la UNLPam. </w:t>
      </w:r>
    </w:p>
    <w:p w14:paraId="037830D4" w14:textId="77777777" w:rsidR="00556F25" w:rsidRPr="00315651" w:rsidRDefault="00556F25" w:rsidP="00556F25">
      <w:pPr>
        <w:numPr>
          <w:ilvl w:val="0"/>
          <w:numId w:val="182"/>
        </w:numPr>
        <w:spacing w:line="240" w:lineRule="auto"/>
        <w:ind w:leftChars="0" w:firstLineChars="0"/>
        <w:jc w:val="both"/>
        <w:rPr>
          <w:rFonts w:ascii="Century Gothic" w:eastAsia="Century Gothic" w:hAnsi="Century Gothic" w:cs="Century Gothic"/>
          <w:sz w:val="20"/>
        </w:rPr>
      </w:pPr>
      <w:r w:rsidRPr="00315651">
        <w:rPr>
          <w:rFonts w:ascii="Century Gothic" w:eastAsia="Century Gothic" w:hAnsi="Century Gothic" w:cs="Century Gothic"/>
          <w:sz w:val="20"/>
        </w:rPr>
        <w:t xml:space="preserve">Tener aprobado el 70% de la Carrera y aquellas asignaturas definidas por el/la Tutor/a Académico/a como necesarias para el desarrollo del tema propuesto para la realización de la EPS, acreditando dicho porcentaje y asignaturas por medio de certificado analítico. </w:t>
      </w:r>
    </w:p>
    <w:p w14:paraId="34F5D59C" w14:textId="77777777" w:rsidR="00556F25" w:rsidRPr="00315651" w:rsidRDefault="00556F25">
      <w:pPr>
        <w:ind w:left="0" w:hanging="2"/>
        <w:jc w:val="both"/>
        <w:rPr>
          <w:rFonts w:ascii="Century Gothic" w:eastAsia="Century Gothic" w:hAnsi="Century Gothic" w:cs="Century Gothic"/>
          <w:sz w:val="20"/>
        </w:rPr>
      </w:pPr>
    </w:p>
    <w:p w14:paraId="56109C09" w14:textId="77777777" w:rsidR="00556F25" w:rsidRPr="00A06126" w:rsidRDefault="00556F25" w:rsidP="00A06126">
      <w:pPr>
        <w:pBdr>
          <w:bottom w:val="single" w:sz="4" w:space="1" w:color="000000"/>
        </w:pBdr>
        <w:ind w:left="0" w:hanging="2"/>
        <w:rPr>
          <w:rFonts w:ascii="Century Gothic" w:eastAsia="Century Gothic" w:hAnsi="Century Gothic" w:cs="Century Gothic"/>
          <w:b/>
          <w:sz w:val="20"/>
        </w:rPr>
      </w:pPr>
      <w:r>
        <w:rPr>
          <w:rFonts w:ascii="Century Gothic" w:eastAsia="Century Gothic" w:hAnsi="Century Gothic" w:cs="Century Gothic"/>
          <w:b/>
          <w:sz w:val="20"/>
        </w:rPr>
        <w:t xml:space="preserve">3. </w:t>
      </w:r>
      <w:r w:rsidRPr="00A06126">
        <w:rPr>
          <w:rFonts w:ascii="Century Gothic" w:eastAsia="Century Gothic" w:hAnsi="Century Gothic" w:cs="Century Gothic"/>
          <w:b/>
          <w:sz w:val="20"/>
        </w:rPr>
        <w:t>POSTULACIÓN PARA REALIZAR LA EPS</w:t>
      </w:r>
    </w:p>
    <w:p w14:paraId="563EE15B" w14:textId="77777777" w:rsidR="00556F25" w:rsidRPr="00315651" w:rsidRDefault="00556F25">
      <w:pPr>
        <w:ind w:left="0" w:hanging="2"/>
        <w:jc w:val="both"/>
        <w:rPr>
          <w:rFonts w:ascii="Century Gothic" w:eastAsia="Century Gothic" w:hAnsi="Century Gothic" w:cs="Century Gothic"/>
          <w:b/>
          <w:sz w:val="20"/>
        </w:rPr>
      </w:pPr>
    </w:p>
    <w:p w14:paraId="455842F7" w14:textId="77777777" w:rsidR="00556F25" w:rsidRPr="00315651" w:rsidRDefault="00556F25">
      <w:pPr>
        <w:ind w:left="0" w:hanging="2"/>
        <w:jc w:val="both"/>
        <w:rPr>
          <w:rFonts w:ascii="Century Gothic" w:eastAsia="Century Gothic" w:hAnsi="Century Gothic" w:cs="Century Gothic"/>
          <w:strike/>
          <w:sz w:val="20"/>
        </w:rPr>
      </w:pPr>
      <w:r w:rsidRPr="00315651">
        <w:rPr>
          <w:rFonts w:ascii="Century Gothic" w:eastAsia="Century Gothic" w:hAnsi="Century Gothic" w:cs="Century Gothic"/>
          <w:b/>
          <w:sz w:val="20"/>
        </w:rPr>
        <w:t>Artículo 7º:</w:t>
      </w:r>
      <w:r w:rsidRPr="00315651">
        <w:rPr>
          <w:rFonts w:ascii="Century Gothic" w:eastAsia="Century Gothic" w:hAnsi="Century Gothic" w:cs="Century Gothic"/>
          <w:sz w:val="20"/>
        </w:rPr>
        <w:t xml:space="preserve"> El/la estudiante aspirante a realizar una EPS deberá presentar la siguiente documentación a través de los canales definidos por Secretaría Académica: </w:t>
      </w:r>
    </w:p>
    <w:p w14:paraId="660DCE93" w14:textId="77777777" w:rsidR="00556F25" w:rsidRPr="00315651" w:rsidRDefault="00556F25" w:rsidP="00556F25">
      <w:pPr>
        <w:numPr>
          <w:ilvl w:val="0"/>
          <w:numId w:val="186"/>
        </w:numPr>
        <w:spacing w:line="240" w:lineRule="auto"/>
        <w:ind w:leftChars="0" w:firstLineChars="0"/>
        <w:jc w:val="both"/>
        <w:rPr>
          <w:rFonts w:ascii="Century Gothic" w:eastAsia="Century Gothic" w:hAnsi="Century Gothic" w:cs="Century Gothic"/>
          <w:sz w:val="20"/>
        </w:rPr>
      </w:pPr>
      <w:r w:rsidRPr="00315651">
        <w:rPr>
          <w:rFonts w:ascii="Century Gothic" w:eastAsia="Century Gothic" w:hAnsi="Century Gothic" w:cs="Century Gothic"/>
          <w:b/>
          <w:sz w:val="20"/>
        </w:rPr>
        <w:t>Nota de solicitud</w:t>
      </w:r>
      <w:r w:rsidRPr="00315651">
        <w:rPr>
          <w:rFonts w:ascii="Century Gothic" w:eastAsia="Century Gothic" w:hAnsi="Century Gothic" w:cs="Century Gothic"/>
          <w:sz w:val="20"/>
        </w:rPr>
        <w:t xml:space="preserve"> que contenga los datos personales del/de la estudiante (nombre y apellido, D.N.I., carrera, plan) y la información de acompañamiento: (nombre y apellido de la persona que ejerza la Tutoría Académica, nombre y apellido de la </w:t>
      </w:r>
      <w:r w:rsidRPr="00315651">
        <w:rPr>
          <w:rFonts w:ascii="Century Gothic" w:eastAsia="Century Gothic" w:hAnsi="Century Gothic" w:cs="Century Gothic"/>
          <w:sz w:val="20"/>
        </w:rPr>
        <w:lastRenderedPageBreak/>
        <w:t xml:space="preserve">persona que ejerza la Tutoría Institucional, nombre de la Empresa o Institución donde se desarrollará la EPS). </w:t>
      </w:r>
    </w:p>
    <w:p w14:paraId="3ABADD3B" w14:textId="77777777" w:rsidR="00556F25" w:rsidRPr="00315651" w:rsidRDefault="00556F25" w:rsidP="00556F25">
      <w:pPr>
        <w:numPr>
          <w:ilvl w:val="0"/>
          <w:numId w:val="185"/>
        </w:numPr>
        <w:spacing w:line="240" w:lineRule="auto"/>
        <w:ind w:leftChars="0" w:firstLineChars="0"/>
        <w:jc w:val="both"/>
        <w:rPr>
          <w:rFonts w:ascii="Century Gothic" w:eastAsia="Century Gothic" w:hAnsi="Century Gothic" w:cs="Century Gothic"/>
          <w:sz w:val="20"/>
        </w:rPr>
      </w:pPr>
      <w:r w:rsidRPr="00315651">
        <w:rPr>
          <w:rFonts w:ascii="Century Gothic" w:eastAsia="Century Gothic" w:hAnsi="Century Gothic" w:cs="Century Gothic"/>
          <w:sz w:val="20"/>
        </w:rPr>
        <w:t>El</w:t>
      </w:r>
      <w:r w:rsidRPr="00315651">
        <w:rPr>
          <w:rFonts w:ascii="Century Gothic" w:eastAsia="Century Gothic" w:hAnsi="Century Gothic" w:cs="Century Gothic"/>
          <w:b/>
          <w:sz w:val="20"/>
        </w:rPr>
        <w:t xml:space="preserve"> Plan de Trabajo </w:t>
      </w:r>
      <w:r w:rsidRPr="00315651">
        <w:rPr>
          <w:rFonts w:ascii="Century Gothic" w:eastAsia="Century Gothic" w:hAnsi="Century Gothic" w:cs="Century Gothic"/>
          <w:sz w:val="20"/>
        </w:rPr>
        <w:t>debe contener:</w:t>
      </w:r>
    </w:p>
    <w:p w14:paraId="2DC5F5A1" w14:textId="77777777" w:rsidR="00556F25" w:rsidRPr="00315651" w:rsidRDefault="00556F25" w:rsidP="00556F25">
      <w:pPr>
        <w:pStyle w:val="Prrafodelista"/>
        <w:numPr>
          <w:ilvl w:val="0"/>
          <w:numId w:val="181"/>
        </w:numPr>
        <w:autoSpaceDE/>
        <w:autoSpaceDN/>
        <w:adjustRightInd/>
        <w:spacing w:before="0" w:line="240" w:lineRule="auto"/>
        <w:ind w:leftChars="0" w:firstLineChars="0"/>
        <w:jc w:val="both"/>
        <w:rPr>
          <w:rFonts w:eastAsia="Century Gothic" w:cs="Century Gothic"/>
        </w:rPr>
      </w:pPr>
      <w:r w:rsidRPr="00315651">
        <w:rPr>
          <w:rFonts w:eastAsia="Century Gothic" w:cs="Century Gothic"/>
        </w:rPr>
        <w:t>Portada: incluye título, datos del/la estudiante (nombre y apellido, D.N.I., carrera correspondiente, plan, correo), Tutor/a Académico/a, Tutor/a Institucional y fecha de entrega. Además, explicitar los datos de la empresa u organización, en donde se realizarán las tareas previstas y el tipo de actividad que se desarrollará. En el caso de ser un proyecto concreto desarrollado en el ámbito de la Facultad o Universidad, deberá detallarse el mismo.</w:t>
      </w:r>
    </w:p>
    <w:p w14:paraId="1E6CE91F" w14:textId="77777777" w:rsidR="00556F25" w:rsidRPr="00315651" w:rsidRDefault="00556F25" w:rsidP="00556F25">
      <w:pPr>
        <w:pStyle w:val="Prrafodelista"/>
        <w:numPr>
          <w:ilvl w:val="0"/>
          <w:numId w:val="181"/>
        </w:numPr>
        <w:autoSpaceDE/>
        <w:autoSpaceDN/>
        <w:adjustRightInd/>
        <w:spacing w:before="0" w:line="240" w:lineRule="auto"/>
        <w:ind w:leftChars="0" w:firstLineChars="0"/>
        <w:jc w:val="both"/>
        <w:rPr>
          <w:rFonts w:eastAsia="Century Gothic" w:cs="Century Gothic"/>
        </w:rPr>
      </w:pPr>
      <w:r w:rsidRPr="00315651">
        <w:rPr>
          <w:rFonts w:eastAsia="Century Gothic" w:cs="Century Gothic"/>
        </w:rPr>
        <w:t xml:space="preserve">Descripción del tema: contextualizar la empresa/institución en la cual se desarrollará la EPS, indicar y detallar las tareas a desarrollar, como así también el ámbito donde la misma tendrá lugar y explicitar el rol que se asumirá. </w:t>
      </w:r>
    </w:p>
    <w:p w14:paraId="5338169D" w14:textId="77777777" w:rsidR="00556F25" w:rsidRPr="00315651" w:rsidRDefault="00556F25" w:rsidP="00556F25">
      <w:pPr>
        <w:pStyle w:val="Prrafodelista"/>
        <w:numPr>
          <w:ilvl w:val="0"/>
          <w:numId w:val="181"/>
        </w:numPr>
        <w:autoSpaceDE/>
        <w:autoSpaceDN/>
        <w:adjustRightInd/>
        <w:spacing w:before="0" w:line="240" w:lineRule="auto"/>
        <w:ind w:leftChars="0" w:firstLineChars="0"/>
        <w:jc w:val="both"/>
        <w:rPr>
          <w:rFonts w:eastAsia="Century Gothic" w:cs="Century Gothic"/>
        </w:rPr>
      </w:pPr>
      <w:r w:rsidRPr="00315651">
        <w:rPr>
          <w:rFonts w:eastAsia="Century Gothic" w:cs="Century Gothic"/>
        </w:rPr>
        <w:t xml:space="preserve">Objetivos: deben enunciarse objetivos generales y específicos. Es necesario que se exprese el alcance que tendrán los mismos y que sean factibles de lograr. </w:t>
      </w:r>
    </w:p>
    <w:p w14:paraId="29C86266" w14:textId="77777777" w:rsidR="00556F25" w:rsidRPr="00315651" w:rsidRDefault="00556F25" w:rsidP="00556F25">
      <w:pPr>
        <w:pStyle w:val="Prrafodelista"/>
        <w:numPr>
          <w:ilvl w:val="0"/>
          <w:numId w:val="181"/>
        </w:numPr>
        <w:autoSpaceDE/>
        <w:autoSpaceDN/>
        <w:adjustRightInd/>
        <w:spacing w:before="0" w:line="240" w:lineRule="auto"/>
        <w:ind w:leftChars="0" w:firstLineChars="0"/>
        <w:jc w:val="both"/>
        <w:rPr>
          <w:rFonts w:eastAsia="Century Gothic" w:cs="Century Gothic"/>
        </w:rPr>
      </w:pPr>
      <w:r w:rsidRPr="00315651">
        <w:rPr>
          <w:rFonts w:eastAsia="Century Gothic" w:cs="Century Gothic"/>
        </w:rPr>
        <w:t xml:space="preserve">Programación de actividades: deberán detallarse las distintas actividades, señalando la carga horaria asignada a cada una de ellas, cumpliendo con las 70 (setenta) horas que se requieren para la acreditación de la EPS. </w:t>
      </w:r>
    </w:p>
    <w:p w14:paraId="0773A2F9" w14:textId="77777777" w:rsidR="00556F25" w:rsidRPr="00315651" w:rsidRDefault="00556F25" w:rsidP="00556F25">
      <w:pPr>
        <w:pStyle w:val="Prrafodelista"/>
        <w:numPr>
          <w:ilvl w:val="0"/>
          <w:numId w:val="181"/>
        </w:numPr>
        <w:autoSpaceDE/>
        <w:autoSpaceDN/>
        <w:adjustRightInd/>
        <w:spacing w:before="0" w:line="240" w:lineRule="auto"/>
        <w:ind w:leftChars="0" w:firstLineChars="0"/>
        <w:jc w:val="both"/>
        <w:rPr>
          <w:rFonts w:eastAsia="Century Gothic" w:cs="Century Gothic"/>
        </w:rPr>
      </w:pPr>
      <w:r w:rsidRPr="00315651">
        <w:rPr>
          <w:rFonts w:eastAsia="Century Gothic" w:cs="Century Gothic"/>
        </w:rPr>
        <w:t xml:space="preserve">Asignaturas a integrar en la EPS: en este apartado se deben mencionar las asignaturas aprobadas de las cuales se recuperan contenidos, saberes, prácticas, que aporten y se integren en la actividad de EPS. Es importante tener en cuenta que las materias que se mencionen deben estar aprobadas.  </w:t>
      </w:r>
    </w:p>
    <w:p w14:paraId="7A3FDB9B" w14:textId="77777777" w:rsidR="00556F25" w:rsidRPr="00315651" w:rsidRDefault="00556F25">
      <w:pPr>
        <w:ind w:left="0" w:hanging="2"/>
        <w:jc w:val="both"/>
        <w:rPr>
          <w:rFonts w:ascii="Century Gothic" w:eastAsia="Century Gothic" w:hAnsi="Century Gothic" w:cs="Century Gothic"/>
          <w:b/>
          <w:sz w:val="20"/>
        </w:rPr>
      </w:pPr>
    </w:p>
    <w:p w14:paraId="7ED8CF80" w14:textId="77777777" w:rsidR="00556F25" w:rsidRPr="00315651" w:rsidRDefault="00556F25" w:rsidP="00556F25">
      <w:pPr>
        <w:numPr>
          <w:ilvl w:val="0"/>
          <w:numId w:val="184"/>
        </w:numPr>
        <w:spacing w:line="240" w:lineRule="auto"/>
        <w:ind w:leftChars="0" w:firstLineChars="0"/>
        <w:jc w:val="both"/>
        <w:rPr>
          <w:rFonts w:ascii="Century Gothic" w:eastAsia="Century Gothic" w:hAnsi="Century Gothic" w:cs="Century Gothic"/>
          <w:b/>
          <w:sz w:val="20"/>
        </w:rPr>
      </w:pPr>
      <w:r w:rsidRPr="00315651">
        <w:rPr>
          <w:rFonts w:ascii="Century Gothic" w:eastAsia="Century Gothic" w:hAnsi="Century Gothic" w:cs="Century Gothic"/>
          <w:b/>
          <w:sz w:val="20"/>
        </w:rPr>
        <w:t>Datos y aval del/la Tutor/a Académico/a de la EPS por parte de la Facultad de Ingeniería.</w:t>
      </w:r>
    </w:p>
    <w:p w14:paraId="5E9D6DFD" w14:textId="77777777" w:rsidR="00556F25" w:rsidRPr="00315651" w:rsidRDefault="00556F25" w:rsidP="00556F25">
      <w:pPr>
        <w:numPr>
          <w:ilvl w:val="0"/>
          <w:numId w:val="184"/>
        </w:numPr>
        <w:spacing w:line="240" w:lineRule="auto"/>
        <w:ind w:leftChars="0" w:firstLineChars="0"/>
        <w:jc w:val="both"/>
        <w:rPr>
          <w:rFonts w:ascii="Century Gothic" w:eastAsia="Century Gothic" w:hAnsi="Century Gothic" w:cs="Century Gothic"/>
          <w:b/>
          <w:sz w:val="20"/>
        </w:rPr>
      </w:pPr>
      <w:r w:rsidRPr="00315651">
        <w:rPr>
          <w:rFonts w:ascii="Century Gothic" w:eastAsia="Century Gothic" w:hAnsi="Century Gothic" w:cs="Century Gothic"/>
          <w:b/>
          <w:sz w:val="20"/>
        </w:rPr>
        <w:t>Datos y aval del/</w:t>
      </w:r>
      <w:proofErr w:type="gramStart"/>
      <w:r w:rsidRPr="00315651">
        <w:rPr>
          <w:rFonts w:ascii="Century Gothic" w:eastAsia="Century Gothic" w:hAnsi="Century Gothic" w:cs="Century Gothic"/>
          <w:b/>
          <w:sz w:val="20"/>
        </w:rPr>
        <w:t>la  Tutor</w:t>
      </w:r>
      <w:proofErr w:type="gramEnd"/>
      <w:r w:rsidRPr="00315651">
        <w:rPr>
          <w:rFonts w:ascii="Century Gothic" w:eastAsia="Century Gothic" w:hAnsi="Century Gothic" w:cs="Century Gothic"/>
          <w:b/>
          <w:sz w:val="20"/>
        </w:rPr>
        <w:t>/a Institucional.</w:t>
      </w:r>
    </w:p>
    <w:p w14:paraId="589172ED" w14:textId="77777777" w:rsidR="00556F25" w:rsidRPr="00315651" w:rsidRDefault="00556F25">
      <w:pPr>
        <w:ind w:left="0" w:hanging="2"/>
        <w:jc w:val="both"/>
        <w:rPr>
          <w:rFonts w:ascii="Century Gothic" w:eastAsia="Century Gothic" w:hAnsi="Century Gothic" w:cs="Century Gothic"/>
          <w:sz w:val="20"/>
        </w:rPr>
      </w:pPr>
    </w:p>
    <w:p w14:paraId="5EF2DD24" w14:textId="77777777" w:rsidR="00556F25" w:rsidRPr="00315651" w:rsidRDefault="00556F25" w:rsidP="00556F25">
      <w:pPr>
        <w:numPr>
          <w:ilvl w:val="0"/>
          <w:numId w:val="173"/>
        </w:numPr>
        <w:pBdr>
          <w:bottom w:val="single" w:sz="4" w:space="1" w:color="000000"/>
        </w:pBdr>
        <w:spacing w:line="240" w:lineRule="auto"/>
        <w:ind w:left="0" w:hanging="2"/>
        <w:rPr>
          <w:rFonts w:ascii="Century Gothic" w:eastAsia="Century Gothic" w:hAnsi="Century Gothic" w:cs="Century Gothic"/>
          <w:sz w:val="20"/>
        </w:rPr>
      </w:pPr>
      <w:r w:rsidRPr="00315651">
        <w:rPr>
          <w:rFonts w:ascii="Century Gothic" w:eastAsia="Century Gothic" w:hAnsi="Century Gothic" w:cs="Century Gothic"/>
          <w:b/>
          <w:smallCaps/>
          <w:sz w:val="20"/>
        </w:rPr>
        <w:t>FUNCIONES Y RESPONSABILIDADES</w:t>
      </w:r>
    </w:p>
    <w:p w14:paraId="261A8F43" w14:textId="77777777" w:rsidR="00556F25" w:rsidRPr="00315651" w:rsidRDefault="00556F25">
      <w:pPr>
        <w:pBdr>
          <w:top w:val="nil"/>
          <w:left w:val="nil"/>
          <w:bottom w:val="nil"/>
          <w:right w:val="nil"/>
          <w:between w:val="nil"/>
        </w:pBdr>
        <w:ind w:left="0" w:hanging="2"/>
        <w:rPr>
          <w:rFonts w:ascii="Century Gothic" w:eastAsia="Century Gothic" w:hAnsi="Century Gothic" w:cs="Century Gothic"/>
          <w:i/>
          <w:color w:val="4F81BD"/>
          <w:sz w:val="20"/>
        </w:rPr>
      </w:pPr>
    </w:p>
    <w:p w14:paraId="63F6C75E" w14:textId="77777777" w:rsidR="00556F25" w:rsidRPr="00315651" w:rsidRDefault="00556F25">
      <w:pPr>
        <w:tabs>
          <w:tab w:val="left" w:pos="284"/>
        </w:tabs>
        <w:ind w:left="0" w:hanging="2"/>
        <w:jc w:val="both"/>
        <w:rPr>
          <w:rFonts w:ascii="Century Gothic" w:eastAsia="Century Gothic" w:hAnsi="Century Gothic" w:cs="Century Gothic"/>
          <w:sz w:val="20"/>
        </w:rPr>
      </w:pPr>
      <w:r w:rsidRPr="00315651">
        <w:rPr>
          <w:rFonts w:ascii="Century Gothic" w:eastAsia="Century Gothic" w:hAnsi="Century Gothic" w:cs="Century Gothic"/>
          <w:b/>
          <w:sz w:val="20"/>
        </w:rPr>
        <w:t>Artículo 8º:</w:t>
      </w:r>
      <w:r w:rsidRPr="00315651">
        <w:rPr>
          <w:rFonts w:ascii="Century Gothic" w:eastAsia="Century Gothic" w:hAnsi="Century Gothic" w:cs="Century Gothic"/>
          <w:sz w:val="20"/>
        </w:rPr>
        <w:t xml:space="preserve"> El/la Estudiante Practicante debe realizar todos los trámites mencionados en el Apartado </w:t>
      </w:r>
      <w:r w:rsidRPr="00315651">
        <w:rPr>
          <w:rFonts w:ascii="Century Gothic" w:eastAsia="Century Gothic" w:hAnsi="Century Gothic" w:cs="Century Gothic"/>
          <w:b/>
          <w:sz w:val="20"/>
        </w:rPr>
        <w:t>3. “Postulación para realizar la EPS”</w:t>
      </w:r>
      <w:r w:rsidRPr="00315651">
        <w:rPr>
          <w:rFonts w:ascii="Century Gothic" w:eastAsia="Century Gothic" w:hAnsi="Century Gothic" w:cs="Century Gothic"/>
          <w:sz w:val="20"/>
        </w:rPr>
        <w:t xml:space="preserve"> y cumplir con las siguientes responsabilidades:</w:t>
      </w:r>
    </w:p>
    <w:p w14:paraId="0D4B4CAD" w14:textId="77777777" w:rsidR="00556F25" w:rsidRPr="00315651" w:rsidRDefault="00556F25" w:rsidP="00556F25">
      <w:pPr>
        <w:pStyle w:val="Prrafodelista"/>
        <w:numPr>
          <w:ilvl w:val="0"/>
          <w:numId w:val="180"/>
        </w:numPr>
        <w:autoSpaceDE/>
        <w:autoSpaceDN/>
        <w:adjustRightInd/>
        <w:spacing w:before="0" w:line="240" w:lineRule="auto"/>
        <w:ind w:leftChars="0" w:firstLineChars="0"/>
        <w:jc w:val="both"/>
        <w:rPr>
          <w:rFonts w:eastAsia="Century Gothic" w:cs="Century Gothic"/>
        </w:rPr>
      </w:pPr>
      <w:r w:rsidRPr="00315651">
        <w:rPr>
          <w:rFonts w:eastAsia="Century Gothic" w:cs="Century Gothic"/>
        </w:rPr>
        <w:t>Seleccionar el ámbito donde realizará la EPS, según el Artículo 3ª.</w:t>
      </w:r>
    </w:p>
    <w:p w14:paraId="1CC92F10" w14:textId="77777777" w:rsidR="00556F25" w:rsidRPr="00315651" w:rsidRDefault="00556F25" w:rsidP="00556F25">
      <w:pPr>
        <w:pStyle w:val="Prrafodelista"/>
        <w:numPr>
          <w:ilvl w:val="0"/>
          <w:numId w:val="180"/>
        </w:numPr>
        <w:autoSpaceDE/>
        <w:autoSpaceDN/>
        <w:adjustRightInd/>
        <w:spacing w:before="0" w:line="240" w:lineRule="auto"/>
        <w:ind w:leftChars="0" w:firstLineChars="0"/>
        <w:jc w:val="both"/>
        <w:rPr>
          <w:rFonts w:eastAsia="Century Gothic" w:cs="Century Gothic"/>
        </w:rPr>
      </w:pPr>
      <w:r w:rsidRPr="00315651">
        <w:rPr>
          <w:rFonts w:eastAsia="Century Gothic" w:cs="Century Gothic"/>
        </w:rPr>
        <w:t>Seleccionar Tutor/a Académico/a.</w:t>
      </w:r>
    </w:p>
    <w:p w14:paraId="6D1F44B6" w14:textId="77777777" w:rsidR="00556F25" w:rsidRPr="00315651" w:rsidRDefault="00556F25" w:rsidP="00556F25">
      <w:pPr>
        <w:pStyle w:val="Prrafodelista"/>
        <w:numPr>
          <w:ilvl w:val="0"/>
          <w:numId w:val="180"/>
        </w:numPr>
        <w:autoSpaceDE/>
        <w:autoSpaceDN/>
        <w:adjustRightInd/>
        <w:spacing w:before="0" w:line="240" w:lineRule="auto"/>
        <w:ind w:leftChars="0" w:firstLineChars="0"/>
        <w:jc w:val="both"/>
        <w:rPr>
          <w:rFonts w:eastAsia="Century Gothic" w:cs="Century Gothic"/>
        </w:rPr>
      </w:pPr>
      <w:r w:rsidRPr="00315651">
        <w:rPr>
          <w:rFonts w:eastAsia="Century Gothic" w:cs="Century Gothic"/>
        </w:rPr>
        <w:t>Seleccionar Tutor/a Institucional del ámbito donde realizará la EPS.</w:t>
      </w:r>
    </w:p>
    <w:p w14:paraId="639BFA64" w14:textId="77777777" w:rsidR="00556F25" w:rsidRPr="00315651" w:rsidRDefault="00556F25" w:rsidP="00556F25">
      <w:pPr>
        <w:pStyle w:val="Prrafodelista"/>
        <w:numPr>
          <w:ilvl w:val="0"/>
          <w:numId w:val="180"/>
        </w:numPr>
        <w:autoSpaceDE/>
        <w:autoSpaceDN/>
        <w:adjustRightInd/>
        <w:spacing w:before="0" w:line="240" w:lineRule="auto"/>
        <w:ind w:leftChars="0" w:firstLineChars="0"/>
        <w:jc w:val="both"/>
        <w:rPr>
          <w:rFonts w:eastAsia="Century Gothic" w:cs="Century Gothic"/>
        </w:rPr>
      </w:pPr>
      <w:r w:rsidRPr="00315651">
        <w:rPr>
          <w:rFonts w:eastAsia="Century Gothic" w:cs="Century Gothic"/>
        </w:rPr>
        <w:t xml:space="preserve">Diseñar junto a </w:t>
      </w:r>
      <w:proofErr w:type="spellStart"/>
      <w:r w:rsidRPr="00315651">
        <w:rPr>
          <w:rFonts w:eastAsia="Century Gothic" w:cs="Century Gothic"/>
        </w:rPr>
        <w:t>el</w:t>
      </w:r>
      <w:proofErr w:type="spellEnd"/>
      <w:r w:rsidRPr="00315651">
        <w:rPr>
          <w:rFonts w:eastAsia="Century Gothic" w:cs="Century Gothic"/>
        </w:rPr>
        <w:t>/</w:t>
      </w:r>
      <w:proofErr w:type="gramStart"/>
      <w:r w:rsidRPr="00315651">
        <w:rPr>
          <w:rFonts w:eastAsia="Century Gothic" w:cs="Century Gothic"/>
        </w:rPr>
        <w:t>la  Tutor</w:t>
      </w:r>
      <w:proofErr w:type="gramEnd"/>
      <w:r w:rsidRPr="00315651">
        <w:rPr>
          <w:rFonts w:eastAsia="Century Gothic" w:cs="Century Gothic"/>
        </w:rPr>
        <w:t xml:space="preserve">/a Académico/a y al/a la Tutor/a Institucional el Plan de Trabajo. </w:t>
      </w:r>
    </w:p>
    <w:p w14:paraId="71E1CD54" w14:textId="77777777" w:rsidR="00556F25" w:rsidRPr="00315651" w:rsidRDefault="00556F25" w:rsidP="00556F25">
      <w:pPr>
        <w:pStyle w:val="Prrafodelista"/>
        <w:numPr>
          <w:ilvl w:val="0"/>
          <w:numId w:val="180"/>
        </w:numPr>
        <w:autoSpaceDE/>
        <w:autoSpaceDN/>
        <w:adjustRightInd/>
        <w:spacing w:before="0" w:line="240" w:lineRule="auto"/>
        <w:ind w:leftChars="0" w:firstLineChars="0"/>
        <w:jc w:val="both"/>
        <w:rPr>
          <w:rFonts w:eastAsia="Century Gothic" w:cs="Century Gothic"/>
        </w:rPr>
      </w:pPr>
      <w:r w:rsidRPr="00315651">
        <w:rPr>
          <w:rFonts w:eastAsia="Century Gothic" w:cs="Century Gothic"/>
        </w:rPr>
        <w:t xml:space="preserve">Realizar la capacitación en Higiene y Seguridad, excepto que el/la estudiante tenga aprobada las asignaturas: Seguridad Higiene y Gestión Ambiental o Seguridad Higiene e Ingeniería Ambiental en cualquiera de las carreras de la Facultad de Ingeniería de la UNLPam. </w:t>
      </w:r>
    </w:p>
    <w:p w14:paraId="7E8F0B25" w14:textId="77777777" w:rsidR="00556F25" w:rsidRPr="00315651" w:rsidRDefault="00556F25" w:rsidP="00556F25">
      <w:pPr>
        <w:pStyle w:val="Prrafodelista"/>
        <w:numPr>
          <w:ilvl w:val="0"/>
          <w:numId w:val="180"/>
        </w:numPr>
        <w:autoSpaceDE/>
        <w:autoSpaceDN/>
        <w:adjustRightInd/>
        <w:spacing w:before="0" w:line="240" w:lineRule="auto"/>
        <w:ind w:leftChars="0" w:firstLineChars="0"/>
        <w:jc w:val="both"/>
        <w:rPr>
          <w:rFonts w:eastAsia="Century Gothic" w:cs="Century Gothic"/>
        </w:rPr>
      </w:pPr>
      <w:r w:rsidRPr="00315651">
        <w:rPr>
          <w:rFonts w:eastAsia="Century Gothic" w:cs="Century Gothic"/>
        </w:rPr>
        <w:t xml:space="preserve">Elaborar y entregar el Informe Final de EPS según </w:t>
      </w:r>
      <w:proofErr w:type="gramStart"/>
      <w:r w:rsidRPr="00315651">
        <w:rPr>
          <w:rFonts w:eastAsia="Century Gothic" w:cs="Century Gothic"/>
        </w:rPr>
        <w:t>el  Apartado</w:t>
      </w:r>
      <w:proofErr w:type="gramEnd"/>
      <w:r w:rsidRPr="00315651">
        <w:rPr>
          <w:rFonts w:eastAsia="Century Gothic" w:cs="Century Gothic"/>
        </w:rPr>
        <w:t xml:space="preserve"> </w:t>
      </w:r>
      <w:r w:rsidRPr="00315651">
        <w:rPr>
          <w:rFonts w:eastAsia="Century Gothic" w:cs="Century Gothic"/>
          <w:b/>
        </w:rPr>
        <w:t>5.  “De la Acreditación Final de la EPS”</w:t>
      </w:r>
      <w:r w:rsidRPr="00315651">
        <w:rPr>
          <w:rFonts w:eastAsia="Century Gothic" w:cs="Century Gothic"/>
        </w:rPr>
        <w:t>.</w:t>
      </w:r>
      <w:r w:rsidRPr="00315651">
        <w:rPr>
          <w:rFonts w:eastAsia="Century Gothic" w:cs="Century Gothic"/>
          <w:shd w:val="clear" w:color="auto" w:fill="93C47D"/>
        </w:rPr>
        <w:t xml:space="preserve">                                                                                                                                                                                  </w:t>
      </w:r>
    </w:p>
    <w:p w14:paraId="50AB7F8E" w14:textId="77777777" w:rsidR="00556F25" w:rsidRPr="00315651" w:rsidRDefault="00556F25">
      <w:pPr>
        <w:ind w:left="0" w:hanging="2"/>
        <w:jc w:val="both"/>
        <w:rPr>
          <w:rFonts w:ascii="Century Gothic" w:eastAsia="Century Gothic" w:hAnsi="Century Gothic" w:cs="Century Gothic"/>
          <w:sz w:val="20"/>
        </w:rPr>
      </w:pPr>
    </w:p>
    <w:p w14:paraId="5E4940D4" w14:textId="77777777" w:rsidR="00556F25" w:rsidRPr="00315651" w:rsidRDefault="00556F25">
      <w:pPr>
        <w:ind w:left="0" w:hanging="2"/>
        <w:jc w:val="both"/>
        <w:rPr>
          <w:rFonts w:ascii="Century Gothic" w:eastAsia="Century Gothic" w:hAnsi="Century Gothic" w:cs="Century Gothic"/>
          <w:sz w:val="20"/>
        </w:rPr>
      </w:pPr>
    </w:p>
    <w:p w14:paraId="3B48E17A" w14:textId="77777777" w:rsidR="00556F25" w:rsidRPr="00315651" w:rsidRDefault="00556F25">
      <w:pPr>
        <w:tabs>
          <w:tab w:val="left" w:pos="284"/>
        </w:tabs>
        <w:ind w:left="0" w:hanging="2"/>
        <w:jc w:val="both"/>
        <w:rPr>
          <w:rFonts w:ascii="Century Gothic" w:eastAsia="Century Gothic" w:hAnsi="Century Gothic" w:cs="Century Gothic"/>
          <w:sz w:val="20"/>
        </w:rPr>
      </w:pPr>
      <w:r w:rsidRPr="00315651">
        <w:rPr>
          <w:rFonts w:ascii="Century Gothic" w:eastAsia="Century Gothic" w:hAnsi="Century Gothic" w:cs="Century Gothic"/>
          <w:b/>
          <w:sz w:val="20"/>
        </w:rPr>
        <w:t>Artículo 9º:</w:t>
      </w:r>
      <w:r w:rsidRPr="00315651">
        <w:rPr>
          <w:rFonts w:ascii="Century Gothic" w:eastAsia="Century Gothic" w:hAnsi="Century Gothic" w:cs="Century Gothic"/>
          <w:sz w:val="20"/>
        </w:rPr>
        <w:t xml:space="preserve"> La Tutoría Académica tiene como funciones:</w:t>
      </w:r>
    </w:p>
    <w:p w14:paraId="75FEE4B3" w14:textId="77777777" w:rsidR="00556F25" w:rsidRPr="00315651" w:rsidRDefault="00556F25" w:rsidP="00556F25">
      <w:pPr>
        <w:pStyle w:val="Prrafodelista"/>
        <w:numPr>
          <w:ilvl w:val="0"/>
          <w:numId w:val="179"/>
        </w:numPr>
        <w:tabs>
          <w:tab w:val="left" w:pos="284"/>
        </w:tabs>
        <w:autoSpaceDE/>
        <w:autoSpaceDN/>
        <w:adjustRightInd/>
        <w:spacing w:before="0" w:line="240" w:lineRule="auto"/>
        <w:ind w:leftChars="0" w:firstLineChars="0"/>
        <w:jc w:val="both"/>
        <w:rPr>
          <w:rFonts w:eastAsia="Century Gothic" w:cs="Century Gothic"/>
        </w:rPr>
      </w:pPr>
      <w:r w:rsidRPr="00315651">
        <w:rPr>
          <w:rFonts w:eastAsia="Century Gothic" w:cs="Century Gothic"/>
        </w:rPr>
        <w:t>Coordinar con el/la Tutor/a Institucional las actividades a realizar por el/la estudiante.</w:t>
      </w:r>
    </w:p>
    <w:p w14:paraId="4E98AFFF" w14:textId="77777777" w:rsidR="00556F25" w:rsidRPr="00315651" w:rsidRDefault="00556F25" w:rsidP="00556F25">
      <w:pPr>
        <w:pStyle w:val="Prrafodelista"/>
        <w:numPr>
          <w:ilvl w:val="0"/>
          <w:numId w:val="179"/>
        </w:numPr>
        <w:autoSpaceDE/>
        <w:autoSpaceDN/>
        <w:adjustRightInd/>
        <w:spacing w:before="0" w:line="240" w:lineRule="auto"/>
        <w:ind w:leftChars="0" w:firstLineChars="0"/>
        <w:jc w:val="both"/>
        <w:rPr>
          <w:rFonts w:eastAsia="Century Gothic" w:cs="Century Gothic"/>
        </w:rPr>
      </w:pPr>
      <w:r w:rsidRPr="00315651">
        <w:rPr>
          <w:rFonts w:eastAsia="Century Gothic" w:cs="Century Gothic"/>
        </w:rPr>
        <w:t>Orientar al estudiantado en la formulación de la propuesta y en el desarrollo del trabajo propiamente dicho, tanto en lo metodológico como en los aspectos formales de redacción y cumplimiento de los plazos previstos.</w:t>
      </w:r>
    </w:p>
    <w:p w14:paraId="52A4A4F9" w14:textId="77777777" w:rsidR="00556F25" w:rsidRPr="00315651" w:rsidRDefault="00556F25" w:rsidP="00556F25">
      <w:pPr>
        <w:pStyle w:val="Prrafodelista"/>
        <w:numPr>
          <w:ilvl w:val="0"/>
          <w:numId w:val="179"/>
        </w:numPr>
        <w:autoSpaceDE/>
        <w:autoSpaceDN/>
        <w:adjustRightInd/>
        <w:spacing w:before="0" w:line="240" w:lineRule="auto"/>
        <w:ind w:leftChars="0" w:firstLineChars="0"/>
        <w:jc w:val="both"/>
        <w:rPr>
          <w:rFonts w:eastAsia="Century Gothic" w:cs="Century Gothic"/>
        </w:rPr>
      </w:pPr>
      <w:r w:rsidRPr="00315651">
        <w:rPr>
          <w:rFonts w:eastAsia="Century Gothic" w:cs="Century Gothic"/>
        </w:rPr>
        <w:t>Supervisar las tareas propuestas por el/la estudiante en la EPS.</w:t>
      </w:r>
    </w:p>
    <w:p w14:paraId="1159CE69" w14:textId="77777777" w:rsidR="00556F25" w:rsidRPr="00315651" w:rsidRDefault="00556F25" w:rsidP="00556F25">
      <w:pPr>
        <w:pStyle w:val="Prrafodelista"/>
        <w:numPr>
          <w:ilvl w:val="0"/>
          <w:numId w:val="179"/>
        </w:numPr>
        <w:autoSpaceDE/>
        <w:autoSpaceDN/>
        <w:adjustRightInd/>
        <w:spacing w:before="0" w:line="240" w:lineRule="auto"/>
        <w:ind w:leftChars="0" w:firstLineChars="0"/>
        <w:jc w:val="both"/>
        <w:rPr>
          <w:rFonts w:eastAsia="Century Gothic" w:cs="Century Gothic"/>
        </w:rPr>
      </w:pPr>
      <w:r w:rsidRPr="00315651">
        <w:rPr>
          <w:rFonts w:eastAsia="Century Gothic" w:cs="Century Gothic"/>
        </w:rPr>
        <w:t>Recomendar el asesoramiento o la consulta con especialistas del área temática.</w:t>
      </w:r>
    </w:p>
    <w:p w14:paraId="3D503F7A" w14:textId="77777777" w:rsidR="00556F25" w:rsidRPr="00315651" w:rsidRDefault="00556F25" w:rsidP="00556F25">
      <w:pPr>
        <w:pStyle w:val="Prrafodelista"/>
        <w:numPr>
          <w:ilvl w:val="0"/>
          <w:numId w:val="179"/>
        </w:numPr>
        <w:autoSpaceDE/>
        <w:autoSpaceDN/>
        <w:adjustRightInd/>
        <w:spacing w:before="0" w:line="240" w:lineRule="auto"/>
        <w:ind w:leftChars="0" w:firstLineChars="0"/>
        <w:jc w:val="both"/>
        <w:rPr>
          <w:rFonts w:eastAsia="Century Gothic" w:cs="Century Gothic"/>
        </w:rPr>
      </w:pPr>
      <w:r w:rsidRPr="00315651">
        <w:rPr>
          <w:rFonts w:eastAsia="Century Gothic" w:cs="Century Gothic"/>
        </w:rPr>
        <w:t xml:space="preserve">Avalar el Plan de Trabajo. </w:t>
      </w:r>
    </w:p>
    <w:p w14:paraId="4AA0010A" w14:textId="77777777" w:rsidR="00556F25" w:rsidRPr="00315651" w:rsidRDefault="00556F25" w:rsidP="00556F25">
      <w:pPr>
        <w:pStyle w:val="Prrafodelista"/>
        <w:numPr>
          <w:ilvl w:val="0"/>
          <w:numId w:val="179"/>
        </w:numPr>
        <w:autoSpaceDE/>
        <w:autoSpaceDN/>
        <w:adjustRightInd/>
        <w:spacing w:before="0" w:line="240" w:lineRule="auto"/>
        <w:ind w:leftChars="0" w:firstLineChars="0"/>
        <w:jc w:val="both"/>
        <w:rPr>
          <w:rFonts w:eastAsia="Century Gothic" w:cs="Century Gothic"/>
        </w:rPr>
      </w:pPr>
      <w:r w:rsidRPr="00315651">
        <w:rPr>
          <w:rFonts w:eastAsia="Century Gothic" w:cs="Century Gothic"/>
        </w:rPr>
        <w:t xml:space="preserve">Avalar el Informe presentado por el/la estudiante según lo especificado en Apartado </w:t>
      </w:r>
      <w:r w:rsidRPr="00315651">
        <w:rPr>
          <w:rFonts w:eastAsia="Century Gothic" w:cs="Century Gothic"/>
          <w:b/>
        </w:rPr>
        <w:t>5.  “De la Acreditación Final de la EPS”</w:t>
      </w:r>
      <w:r w:rsidRPr="00315651">
        <w:rPr>
          <w:rFonts w:eastAsia="Century Gothic" w:cs="Century Gothic"/>
        </w:rPr>
        <w:t>.</w:t>
      </w:r>
    </w:p>
    <w:p w14:paraId="7754AEAD" w14:textId="77777777" w:rsidR="00556F25" w:rsidRPr="00315651" w:rsidRDefault="00556F25">
      <w:pPr>
        <w:ind w:left="0" w:hanging="2"/>
        <w:jc w:val="both"/>
        <w:rPr>
          <w:rFonts w:ascii="Century Gothic" w:eastAsia="Century Gothic" w:hAnsi="Century Gothic" w:cs="Century Gothic"/>
          <w:b/>
          <w:sz w:val="20"/>
        </w:rPr>
      </w:pPr>
    </w:p>
    <w:p w14:paraId="06BE1F15" w14:textId="77777777" w:rsidR="00556F25" w:rsidRPr="00315651" w:rsidRDefault="00556F25">
      <w:pPr>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lastRenderedPageBreak/>
        <w:t>En caso que la persona a cargo de la Tutoría Académica renuncie, deberá notificarlo por escrito ante la CPPS (Comisión de Práctica Profesional Supervisada), la cual nombrará a una nueva persona en ese rol que deberá ser propuesta por el/la estudiante.</w:t>
      </w:r>
    </w:p>
    <w:p w14:paraId="46BB2266" w14:textId="77777777" w:rsidR="00556F25" w:rsidRPr="00315651" w:rsidRDefault="00556F25">
      <w:pPr>
        <w:ind w:left="0" w:hanging="2"/>
        <w:jc w:val="both"/>
        <w:rPr>
          <w:rFonts w:ascii="Century Gothic" w:eastAsia="Century Gothic" w:hAnsi="Century Gothic" w:cs="Century Gothic"/>
          <w:sz w:val="20"/>
          <w:highlight w:val="yellow"/>
        </w:rPr>
      </w:pPr>
      <w:r w:rsidRPr="00315651">
        <w:rPr>
          <w:rFonts w:ascii="Century Gothic" w:eastAsia="Century Gothic" w:hAnsi="Century Gothic" w:cs="Century Gothic"/>
          <w:sz w:val="20"/>
        </w:rPr>
        <w:t xml:space="preserve"> </w:t>
      </w:r>
    </w:p>
    <w:p w14:paraId="14237E9F" w14:textId="77777777" w:rsidR="00556F25" w:rsidRPr="00315651" w:rsidRDefault="00556F25">
      <w:pPr>
        <w:tabs>
          <w:tab w:val="left" w:pos="284"/>
        </w:tabs>
        <w:ind w:left="0" w:hanging="2"/>
        <w:jc w:val="both"/>
        <w:rPr>
          <w:rFonts w:ascii="Century Gothic" w:eastAsia="Century Gothic" w:hAnsi="Century Gothic" w:cs="Century Gothic"/>
          <w:sz w:val="20"/>
        </w:rPr>
      </w:pPr>
      <w:r w:rsidRPr="00315651">
        <w:rPr>
          <w:rFonts w:ascii="Century Gothic" w:eastAsia="Century Gothic" w:hAnsi="Century Gothic" w:cs="Century Gothic"/>
          <w:b/>
          <w:sz w:val="20"/>
        </w:rPr>
        <w:t>Artículo 10º:</w:t>
      </w:r>
      <w:r w:rsidRPr="00315651">
        <w:rPr>
          <w:rFonts w:ascii="Century Gothic" w:eastAsia="Century Gothic" w:hAnsi="Century Gothic" w:cs="Century Gothic"/>
          <w:sz w:val="20"/>
        </w:rPr>
        <w:t xml:space="preserve"> La persona que ejerza la Tutoría Institucional en el ámbito donde se realizará la EPS</w:t>
      </w:r>
      <w:r w:rsidRPr="00315651">
        <w:rPr>
          <w:rFonts w:ascii="Century Gothic" w:eastAsia="Century Gothic" w:hAnsi="Century Gothic" w:cs="Century Gothic"/>
          <w:b/>
          <w:smallCaps/>
          <w:sz w:val="20"/>
        </w:rPr>
        <w:t xml:space="preserve">, </w:t>
      </w:r>
      <w:r w:rsidRPr="00315651">
        <w:rPr>
          <w:rFonts w:ascii="Century Gothic" w:eastAsia="Century Gothic" w:hAnsi="Century Gothic" w:cs="Century Gothic"/>
          <w:sz w:val="20"/>
        </w:rPr>
        <w:t>tiene como funciones:</w:t>
      </w:r>
    </w:p>
    <w:p w14:paraId="30BD4BE4" w14:textId="77777777" w:rsidR="00556F25" w:rsidRPr="00315651" w:rsidRDefault="00556F25" w:rsidP="00556F25">
      <w:pPr>
        <w:pStyle w:val="Prrafodelista"/>
        <w:numPr>
          <w:ilvl w:val="0"/>
          <w:numId w:val="178"/>
        </w:numPr>
        <w:tabs>
          <w:tab w:val="left" w:pos="284"/>
        </w:tabs>
        <w:autoSpaceDE/>
        <w:autoSpaceDN/>
        <w:adjustRightInd/>
        <w:spacing w:before="0" w:line="240" w:lineRule="auto"/>
        <w:ind w:leftChars="0" w:firstLineChars="0"/>
        <w:jc w:val="both"/>
        <w:rPr>
          <w:rFonts w:eastAsia="Century Gothic" w:cs="Century Gothic"/>
        </w:rPr>
      </w:pPr>
      <w:r w:rsidRPr="00315651">
        <w:rPr>
          <w:rFonts w:eastAsia="Century Gothic" w:cs="Century Gothic"/>
        </w:rPr>
        <w:t>Coordinar con la persona que ejerza la Tutoría Académica las actividades a realizar por el/la estudiante.</w:t>
      </w:r>
    </w:p>
    <w:p w14:paraId="69153128" w14:textId="77777777" w:rsidR="00556F25" w:rsidRPr="00315651" w:rsidRDefault="00556F25" w:rsidP="00556F25">
      <w:pPr>
        <w:pStyle w:val="Prrafodelista"/>
        <w:numPr>
          <w:ilvl w:val="0"/>
          <w:numId w:val="178"/>
        </w:numPr>
        <w:tabs>
          <w:tab w:val="left" w:pos="284"/>
        </w:tabs>
        <w:autoSpaceDE/>
        <w:autoSpaceDN/>
        <w:adjustRightInd/>
        <w:spacing w:before="0" w:line="240" w:lineRule="auto"/>
        <w:ind w:leftChars="0" w:firstLineChars="0"/>
        <w:jc w:val="both"/>
        <w:rPr>
          <w:rFonts w:eastAsia="Century Gothic" w:cs="Century Gothic"/>
        </w:rPr>
      </w:pPr>
      <w:r w:rsidRPr="00315651">
        <w:rPr>
          <w:rFonts w:eastAsia="Century Gothic" w:cs="Century Gothic"/>
        </w:rPr>
        <w:t>Orientar al/a la estudiante en la formulación de la propuesta.</w:t>
      </w:r>
    </w:p>
    <w:p w14:paraId="6D0BC8BC" w14:textId="77777777" w:rsidR="00556F25" w:rsidRPr="00315651" w:rsidRDefault="00556F25" w:rsidP="00556F25">
      <w:pPr>
        <w:pStyle w:val="Prrafodelista"/>
        <w:numPr>
          <w:ilvl w:val="0"/>
          <w:numId w:val="178"/>
        </w:numPr>
        <w:tabs>
          <w:tab w:val="left" w:pos="284"/>
        </w:tabs>
        <w:autoSpaceDE/>
        <w:autoSpaceDN/>
        <w:adjustRightInd/>
        <w:spacing w:before="0" w:line="240" w:lineRule="auto"/>
        <w:ind w:leftChars="0" w:firstLineChars="0"/>
        <w:jc w:val="both"/>
        <w:rPr>
          <w:rFonts w:eastAsia="Century Gothic" w:cs="Century Gothic"/>
        </w:rPr>
      </w:pPr>
      <w:r w:rsidRPr="00315651">
        <w:rPr>
          <w:rFonts w:eastAsia="Century Gothic" w:cs="Century Gothic"/>
        </w:rPr>
        <w:t>Supervisar las tareas del/de la Estudiante Practicante dentro de la empresa/Institución/Proyecto.</w:t>
      </w:r>
    </w:p>
    <w:p w14:paraId="7820C223" w14:textId="77777777" w:rsidR="00556F25" w:rsidRPr="00315651" w:rsidRDefault="00556F25" w:rsidP="00556F25">
      <w:pPr>
        <w:pStyle w:val="Prrafodelista"/>
        <w:numPr>
          <w:ilvl w:val="0"/>
          <w:numId w:val="178"/>
        </w:numPr>
        <w:tabs>
          <w:tab w:val="left" w:pos="284"/>
        </w:tabs>
        <w:autoSpaceDE/>
        <w:autoSpaceDN/>
        <w:adjustRightInd/>
        <w:spacing w:before="0" w:line="240" w:lineRule="auto"/>
        <w:ind w:leftChars="0" w:firstLineChars="0"/>
        <w:jc w:val="both"/>
        <w:rPr>
          <w:rFonts w:eastAsia="Century Gothic" w:cs="Century Gothic"/>
        </w:rPr>
      </w:pPr>
      <w:r w:rsidRPr="00315651">
        <w:rPr>
          <w:rFonts w:eastAsia="Century Gothic" w:cs="Century Gothic"/>
        </w:rPr>
        <w:t>Avalar el Plan de Trabajo.</w:t>
      </w:r>
    </w:p>
    <w:p w14:paraId="1BC4C402" w14:textId="77777777" w:rsidR="00556F25" w:rsidRPr="00315651" w:rsidRDefault="00556F25" w:rsidP="00556F25">
      <w:pPr>
        <w:pStyle w:val="Prrafodelista"/>
        <w:numPr>
          <w:ilvl w:val="0"/>
          <w:numId w:val="178"/>
        </w:numPr>
        <w:tabs>
          <w:tab w:val="left" w:pos="284"/>
        </w:tabs>
        <w:autoSpaceDE/>
        <w:autoSpaceDN/>
        <w:adjustRightInd/>
        <w:spacing w:before="0" w:line="240" w:lineRule="auto"/>
        <w:ind w:leftChars="0" w:firstLineChars="0"/>
        <w:jc w:val="both"/>
        <w:rPr>
          <w:rFonts w:eastAsia="Century Gothic" w:cs="Century Gothic"/>
        </w:rPr>
      </w:pPr>
      <w:r w:rsidRPr="00315651">
        <w:rPr>
          <w:rFonts w:eastAsia="Century Gothic" w:cs="Century Gothic"/>
        </w:rPr>
        <w:t xml:space="preserve">Avalar el Informe presentado por el/la estudiante, según lo especificado en el Apartado </w:t>
      </w:r>
      <w:r w:rsidRPr="00315651">
        <w:rPr>
          <w:rFonts w:eastAsia="Century Gothic" w:cs="Century Gothic"/>
          <w:b/>
        </w:rPr>
        <w:t>5. “De la Acreditación Final de la EPS”</w:t>
      </w:r>
      <w:r w:rsidRPr="00315651">
        <w:rPr>
          <w:rFonts w:eastAsia="Century Gothic" w:cs="Century Gothic"/>
        </w:rPr>
        <w:t>.</w:t>
      </w:r>
    </w:p>
    <w:p w14:paraId="66A04DFA" w14:textId="77777777" w:rsidR="00556F25" w:rsidRPr="00315651" w:rsidRDefault="00556F25">
      <w:pPr>
        <w:tabs>
          <w:tab w:val="left" w:pos="284"/>
        </w:tabs>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 xml:space="preserve">En caso que la persona a cargo de la Tutoría Institucional renuncie, deberá notificarlo por escrito ante la CPPS, la cual nombrará una nueva persona en ese rol que deberá ser propuesta por el/la estudiante. </w:t>
      </w:r>
    </w:p>
    <w:p w14:paraId="2EDC5413" w14:textId="77777777" w:rsidR="00556F25" w:rsidRPr="00315651" w:rsidRDefault="00556F25">
      <w:pPr>
        <w:tabs>
          <w:tab w:val="left" w:pos="284"/>
        </w:tabs>
        <w:ind w:left="0" w:hanging="2"/>
        <w:jc w:val="both"/>
        <w:rPr>
          <w:rFonts w:ascii="Century Gothic" w:eastAsia="Century Gothic" w:hAnsi="Century Gothic" w:cs="Century Gothic"/>
          <w:b/>
          <w:sz w:val="20"/>
        </w:rPr>
      </w:pPr>
    </w:p>
    <w:p w14:paraId="55923817" w14:textId="77777777" w:rsidR="00556F25" w:rsidRPr="00315651" w:rsidRDefault="00556F25">
      <w:pPr>
        <w:ind w:left="0" w:hanging="2"/>
        <w:jc w:val="both"/>
        <w:rPr>
          <w:rFonts w:ascii="Century Gothic" w:eastAsia="Century Gothic" w:hAnsi="Century Gothic" w:cs="Century Gothic"/>
          <w:sz w:val="20"/>
          <w:highlight w:val="white"/>
        </w:rPr>
      </w:pPr>
      <w:r w:rsidRPr="00315651">
        <w:rPr>
          <w:rFonts w:ascii="Century Gothic" w:eastAsia="Century Gothic" w:hAnsi="Century Gothic" w:cs="Century Gothic"/>
          <w:b/>
          <w:sz w:val="20"/>
        </w:rPr>
        <w:t>Ar</w:t>
      </w:r>
      <w:r w:rsidRPr="00315651">
        <w:rPr>
          <w:rFonts w:ascii="Century Gothic" w:eastAsia="Century Gothic" w:hAnsi="Century Gothic" w:cs="Century Gothic"/>
          <w:b/>
          <w:sz w:val="20"/>
          <w:highlight w:val="white"/>
        </w:rPr>
        <w:t>tículo 11º:</w:t>
      </w:r>
      <w:r w:rsidRPr="00315651">
        <w:rPr>
          <w:rFonts w:ascii="Century Gothic" w:eastAsia="Century Gothic" w:hAnsi="Century Gothic" w:cs="Century Gothic"/>
          <w:sz w:val="20"/>
          <w:highlight w:val="white"/>
        </w:rPr>
        <w:t xml:space="preserve"> Las funciones de la CPPS, en relación con las EPS, son: </w:t>
      </w:r>
    </w:p>
    <w:p w14:paraId="657EA65E" w14:textId="77777777" w:rsidR="00556F25" w:rsidRPr="00315651" w:rsidRDefault="00556F25" w:rsidP="00556F25">
      <w:pPr>
        <w:pStyle w:val="Prrafodelista"/>
        <w:numPr>
          <w:ilvl w:val="0"/>
          <w:numId w:val="177"/>
        </w:numPr>
        <w:autoSpaceDE/>
        <w:autoSpaceDN/>
        <w:adjustRightInd/>
        <w:spacing w:before="0" w:line="240" w:lineRule="auto"/>
        <w:ind w:leftChars="0" w:firstLineChars="0"/>
        <w:jc w:val="both"/>
        <w:rPr>
          <w:rFonts w:eastAsia="Century Gothic" w:cs="Century Gothic"/>
          <w:highlight w:val="white"/>
        </w:rPr>
      </w:pPr>
      <w:proofErr w:type="gramStart"/>
      <w:r w:rsidRPr="00315651">
        <w:rPr>
          <w:rFonts w:eastAsia="Century Gothic" w:cs="Century Gothic"/>
          <w:highlight w:val="white"/>
        </w:rPr>
        <w:t xml:space="preserve">Evaluar el cumplimiento según lo especificado en </w:t>
      </w:r>
      <w:proofErr w:type="spellStart"/>
      <w:r w:rsidRPr="00315651">
        <w:rPr>
          <w:rFonts w:eastAsia="Century Gothic" w:cs="Century Gothic"/>
          <w:highlight w:val="white"/>
        </w:rPr>
        <w:t>e</w:t>
      </w:r>
      <w:proofErr w:type="spellEnd"/>
      <w:r w:rsidRPr="00315651">
        <w:rPr>
          <w:rFonts w:eastAsia="Century Gothic" w:cs="Century Gothic"/>
          <w:highlight w:val="white"/>
        </w:rPr>
        <w:t>!</w:t>
      </w:r>
      <w:proofErr w:type="gramEnd"/>
      <w:r w:rsidRPr="00315651">
        <w:rPr>
          <w:rFonts w:eastAsia="Century Gothic" w:cs="Century Gothic"/>
          <w:highlight w:val="white"/>
        </w:rPr>
        <w:t xml:space="preserve"> Apartado </w:t>
      </w:r>
      <w:r w:rsidRPr="00315651">
        <w:rPr>
          <w:rFonts w:eastAsia="Century Gothic" w:cs="Century Gothic"/>
          <w:b/>
          <w:highlight w:val="white"/>
        </w:rPr>
        <w:t>3. “Postulación para realizar la EPS”</w:t>
      </w:r>
      <w:r w:rsidRPr="00315651">
        <w:rPr>
          <w:rFonts w:eastAsia="Century Gothic" w:cs="Century Gothic"/>
          <w:highlight w:val="white"/>
        </w:rPr>
        <w:t>.</w:t>
      </w:r>
    </w:p>
    <w:p w14:paraId="46C14016" w14:textId="77777777" w:rsidR="00556F25" w:rsidRPr="00315651" w:rsidRDefault="00556F25" w:rsidP="00556F25">
      <w:pPr>
        <w:pStyle w:val="Prrafodelista"/>
        <w:numPr>
          <w:ilvl w:val="0"/>
          <w:numId w:val="177"/>
        </w:numPr>
        <w:autoSpaceDE/>
        <w:autoSpaceDN/>
        <w:adjustRightInd/>
        <w:spacing w:before="0" w:line="240" w:lineRule="auto"/>
        <w:ind w:leftChars="0" w:firstLineChars="0"/>
        <w:jc w:val="both"/>
        <w:rPr>
          <w:rFonts w:eastAsia="Century Gothic" w:cs="Century Gothic"/>
          <w:highlight w:val="white"/>
        </w:rPr>
      </w:pPr>
      <w:r w:rsidRPr="00315651">
        <w:rPr>
          <w:rFonts w:eastAsia="Century Gothic" w:cs="Century Gothic"/>
          <w:highlight w:val="white"/>
        </w:rPr>
        <w:t xml:space="preserve">Evaluar si el Informe Final cumple con los requisitos mencionados en el Apartado 5. </w:t>
      </w:r>
      <w:r w:rsidRPr="00315651">
        <w:rPr>
          <w:rFonts w:eastAsia="Century Gothic" w:cs="Century Gothic"/>
          <w:b/>
          <w:highlight w:val="white"/>
        </w:rPr>
        <w:t>“De la Acreditación de la EPS"</w:t>
      </w:r>
      <w:r w:rsidRPr="00315651">
        <w:rPr>
          <w:rFonts w:eastAsia="Century Gothic" w:cs="Century Gothic"/>
          <w:highlight w:val="white"/>
        </w:rPr>
        <w:t xml:space="preserve">. </w:t>
      </w:r>
    </w:p>
    <w:p w14:paraId="7EC460F5" w14:textId="77777777" w:rsidR="00556F25" w:rsidRPr="00315651" w:rsidRDefault="00556F25" w:rsidP="00556F25">
      <w:pPr>
        <w:pStyle w:val="Prrafodelista"/>
        <w:numPr>
          <w:ilvl w:val="0"/>
          <w:numId w:val="177"/>
        </w:numPr>
        <w:autoSpaceDE/>
        <w:autoSpaceDN/>
        <w:adjustRightInd/>
        <w:spacing w:before="0" w:line="240" w:lineRule="auto"/>
        <w:ind w:leftChars="0" w:firstLineChars="0"/>
        <w:jc w:val="both"/>
        <w:rPr>
          <w:rFonts w:eastAsia="Century Gothic" w:cs="Century Gothic"/>
          <w:highlight w:val="white"/>
        </w:rPr>
      </w:pPr>
      <w:r w:rsidRPr="00315651">
        <w:rPr>
          <w:rFonts w:eastAsia="Century Gothic" w:cs="Century Gothic"/>
          <w:highlight w:val="white"/>
        </w:rPr>
        <w:t xml:space="preserve">Calificar el Informe Final según lo establecido en el Apartado 5. </w:t>
      </w:r>
      <w:r w:rsidRPr="00315651">
        <w:rPr>
          <w:rFonts w:eastAsia="Century Gothic" w:cs="Century Gothic"/>
          <w:b/>
          <w:highlight w:val="white"/>
        </w:rPr>
        <w:t>“De la Acreditación de la EPS”</w:t>
      </w:r>
      <w:r w:rsidRPr="00315651">
        <w:rPr>
          <w:rFonts w:eastAsia="Century Gothic" w:cs="Century Gothic"/>
          <w:highlight w:val="white"/>
        </w:rPr>
        <w:t xml:space="preserve">. Esta calificación se presentará formalmente en un Acta que se firma conjuntamente con el </w:t>
      </w:r>
      <w:proofErr w:type="gramStart"/>
      <w:r w:rsidRPr="00315651">
        <w:rPr>
          <w:rFonts w:eastAsia="Century Gothic" w:cs="Century Gothic"/>
          <w:highlight w:val="white"/>
        </w:rPr>
        <w:t>Secretario</w:t>
      </w:r>
      <w:proofErr w:type="gramEnd"/>
      <w:r w:rsidRPr="00315651">
        <w:rPr>
          <w:rFonts w:eastAsia="Century Gothic" w:cs="Century Gothic"/>
          <w:highlight w:val="white"/>
        </w:rPr>
        <w:t xml:space="preserve"> Académico. </w:t>
      </w:r>
    </w:p>
    <w:p w14:paraId="4EC89675" w14:textId="77777777" w:rsidR="00556F25" w:rsidRPr="00315651" w:rsidRDefault="00556F25" w:rsidP="00556F25">
      <w:pPr>
        <w:pStyle w:val="Prrafodelista"/>
        <w:numPr>
          <w:ilvl w:val="0"/>
          <w:numId w:val="177"/>
        </w:numPr>
        <w:autoSpaceDE/>
        <w:autoSpaceDN/>
        <w:adjustRightInd/>
        <w:spacing w:before="0" w:line="240" w:lineRule="auto"/>
        <w:ind w:leftChars="0" w:firstLineChars="0"/>
        <w:jc w:val="both"/>
        <w:rPr>
          <w:rFonts w:eastAsia="Century Gothic" w:cs="Century Gothic"/>
          <w:highlight w:val="white"/>
        </w:rPr>
      </w:pPr>
      <w:r w:rsidRPr="00315651">
        <w:rPr>
          <w:rFonts w:eastAsia="Century Gothic" w:cs="Century Gothic"/>
          <w:highlight w:val="white"/>
        </w:rPr>
        <w:t>Considerar las solicitudes de prórroga.</w:t>
      </w:r>
    </w:p>
    <w:p w14:paraId="0040DF4C" w14:textId="77777777" w:rsidR="00556F25" w:rsidRPr="00315651" w:rsidRDefault="00556F25">
      <w:pPr>
        <w:ind w:left="0" w:hanging="2"/>
        <w:jc w:val="both"/>
        <w:rPr>
          <w:rFonts w:ascii="Century Gothic" w:eastAsia="Century Gothic" w:hAnsi="Century Gothic" w:cs="Century Gothic"/>
          <w:sz w:val="20"/>
        </w:rPr>
      </w:pPr>
    </w:p>
    <w:p w14:paraId="53C32373" w14:textId="77777777" w:rsidR="00556F25" w:rsidRPr="00315651" w:rsidRDefault="00556F25">
      <w:pPr>
        <w:ind w:left="0" w:hanging="2"/>
        <w:jc w:val="both"/>
        <w:rPr>
          <w:rFonts w:ascii="Century Gothic" w:eastAsia="Century Gothic" w:hAnsi="Century Gothic" w:cs="Century Gothic"/>
          <w:sz w:val="20"/>
        </w:rPr>
      </w:pPr>
      <w:r w:rsidRPr="00315651">
        <w:rPr>
          <w:rFonts w:ascii="Century Gothic" w:eastAsia="Century Gothic" w:hAnsi="Century Gothic" w:cs="Century Gothic"/>
          <w:b/>
          <w:sz w:val="20"/>
        </w:rPr>
        <w:t>Artículo 12º:</w:t>
      </w:r>
      <w:r w:rsidRPr="00315651">
        <w:rPr>
          <w:rFonts w:ascii="Century Gothic" w:eastAsia="Century Gothic" w:hAnsi="Century Gothic" w:cs="Century Gothic"/>
          <w:sz w:val="20"/>
        </w:rPr>
        <w:t xml:space="preserve"> Secretaría Académica tiene como funciones:</w:t>
      </w:r>
    </w:p>
    <w:p w14:paraId="0033DF81" w14:textId="77777777" w:rsidR="00556F25" w:rsidRPr="00315651" w:rsidRDefault="00556F25" w:rsidP="00556F25">
      <w:pPr>
        <w:pStyle w:val="Prrafodelista"/>
        <w:numPr>
          <w:ilvl w:val="0"/>
          <w:numId w:val="176"/>
        </w:numPr>
        <w:autoSpaceDE/>
        <w:autoSpaceDN/>
        <w:adjustRightInd/>
        <w:spacing w:before="0" w:line="240" w:lineRule="auto"/>
        <w:ind w:leftChars="0" w:firstLineChars="0"/>
        <w:jc w:val="both"/>
        <w:rPr>
          <w:rFonts w:eastAsia="Century Gothic" w:cs="Century Gothic"/>
        </w:rPr>
      </w:pPr>
      <w:r w:rsidRPr="00315651">
        <w:rPr>
          <w:rFonts w:eastAsia="Century Gothic" w:cs="Century Gothic"/>
        </w:rPr>
        <w:t xml:space="preserve">Recibir la solicitud, verificar que cumpla con el porcentaje de aprobación, incorporar el certificado </w:t>
      </w:r>
      <w:proofErr w:type="gramStart"/>
      <w:r w:rsidRPr="00315651">
        <w:rPr>
          <w:rFonts w:eastAsia="Century Gothic" w:cs="Century Gothic"/>
        </w:rPr>
        <w:t>analítico  y</w:t>
      </w:r>
      <w:proofErr w:type="gramEnd"/>
      <w:r w:rsidRPr="00315651">
        <w:rPr>
          <w:rFonts w:eastAsia="Century Gothic" w:cs="Century Gothic"/>
        </w:rPr>
        <w:t xml:space="preserve"> elevar el Plan de Trabajo a la CPPS.</w:t>
      </w:r>
    </w:p>
    <w:p w14:paraId="611208DD" w14:textId="77777777" w:rsidR="00556F25" w:rsidRPr="00315651" w:rsidRDefault="00556F25" w:rsidP="00556F25">
      <w:pPr>
        <w:pStyle w:val="Prrafodelista"/>
        <w:numPr>
          <w:ilvl w:val="0"/>
          <w:numId w:val="176"/>
        </w:numPr>
        <w:autoSpaceDE/>
        <w:autoSpaceDN/>
        <w:adjustRightInd/>
        <w:spacing w:before="0" w:line="240" w:lineRule="auto"/>
        <w:ind w:leftChars="0" w:firstLineChars="0"/>
        <w:jc w:val="both"/>
        <w:rPr>
          <w:rFonts w:eastAsia="Century Gothic" w:cs="Century Gothic"/>
        </w:rPr>
      </w:pPr>
      <w:r w:rsidRPr="00315651">
        <w:rPr>
          <w:rFonts w:eastAsia="Century Gothic" w:cs="Century Gothic"/>
        </w:rPr>
        <w:t>Elaborar el Acta de aprobación del Plan de Trabajo avalado por la CPPS.</w:t>
      </w:r>
    </w:p>
    <w:p w14:paraId="0BEAFE8D" w14:textId="77777777" w:rsidR="00556F25" w:rsidRPr="00315651" w:rsidRDefault="00556F25" w:rsidP="00556F25">
      <w:pPr>
        <w:pStyle w:val="Prrafodelista"/>
        <w:numPr>
          <w:ilvl w:val="0"/>
          <w:numId w:val="176"/>
        </w:numPr>
        <w:autoSpaceDE/>
        <w:autoSpaceDN/>
        <w:adjustRightInd/>
        <w:spacing w:before="0" w:line="240" w:lineRule="auto"/>
        <w:ind w:leftChars="0" w:firstLineChars="0"/>
        <w:jc w:val="both"/>
        <w:rPr>
          <w:rFonts w:eastAsia="Century Gothic" w:cs="Century Gothic"/>
        </w:rPr>
      </w:pPr>
      <w:r w:rsidRPr="00315651">
        <w:rPr>
          <w:rFonts w:eastAsia="Century Gothic" w:cs="Century Gothic"/>
        </w:rPr>
        <w:t>Dar inicio a la EPS mediante Acta de Inicio, estableciendo los plazos correspondientes.</w:t>
      </w:r>
    </w:p>
    <w:p w14:paraId="5134172D" w14:textId="77777777" w:rsidR="00556F25" w:rsidRPr="00315651" w:rsidRDefault="00556F25" w:rsidP="00556F25">
      <w:pPr>
        <w:pStyle w:val="Prrafodelista"/>
        <w:numPr>
          <w:ilvl w:val="0"/>
          <w:numId w:val="176"/>
        </w:numPr>
        <w:autoSpaceDE/>
        <w:autoSpaceDN/>
        <w:adjustRightInd/>
        <w:spacing w:before="0" w:line="240" w:lineRule="auto"/>
        <w:ind w:leftChars="0" w:firstLineChars="0"/>
        <w:jc w:val="both"/>
        <w:rPr>
          <w:rFonts w:eastAsia="Century Gothic" w:cs="Century Gothic"/>
        </w:rPr>
      </w:pPr>
      <w:r w:rsidRPr="00315651">
        <w:rPr>
          <w:rFonts w:eastAsia="Century Gothic" w:cs="Century Gothic"/>
        </w:rPr>
        <w:t>Facilitar la comunicación entre los actores institucionales involucrados.</w:t>
      </w:r>
    </w:p>
    <w:p w14:paraId="5669FCC7" w14:textId="77777777" w:rsidR="00556F25" w:rsidRPr="00315651" w:rsidRDefault="00556F25" w:rsidP="00556F25">
      <w:pPr>
        <w:pStyle w:val="Prrafodelista"/>
        <w:numPr>
          <w:ilvl w:val="0"/>
          <w:numId w:val="176"/>
        </w:numPr>
        <w:autoSpaceDE/>
        <w:autoSpaceDN/>
        <w:adjustRightInd/>
        <w:spacing w:before="0" w:line="240" w:lineRule="auto"/>
        <w:ind w:leftChars="0" w:firstLineChars="0"/>
        <w:jc w:val="both"/>
        <w:rPr>
          <w:rFonts w:eastAsia="Century Gothic" w:cs="Century Gothic"/>
        </w:rPr>
      </w:pPr>
      <w:r w:rsidRPr="00315651">
        <w:rPr>
          <w:rFonts w:eastAsia="Century Gothic" w:cs="Century Gothic"/>
        </w:rPr>
        <w:t>Arbitrar los medios para la realización de la Capacitación en Higiene y Seguridad a las/os estudiantes que les correspondiese, certificando la misma.</w:t>
      </w:r>
    </w:p>
    <w:p w14:paraId="3B13398E" w14:textId="77777777" w:rsidR="00556F25" w:rsidRPr="00315651" w:rsidRDefault="00556F25" w:rsidP="00556F25">
      <w:pPr>
        <w:pStyle w:val="Prrafodelista"/>
        <w:numPr>
          <w:ilvl w:val="0"/>
          <w:numId w:val="176"/>
        </w:numPr>
        <w:autoSpaceDE/>
        <w:autoSpaceDN/>
        <w:adjustRightInd/>
        <w:spacing w:before="0" w:line="240" w:lineRule="auto"/>
        <w:ind w:leftChars="0" w:firstLineChars="0"/>
        <w:jc w:val="both"/>
        <w:rPr>
          <w:rFonts w:eastAsia="Century Gothic" w:cs="Century Gothic"/>
        </w:rPr>
      </w:pPr>
      <w:r w:rsidRPr="00315651">
        <w:rPr>
          <w:rFonts w:eastAsia="Century Gothic" w:cs="Century Gothic"/>
        </w:rPr>
        <w:t>Elaborar y firmar el Acta donde se plasmará la calificación: “Acreditó” o “No Acreditó” ante la presentación del Informe Final de la EPS por parte del/de la estudiante o vencido los plazos establecidos a tal fin en el Apartado 5. “De la Acreditación de la EPS”.</w:t>
      </w:r>
    </w:p>
    <w:p w14:paraId="6B93DF90" w14:textId="77777777" w:rsidR="00556F25" w:rsidRPr="00315651" w:rsidRDefault="00556F25" w:rsidP="00556F25">
      <w:pPr>
        <w:pStyle w:val="Prrafodelista"/>
        <w:numPr>
          <w:ilvl w:val="0"/>
          <w:numId w:val="176"/>
        </w:numPr>
        <w:autoSpaceDE/>
        <w:autoSpaceDN/>
        <w:adjustRightInd/>
        <w:spacing w:before="0" w:line="240" w:lineRule="auto"/>
        <w:ind w:leftChars="0" w:firstLineChars="0"/>
        <w:jc w:val="both"/>
        <w:rPr>
          <w:rFonts w:eastAsia="Century Gothic" w:cs="Century Gothic"/>
        </w:rPr>
      </w:pPr>
      <w:r w:rsidRPr="00315651">
        <w:rPr>
          <w:rFonts w:eastAsia="Century Gothic" w:cs="Century Gothic"/>
        </w:rPr>
        <w:t xml:space="preserve">Solicitar el alta de Seguro de Cobertura sobre Accidentes de Trabajo. </w:t>
      </w:r>
    </w:p>
    <w:p w14:paraId="22F4957E" w14:textId="77777777" w:rsidR="00556F25" w:rsidRPr="00315651" w:rsidRDefault="00556F25">
      <w:pPr>
        <w:ind w:left="0" w:hanging="2"/>
        <w:jc w:val="both"/>
        <w:rPr>
          <w:rFonts w:ascii="Century Gothic" w:eastAsia="Century Gothic" w:hAnsi="Century Gothic" w:cs="Century Gothic"/>
          <w:sz w:val="20"/>
        </w:rPr>
      </w:pPr>
    </w:p>
    <w:p w14:paraId="1C17D81F" w14:textId="77777777" w:rsidR="00556F25" w:rsidRPr="00315651" w:rsidRDefault="00556F25">
      <w:pPr>
        <w:ind w:left="0" w:hanging="2"/>
        <w:jc w:val="both"/>
        <w:rPr>
          <w:rFonts w:ascii="Century Gothic" w:eastAsia="Century Gothic" w:hAnsi="Century Gothic" w:cs="Century Gothic"/>
          <w:sz w:val="20"/>
        </w:rPr>
      </w:pPr>
      <w:r w:rsidRPr="00315651">
        <w:rPr>
          <w:rFonts w:ascii="Century Gothic" w:eastAsia="Century Gothic" w:hAnsi="Century Gothic" w:cs="Century Gothic"/>
          <w:b/>
          <w:sz w:val="20"/>
        </w:rPr>
        <w:t>Artícu</w:t>
      </w:r>
      <w:r w:rsidRPr="00315651">
        <w:rPr>
          <w:rFonts w:ascii="Century Gothic" w:eastAsia="Century Gothic" w:hAnsi="Century Gothic" w:cs="Century Gothic"/>
          <w:b/>
          <w:sz w:val="20"/>
          <w:highlight w:val="white"/>
        </w:rPr>
        <w:t xml:space="preserve">lo </w:t>
      </w:r>
      <w:r w:rsidRPr="00315651">
        <w:rPr>
          <w:rFonts w:ascii="Century Gothic" w:eastAsia="Century Gothic" w:hAnsi="Century Gothic" w:cs="Century Gothic"/>
          <w:b/>
          <w:sz w:val="20"/>
        </w:rPr>
        <w:t>13º:</w:t>
      </w:r>
      <w:r w:rsidRPr="00315651">
        <w:rPr>
          <w:rFonts w:ascii="Century Gothic" w:eastAsia="Century Gothic" w:hAnsi="Century Gothic" w:cs="Century Gothic"/>
          <w:sz w:val="20"/>
        </w:rPr>
        <w:t xml:space="preserve"> Secretaría de Ciencia, Técnica y Extensión tiene como función:</w:t>
      </w:r>
    </w:p>
    <w:p w14:paraId="59CACC77" w14:textId="77777777" w:rsidR="00556F25" w:rsidRPr="00315651" w:rsidRDefault="00556F25" w:rsidP="00556F25">
      <w:pPr>
        <w:pStyle w:val="Prrafodelista"/>
        <w:numPr>
          <w:ilvl w:val="0"/>
          <w:numId w:val="176"/>
        </w:numPr>
        <w:autoSpaceDE/>
        <w:autoSpaceDN/>
        <w:adjustRightInd/>
        <w:spacing w:before="0" w:line="240" w:lineRule="auto"/>
        <w:ind w:leftChars="0" w:firstLineChars="0"/>
        <w:jc w:val="both"/>
        <w:rPr>
          <w:rFonts w:eastAsia="Century Gothic" w:cs="Century Gothic"/>
        </w:rPr>
      </w:pPr>
      <w:r w:rsidRPr="00315651">
        <w:rPr>
          <w:rFonts w:eastAsia="Century Gothic" w:cs="Century Gothic"/>
        </w:rPr>
        <w:t xml:space="preserve">Elaborar el Convenio con la empresa de producción de bienes y/o servicios, estatal o privada, si correspondiese, y el Acuerdo Individual de EPS. </w:t>
      </w:r>
    </w:p>
    <w:p w14:paraId="5412DBB4" w14:textId="77777777" w:rsidR="00556F25" w:rsidRPr="00315651" w:rsidRDefault="00556F25">
      <w:pPr>
        <w:ind w:left="0" w:hanging="2"/>
        <w:jc w:val="both"/>
        <w:rPr>
          <w:rFonts w:ascii="Century Gothic" w:eastAsia="Century Gothic" w:hAnsi="Century Gothic" w:cs="Century Gothic"/>
          <w:sz w:val="20"/>
        </w:rPr>
      </w:pPr>
    </w:p>
    <w:p w14:paraId="7283667F" w14:textId="77777777" w:rsidR="00556F25" w:rsidRPr="00315651" w:rsidRDefault="00556F25" w:rsidP="00556F25">
      <w:pPr>
        <w:numPr>
          <w:ilvl w:val="0"/>
          <w:numId w:val="173"/>
        </w:numPr>
        <w:pBdr>
          <w:bottom w:val="single" w:sz="4" w:space="1" w:color="000000"/>
        </w:pBdr>
        <w:spacing w:line="240" w:lineRule="auto"/>
        <w:ind w:left="0" w:hanging="2"/>
        <w:rPr>
          <w:rFonts w:ascii="Century Gothic" w:eastAsia="Century Gothic" w:hAnsi="Century Gothic" w:cs="Century Gothic"/>
          <w:sz w:val="20"/>
        </w:rPr>
      </w:pPr>
      <w:r w:rsidRPr="00315651">
        <w:rPr>
          <w:rFonts w:ascii="Century Gothic" w:eastAsia="Century Gothic" w:hAnsi="Century Gothic" w:cs="Century Gothic"/>
          <w:b/>
          <w:smallCaps/>
          <w:sz w:val="20"/>
        </w:rPr>
        <w:t>DE LA ACREDITACIÓN DE LA EPS</w:t>
      </w:r>
    </w:p>
    <w:p w14:paraId="36001BBC" w14:textId="77777777" w:rsidR="00556F25" w:rsidRPr="00315651" w:rsidRDefault="00556F25">
      <w:pPr>
        <w:ind w:left="0" w:hanging="2"/>
        <w:jc w:val="both"/>
        <w:rPr>
          <w:rFonts w:ascii="Century Gothic" w:eastAsia="Century Gothic" w:hAnsi="Century Gothic" w:cs="Century Gothic"/>
          <w:b/>
          <w:sz w:val="20"/>
        </w:rPr>
      </w:pPr>
    </w:p>
    <w:p w14:paraId="3D34D00B" w14:textId="77777777" w:rsidR="00556F25" w:rsidRPr="00315651" w:rsidRDefault="00556F25">
      <w:pPr>
        <w:ind w:left="0" w:hanging="2"/>
        <w:jc w:val="both"/>
        <w:rPr>
          <w:rFonts w:ascii="Century Gothic" w:eastAsia="Century Gothic" w:hAnsi="Century Gothic" w:cs="Century Gothic"/>
          <w:sz w:val="20"/>
        </w:rPr>
      </w:pPr>
      <w:r w:rsidRPr="00315651">
        <w:rPr>
          <w:rFonts w:ascii="Century Gothic" w:eastAsia="Century Gothic" w:hAnsi="Century Gothic" w:cs="Century Gothic"/>
          <w:b/>
          <w:sz w:val="20"/>
        </w:rPr>
        <w:t xml:space="preserve">Artículo 14º: </w:t>
      </w:r>
      <w:r w:rsidRPr="00315651">
        <w:rPr>
          <w:rFonts w:ascii="Century Gothic" w:eastAsia="Century Gothic" w:hAnsi="Century Gothic" w:cs="Century Gothic"/>
          <w:sz w:val="20"/>
        </w:rPr>
        <w:t>Para la acreditación final de la EPS el/la estudiante deberá presentar un Informe Final describiendo las tareas realizadas y su correspondiente carga horaria (no debiendo superar las 10 páginas) con el aval de las/</w:t>
      </w:r>
      <w:proofErr w:type="spellStart"/>
      <w:r w:rsidRPr="00315651">
        <w:rPr>
          <w:rFonts w:ascii="Century Gothic" w:eastAsia="Century Gothic" w:hAnsi="Century Gothic" w:cs="Century Gothic"/>
          <w:sz w:val="20"/>
        </w:rPr>
        <w:t>os</w:t>
      </w:r>
      <w:proofErr w:type="spellEnd"/>
      <w:r w:rsidRPr="00315651">
        <w:rPr>
          <w:rFonts w:ascii="Century Gothic" w:eastAsia="Century Gothic" w:hAnsi="Century Gothic" w:cs="Century Gothic"/>
          <w:sz w:val="20"/>
        </w:rPr>
        <w:t xml:space="preserve"> Tutores/as.</w:t>
      </w:r>
    </w:p>
    <w:p w14:paraId="2E1DFA2F" w14:textId="77777777" w:rsidR="00556F25" w:rsidRPr="00315651" w:rsidRDefault="00556F25">
      <w:pPr>
        <w:ind w:left="0" w:hanging="2"/>
        <w:jc w:val="both"/>
        <w:rPr>
          <w:rFonts w:ascii="Century Gothic" w:eastAsia="Century Gothic" w:hAnsi="Century Gothic" w:cs="Century Gothic"/>
          <w:b/>
          <w:sz w:val="20"/>
        </w:rPr>
      </w:pPr>
    </w:p>
    <w:p w14:paraId="4F139BCA" w14:textId="77777777" w:rsidR="00556F25" w:rsidRPr="00315651" w:rsidRDefault="00556F25">
      <w:pPr>
        <w:ind w:left="0" w:hanging="2"/>
        <w:jc w:val="both"/>
        <w:rPr>
          <w:rFonts w:ascii="Century Gothic" w:eastAsia="Century Gothic" w:hAnsi="Century Gothic" w:cs="Century Gothic"/>
          <w:b/>
          <w:sz w:val="20"/>
        </w:rPr>
      </w:pPr>
      <w:r w:rsidRPr="00315651">
        <w:rPr>
          <w:rFonts w:ascii="Century Gothic" w:eastAsia="Century Gothic" w:hAnsi="Century Gothic" w:cs="Century Gothic"/>
          <w:b/>
          <w:sz w:val="20"/>
        </w:rPr>
        <w:t>Artículo 15º:</w:t>
      </w:r>
      <w:r w:rsidRPr="00315651">
        <w:rPr>
          <w:rFonts w:ascii="Century Gothic" w:eastAsia="Century Gothic" w:hAnsi="Century Gothic" w:cs="Century Gothic"/>
          <w:sz w:val="20"/>
        </w:rPr>
        <w:t xml:space="preserve"> El Informe Final de EPS debe incluir, al menos, los siguientes apartados:</w:t>
      </w:r>
    </w:p>
    <w:p w14:paraId="3E4C6F7F" w14:textId="77777777" w:rsidR="00556F25" w:rsidRPr="00315651" w:rsidRDefault="00556F25" w:rsidP="00556F25">
      <w:pPr>
        <w:pStyle w:val="Prrafodelista"/>
        <w:numPr>
          <w:ilvl w:val="0"/>
          <w:numId w:val="176"/>
        </w:numPr>
        <w:autoSpaceDE/>
        <w:autoSpaceDN/>
        <w:adjustRightInd/>
        <w:spacing w:before="0" w:line="240" w:lineRule="auto"/>
        <w:ind w:leftChars="0" w:firstLineChars="0"/>
        <w:jc w:val="both"/>
        <w:rPr>
          <w:rFonts w:eastAsia="Century Gothic" w:cs="Century Gothic"/>
        </w:rPr>
      </w:pPr>
      <w:r w:rsidRPr="00315651">
        <w:rPr>
          <w:rFonts w:eastAsia="Century Gothic" w:cs="Century Gothic"/>
        </w:rPr>
        <w:t>Portada: contiene los datos incluidos en la Portada del Plan de Trabajo.</w:t>
      </w:r>
    </w:p>
    <w:p w14:paraId="155E302F" w14:textId="77777777" w:rsidR="00556F25" w:rsidRPr="00315651" w:rsidRDefault="00556F25" w:rsidP="00556F25">
      <w:pPr>
        <w:pStyle w:val="Prrafodelista"/>
        <w:numPr>
          <w:ilvl w:val="0"/>
          <w:numId w:val="176"/>
        </w:numPr>
        <w:autoSpaceDE/>
        <w:autoSpaceDN/>
        <w:adjustRightInd/>
        <w:spacing w:before="0" w:line="240" w:lineRule="auto"/>
        <w:ind w:leftChars="0" w:firstLineChars="0"/>
        <w:jc w:val="both"/>
        <w:rPr>
          <w:rFonts w:eastAsia="Century Gothic" w:cs="Century Gothic"/>
        </w:rPr>
      </w:pPr>
      <w:r w:rsidRPr="00315651">
        <w:rPr>
          <w:rFonts w:eastAsia="Century Gothic" w:cs="Century Gothic"/>
        </w:rPr>
        <w:t>Introducción: se debe inducir a la lectura del Informe Final de EPS, describiendo algunos aspectos del Plan de Trabajo presentado anteriormente.</w:t>
      </w:r>
    </w:p>
    <w:p w14:paraId="596B34C5" w14:textId="77777777" w:rsidR="00556F25" w:rsidRPr="00315651" w:rsidRDefault="00556F25" w:rsidP="00556F25">
      <w:pPr>
        <w:pStyle w:val="Prrafodelista"/>
        <w:numPr>
          <w:ilvl w:val="0"/>
          <w:numId w:val="176"/>
        </w:numPr>
        <w:autoSpaceDE/>
        <w:autoSpaceDN/>
        <w:adjustRightInd/>
        <w:spacing w:before="0" w:line="240" w:lineRule="auto"/>
        <w:ind w:leftChars="0" w:firstLineChars="0"/>
        <w:jc w:val="both"/>
        <w:rPr>
          <w:rFonts w:eastAsia="Century Gothic" w:cs="Century Gothic"/>
        </w:rPr>
      </w:pPr>
      <w:r w:rsidRPr="00315651">
        <w:rPr>
          <w:rFonts w:eastAsia="Century Gothic" w:cs="Century Gothic"/>
        </w:rPr>
        <w:lastRenderedPageBreak/>
        <w:t>Descripción de las actividades: es necesario explicitar las tareas que se realizaron durante las 70 (setenta) horas. Se debe tener en cuenta lo presentado en el Plan de Trabajo.</w:t>
      </w:r>
    </w:p>
    <w:p w14:paraId="00D43E2A" w14:textId="77777777" w:rsidR="00556F25" w:rsidRPr="00315651" w:rsidRDefault="00556F25" w:rsidP="00556F25">
      <w:pPr>
        <w:pStyle w:val="Prrafodelista"/>
        <w:numPr>
          <w:ilvl w:val="0"/>
          <w:numId w:val="176"/>
        </w:numPr>
        <w:autoSpaceDE/>
        <w:autoSpaceDN/>
        <w:adjustRightInd/>
        <w:spacing w:before="0" w:line="240" w:lineRule="auto"/>
        <w:ind w:leftChars="0" w:firstLineChars="0"/>
        <w:jc w:val="both"/>
        <w:rPr>
          <w:rFonts w:eastAsia="Century Gothic" w:cs="Century Gothic"/>
        </w:rPr>
      </w:pPr>
      <w:r w:rsidRPr="00315651">
        <w:rPr>
          <w:rFonts w:eastAsia="Century Gothic" w:cs="Century Gothic"/>
        </w:rPr>
        <w:t>Conclusiones:</w:t>
      </w:r>
      <w:r w:rsidRPr="00315651">
        <w:rPr>
          <w:rFonts w:eastAsia="Century Gothic" w:cs="Century Gothic"/>
          <w:b/>
        </w:rPr>
        <w:t xml:space="preserve"> </w:t>
      </w:r>
      <w:r w:rsidRPr="00315651">
        <w:rPr>
          <w:rFonts w:eastAsia="Century Gothic" w:cs="Century Gothic"/>
        </w:rPr>
        <w:t xml:space="preserve">a partir de los objetivos planteados en el Plan de Trabajo y la experiencia vivida, será necesario detallar los resultados obtenidos y aprendizajes construidos. </w:t>
      </w:r>
    </w:p>
    <w:p w14:paraId="69618781" w14:textId="77777777" w:rsidR="00556F25" w:rsidRPr="00315651" w:rsidRDefault="00556F25" w:rsidP="00556F25">
      <w:pPr>
        <w:pStyle w:val="Prrafodelista"/>
        <w:numPr>
          <w:ilvl w:val="0"/>
          <w:numId w:val="176"/>
        </w:numPr>
        <w:autoSpaceDE/>
        <w:autoSpaceDN/>
        <w:adjustRightInd/>
        <w:spacing w:before="0" w:line="240" w:lineRule="auto"/>
        <w:ind w:leftChars="0" w:firstLineChars="0"/>
        <w:jc w:val="both"/>
        <w:rPr>
          <w:rFonts w:eastAsia="Century Gothic" w:cs="Century Gothic"/>
        </w:rPr>
      </w:pPr>
      <w:r w:rsidRPr="00315651">
        <w:rPr>
          <w:rFonts w:eastAsia="Century Gothic" w:cs="Century Gothic"/>
        </w:rPr>
        <w:t>Asignaturas integradas en la EPS: deberán estar presentes los espacios curriculares que se mencionaron en el Plan de Trabajo o bien incorporar nuevos, en el caso de ser necesario, considerando la concreción de la práctica.</w:t>
      </w:r>
    </w:p>
    <w:p w14:paraId="5D984D2F" w14:textId="77777777" w:rsidR="00556F25" w:rsidRPr="00315651" w:rsidRDefault="00556F25" w:rsidP="00556F25">
      <w:pPr>
        <w:pStyle w:val="Prrafodelista"/>
        <w:numPr>
          <w:ilvl w:val="0"/>
          <w:numId w:val="176"/>
        </w:numPr>
        <w:autoSpaceDE/>
        <w:autoSpaceDN/>
        <w:adjustRightInd/>
        <w:spacing w:before="0" w:line="240" w:lineRule="auto"/>
        <w:ind w:leftChars="0" w:firstLineChars="0"/>
        <w:jc w:val="both"/>
        <w:rPr>
          <w:rFonts w:eastAsia="Century Gothic" w:cs="Century Gothic"/>
        </w:rPr>
      </w:pPr>
      <w:r w:rsidRPr="00315651">
        <w:rPr>
          <w:rFonts w:eastAsia="Century Gothic" w:cs="Century Gothic"/>
        </w:rPr>
        <w:t>Bibliografía.</w:t>
      </w:r>
    </w:p>
    <w:p w14:paraId="36D5E9E7" w14:textId="77777777" w:rsidR="00556F25" w:rsidRPr="00315651" w:rsidRDefault="00556F25">
      <w:pPr>
        <w:ind w:left="0" w:hanging="2"/>
        <w:jc w:val="both"/>
        <w:rPr>
          <w:rFonts w:ascii="Century Gothic" w:eastAsia="Century Gothic" w:hAnsi="Century Gothic" w:cs="Century Gothic"/>
          <w:sz w:val="20"/>
          <w:u w:val="single"/>
        </w:rPr>
      </w:pPr>
    </w:p>
    <w:p w14:paraId="477B16FD" w14:textId="77777777" w:rsidR="00556F25" w:rsidRPr="00315651" w:rsidRDefault="00556F25">
      <w:pPr>
        <w:ind w:left="0" w:hanging="2"/>
        <w:jc w:val="both"/>
        <w:rPr>
          <w:rFonts w:ascii="Century Gothic" w:eastAsia="Century Gothic" w:hAnsi="Century Gothic" w:cs="Century Gothic"/>
          <w:b/>
          <w:sz w:val="20"/>
        </w:rPr>
      </w:pPr>
      <w:r w:rsidRPr="00315651">
        <w:rPr>
          <w:rFonts w:ascii="Century Gothic" w:eastAsia="Century Gothic" w:hAnsi="Century Gothic" w:cs="Century Gothic"/>
          <w:sz w:val="20"/>
          <w:u w:val="single"/>
        </w:rPr>
        <w:t>Aspectos Formales</w:t>
      </w:r>
      <w:r w:rsidRPr="00315651">
        <w:rPr>
          <w:rFonts w:ascii="Century Gothic" w:eastAsia="Century Gothic" w:hAnsi="Century Gothic" w:cs="Century Gothic"/>
          <w:sz w:val="20"/>
        </w:rPr>
        <w:t xml:space="preserve">: Hoja tamaño A4; tipografía Times New Román, tamaño 12; el margen inferior y el derecho deben ser de 20 mm, el superior y el izquierdo de 30 mm; el texto debe escribirse con interlineado sencillo; las hojas tienen que estar numeradas. </w:t>
      </w:r>
      <w:r w:rsidRPr="00315651">
        <w:rPr>
          <w:rFonts w:ascii="Century Gothic" w:eastAsia="Century Gothic" w:hAnsi="Century Gothic" w:cs="Century Gothic"/>
          <w:sz w:val="20"/>
        </w:rPr>
        <w:br/>
      </w:r>
    </w:p>
    <w:p w14:paraId="582DBA1B" w14:textId="77777777" w:rsidR="00556F25" w:rsidRPr="00315651" w:rsidRDefault="00556F25">
      <w:pPr>
        <w:ind w:left="0" w:hanging="2"/>
        <w:jc w:val="both"/>
        <w:rPr>
          <w:rFonts w:ascii="Century Gothic" w:eastAsia="Century Gothic" w:hAnsi="Century Gothic" w:cs="Century Gothic"/>
          <w:sz w:val="20"/>
        </w:rPr>
      </w:pPr>
      <w:r w:rsidRPr="00315651">
        <w:rPr>
          <w:rFonts w:ascii="Century Gothic" w:eastAsia="Century Gothic" w:hAnsi="Century Gothic" w:cs="Century Gothic"/>
          <w:b/>
          <w:sz w:val="20"/>
        </w:rPr>
        <w:t xml:space="preserve">Artículo 16º: </w:t>
      </w:r>
      <w:r w:rsidRPr="00315651">
        <w:rPr>
          <w:rFonts w:ascii="Century Gothic" w:eastAsia="Century Gothic" w:hAnsi="Century Gothic" w:cs="Century Gothic"/>
          <w:sz w:val="20"/>
        </w:rPr>
        <w:t>El plazo máximo para la presentación del Informe Final de la EPS será de 90 (noventa) días corridos a partir de la fecha establecida en el Acta de Inicio firmada por la Secretaría Académica. El/la estudiante puede solicitar una prórroga de 30 (treinta) días corridos, con su correspondiente justificación que será analizada y autorizada por la CPPS, antes de cumplirse el plazo máximo de 90 (noventa) días</w:t>
      </w:r>
      <w:r w:rsidRPr="00315651">
        <w:rPr>
          <w:rFonts w:ascii="Century Gothic" w:eastAsia="Century Gothic" w:hAnsi="Century Gothic" w:cs="Century Gothic"/>
          <w:sz w:val="20"/>
          <w:highlight w:val="white"/>
        </w:rPr>
        <w:t>.</w:t>
      </w:r>
    </w:p>
    <w:p w14:paraId="6D49819C" w14:textId="77777777" w:rsidR="00556F25" w:rsidRPr="00315651" w:rsidRDefault="00556F25">
      <w:pPr>
        <w:ind w:left="0" w:hanging="2"/>
        <w:jc w:val="both"/>
        <w:rPr>
          <w:rFonts w:ascii="Century Gothic" w:eastAsia="Century Gothic" w:hAnsi="Century Gothic" w:cs="Century Gothic"/>
          <w:b/>
          <w:sz w:val="20"/>
        </w:rPr>
      </w:pPr>
    </w:p>
    <w:p w14:paraId="37FE3BC7" w14:textId="77777777" w:rsidR="00556F25" w:rsidRPr="00315651" w:rsidRDefault="00556F25">
      <w:pPr>
        <w:ind w:left="0" w:hanging="2"/>
        <w:jc w:val="both"/>
        <w:rPr>
          <w:rFonts w:ascii="Century Gothic" w:eastAsia="Century Gothic" w:hAnsi="Century Gothic" w:cs="Century Gothic"/>
          <w:sz w:val="20"/>
        </w:rPr>
      </w:pPr>
      <w:r w:rsidRPr="00315651">
        <w:rPr>
          <w:rFonts w:ascii="Century Gothic" w:eastAsia="Century Gothic" w:hAnsi="Century Gothic" w:cs="Century Gothic"/>
          <w:b/>
          <w:sz w:val="20"/>
        </w:rPr>
        <w:t xml:space="preserve">Artículo 17º: </w:t>
      </w:r>
      <w:r w:rsidRPr="00315651">
        <w:rPr>
          <w:rFonts w:ascii="Century Gothic" w:eastAsia="Century Gothic" w:hAnsi="Century Gothic" w:cs="Century Gothic"/>
          <w:sz w:val="20"/>
        </w:rPr>
        <w:t xml:space="preserve">La EPS se acreditará mediante la calificación “Acreditó” o “No Acreditó” bajo las siguientes condiciones: </w:t>
      </w:r>
    </w:p>
    <w:p w14:paraId="2F480FBF" w14:textId="77777777" w:rsidR="00556F25" w:rsidRPr="00315651" w:rsidRDefault="00556F25" w:rsidP="00556F25">
      <w:pPr>
        <w:numPr>
          <w:ilvl w:val="0"/>
          <w:numId w:val="183"/>
        </w:numPr>
        <w:spacing w:line="240" w:lineRule="auto"/>
        <w:ind w:leftChars="0" w:firstLineChars="0"/>
        <w:jc w:val="both"/>
        <w:rPr>
          <w:rFonts w:ascii="Century Gothic" w:eastAsia="Century Gothic" w:hAnsi="Century Gothic" w:cs="Century Gothic"/>
          <w:sz w:val="20"/>
        </w:rPr>
      </w:pPr>
      <w:r w:rsidRPr="00315651">
        <w:rPr>
          <w:rFonts w:ascii="Century Gothic" w:eastAsia="Century Gothic" w:hAnsi="Century Gothic" w:cs="Century Gothic"/>
          <w:sz w:val="20"/>
        </w:rPr>
        <w:t>“Acreditó” cuando el/la estudiante presenta el Informe Final de EPS dentro de los plazos establecidos y avalado por ambos/as Tutores/as. El Informe Final deberá cumplir con las condiciones establecidas en el presente Reglamento y encontrarse vinculado con lo propuesto en el Plan de Trabajo.</w:t>
      </w:r>
    </w:p>
    <w:p w14:paraId="7A90CCAD" w14:textId="77777777" w:rsidR="00556F25" w:rsidRPr="00315651" w:rsidRDefault="00556F25" w:rsidP="00556F25">
      <w:pPr>
        <w:numPr>
          <w:ilvl w:val="0"/>
          <w:numId w:val="183"/>
        </w:numPr>
        <w:spacing w:line="240" w:lineRule="auto"/>
        <w:ind w:leftChars="0" w:firstLineChars="0"/>
        <w:jc w:val="both"/>
        <w:rPr>
          <w:rFonts w:ascii="Century Gothic" w:eastAsia="Century Gothic" w:hAnsi="Century Gothic" w:cs="Century Gothic"/>
          <w:sz w:val="20"/>
        </w:rPr>
      </w:pPr>
      <w:r w:rsidRPr="00315651">
        <w:rPr>
          <w:rFonts w:ascii="Century Gothic" w:eastAsia="Century Gothic" w:hAnsi="Century Gothic" w:cs="Century Gothic"/>
          <w:sz w:val="20"/>
        </w:rPr>
        <w:t xml:space="preserve">“No Acreditó”: cuando no se cumplan las condiciones de “Acreditó”.  </w:t>
      </w:r>
    </w:p>
    <w:p w14:paraId="20091531" w14:textId="77777777" w:rsidR="00556F25" w:rsidRPr="00315651" w:rsidRDefault="00556F25">
      <w:pPr>
        <w:ind w:left="0" w:hanging="2"/>
        <w:jc w:val="both"/>
        <w:rPr>
          <w:rFonts w:ascii="Century Gothic" w:eastAsia="Century Gothic" w:hAnsi="Century Gothic" w:cs="Century Gothic"/>
          <w:sz w:val="20"/>
        </w:rPr>
      </w:pPr>
    </w:p>
    <w:p w14:paraId="177EB485" w14:textId="77777777" w:rsidR="00556F25" w:rsidRPr="00315651" w:rsidRDefault="00556F25">
      <w:pPr>
        <w:ind w:left="0" w:hanging="2"/>
        <w:jc w:val="both"/>
        <w:rPr>
          <w:rFonts w:ascii="Century Gothic" w:eastAsia="Century Gothic" w:hAnsi="Century Gothic" w:cs="Century Gothic"/>
          <w:sz w:val="20"/>
        </w:rPr>
      </w:pPr>
      <w:r w:rsidRPr="00315651">
        <w:rPr>
          <w:rFonts w:ascii="Century Gothic" w:eastAsia="Century Gothic" w:hAnsi="Century Gothic" w:cs="Century Gothic"/>
          <w:sz w:val="20"/>
        </w:rPr>
        <w:t>Esto se plasmará en un Acta que deberá estar firmada por la CPPS y Secretaría Académica. En caso de no acreditar la EPS en ninguno de los plazos establecidos, se deberá presentar un nuevo Plan de Trabajo.</w:t>
      </w:r>
    </w:p>
    <w:p w14:paraId="72E0233C" w14:textId="77777777" w:rsidR="00556F25" w:rsidRPr="00315651" w:rsidRDefault="00556F25">
      <w:pPr>
        <w:ind w:left="0" w:hanging="2"/>
        <w:jc w:val="both"/>
        <w:rPr>
          <w:rFonts w:ascii="Century Gothic" w:eastAsia="Century Gothic" w:hAnsi="Century Gothic" w:cs="Century Gothic"/>
          <w:sz w:val="20"/>
        </w:rPr>
      </w:pPr>
    </w:p>
    <w:p w14:paraId="1BB4BB98" w14:textId="77777777" w:rsidR="00556F25" w:rsidRPr="00315651" w:rsidRDefault="00556F25">
      <w:pPr>
        <w:ind w:left="0" w:hanging="2"/>
        <w:jc w:val="both"/>
        <w:rPr>
          <w:rFonts w:ascii="Century Gothic" w:eastAsia="Century Gothic" w:hAnsi="Century Gothic" w:cs="Century Gothic"/>
          <w:sz w:val="20"/>
        </w:rPr>
      </w:pPr>
    </w:p>
    <w:p w14:paraId="7F8D875D" w14:textId="77777777" w:rsidR="00556F25" w:rsidRPr="00315651" w:rsidRDefault="00556F25">
      <w:pPr>
        <w:ind w:left="0" w:hanging="2"/>
        <w:jc w:val="both"/>
        <w:rPr>
          <w:rFonts w:ascii="Century Gothic" w:eastAsia="Century Gothic" w:hAnsi="Century Gothic" w:cs="Century Gothic"/>
          <w:b/>
          <w:sz w:val="20"/>
        </w:rPr>
      </w:pPr>
    </w:p>
    <w:p w14:paraId="738EF01F" w14:textId="77777777" w:rsidR="00556F25" w:rsidRPr="00315651" w:rsidRDefault="00556F25" w:rsidP="00BB3E02">
      <w:pPr>
        <w:ind w:left="0" w:hanging="2"/>
        <w:jc w:val="both"/>
        <w:rPr>
          <w:rFonts w:ascii="Century Gothic" w:eastAsia="Century Gothic" w:hAnsi="Century Gothic" w:cs="Century Gothic"/>
          <w:sz w:val="20"/>
        </w:rPr>
      </w:pPr>
    </w:p>
    <w:p w14:paraId="4D9EC07C" w14:textId="77777777" w:rsidR="00556F25" w:rsidRPr="00315651" w:rsidRDefault="00556F25" w:rsidP="00DD0505">
      <w:pPr>
        <w:ind w:left="0" w:hanging="2"/>
        <w:jc w:val="both"/>
        <w:rPr>
          <w:rFonts w:ascii="Century Gothic" w:hAnsi="Century Gothic"/>
          <w:sz w:val="20"/>
        </w:rPr>
      </w:pPr>
      <w:r w:rsidRPr="00315651">
        <w:rPr>
          <w:rFonts w:ascii="Century Gothic" w:eastAsia="Century Gothic" w:hAnsi="Century Gothic" w:cs="Century Gothic"/>
          <w:sz w:val="20"/>
        </w:rPr>
        <w:br w:type="page"/>
      </w:r>
      <w:r w:rsidRPr="00315651">
        <w:rPr>
          <w:rFonts w:ascii="Century Gothic" w:hAnsi="Century Gothic"/>
          <w:b/>
          <w:sz w:val="20"/>
          <w:highlight w:val="cyan"/>
        </w:rPr>
        <w:lastRenderedPageBreak/>
        <w:t xml:space="preserve">1.7. </w:t>
      </w:r>
      <w:r w:rsidRPr="00315651">
        <w:rPr>
          <w:rFonts w:ascii="Century Gothic" w:hAnsi="Century Gothic"/>
          <w:sz w:val="20"/>
          <w:highlight w:val="cyan"/>
        </w:rPr>
        <w:t xml:space="preserve">Despacho </w:t>
      </w:r>
      <w:proofErr w:type="spellStart"/>
      <w:r w:rsidRPr="00315651">
        <w:rPr>
          <w:rFonts w:ascii="Century Gothic" w:hAnsi="Century Gothic"/>
          <w:sz w:val="20"/>
          <w:highlight w:val="cyan"/>
        </w:rPr>
        <w:t>CLyR</w:t>
      </w:r>
      <w:proofErr w:type="spellEnd"/>
      <w:r w:rsidRPr="00315651">
        <w:rPr>
          <w:rFonts w:ascii="Century Gothic" w:hAnsi="Century Gothic"/>
          <w:sz w:val="20"/>
          <w:highlight w:val="cyan"/>
        </w:rPr>
        <w:t xml:space="preserve"> N.º 102 y CE N.º 029, recomiendan </w:t>
      </w:r>
      <w:r w:rsidRPr="00315651">
        <w:rPr>
          <w:rFonts w:ascii="Century Gothic" w:eastAsia="Century Gothic" w:hAnsi="Century Gothic" w:cs="Century Gothic"/>
          <w:color w:val="000000"/>
          <w:sz w:val="20"/>
          <w:highlight w:val="cyan"/>
        </w:rPr>
        <w:t xml:space="preserve">suscribir el </w:t>
      </w:r>
      <w:r w:rsidRPr="00315651">
        <w:rPr>
          <w:rFonts w:ascii="Century Gothic" w:eastAsia="Century Gothic" w:hAnsi="Century Gothic" w:cs="Century Gothic"/>
          <w:sz w:val="20"/>
          <w:highlight w:val="cyan"/>
        </w:rPr>
        <w:t>D</w:t>
      </w:r>
      <w:r w:rsidRPr="00315651">
        <w:rPr>
          <w:rFonts w:ascii="Century Gothic" w:eastAsia="Century Gothic" w:hAnsi="Century Gothic" w:cs="Century Gothic"/>
          <w:color w:val="000000"/>
          <w:sz w:val="20"/>
          <w:highlight w:val="cyan"/>
        </w:rPr>
        <w:t xml:space="preserve">ictamen unánime del Jurado en el Concurso para cubrir un cargo de Profesor Adjunto Regular con dedicación Exclusiva en la asignatura Modelos y Simulación, y proponer al Consejo Superior de la Universidad Nacional de La Pampa la designación de la Mg. </w:t>
      </w:r>
      <w:r w:rsidRPr="00315651">
        <w:rPr>
          <w:rFonts w:ascii="Century Gothic" w:eastAsia="Century Gothic" w:hAnsi="Century Gothic" w:cs="Century Gothic"/>
          <w:sz w:val="20"/>
          <w:highlight w:val="cyan"/>
        </w:rPr>
        <w:t>Adriana Lorena MICHELIS.</w:t>
      </w:r>
    </w:p>
    <w:p w14:paraId="5E4B2C30" w14:textId="77777777" w:rsidR="00556F25" w:rsidRPr="00315651" w:rsidRDefault="00556F25" w:rsidP="00BB3E02">
      <w:pPr>
        <w:ind w:left="0" w:hanging="2"/>
        <w:jc w:val="both"/>
        <w:rPr>
          <w:rFonts w:ascii="Century Gothic" w:eastAsia="Century Gothic" w:hAnsi="Century Gothic" w:cs="Century Gothic"/>
          <w:sz w:val="20"/>
        </w:rPr>
      </w:pPr>
    </w:p>
    <w:p w14:paraId="04EB10CC" w14:textId="77777777" w:rsidR="00556F25" w:rsidRPr="00315651" w:rsidRDefault="00556F25" w:rsidP="00082C8C">
      <w:pPr>
        <w:tabs>
          <w:tab w:val="left" w:pos="600"/>
          <w:tab w:val="center" w:pos="4392"/>
        </w:tabs>
        <w:ind w:left="0" w:hanging="2"/>
        <w:jc w:val="center"/>
        <w:rPr>
          <w:rFonts w:ascii="Century Gothic" w:hAnsi="Century Gothic"/>
          <w:sz w:val="20"/>
        </w:rPr>
      </w:pPr>
      <w:r w:rsidRPr="00315651">
        <w:rPr>
          <w:rFonts w:ascii="Century Gothic" w:hAnsi="Century Gothic"/>
          <w:sz w:val="20"/>
        </w:rPr>
        <w:t>COMISIONES DE LEGISLACIÓN Y REGLAMENTO Y DE ENSEÑANZA</w:t>
      </w:r>
    </w:p>
    <w:p w14:paraId="48F0100A" w14:textId="77777777" w:rsidR="00556F25" w:rsidRPr="00315651" w:rsidRDefault="00556F25" w:rsidP="00082C8C">
      <w:pPr>
        <w:ind w:left="0" w:hanging="2"/>
        <w:jc w:val="center"/>
        <w:rPr>
          <w:rFonts w:ascii="Century Gothic" w:hAnsi="Century Gothic"/>
          <w:color w:val="000000"/>
          <w:sz w:val="20"/>
        </w:rPr>
      </w:pPr>
      <w:r w:rsidRPr="00315651">
        <w:rPr>
          <w:rFonts w:ascii="Century Gothic" w:hAnsi="Century Gothic"/>
          <w:sz w:val="20"/>
        </w:rPr>
        <w:t>(EN CONJUNTO)</w:t>
      </w:r>
    </w:p>
    <w:p w14:paraId="3CA436BC" w14:textId="77777777" w:rsidR="00556F25" w:rsidRPr="00315651" w:rsidRDefault="00556F25" w:rsidP="00082C8C">
      <w:pPr>
        <w:ind w:left="0" w:hanging="2"/>
        <w:jc w:val="center"/>
        <w:rPr>
          <w:rFonts w:ascii="Century Gothic" w:hAnsi="Century Gothic"/>
          <w:sz w:val="20"/>
        </w:rPr>
      </w:pPr>
      <w:r w:rsidRPr="00315651">
        <w:rPr>
          <w:rFonts w:ascii="Century Gothic" w:hAnsi="Century Gothic"/>
          <w:sz w:val="20"/>
        </w:rPr>
        <w:t>DESPACHO LyR N.º 102</w:t>
      </w:r>
    </w:p>
    <w:p w14:paraId="02D4A1BE" w14:textId="77777777" w:rsidR="00556F25" w:rsidRPr="00315651" w:rsidRDefault="00556F25" w:rsidP="00082C8C">
      <w:pPr>
        <w:ind w:left="0" w:hanging="2"/>
        <w:jc w:val="center"/>
        <w:rPr>
          <w:rFonts w:ascii="Century Gothic" w:hAnsi="Century Gothic"/>
          <w:color w:val="000000"/>
          <w:sz w:val="20"/>
        </w:rPr>
      </w:pPr>
      <w:r w:rsidRPr="00315651">
        <w:rPr>
          <w:rFonts w:ascii="Century Gothic" w:hAnsi="Century Gothic"/>
          <w:sz w:val="20"/>
        </w:rPr>
        <w:t xml:space="preserve">                      CE N.º 029</w:t>
      </w:r>
    </w:p>
    <w:p w14:paraId="324DA887" w14:textId="77777777" w:rsidR="00556F25" w:rsidRPr="00315651" w:rsidRDefault="00556F25" w:rsidP="00082C8C">
      <w:pPr>
        <w:ind w:left="0" w:hanging="2"/>
        <w:jc w:val="right"/>
        <w:rPr>
          <w:rFonts w:ascii="Century Gothic" w:eastAsia="Century Gothic" w:hAnsi="Century Gothic" w:cs="Century Gothic"/>
          <w:sz w:val="20"/>
        </w:rPr>
      </w:pPr>
      <w:r w:rsidRPr="00315651">
        <w:rPr>
          <w:rFonts w:ascii="Century Gothic" w:eastAsia="Century Gothic" w:hAnsi="Century Gothic" w:cs="Century Gothic"/>
          <w:sz w:val="20"/>
        </w:rPr>
        <w:t xml:space="preserve">GENERAL PICO, 04 de octubre de 2023 </w:t>
      </w:r>
    </w:p>
    <w:p w14:paraId="684706DA" w14:textId="77777777" w:rsidR="00556F25" w:rsidRPr="00315651" w:rsidRDefault="00556F25" w:rsidP="00082C8C">
      <w:pPr>
        <w:ind w:left="0" w:hanging="2"/>
        <w:rPr>
          <w:rFonts w:ascii="Century Gothic" w:hAnsi="Century Gothic"/>
          <w:sz w:val="20"/>
        </w:rPr>
      </w:pPr>
    </w:p>
    <w:p w14:paraId="07DED8CD" w14:textId="77777777" w:rsidR="00556F25" w:rsidRPr="00315651" w:rsidRDefault="00556F25">
      <w:pPr>
        <w:ind w:left="0" w:hanging="2"/>
        <w:jc w:val="both"/>
        <w:rPr>
          <w:rFonts w:ascii="Century Gothic" w:hAnsi="Century Gothic"/>
          <w:sz w:val="20"/>
        </w:rPr>
      </w:pPr>
      <w:r w:rsidRPr="00315651">
        <w:rPr>
          <w:rFonts w:ascii="Century Gothic" w:eastAsia="Century Gothic" w:hAnsi="Century Gothic" w:cs="Century Gothic"/>
          <w:color w:val="000000"/>
          <w:sz w:val="20"/>
        </w:rPr>
        <w:t>VISTO: </w:t>
      </w:r>
    </w:p>
    <w:p w14:paraId="0B2FF0C4" w14:textId="77777777" w:rsidR="00556F25" w:rsidRPr="00315651" w:rsidRDefault="00556F25" w:rsidP="00FB398F">
      <w:pPr>
        <w:ind w:left="-2" w:firstLineChars="283" w:firstLine="566"/>
        <w:jc w:val="both"/>
        <w:rPr>
          <w:rFonts w:ascii="Century Gothic" w:hAnsi="Century Gothic"/>
          <w:sz w:val="20"/>
        </w:rPr>
      </w:pPr>
      <w:r w:rsidRPr="00315651">
        <w:rPr>
          <w:rFonts w:ascii="Century Gothic" w:eastAsia="Century Gothic" w:hAnsi="Century Gothic" w:cs="Century Gothic"/>
          <w:color w:val="000000"/>
          <w:sz w:val="20"/>
        </w:rPr>
        <w:t xml:space="preserve">La Resolución N.º </w:t>
      </w:r>
      <w:hyperlink r:id="rId53">
        <w:r w:rsidRPr="00315651">
          <w:rPr>
            <w:rFonts w:ascii="Century Gothic" w:eastAsia="Century Gothic" w:hAnsi="Century Gothic" w:cs="Century Gothic"/>
            <w:color w:val="0000FF"/>
            <w:sz w:val="20"/>
            <w:u w:val="single"/>
          </w:rPr>
          <w:t>093/2023</w:t>
        </w:r>
      </w:hyperlink>
      <w:r w:rsidRPr="00315651">
        <w:rPr>
          <w:rFonts w:ascii="Century Gothic" w:eastAsia="Century Gothic" w:hAnsi="Century Gothic" w:cs="Century Gothic"/>
          <w:color w:val="000000"/>
          <w:sz w:val="20"/>
        </w:rPr>
        <w:t xml:space="preserve"> del Consejo Superior, mediante la cual se llama a Concurso para la provisión de cargos de Profesores/as y Docentes Auxiliares regulares de la Facultad de Ingeniería de la Universidad Nacional de La Pampa, y</w:t>
      </w:r>
    </w:p>
    <w:p w14:paraId="49343CD6" w14:textId="77777777" w:rsidR="00556F25" w:rsidRPr="00315651" w:rsidRDefault="00556F25" w:rsidP="00FB398F">
      <w:pPr>
        <w:ind w:left="-2" w:firstLineChars="283" w:firstLine="566"/>
        <w:rPr>
          <w:rFonts w:ascii="Century Gothic" w:hAnsi="Century Gothic"/>
          <w:sz w:val="20"/>
        </w:rPr>
      </w:pPr>
    </w:p>
    <w:p w14:paraId="740EA8F8" w14:textId="77777777" w:rsidR="00556F25" w:rsidRPr="00315651" w:rsidRDefault="00556F25">
      <w:pPr>
        <w:ind w:left="0" w:hanging="2"/>
        <w:jc w:val="both"/>
        <w:rPr>
          <w:rFonts w:ascii="Century Gothic" w:hAnsi="Century Gothic"/>
          <w:sz w:val="20"/>
        </w:rPr>
      </w:pPr>
      <w:r w:rsidRPr="00315651">
        <w:rPr>
          <w:rFonts w:ascii="Century Gothic" w:eastAsia="Century Gothic" w:hAnsi="Century Gothic" w:cs="Century Gothic"/>
          <w:color w:val="000000"/>
          <w:sz w:val="20"/>
        </w:rPr>
        <w:t>CONSIDERANDO:</w:t>
      </w:r>
    </w:p>
    <w:p w14:paraId="71751A04" w14:textId="77777777" w:rsidR="00556F25" w:rsidRPr="00315651" w:rsidRDefault="00556F25" w:rsidP="00FB398F">
      <w:pP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 xml:space="preserve">Que los concursos que se hacen mención están enmarcados en lo establecido en el Artículo 73, 3° párrafo del </w:t>
      </w:r>
      <w:hyperlink r:id="rId54" w:history="1">
        <w:r w:rsidRPr="00315651">
          <w:rPr>
            <w:rFonts w:ascii="Century Gothic" w:eastAsia="Century Gothic" w:hAnsi="Century Gothic" w:cs="Century Gothic"/>
            <w:sz w:val="20"/>
          </w:rPr>
          <w:t>Convenio Colectivo de Trabajo para los Docentes de las Universidades Nacionales</w:t>
        </w:r>
      </w:hyperlink>
      <w:r w:rsidRPr="00315651">
        <w:rPr>
          <w:rFonts w:ascii="Century Gothic" w:eastAsia="Century Gothic" w:hAnsi="Century Gothic" w:cs="Century Gothic"/>
          <w:sz w:val="20"/>
        </w:rPr>
        <w:t xml:space="preserve"> (CCTD), aprobado oportunamente por Resolución </w:t>
      </w:r>
      <w:proofErr w:type="spellStart"/>
      <w:r w:rsidRPr="00315651">
        <w:rPr>
          <w:rFonts w:ascii="Century Gothic" w:eastAsia="Century Gothic" w:hAnsi="Century Gothic" w:cs="Century Gothic"/>
          <w:sz w:val="20"/>
        </w:rPr>
        <w:t>N.°</w:t>
      </w:r>
      <w:proofErr w:type="spellEnd"/>
      <w:r w:rsidRPr="00315651">
        <w:rPr>
          <w:rFonts w:ascii="Century Gothic" w:eastAsia="Century Gothic" w:hAnsi="Century Gothic" w:cs="Century Gothic"/>
          <w:sz w:val="20"/>
        </w:rPr>
        <w:t xml:space="preserve"> 328/2021 del Consejo Superior.</w:t>
      </w:r>
    </w:p>
    <w:p w14:paraId="34740942" w14:textId="77777777" w:rsidR="00556F25" w:rsidRPr="00315651" w:rsidRDefault="00556F25" w:rsidP="00FB398F">
      <w:pPr>
        <w:ind w:left="-2" w:firstLineChars="283" w:firstLine="566"/>
        <w:jc w:val="both"/>
        <w:rPr>
          <w:rFonts w:ascii="Century Gothic" w:hAnsi="Century Gothic"/>
          <w:sz w:val="20"/>
        </w:rPr>
      </w:pPr>
      <w:r w:rsidRPr="00315651">
        <w:rPr>
          <w:rFonts w:ascii="Century Gothic" w:eastAsia="Century Gothic" w:hAnsi="Century Gothic" w:cs="Century Gothic"/>
          <w:color w:val="000000"/>
          <w:sz w:val="20"/>
        </w:rPr>
        <w:t xml:space="preserve">Que en el Anexo I-C de la </w:t>
      </w:r>
      <w:r w:rsidRPr="00315651">
        <w:rPr>
          <w:rFonts w:ascii="Century Gothic" w:eastAsia="Century Gothic" w:hAnsi="Century Gothic" w:cs="Century Gothic"/>
          <w:sz w:val="20"/>
        </w:rPr>
        <w:t xml:space="preserve">Resolución N.º </w:t>
      </w:r>
      <w:hyperlink r:id="rId55">
        <w:r w:rsidRPr="00315651">
          <w:rPr>
            <w:rFonts w:ascii="Century Gothic" w:eastAsia="Century Gothic" w:hAnsi="Century Gothic" w:cs="Century Gothic"/>
            <w:color w:val="0000FF"/>
            <w:sz w:val="20"/>
            <w:u w:val="single"/>
          </w:rPr>
          <w:t>093/2023</w:t>
        </w:r>
      </w:hyperlink>
      <w:r w:rsidRPr="00315651">
        <w:rPr>
          <w:rFonts w:ascii="Century Gothic" w:eastAsia="Century Gothic" w:hAnsi="Century Gothic" w:cs="Century Gothic"/>
          <w:sz w:val="20"/>
        </w:rPr>
        <w:t xml:space="preserve"> del Consejo Superior </w:t>
      </w:r>
      <w:r w:rsidRPr="00315651">
        <w:rPr>
          <w:rFonts w:ascii="Century Gothic" w:eastAsia="Century Gothic" w:hAnsi="Century Gothic" w:cs="Century Gothic"/>
          <w:color w:val="000000"/>
          <w:sz w:val="20"/>
        </w:rPr>
        <w:t>se especifican los detalles para la provisión de un cargo de Profesor Adjunto Regular con dedicación Exclusiva en la asignatura Modelos y Simulación.</w:t>
      </w:r>
    </w:p>
    <w:p w14:paraId="629401EA" w14:textId="77777777" w:rsidR="00556F25" w:rsidRPr="00315651" w:rsidRDefault="00556F25" w:rsidP="00FB398F">
      <w:pPr>
        <w:ind w:left="-2" w:firstLineChars="283" w:firstLine="566"/>
        <w:jc w:val="both"/>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 xml:space="preserve">Que el llamado a Concurso se realizó siguiendo los lineamientos establecidos en el “Reglamento de Concursos para la Docencia Universitaria de la UNLPam” Resolución N.º </w:t>
      </w:r>
      <w:hyperlink r:id="rId56">
        <w:r w:rsidRPr="00315651">
          <w:rPr>
            <w:rFonts w:ascii="Century Gothic" w:eastAsia="Century Gothic" w:hAnsi="Century Gothic" w:cs="Century Gothic"/>
            <w:color w:val="0000FF"/>
            <w:sz w:val="20"/>
            <w:u w:val="single"/>
          </w:rPr>
          <w:t>051/2023</w:t>
        </w:r>
      </w:hyperlink>
      <w:r w:rsidRPr="00315651">
        <w:rPr>
          <w:rFonts w:ascii="Century Gothic" w:eastAsia="Century Gothic" w:hAnsi="Century Gothic" w:cs="Century Gothic"/>
          <w:color w:val="000000"/>
          <w:sz w:val="20"/>
        </w:rPr>
        <w:t xml:space="preserve"> del Consejo Superior  y en la Resolución N.º </w:t>
      </w:r>
      <w:hyperlink r:id="rId57">
        <w:r w:rsidRPr="00315651">
          <w:rPr>
            <w:rFonts w:ascii="Century Gothic" w:eastAsia="Century Gothic" w:hAnsi="Century Gothic" w:cs="Century Gothic"/>
            <w:color w:val="1155CC"/>
            <w:sz w:val="20"/>
            <w:u w:val="single"/>
          </w:rPr>
          <w:t>101/20</w:t>
        </w:r>
      </w:hyperlink>
      <w:r w:rsidRPr="00315651">
        <w:rPr>
          <w:rFonts w:ascii="Century Gothic" w:eastAsia="Century Gothic" w:hAnsi="Century Gothic" w:cs="Century Gothic"/>
          <w:color w:val="000000"/>
          <w:sz w:val="20"/>
        </w:rPr>
        <w:t xml:space="preserve"> del Consejo Directivo que aprueba el “Reglamento de Entrevista Personal y Clase Pública bajo la modalidad virtual o combinada de la Facultad de Ingeniería”.</w:t>
      </w:r>
    </w:p>
    <w:p w14:paraId="631A5F26" w14:textId="77777777" w:rsidR="00556F25" w:rsidRPr="00315651" w:rsidRDefault="00556F25" w:rsidP="00FB398F">
      <w:pP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 xml:space="preserve">Que, tal como lo establece el Artículo 3º del “Reglamento de Concursos para la Docencia Universitaria de la UNLPam” Resolución N.º </w:t>
      </w:r>
      <w:hyperlink r:id="rId58">
        <w:r w:rsidRPr="00315651">
          <w:rPr>
            <w:rFonts w:ascii="Century Gothic" w:eastAsia="Century Gothic" w:hAnsi="Century Gothic" w:cs="Century Gothic"/>
            <w:sz w:val="20"/>
          </w:rPr>
          <w:t>051/2023</w:t>
        </w:r>
      </w:hyperlink>
      <w:r w:rsidRPr="00315651">
        <w:rPr>
          <w:rFonts w:ascii="Century Gothic" w:eastAsia="Century Gothic" w:hAnsi="Century Gothic" w:cs="Century Gothic"/>
          <w:sz w:val="20"/>
        </w:rPr>
        <w:t xml:space="preserve"> del Consejo Superior, se publicaron los períodos de difusión e inscripción al concurso mencionado.</w:t>
      </w:r>
    </w:p>
    <w:p w14:paraId="05C1194A" w14:textId="77777777" w:rsidR="00556F25" w:rsidRPr="00315651" w:rsidRDefault="00556F25" w:rsidP="00FB398F">
      <w:pP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sz w:val="20"/>
        </w:rPr>
        <w:t>Que concluido el plazo reglamentario se registró la inscripción de la aspirante Mg. Adriana Lorena MICHELIS.</w:t>
      </w:r>
    </w:p>
    <w:p w14:paraId="5BF3CF3F" w14:textId="77777777" w:rsidR="00556F25" w:rsidRPr="00315651" w:rsidRDefault="00556F25" w:rsidP="00FB398F">
      <w:pPr>
        <w:ind w:left="-2" w:firstLineChars="283" w:firstLine="566"/>
        <w:jc w:val="both"/>
        <w:rPr>
          <w:rFonts w:ascii="Century Gothic" w:eastAsia="Century Gothic" w:hAnsi="Century Gothic" w:cs="Century Gothic"/>
          <w:sz w:val="20"/>
        </w:rPr>
      </w:pPr>
      <w:r w:rsidRPr="00315651">
        <w:rPr>
          <w:rFonts w:ascii="Century Gothic" w:eastAsia="Century Gothic" w:hAnsi="Century Gothic" w:cs="Century Gothic"/>
          <w:color w:val="000000"/>
          <w:sz w:val="20"/>
        </w:rPr>
        <w:t xml:space="preserve">Que mediante Resolución N.º </w:t>
      </w:r>
      <w:hyperlink r:id="rId59">
        <w:r w:rsidRPr="00315651">
          <w:rPr>
            <w:rFonts w:ascii="Century Gothic" w:eastAsia="Century Gothic" w:hAnsi="Century Gothic" w:cs="Century Gothic"/>
            <w:color w:val="0000FF"/>
            <w:sz w:val="20"/>
            <w:u w:val="single"/>
          </w:rPr>
          <w:t>093/2023</w:t>
        </w:r>
      </w:hyperlink>
      <w:r w:rsidRPr="00315651">
        <w:rPr>
          <w:rFonts w:ascii="Century Gothic" w:eastAsia="Century Gothic" w:hAnsi="Century Gothic" w:cs="Century Gothic"/>
          <w:color w:val="000000"/>
          <w:sz w:val="20"/>
        </w:rPr>
        <w:t xml:space="preserve"> del Consejo Superior se aprueba como Jurados Titulares a: Dr. José David BRIZUELA, Ing. Érica MILIN y Mg. Aldo Abel CRESPO</w:t>
      </w:r>
      <w:r w:rsidRPr="00315651">
        <w:rPr>
          <w:rFonts w:ascii="Century Gothic" w:eastAsia="Century Gothic" w:hAnsi="Century Gothic" w:cs="Century Gothic"/>
          <w:sz w:val="20"/>
        </w:rPr>
        <w:t xml:space="preserve"> y Jurados Suplentes a: Dr. Horacio Pascual LEONE, Dr. Jorge Marcelo MONTAGNA y la Dra.  Gabriela Fabiana MINETTI.</w:t>
      </w:r>
    </w:p>
    <w:p w14:paraId="336299E6" w14:textId="77777777" w:rsidR="00556F25" w:rsidRPr="00315651" w:rsidRDefault="00556F25" w:rsidP="00FB398F">
      <w:pPr>
        <w:ind w:left="-2" w:firstLineChars="283" w:firstLine="566"/>
        <w:jc w:val="both"/>
        <w:rPr>
          <w:rFonts w:ascii="Century Gothic" w:eastAsia="Century Gothic" w:hAnsi="Century Gothic" w:cs="Century Gothic"/>
          <w:color w:val="000000"/>
          <w:sz w:val="20"/>
        </w:rPr>
      </w:pPr>
      <w:r w:rsidRPr="00315651">
        <w:rPr>
          <w:rFonts w:ascii="Century Gothic" w:eastAsia="Century Gothic" w:hAnsi="Century Gothic" w:cs="Century Gothic"/>
          <w:color w:val="000000"/>
          <w:sz w:val="20"/>
        </w:rPr>
        <w:t>Que el Jurado Titular Dr. José David BRIZUELA expresó, por mail el día 14 de septiembre, no poder participar para el concurso mencionado, por lo cual fue reemplazado por el primer Jurado Suplente Dr. Horacio Pascual LEONE, mediante Resolución N.º 261/23 de Decano.</w:t>
      </w:r>
    </w:p>
    <w:p w14:paraId="68B6E99D" w14:textId="77777777" w:rsidR="00556F25" w:rsidRPr="00315651" w:rsidRDefault="00556F25" w:rsidP="00FB398F">
      <w:pPr>
        <w:ind w:left="-2" w:firstLineChars="283" w:firstLine="566"/>
        <w:jc w:val="both"/>
        <w:rPr>
          <w:rFonts w:ascii="Century Gothic" w:hAnsi="Century Gothic"/>
          <w:sz w:val="20"/>
        </w:rPr>
      </w:pPr>
      <w:r w:rsidRPr="00315651">
        <w:rPr>
          <w:rFonts w:ascii="Century Gothic" w:eastAsia="Century Gothic" w:hAnsi="Century Gothic" w:cs="Century Gothic"/>
          <w:color w:val="000000"/>
          <w:sz w:val="20"/>
        </w:rPr>
        <w:t>Que el Concurso se sustanció el día 19 de septiembre de 2023 bajo la modalidad combinada, según lo establecido por Resolución N.º 234/23 de Decano de la Facultad de Ingeniería.</w:t>
      </w:r>
    </w:p>
    <w:p w14:paraId="4C2D1CCD" w14:textId="77777777" w:rsidR="00556F25" w:rsidRPr="00315651" w:rsidRDefault="00556F25" w:rsidP="00FB398F">
      <w:pPr>
        <w:ind w:left="-2" w:firstLineChars="283" w:firstLine="566"/>
        <w:jc w:val="both"/>
        <w:rPr>
          <w:rFonts w:ascii="Century Gothic" w:hAnsi="Century Gothic"/>
          <w:sz w:val="20"/>
        </w:rPr>
      </w:pPr>
      <w:r w:rsidRPr="00315651">
        <w:rPr>
          <w:rFonts w:ascii="Century Gothic" w:eastAsia="Century Gothic" w:hAnsi="Century Gothic" w:cs="Century Gothic"/>
          <w:color w:val="000000"/>
          <w:sz w:val="20"/>
        </w:rPr>
        <w:t>Que el Dr. Horacio Pascual LEONE actuó en forma virtual mientras que la Ing. Érica MILIN y el Mg. Aldo Abel CRESPO lo hicieron en forma presencial. </w:t>
      </w:r>
    </w:p>
    <w:p w14:paraId="79B6CC78" w14:textId="77777777" w:rsidR="00556F25" w:rsidRPr="00315651" w:rsidRDefault="00556F25" w:rsidP="00FB398F">
      <w:pPr>
        <w:ind w:left="-2" w:firstLineChars="283" w:firstLine="566"/>
        <w:jc w:val="both"/>
        <w:rPr>
          <w:rFonts w:ascii="Century Gothic" w:hAnsi="Century Gothic"/>
          <w:sz w:val="20"/>
        </w:rPr>
      </w:pPr>
      <w:r w:rsidRPr="00315651">
        <w:rPr>
          <w:rFonts w:ascii="Century Gothic" w:eastAsia="Century Gothic" w:hAnsi="Century Gothic" w:cs="Century Gothic"/>
          <w:color w:val="000000"/>
          <w:sz w:val="20"/>
        </w:rPr>
        <w:t xml:space="preserve">Que como </w:t>
      </w:r>
      <w:r w:rsidRPr="00315651">
        <w:rPr>
          <w:rFonts w:ascii="Century Gothic" w:eastAsia="Century Gothic" w:hAnsi="Century Gothic" w:cs="Century Gothic"/>
          <w:sz w:val="20"/>
        </w:rPr>
        <w:t>veedor</w:t>
      </w:r>
      <w:r w:rsidRPr="00315651">
        <w:rPr>
          <w:rFonts w:ascii="Century Gothic" w:eastAsia="Century Gothic" w:hAnsi="Century Gothic" w:cs="Century Gothic"/>
          <w:color w:val="000000"/>
          <w:sz w:val="20"/>
        </w:rPr>
        <w:t xml:space="preserve"> gremial participó el A.P. Juan Carlos HERNÁNDEZ en forma presencial, designado mediante Resolución N.º 242/23 de Decano. </w:t>
      </w:r>
    </w:p>
    <w:p w14:paraId="74CF1C4A" w14:textId="77777777" w:rsidR="00556F25" w:rsidRPr="00315651" w:rsidRDefault="00556F25" w:rsidP="00FB398F">
      <w:pPr>
        <w:pBdr>
          <w:top w:val="nil"/>
          <w:left w:val="nil"/>
          <w:bottom w:val="nil"/>
          <w:right w:val="nil"/>
          <w:between w:val="nil"/>
        </w:pBdr>
        <w:ind w:left="-2" w:firstLineChars="283" w:firstLine="566"/>
        <w:jc w:val="both"/>
        <w:rPr>
          <w:rFonts w:ascii="Century Gothic" w:hAnsi="Century Gothic"/>
          <w:color w:val="000000"/>
          <w:sz w:val="20"/>
        </w:rPr>
      </w:pPr>
      <w:r w:rsidRPr="00315651">
        <w:rPr>
          <w:rFonts w:ascii="Century Gothic" w:eastAsia="Century Gothic" w:hAnsi="Century Gothic" w:cs="Century Gothic"/>
          <w:color w:val="000000"/>
          <w:sz w:val="20"/>
        </w:rPr>
        <w:t xml:space="preserve">Que por el claustro docente participó la Dra. María Fernanda PAPA en forma virtual, designada mediante Resolución N.º </w:t>
      </w:r>
      <w:hyperlink r:id="rId60">
        <w:r w:rsidRPr="00315651">
          <w:rPr>
            <w:rFonts w:ascii="Century Gothic" w:eastAsia="Century Gothic" w:hAnsi="Century Gothic" w:cs="Century Gothic"/>
            <w:color w:val="0000FF"/>
            <w:sz w:val="20"/>
            <w:u w:val="single"/>
          </w:rPr>
          <w:t>093/2023</w:t>
        </w:r>
      </w:hyperlink>
      <w:r w:rsidRPr="00315651">
        <w:rPr>
          <w:rFonts w:ascii="Century Gothic" w:eastAsia="Century Gothic" w:hAnsi="Century Gothic" w:cs="Century Gothic"/>
          <w:color w:val="000000"/>
          <w:sz w:val="20"/>
        </w:rPr>
        <w:t xml:space="preserve"> del Consejo Superior.</w:t>
      </w:r>
    </w:p>
    <w:p w14:paraId="487D3719" w14:textId="77777777" w:rsidR="00556F25" w:rsidRPr="00315651" w:rsidRDefault="00556F25" w:rsidP="00FB398F">
      <w:pPr>
        <w:ind w:left="-2" w:firstLineChars="283" w:firstLine="566"/>
        <w:jc w:val="both"/>
        <w:rPr>
          <w:rFonts w:ascii="Century Gothic" w:hAnsi="Century Gothic"/>
          <w:sz w:val="20"/>
        </w:rPr>
      </w:pPr>
      <w:r w:rsidRPr="00315651">
        <w:rPr>
          <w:rFonts w:ascii="Century Gothic" w:eastAsia="Century Gothic" w:hAnsi="Century Gothic" w:cs="Century Gothic"/>
          <w:color w:val="000000"/>
          <w:sz w:val="20"/>
        </w:rPr>
        <w:t xml:space="preserve">Que el Dictamen del Jurado recomienda por unanimidad la designación de la </w:t>
      </w:r>
      <w:r w:rsidRPr="00315651">
        <w:rPr>
          <w:rFonts w:ascii="Century Gothic" w:eastAsia="Century Gothic" w:hAnsi="Century Gothic" w:cs="Century Gothic"/>
          <w:sz w:val="20"/>
        </w:rPr>
        <w:t>Mg. Adriana Lorena MICHELIS</w:t>
      </w:r>
      <w:r w:rsidRPr="00315651">
        <w:rPr>
          <w:rFonts w:ascii="Century Gothic" w:eastAsia="Century Gothic" w:hAnsi="Century Gothic" w:cs="Century Gothic"/>
          <w:color w:val="000000"/>
          <w:sz w:val="20"/>
        </w:rPr>
        <w:t>, en el cargo de Profesora Adjunta Regular con dedicación Exclusiva en la asignatura Modelos y Simulación, pues considera que la postulante posee antecedentes suficientes para ocupar el cargo objeto del concurso. </w:t>
      </w:r>
    </w:p>
    <w:p w14:paraId="06B7896F" w14:textId="77777777" w:rsidR="00556F25" w:rsidRPr="00315651" w:rsidRDefault="00556F25" w:rsidP="00FB398F">
      <w:pPr>
        <w:ind w:left="-2" w:firstLineChars="283" w:firstLine="566"/>
        <w:jc w:val="both"/>
        <w:rPr>
          <w:rFonts w:ascii="Century Gothic" w:hAnsi="Century Gothic"/>
          <w:sz w:val="20"/>
        </w:rPr>
      </w:pPr>
      <w:r w:rsidRPr="00315651">
        <w:rPr>
          <w:rFonts w:ascii="Century Gothic" w:eastAsia="Century Gothic" w:hAnsi="Century Gothic" w:cs="Century Gothic"/>
          <w:color w:val="000000"/>
          <w:sz w:val="20"/>
        </w:rPr>
        <w:t xml:space="preserve">Que el Artículo 61º del Reglamento de Concursos establece: ¨El dictamen del jurado debe ser notificado dentro de los cinco (5) días de producido, a las personas aspirantes no excluidas por haber sido objetadas, mediante correo electrónico enviado a la dirección </w:t>
      </w:r>
      <w:r w:rsidRPr="00315651">
        <w:rPr>
          <w:rFonts w:ascii="Century Gothic" w:eastAsia="Century Gothic" w:hAnsi="Century Gothic" w:cs="Century Gothic"/>
          <w:color w:val="000000"/>
          <w:sz w:val="20"/>
        </w:rPr>
        <w:lastRenderedPageBreak/>
        <w:t>informada en la inscripción. El dictamen es impugnable por defectos de forma o de procedimiento, así como por manifiesta arbitrariedad, dentro de los cinco (5) días de su notificación, plazo que se comenzará a computar a partir del día hábil siguiente al de la remisión del correo electrónico. La impugnación deberá ser dirigida al Consejo Directivo vía correo electrónico desde la dirección informada en la inscripción, y enviada a la dirección desde la cual le fue enviada la notificación del dictamen.”</w:t>
      </w:r>
    </w:p>
    <w:p w14:paraId="4A202883" w14:textId="77777777" w:rsidR="00556F25" w:rsidRPr="00315651" w:rsidRDefault="00556F25" w:rsidP="00FB398F">
      <w:pPr>
        <w:ind w:left="-2" w:firstLineChars="283" w:firstLine="566"/>
        <w:jc w:val="both"/>
        <w:rPr>
          <w:rFonts w:ascii="Century Gothic" w:hAnsi="Century Gothic"/>
          <w:sz w:val="20"/>
        </w:rPr>
      </w:pPr>
      <w:r w:rsidRPr="00315651">
        <w:rPr>
          <w:rFonts w:ascii="Century Gothic" w:eastAsia="Century Gothic" w:hAnsi="Century Gothic" w:cs="Century Gothic"/>
          <w:color w:val="000000"/>
          <w:sz w:val="20"/>
        </w:rPr>
        <w:t xml:space="preserve">Que se notificó fehacientemente del </w:t>
      </w:r>
      <w:r w:rsidRPr="00315651">
        <w:rPr>
          <w:rFonts w:ascii="Century Gothic" w:eastAsia="Century Gothic" w:hAnsi="Century Gothic" w:cs="Century Gothic"/>
          <w:sz w:val="20"/>
        </w:rPr>
        <w:t>D</w:t>
      </w:r>
      <w:r w:rsidRPr="00315651">
        <w:rPr>
          <w:rFonts w:ascii="Century Gothic" w:eastAsia="Century Gothic" w:hAnsi="Century Gothic" w:cs="Century Gothic"/>
          <w:color w:val="000000"/>
          <w:sz w:val="20"/>
        </w:rPr>
        <w:t>ictamen</w:t>
      </w:r>
      <w:r w:rsidRPr="00315651">
        <w:rPr>
          <w:rFonts w:ascii="Century Gothic" w:eastAsia="Century Gothic" w:hAnsi="Century Gothic" w:cs="Century Gothic"/>
          <w:sz w:val="20"/>
        </w:rPr>
        <w:t xml:space="preserve"> a</w:t>
      </w:r>
      <w:r w:rsidRPr="00315651">
        <w:rPr>
          <w:rFonts w:ascii="Century Gothic" w:eastAsia="Century Gothic" w:hAnsi="Century Gothic" w:cs="Century Gothic"/>
          <w:color w:val="000000"/>
          <w:sz w:val="20"/>
        </w:rPr>
        <w:t xml:space="preserve"> la aspirante </w:t>
      </w:r>
      <w:r w:rsidRPr="00315651">
        <w:rPr>
          <w:rFonts w:ascii="Century Gothic" w:eastAsia="Century Gothic" w:hAnsi="Century Gothic" w:cs="Century Gothic"/>
          <w:sz w:val="20"/>
        </w:rPr>
        <w:t>Mg. Adriana Lorena MICHELIS</w:t>
      </w:r>
      <w:r w:rsidRPr="00315651">
        <w:rPr>
          <w:rFonts w:ascii="Century Gothic" w:eastAsia="Century Gothic" w:hAnsi="Century Gothic" w:cs="Century Gothic"/>
          <w:color w:val="000000"/>
          <w:sz w:val="20"/>
        </w:rPr>
        <w:t xml:space="preserve"> el día 20/09/23.</w:t>
      </w:r>
    </w:p>
    <w:p w14:paraId="4EBF047A" w14:textId="77777777" w:rsidR="00556F25" w:rsidRPr="00315651" w:rsidRDefault="00556F25" w:rsidP="00FB398F">
      <w:pPr>
        <w:ind w:left="-2" w:firstLineChars="283" w:firstLine="566"/>
        <w:jc w:val="both"/>
        <w:rPr>
          <w:rFonts w:ascii="Century Gothic" w:hAnsi="Century Gothic"/>
          <w:sz w:val="20"/>
        </w:rPr>
      </w:pPr>
      <w:r w:rsidRPr="00315651">
        <w:rPr>
          <w:rFonts w:ascii="Century Gothic" w:eastAsia="Century Gothic" w:hAnsi="Century Gothic" w:cs="Century Gothic"/>
          <w:color w:val="000000"/>
          <w:sz w:val="20"/>
        </w:rPr>
        <w:t xml:space="preserve">Que, cumplidos los plazos establecidos por el Artículo 61º del Reglamento de Concursos para interponer impugnaciones al </w:t>
      </w:r>
      <w:r w:rsidRPr="00315651">
        <w:rPr>
          <w:rFonts w:ascii="Century Gothic" w:eastAsia="Century Gothic" w:hAnsi="Century Gothic" w:cs="Century Gothic"/>
          <w:sz w:val="20"/>
        </w:rPr>
        <w:t>D</w:t>
      </w:r>
      <w:r w:rsidRPr="00315651">
        <w:rPr>
          <w:rFonts w:ascii="Century Gothic" w:eastAsia="Century Gothic" w:hAnsi="Century Gothic" w:cs="Century Gothic"/>
          <w:color w:val="000000"/>
          <w:sz w:val="20"/>
        </w:rPr>
        <w:t>ictamen, no se registraron presentaciones en tal sentido.</w:t>
      </w:r>
    </w:p>
    <w:p w14:paraId="111BA2D3" w14:textId="77777777" w:rsidR="00556F25" w:rsidRPr="00315651" w:rsidRDefault="00556F25" w:rsidP="00082C8C">
      <w:pPr>
        <w:ind w:left="-2" w:firstLineChars="283" w:firstLine="566"/>
        <w:rPr>
          <w:rFonts w:ascii="Century Gothic" w:hAnsi="Century Gothic"/>
          <w:sz w:val="20"/>
        </w:rPr>
      </w:pPr>
      <w:r w:rsidRPr="00315651">
        <w:rPr>
          <w:rFonts w:ascii="Century Gothic" w:hAnsi="Century Gothic"/>
          <w:sz w:val="20"/>
        </w:rPr>
        <w:t xml:space="preserve">POR ELLO </w:t>
      </w:r>
    </w:p>
    <w:p w14:paraId="6C423EB5" w14:textId="77777777" w:rsidR="00556F25" w:rsidRPr="00315651" w:rsidRDefault="00556F25" w:rsidP="00082C8C">
      <w:pPr>
        <w:ind w:left="-2" w:firstLineChars="283" w:firstLine="566"/>
        <w:jc w:val="both"/>
        <w:rPr>
          <w:rFonts w:ascii="Century Gothic" w:hAnsi="Century Gothic"/>
          <w:color w:val="000000"/>
          <w:sz w:val="20"/>
        </w:rPr>
      </w:pPr>
      <w:r w:rsidRPr="00315651">
        <w:rPr>
          <w:rFonts w:ascii="Century Gothic" w:hAnsi="Century Gothic"/>
          <w:sz w:val="20"/>
        </w:rPr>
        <w:t>LAS COMISIONES DE LEGISLACIÓN Y REGLAMENTO Y DE ENSEÑANZA (EN CONJUNTO)</w:t>
      </w:r>
    </w:p>
    <w:p w14:paraId="446C9F96" w14:textId="77777777" w:rsidR="00556F25" w:rsidRPr="00315651" w:rsidRDefault="00556F25" w:rsidP="00082C8C">
      <w:pPr>
        <w:ind w:left="-2" w:firstLineChars="283" w:firstLine="566"/>
        <w:rPr>
          <w:rFonts w:ascii="Century Gothic" w:hAnsi="Century Gothic"/>
          <w:sz w:val="20"/>
        </w:rPr>
      </w:pPr>
      <w:r w:rsidRPr="00315651">
        <w:rPr>
          <w:rFonts w:ascii="Century Gothic" w:hAnsi="Century Gothic"/>
          <w:sz w:val="20"/>
        </w:rPr>
        <w:t>DEL CONSEJO DIRECTIVO DE LA FACULTAD DE INGENIERÍA</w:t>
      </w:r>
    </w:p>
    <w:p w14:paraId="163324D2" w14:textId="77777777" w:rsidR="00556F25" w:rsidRPr="00315651" w:rsidRDefault="00556F25" w:rsidP="00082C8C">
      <w:pPr>
        <w:ind w:left="-2" w:firstLineChars="283" w:firstLine="566"/>
        <w:rPr>
          <w:rFonts w:ascii="Century Gothic" w:hAnsi="Century Gothic"/>
          <w:color w:val="000000"/>
          <w:sz w:val="20"/>
        </w:rPr>
      </w:pPr>
    </w:p>
    <w:p w14:paraId="43185246" w14:textId="77777777" w:rsidR="00556F25" w:rsidRPr="00315651" w:rsidRDefault="00556F25" w:rsidP="00082C8C">
      <w:pPr>
        <w:ind w:left="0" w:hanging="2"/>
        <w:jc w:val="center"/>
        <w:rPr>
          <w:rFonts w:ascii="Century Gothic" w:hAnsi="Century Gothic"/>
          <w:sz w:val="20"/>
        </w:rPr>
      </w:pPr>
      <w:r w:rsidRPr="00315651">
        <w:rPr>
          <w:rFonts w:ascii="Century Gothic" w:hAnsi="Century Gothic"/>
          <w:sz w:val="20"/>
        </w:rPr>
        <w:t>RECOMIENDAN</w:t>
      </w:r>
    </w:p>
    <w:p w14:paraId="171913EF" w14:textId="77777777" w:rsidR="00556F25" w:rsidRPr="00315651" w:rsidRDefault="00556F25" w:rsidP="00082C8C">
      <w:pPr>
        <w:ind w:left="0" w:hanging="2"/>
        <w:jc w:val="center"/>
        <w:rPr>
          <w:rFonts w:ascii="Century Gothic" w:hAnsi="Century Gothic"/>
          <w:sz w:val="20"/>
        </w:rPr>
      </w:pPr>
    </w:p>
    <w:p w14:paraId="381E7CC2" w14:textId="77777777" w:rsidR="00556F25" w:rsidRPr="00315651" w:rsidRDefault="00556F25">
      <w:pPr>
        <w:ind w:left="0" w:hanging="2"/>
        <w:jc w:val="both"/>
        <w:rPr>
          <w:rFonts w:ascii="Century Gothic" w:hAnsi="Century Gothic"/>
          <w:sz w:val="20"/>
        </w:rPr>
      </w:pPr>
      <w:r w:rsidRPr="00315651">
        <w:rPr>
          <w:rFonts w:ascii="Century Gothic" w:eastAsia="Century Gothic" w:hAnsi="Century Gothic" w:cs="Century Gothic"/>
          <w:color w:val="000000"/>
          <w:sz w:val="20"/>
        </w:rPr>
        <w:t xml:space="preserve">ARTÍCULO 1º.- Suscribir el </w:t>
      </w:r>
      <w:r w:rsidRPr="00315651">
        <w:rPr>
          <w:rFonts w:ascii="Century Gothic" w:eastAsia="Century Gothic" w:hAnsi="Century Gothic" w:cs="Century Gothic"/>
          <w:sz w:val="20"/>
        </w:rPr>
        <w:t>D</w:t>
      </w:r>
      <w:r w:rsidRPr="00315651">
        <w:rPr>
          <w:rFonts w:ascii="Century Gothic" w:eastAsia="Century Gothic" w:hAnsi="Century Gothic" w:cs="Century Gothic"/>
          <w:color w:val="000000"/>
          <w:sz w:val="20"/>
        </w:rPr>
        <w:t>ictamen unánime del Jurado en el Concurso para cubrir un cargo de Profesor Adjunto Regular con dedicación Exclusiva en la asignatura Modelos y Simulación.</w:t>
      </w:r>
    </w:p>
    <w:p w14:paraId="04A4FC84" w14:textId="77777777" w:rsidR="00556F25" w:rsidRPr="00315651" w:rsidRDefault="00556F25">
      <w:pPr>
        <w:ind w:left="0" w:hanging="2"/>
        <w:rPr>
          <w:rFonts w:ascii="Century Gothic" w:hAnsi="Century Gothic"/>
          <w:sz w:val="20"/>
        </w:rPr>
      </w:pPr>
    </w:p>
    <w:p w14:paraId="487805DB" w14:textId="77777777" w:rsidR="00556F25" w:rsidRPr="00315651" w:rsidRDefault="00556F25">
      <w:pPr>
        <w:ind w:left="0" w:hanging="2"/>
        <w:jc w:val="both"/>
        <w:rPr>
          <w:rFonts w:ascii="Century Gothic" w:hAnsi="Century Gothic"/>
          <w:sz w:val="20"/>
        </w:rPr>
      </w:pPr>
      <w:r w:rsidRPr="00315651">
        <w:rPr>
          <w:rFonts w:ascii="Century Gothic" w:eastAsia="Century Gothic" w:hAnsi="Century Gothic" w:cs="Century Gothic"/>
          <w:color w:val="000000"/>
          <w:sz w:val="20"/>
        </w:rPr>
        <w:t xml:space="preserve">ARTÍCULO 2º.- Proponer al Consejo Superior de la Universidad Nacional de La Pampa la designación de la Mg. </w:t>
      </w:r>
      <w:r w:rsidRPr="00315651">
        <w:rPr>
          <w:rFonts w:ascii="Century Gothic" w:eastAsia="Century Gothic" w:hAnsi="Century Gothic" w:cs="Century Gothic"/>
          <w:sz w:val="20"/>
        </w:rPr>
        <w:t>Adriana Lorena MICHELIS, CUIL 27-23378357-4, fecha de nacimiento 06/10/73</w:t>
      </w:r>
      <w:r w:rsidRPr="00315651">
        <w:rPr>
          <w:rFonts w:ascii="Century Gothic" w:eastAsia="Century Gothic" w:hAnsi="Century Gothic" w:cs="Century Gothic"/>
          <w:color w:val="000000"/>
          <w:sz w:val="20"/>
        </w:rPr>
        <w:t>, en el cargo de Profesora Adjunta (03) Regular con dedicación Exclusiva (01) en la asignatura Modelos y Simulación – CÓDIGO 11.3.1.20 – de la Facultad de Ingeniería de la Universidad Nacional de La Pampa, a partir de la notificación del Consejo Superior de su designación en el cargo regular. </w:t>
      </w:r>
    </w:p>
    <w:p w14:paraId="3F857B59" w14:textId="77777777" w:rsidR="00556F25" w:rsidRPr="00315651" w:rsidRDefault="00556F25">
      <w:pPr>
        <w:ind w:left="0" w:hanging="2"/>
        <w:jc w:val="both"/>
        <w:rPr>
          <w:rFonts w:ascii="Century Gothic" w:eastAsia="Century Gothic" w:hAnsi="Century Gothic" w:cs="Century Gothic"/>
          <w:color w:val="000000"/>
          <w:sz w:val="20"/>
        </w:rPr>
      </w:pPr>
    </w:p>
    <w:p w14:paraId="7ED9E889" w14:textId="77777777" w:rsidR="00556F25" w:rsidRPr="00315651" w:rsidRDefault="00556F25">
      <w:pPr>
        <w:ind w:left="0" w:hanging="2"/>
        <w:jc w:val="both"/>
        <w:rPr>
          <w:rFonts w:ascii="Century Gothic" w:hAnsi="Century Gothic"/>
          <w:sz w:val="20"/>
        </w:rPr>
      </w:pPr>
      <w:proofErr w:type="gramStart"/>
      <w:r w:rsidRPr="00315651">
        <w:rPr>
          <w:rFonts w:ascii="Century Gothic" w:eastAsia="Century Gothic" w:hAnsi="Century Gothic" w:cs="Century Gothic"/>
          <w:color w:val="000000"/>
          <w:sz w:val="20"/>
        </w:rPr>
        <w:t>ARTÍCULO  3º.</w:t>
      </w:r>
      <w:proofErr w:type="gramEnd"/>
      <w:r w:rsidRPr="00315651">
        <w:rPr>
          <w:rFonts w:ascii="Century Gothic" w:eastAsia="Century Gothic" w:hAnsi="Century Gothic" w:cs="Century Gothic"/>
          <w:color w:val="000000"/>
          <w:sz w:val="20"/>
        </w:rPr>
        <w:t xml:space="preserve">- Hacerle saber a la Mg. </w:t>
      </w:r>
      <w:r w:rsidRPr="00315651">
        <w:rPr>
          <w:rFonts w:ascii="Century Gothic" w:eastAsia="Century Gothic" w:hAnsi="Century Gothic" w:cs="Century Gothic"/>
          <w:sz w:val="20"/>
        </w:rPr>
        <w:t>Adriana Lorena MICHELIS</w:t>
      </w:r>
      <w:r w:rsidRPr="00315651">
        <w:rPr>
          <w:rFonts w:ascii="Century Gothic" w:eastAsia="Century Gothic" w:hAnsi="Century Gothic" w:cs="Century Gothic"/>
          <w:color w:val="000000"/>
          <w:sz w:val="20"/>
        </w:rPr>
        <w:t xml:space="preserve"> que deberá presentar el Plan de Actividades según lo establece la Resolución N.º </w:t>
      </w:r>
      <w:hyperlink r:id="rId61">
        <w:r w:rsidRPr="00315651">
          <w:rPr>
            <w:rFonts w:ascii="Century Gothic" w:eastAsia="Century Gothic" w:hAnsi="Century Gothic" w:cs="Century Gothic"/>
            <w:color w:val="1155CC"/>
            <w:sz w:val="20"/>
            <w:u w:val="single"/>
          </w:rPr>
          <w:t>008/14</w:t>
        </w:r>
      </w:hyperlink>
      <w:r w:rsidRPr="00315651">
        <w:rPr>
          <w:rFonts w:ascii="Century Gothic" w:eastAsia="Century Gothic" w:hAnsi="Century Gothic" w:cs="Century Gothic"/>
          <w:color w:val="000000"/>
          <w:sz w:val="20"/>
        </w:rPr>
        <w:t xml:space="preserve"> del Consejo Superior - Reglamento General de Carrera Docente.</w:t>
      </w:r>
    </w:p>
    <w:p w14:paraId="08BABC7F" w14:textId="77777777" w:rsidR="00556F25" w:rsidRPr="00315651" w:rsidRDefault="00556F25">
      <w:pPr>
        <w:ind w:left="0" w:hanging="2"/>
        <w:rPr>
          <w:rFonts w:ascii="Century Gothic" w:hAnsi="Century Gothic"/>
          <w:sz w:val="20"/>
        </w:rPr>
      </w:pPr>
    </w:p>
    <w:p w14:paraId="7EDDF6D3" w14:textId="77777777" w:rsidR="00556F25" w:rsidRPr="00315651" w:rsidRDefault="00556F25">
      <w:pPr>
        <w:ind w:left="0" w:hanging="2"/>
        <w:jc w:val="both"/>
        <w:rPr>
          <w:rFonts w:ascii="Century Gothic" w:hAnsi="Century Gothic"/>
          <w:sz w:val="20"/>
        </w:rPr>
      </w:pPr>
      <w:r w:rsidRPr="00315651">
        <w:rPr>
          <w:rFonts w:ascii="Century Gothic" w:eastAsia="Century Gothic" w:hAnsi="Century Gothic" w:cs="Century Gothic"/>
          <w:color w:val="000000"/>
          <w:sz w:val="20"/>
        </w:rPr>
        <w:t>ARTÍCULO 4º.- La erogación resultante se imputará al Programa 19 – Fuente 11- Actividad 1 – Inciso 1 – Partida Principal 12 del presupuesto vigente.</w:t>
      </w:r>
    </w:p>
    <w:p w14:paraId="245300AE" w14:textId="77777777" w:rsidR="00556F25" w:rsidRPr="00315651" w:rsidRDefault="00556F25">
      <w:pPr>
        <w:ind w:left="0" w:hanging="2"/>
        <w:rPr>
          <w:rFonts w:ascii="Century Gothic" w:hAnsi="Century Gothic"/>
          <w:sz w:val="20"/>
        </w:rPr>
      </w:pPr>
    </w:p>
    <w:p w14:paraId="1F4DC8C9" w14:textId="77777777" w:rsidR="00556F25" w:rsidRPr="00315651" w:rsidRDefault="00556F25" w:rsidP="00082C8C">
      <w:pPr>
        <w:ind w:left="0" w:hanging="2"/>
        <w:jc w:val="both"/>
        <w:rPr>
          <w:rFonts w:ascii="Century Gothic" w:eastAsia="Century Gothic" w:hAnsi="Century Gothic" w:cs="Century Gothic"/>
          <w:sz w:val="20"/>
        </w:rPr>
      </w:pPr>
      <w:r w:rsidRPr="00315651">
        <w:rPr>
          <w:rFonts w:ascii="Century Gothic" w:eastAsia="Century Gothic" w:hAnsi="Century Gothic" w:cs="Century Gothic"/>
          <w:color w:val="000000"/>
          <w:sz w:val="20"/>
        </w:rPr>
        <w:t xml:space="preserve">ARTÍCULO 5º.- </w:t>
      </w:r>
      <w:r w:rsidRPr="00315651">
        <w:rPr>
          <w:rFonts w:ascii="Century Gothic" w:eastAsia="Century Gothic" w:hAnsi="Century Gothic" w:cs="Century Gothic"/>
          <w:sz w:val="20"/>
        </w:rPr>
        <w:t xml:space="preserve">De </w:t>
      </w:r>
      <w:proofErr w:type="gramStart"/>
      <w:r w:rsidRPr="00315651">
        <w:rPr>
          <w:rFonts w:ascii="Century Gothic" w:eastAsia="Century Gothic" w:hAnsi="Century Gothic" w:cs="Century Gothic"/>
          <w:sz w:val="20"/>
        </w:rPr>
        <w:t>forma.-</w:t>
      </w:r>
      <w:proofErr w:type="gramEnd"/>
    </w:p>
    <w:p w14:paraId="061C9BFE" w14:textId="77777777" w:rsidR="00556F25" w:rsidRPr="00315651" w:rsidRDefault="00556F25" w:rsidP="00082C8C">
      <w:pPr>
        <w:ind w:left="0" w:hanging="2"/>
        <w:jc w:val="both"/>
        <w:rPr>
          <w:rFonts w:ascii="Century Gothic" w:hAnsi="Century Gothic"/>
          <w:color w:val="000000"/>
          <w:sz w:val="20"/>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556F25" w:rsidRPr="00315651" w14:paraId="615BE2B7" w14:textId="77777777" w:rsidTr="00082C8C">
        <w:trPr>
          <w:trHeight w:val="191"/>
        </w:trPr>
        <w:tc>
          <w:tcPr>
            <w:tcW w:w="4471" w:type="dxa"/>
            <w:hideMark/>
          </w:tcPr>
          <w:p w14:paraId="12991201" w14:textId="77777777" w:rsidR="00556F25" w:rsidRPr="00315651" w:rsidRDefault="00556F25">
            <w:pPr>
              <w:ind w:left="0" w:hanging="2"/>
              <w:jc w:val="center"/>
              <w:rPr>
                <w:rFonts w:ascii="Century Gothic" w:hAnsi="Century Gothic"/>
                <w:b/>
                <w:sz w:val="20"/>
              </w:rPr>
            </w:pPr>
            <w:r w:rsidRPr="00315651">
              <w:rPr>
                <w:rFonts w:ascii="Century Gothic" w:hAnsi="Century Gothic"/>
                <w:b/>
                <w:sz w:val="20"/>
              </w:rPr>
              <w:t>LyR</w:t>
            </w:r>
          </w:p>
        </w:tc>
        <w:tc>
          <w:tcPr>
            <w:tcW w:w="4469" w:type="dxa"/>
            <w:hideMark/>
          </w:tcPr>
          <w:p w14:paraId="155462B8" w14:textId="77777777" w:rsidR="00556F25" w:rsidRPr="00315651" w:rsidRDefault="00556F25">
            <w:pPr>
              <w:ind w:left="0" w:hanging="2"/>
              <w:jc w:val="center"/>
              <w:rPr>
                <w:rFonts w:ascii="Century Gothic" w:hAnsi="Century Gothic"/>
                <w:b/>
                <w:sz w:val="20"/>
              </w:rPr>
            </w:pPr>
            <w:r w:rsidRPr="00315651">
              <w:rPr>
                <w:rFonts w:ascii="Century Gothic" w:hAnsi="Century Gothic"/>
                <w:b/>
                <w:sz w:val="20"/>
              </w:rPr>
              <w:t>CE</w:t>
            </w:r>
          </w:p>
        </w:tc>
      </w:tr>
      <w:tr w:rsidR="00556F25" w:rsidRPr="00315651" w14:paraId="27537717" w14:textId="77777777" w:rsidTr="00082C8C">
        <w:trPr>
          <w:trHeight w:val="1488"/>
        </w:trPr>
        <w:tc>
          <w:tcPr>
            <w:tcW w:w="4471" w:type="dxa"/>
            <w:hideMark/>
          </w:tcPr>
          <w:p w14:paraId="1D157753" w14:textId="77777777" w:rsidR="00556F25" w:rsidRPr="00315651" w:rsidRDefault="00556F25">
            <w:pPr>
              <w:ind w:left="0" w:hanging="2"/>
              <w:jc w:val="both"/>
              <w:rPr>
                <w:rFonts w:ascii="Century Gothic" w:eastAsia="Century Gothic" w:hAnsi="Century Gothic" w:cs="Century Gothic"/>
                <w:bCs/>
                <w:color w:val="000000"/>
                <w:sz w:val="20"/>
              </w:rPr>
            </w:pPr>
            <w:r w:rsidRPr="00315651">
              <w:rPr>
                <w:rFonts w:ascii="Century Gothic" w:eastAsia="Century Gothic" w:hAnsi="Century Gothic" w:cs="Century Gothic"/>
                <w:bCs/>
                <w:sz w:val="20"/>
              </w:rPr>
              <w:t>HERNANDEZ, A.</w:t>
            </w:r>
          </w:p>
          <w:p w14:paraId="5B8F73C2" w14:textId="77777777" w:rsidR="00556F25" w:rsidRPr="00315651" w:rsidRDefault="00556F25">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HERNANDEZ, J.C.</w:t>
            </w:r>
          </w:p>
          <w:p w14:paraId="2958B3B1" w14:textId="77777777" w:rsidR="00556F25" w:rsidRPr="00315651" w:rsidRDefault="00556F25">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 xml:space="preserve">KOVAC F </w:t>
            </w:r>
          </w:p>
          <w:p w14:paraId="4AF25B73" w14:textId="77777777" w:rsidR="00556F25" w:rsidRPr="00315651" w:rsidRDefault="00556F25">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MICHELIS, A.</w:t>
            </w:r>
          </w:p>
          <w:p w14:paraId="4EAB35ED" w14:textId="77777777" w:rsidR="00556F25" w:rsidRPr="00315651" w:rsidRDefault="00556F25">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RODRIGUEZ, E.</w:t>
            </w:r>
          </w:p>
          <w:p w14:paraId="19409533" w14:textId="77777777" w:rsidR="00556F25" w:rsidRPr="00315651" w:rsidRDefault="00556F25">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VALINOTTI, J.</w:t>
            </w:r>
          </w:p>
        </w:tc>
        <w:tc>
          <w:tcPr>
            <w:tcW w:w="4469" w:type="dxa"/>
            <w:hideMark/>
          </w:tcPr>
          <w:p w14:paraId="5DA87FAC" w14:textId="77777777" w:rsidR="00556F25" w:rsidRPr="00315651" w:rsidRDefault="00556F25">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HERNANDEZ, A.</w:t>
            </w:r>
          </w:p>
          <w:p w14:paraId="2436C187" w14:textId="77777777" w:rsidR="00556F25" w:rsidRPr="00315651" w:rsidRDefault="00556F25">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HERNANDEZ, J.C.</w:t>
            </w:r>
          </w:p>
          <w:p w14:paraId="63AB1BED" w14:textId="77777777" w:rsidR="00556F25" w:rsidRPr="00315651" w:rsidRDefault="00556F25">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 xml:space="preserve">KOVAC F </w:t>
            </w:r>
          </w:p>
          <w:p w14:paraId="365B42AB" w14:textId="77777777" w:rsidR="00556F25" w:rsidRPr="00315651" w:rsidRDefault="00556F25">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MICHELIS, A.</w:t>
            </w:r>
          </w:p>
          <w:p w14:paraId="66195F5A" w14:textId="77777777" w:rsidR="00556F25" w:rsidRPr="00315651" w:rsidRDefault="00556F25">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RODRIGUEZ, E.</w:t>
            </w:r>
          </w:p>
          <w:p w14:paraId="766BF99A" w14:textId="77777777" w:rsidR="00556F25" w:rsidRPr="00315651" w:rsidRDefault="00556F25">
            <w:pPr>
              <w:ind w:left="0" w:hanging="2"/>
              <w:jc w:val="both"/>
              <w:rPr>
                <w:rFonts w:ascii="Century Gothic" w:eastAsia="Century Gothic" w:hAnsi="Century Gothic" w:cs="Century Gothic"/>
                <w:bCs/>
                <w:sz w:val="20"/>
              </w:rPr>
            </w:pPr>
            <w:r w:rsidRPr="00315651">
              <w:rPr>
                <w:rFonts w:ascii="Century Gothic" w:eastAsia="Century Gothic" w:hAnsi="Century Gothic" w:cs="Century Gothic"/>
                <w:bCs/>
                <w:sz w:val="20"/>
              </w:rPr>
              <w:t>VALINOTTI, J.</w:t>
            </w:r>
          </w:p>
        </w:tc>
      </w:tr>
    </w:tbl>
    <w:p w14:paraId="480C87CB" w14:textId="77777777" w:rsidR="00556F25" w:rsidRPr="00315651" w:rsidRDefault="00556F25" w:rsidP="00082C8C">
      <w:pPr>
        <w:ind w:left="0" w:hanging="2"/>
        <w:jc w:val="both"/>
        <w:rPr>
          <w:rFonts w:ascii="Century Gothic" w:hAnsi="Century Gothic"/>
          <w:sz w:val="20"/>
        </w:rPr>
      </w:pPr>
    </w:p>
    <w:p w14:paraId="23C259CE" w14:textId="77777777" w:rsidR="00556F25" w:rsidRPr="00315651" w:rsidRDefault="00556F25" w:rsidP="00BB3E02">
      <w:pPr>
        <w:ind w:left="0" w:hanging="2"/>
        <w:jc w:val="both"/>
        <w:rPr>
          <w:rFonts w:ascii="Century Gothic" w:eastAsia="Century Gothic" w:hAnsi="Century Gothic" w:cs="Century Gothic"/>
          <w:sz w:val="20"/>
        </w:rPr>
      </w:pPr>
    </w:p>
    <w:p w14:paraId="5091E676" w14:textId="77777777" w:rsidR="0092204E" w:rsidRDefault="0092204E" w:rsidP="009A6029">
      <w:pPr>
        <w:ind w:left="0" w:hanging="2"/>
        <w:rPr>
          <w:rFonts w:ascii="Century Gothic" w:eastAsia="Century Gothic" w:hAnsi="Century Gothic" w:cs="Century Gothic"/>
          <w:sz w:val="20"/>
          <w:szCs w:val="20"/>
        </w:rPr>
      </w:pPr>
    </w:p>
    <w:sectPr w:rsidR="0092204E" w:rsidSect="00FB398F">
      <w:headerReference w:type="even" r:id="rId62"/>
      <w:headerReference w:type="default" r:id="rId63"/>
      <w:footerReference w:type="even" r:id="rId64"/>
      <w:headerReference w:type="first" r:id="rId65"/>
      <w:footerReference w:type="first" r:id="rId66"/>
      <w:type w:val="continuous"/>
      <w:pgSz w:w="11906" w:h="16838" w:code="9"/>
      <w:pgMar w:top="851" w:right="1418" w:bottom="1135" w:left="1701"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47930" w14:textId="77777777" w:rsidR="00A85488" w:rsidRDefault="00A85488" w:rsidP="00500007">
      <w:pPr>
        <w:spacing w:line="240" w:lineRule="auto"/>
        <w:ind w:left="0" w:hanging="2"/>
      </w:pPr>
      <w:r>
        <w:separator/>
      </w:r>
    </w:p>
    <w:p w14:paraId="52AA32DA" w14:textId="77777777" w:rsidR="00A85488" w:rsidRDefault="00A85488" w:rsidP="00500007">
      <w:pPr>
        <w:ind w:left="0" w:hanging="2"/>
      </w:pPr>
    </w:p>
    <w:p w14:paraId="666DBE51" w14:textId="77777777" w:rsidR="00A85488" w:rsidRDefault="00A85488" w:rsidP="00500007">
      <w:pPr>
        <w:ind w:left="0" w:hanging="2"/>
      </w:pPr>
    </w:p>
    <w:p w14:paraId="1B2B2390" w14:textId="77777777" w:rsidR="00A85488" w:rsidRDefault="00A85488" w:rsidP="00500007">
      <w:pPr>
        <w:ind w:left="0" w:hanging="2"/>
      </w:pPr>
    </w:p>
    <w:p w14:paraId="610001A2" w14:textId="77777777" w:rsidR="00A85488" w:rsidRDefault="00A85488" w:rsidP="00500007">
      <w:pPr>
        <w:ind w:left="0" w:hanging="2"/>
      </w:pPr>
    </w:p>
    <w:p w14:paraId="584B9824" w14:textId="77777777" w:rsidR="00A85488" w:rsidRDefault="00A85488" w:rsidP="00500007">
      <w:pPr>
        <w:ind w:left="0" w:hanging="2"/>
      </w:pPr>
    </w:p>
    <w:p w14:paraId="67187352" w14:textId="77777777" w:rsidR="00A85488" w:rsidRDefault="00A85488" w:rsidP="00500007">
      <w:pPr>
        <w:ind w:left="0" w:hanging="2"/>
      </w:pPr>
    </w:p>
    <w:p w14:paraId="300CED40" w14:textId="77777777" w:rsidR="00A85488" w:rsidRDefault="00A85488" w:rsidP="00500007">
      <w:pPr>
        <w:ind w:left="0" w:hanging="2"/>
      </w:pPr>
    </w:p>
    <w:p w14:paraId="7AF68FA1" w14:textId="77777777" w:rsidR="00A85488" w:rsidRDefault="00A85488" w:rsidP="00500007">
      <w:pPr>
        <w:ind w:left="0" w:hanging="2"/>
      </w:pPr>
    </w:p>
    <w:p w14:paraId="5FF11C75" w14:textId="77777777" w:rsidR="00A85488" w:rsidRDefault="00A85488" w:rsidP="00196D91">
      <w:pPr>
        <w:ind w:left="0" w:hanging="2"/>
      </w:pPr>
    </w:p>
    <w:p w14:paraId="3FDD8FD8" w14:textId="77777777" w:rsidR="00A85488" w:rsidRDefault="00A85488" w:rsidP="00321354">
      <w:pPr>
        <w:ind w:left="0" w:hanging="2"/>
      </w:pPr>
    </w:p>
    <w:p w14:paraId="31E4150E" w14:textId="77777777" w:rsidR="00A85488" w:rsidRDefault="00A85488" w:rsidP="00321354">
      <w:pPr>
        <w:ind w:left="0" w:hanging="2"/>
      </w:pPr>
    </w:p>
    <w:p w14:paraId="16088DC9" w14:textId="77777777" w:rsidR="00A85488" w:rsidRDefault="00A85488" w:rsidP="00321354">
      <w:pPr>
        <w:ind w:left="0" w:hanging="2"/>
      </w:pPr>
    </w:p>
    <w:p w14:paraId="6134075F" w14:textId="77777777" w:rsidR="00A85488" w:rsidRDefault="00A85488" w:rsidP="00321354">
      <w:pPr>
        <w:ind w:left="0" w:hanging="2"/>
      </w:pPr>
    </w:p>
    <w:p w14:paraId="240BBFEC" w14:textId="77777777" w:rsidR="00A85488" w:rsidRDefault="00A85488" w:rsidP="00F30437">
      <w:pPr>
        <w:ind w:left="0" w:hanging="2"/>
      </w:pPr>
    </w:p>
    <w:p w14:paraId="71CE9699" w14:textId="77777777" w:rsidR="00A85488" w:rsidRDefault="00A85488" w:rsidP="0066250C">
      <w:pPr>
        <w:ind w:left="0" w:hanging="2"/>
      </w:pPr>
    </w:p>
    <w:p w14:paraId="1D7471EE" w14:textId="77777777" w:rsidR="00A85488" w:rsidRDefault="00A85488">
      <w:pPr>
        <w:ind w:left="0" w:hanging="2"/>
      </w:pPr>
    </w:p>
    <w:p w14:paraId="1743852A" w14:textId="77777777" w:rsidR="00A85488" w:rsidRDefault="00A85488" w:rsidP="00BD47D6">
      <w:pPr>
        <w:ind w:left="0" w:hanging="2"/>
      </w:pPr>
    </w:p>
    <w:p w14:paraId="14585D99" w14:textId="77777777" w:rsidR="00A85488" w:rsidRDefault="00A85488" w:rsidP="000600C8">
      <w:pPr>
        <w:ind w:left="0" w:hanging="2"/>
      </w:pPr>
    </w:p>
    <w:p w14:paraId="1D0B790C" w14:textId="77777777" w:rsidR="00A85488" w:rsidRDefault="00A85488" w:rsidP="005110A6">
      <w:pPr>
        <w:ind w:left="0" w:hanging="2"/>
      </w:pPr>
    </w:p>
    <w:p w14:paraId="5C2F7941" w14:textId="77777777" w:rsidR="00A85488" w:rsidRDefault="00A85488" w:rsidP="0014510D">
      <w:pPr>
        <w:ind w:left="0" w:hanging="2"/>
      </w:pPr>
    </w:p>
    <w:p w14:paraId="244B9FC9" w14:textId="77777777" w:rsidR="00A85488" w:rsidRDefault="00A85488">
      <w:pPr>
        <w:ind w:left="0" w:hanging="2"/>
      </w:pPr>
    </w:p>
    <w:p w14:paraId="043DAE73" w14:textId="77777777" w:rsidR="00A85488" w:rsidRDefault="00A85488" w:rsidP="00580874">
      <w:pPr>
        <w:ind w:left="0" w:hanging="2"/>
      </w:pPr>
    </w:p>
    <w:p w14:paraId="4D5A2FBE" w14:textId="77777777" w:rsidR="00A85488" w:rsidRDefault="00A85488" w:rsidP="00697113">
      <w:pPr>
        <w:ind w:left="0" w:hanging="2"/>
      </w:pPr>
    </w:p>
    <w:p w14:paraId="17E66E2F" w14:textId="77777777" w:rsidR="00A85488" w:rsidRDefault="00A85488" w:rsidP="00755A54">
      <w:pPr>
        <w:ind w:left="0" w:hanging="2"/>
      </w:pPr>
    </w:p>
    <w:p w14:paraId="7E1DB299" w14:textId="77777777" w:rsidR="00A85488" w:rsidRDefault="00A85488" w:rsidP="00755A54">
      <w:pPr>
        <w:ind w:left="0" w:hanging="2"/>
      </w:pPr>
    </w:p>
    <w:p w14:paraId="54599A42" w14:textId="77777777" w:rsidR="00A85488" w:rsidRDefault="00A85488" w:rsidP="00755A54">
      <w:pPr>
        <w:ind w:left="0" w:hanging="2"/>
      </w:pPr>
    </w:p>
    <w:p w14:paraId="0C7FA76D" w14:textId="77777777" w:rsidR="00A85488" w:rsidRDefault="00A85488" w:rsidP="00755A54">
      <w:pPr>
        <w:ind w:left="0" w:hanging="2"/>
      </w:pPr>
    </w:p>
    <w:p w14:paraId="1846C516" w14:textId="77777777" w:rsidR="00A85488" w:rsidRDefault="00A85488">
      <w:pPr>
        <w:ind w:left="0" w:hanging="2"/>
      </w:pPr>
    </w:p>
    <w:p w14:paraId="6E039137" w14:textId="77777777" w:rsidR="00A85488" w:rsidRDefault="00A85488">
      <w:pPr>
        <w:ind w:left="0" w:hanging="2"/>
      </w:pPr>
    </w:p>
    <w:p w14:paraId="19E6DBFA" w14:textId="77777777" w:rsidR="00A85488" w:rsidRDefault="00A85488" w:rsidP="00681F65">
      <w:pPr>
        <w:ind w:left="0" w:hanging="2"/>
      </w:pPr>
    </w:p>
    <w:p w14:paraId="4891B600" w14:textId="77777777" w:rsidR="00A85488" w:rsidRDefault="00A85488" w:rsidP="00681F65">
      <w:pPr>
        <w:ind w:left="0" w:hanging="2"/>
      </w:pPr>
    </w:p>
    <w:p w14:paraId="18FFEFF9" w14:textId="77777777" w:rsidR="00A85488" w:rsidRDefault="00A85488">
      <w:pPr>
        <w:ind w:left="0" w:hanging="2"/>
      </w:pPr>
    </w:p>
    <w:p w14:paraId="2DA5F25C" w14:textId="77777777" w:rsidR="00A85488" w:rsidRDefault="00A85488" w:rsidP="00B86EB7">
      <w:pPr>
        <w:ind w:left="0" w:hanging="2"/>
      </w:pPr>
    </w:p>
    <w:p w14:paraId="524F7129" w14:textId="77777777" w:rsidR="00A85488" w:rsidRDefault="00A85488" w:rsidP="00056B59">
      <w:pPr>
        <w:ind w:left="0" w:hanging="2"/>
      </w:pPr>
    </w:p>
    <w:p w14:paraId="4CB52582" w14:textId="77777777" w:rsidR="00A85488" w:rsidRDefault="00A85488" w:rsidP="00056B59">
      <w:pPr>
        <w:ind w:left="0" w:hanging="2"/>
      </w:pPr>
    </w:p>
    <w:p w14:paraId="5C6CD07B" w14:textId="77777777" w:rsidR="00A85488" w:rsidRDefault="00A85488" w:rsidP="007737CF">
      <w:pPr>
        <w:ind w:left="0" w:hanging="2"/>
      </w:pPr>
    </w:p>
    <w:p w14:paraId="5586D9DF" w14:textId="77777777" w:rsidR="00A85488" w:rsidRDefault="00A85488" w:rsidP="007737CF">
      <w:pPr>
        <w:ind w:left="0" w:hanging="2"/>
      </w:pPr>
    </w:p>
    <w:p w14:paraId="31611C06" w14:textId="77777777" w:rsidR="00A85488" w:rsidRDefault="00A85488" w:rsidP="00C7733F">
      <w:pPr>
        <w:ind w:left="0" w:hanging="2"/>
      </w:pPr>
    </w:p>
    <w:p w14:paraId="757CEE1D" w14:textId="77777777" w:rsidR="00A85488" w:rsidRDefault="00A85488" w:rsidP="00C7733F">
      <w:pPr>
        <w:ind w:left="0" w:hanging="2"/>
      </w:pPr>
    </w:p>
    <w:p w14:paraId="54C7C9DE" w14:textId="77777777" w:rsidR="00A85488" w:rsidRDefault="00A85488" w:rsidP="00A12034">
      <w:pPr>
        <w:ind w:left="0" w:hanging="2"/>
      </w:pPr>
    </w:p>
    <w:p w14:paraId="0F9822E4" w14:textId="77777777" w:rsidR="00A85488" w:rsidRDefault="00A85488" w:rsidP="00A12034">
      <w:pPr>
        <w:ind w:left="0" w:hanging="2"/>
      </w:pPr>
    </w:p>
    <w:p w14:paraId="5A7F451E" w14:textId="77777777" w:rsidR="00A85488" w:rsidRDefault="00A85488" w:rsidP="00F243AA">
      <w:pPr>
        <w:ind w:left="0" w:hanging="2"/>
      </w:pPr>
    </w:p>
    <w:p w14:paraId="5F8B63E4" w14:textId="77777777" w:rsidR="00A85488" w:rsidRDefault="00A85488">
      <w:pPr>
        <w:ind w:left="0" w:hanging="2"/>
      </w:pPr>
    </w:p>
    <w:p w14:paraId="0184136C" w14:textId="77777777" w:rsidR="00A85488" w:rsidRDefault="00A85488" w:rsidP="00D31070">
      <w:pPr>
        <w:ind w:left="0" w:hanging="2"/>
      </w:pPr>
    </w:p>
    <w:p w14:paraId="42E9D7CC" w14:textId="77777777" w:rsidR="00A85488" w:rsidRDefault="00A85488" w:rsidP="00833EA9">
      <w:pPr>
        <w:ind w:left="0" w:hanging="2"/>
      </w:pPr>
    </w:p>
    <w:p w14:paraId="2008847B" w14:textId="77777777" w:rsidR="00A85488" w:rsidRDefault="00A85488">
      <w:pPr>
        <w:ind w:left="0" w:hanging="2"/>
      </w:pPr>
    </w:p>
    <w:p w14:paraId="01CF19AF" w14:textId="77777777" w:rsidR="00A85488" w:rsidRDefault="00A85488" w:rsidP="00C22CB4">
      <w:pPr>
        <w:ind w:left="0" w:hanging="2"/>
      </w:pPr>
    </w:p>
    <w:p w14:paraId="01190E7E" w14:textId="77777777" w:rsidR="00A85488" w:rsidRDefault="00A85488" w:rsidP="00F20BCE">
      <w:pPr>
        <w:ind w:left="0" w:hanging="2"/>
      </w:pPr>
    </w:p>
    <w:p w14:paraId="394DA8EE" w14:textId="77777777" w:rsidR="00A85488" w:rsidRDefault="00A85488" w:rsidP="00103F0B">
      <w:pPr>
        <w:ind w:left="0" w:hanging="2"/>
      </w:pPr>
    </w:p>
    <w:p w14:paraId="735682ED" w14:textId="77777777" w:rsidR="00A85488" w:rsidRDefault="00A85488" w:rsidP="0000264E">
      <w:pPr>
        <w:ind w:left="0" w:hanging="2"/>
      </w:pPr>
    </w:p>
    <w:p w14:paraId="58E9AE57" w14:textId="77777777" w:rsidR="00A85488" w:rsidRDefault="00A85488" w:rsidP="009E4BCD">
      <w:pPr>
        <w:ind w:left="0" w:hanging="2"/>
      </w:pPr>
    </w:p>
    <w:p w14:paraId="17D21D58" w14:textId="77777777" w:rsidR="00A85488" w:rsidRDefault="00A85488">
      <w:pPr>
        <w:ind w:left="0" w:hanging="2"/>
      </w:pPr>
    </w:p>
    <w:p w14:paraId="72BC755C" w14:textId="77777777" w:rsidR="00A85488" w:rsidRDefault="00A85488">
      <w:pPr>
        <w:ind w:left="0" w:hanging="2"/>
      </w:pPr>
    </w:p>
    <w:p w14:paraId="42EF33B2" w14:textId="77777777" w:rsidR="00A85488" w:rsidRDefault="00A85488" w:rsidP="00F34808">
      <w:pPr>
        <w:ind w:left="0" w:hanging="2"/>
      </w:pPr>
    </w:p>
    <w:p w14:paraId="6D9F1571" w14:textId="77777777" w:rsidR="00A85488" w:rsidRDefault="00A85488" w:rsidP="00F34808">
      <w:pPr>
        <w:ind w:left="0" w:hanging="2"/>
      </w:pPr>
    </w:p>
    <w:p w14:paraId="0B0691D5" w14:textId="77777777" w:rsidR="00A85488" w:rsidRDefault="00A85488">
      <w:pPr>
        <w:ind w:left="0" w:hanging="2"/>
      </w:pPr>
    </w:p>
    <w:p w14:paraId="16153C92" w14:textId="77777777" w:rsidR="00A85488" w:rsidRDefault="00A85488" w:rsidP="006A5632">
      <w:pPr>
        <w:ind w:left="0" w:hanging="2"/>
      </w:pPr>
    </w:p>
    <w:p w14:paraId="47C17C9D" w14:textId="77777777" w:rsidR="00A85488" w:rsidRDefault="00A85488" w:rsidP="00FD149F">
      <w:pPr>
        <w:ind w:left="0" w:hanging="2"/>
      </w:pPr>
    </w:p>
    <w:p w14:paraId="64D66920" w14:textId="77777777" w:rsidR="00A85488" w:rsidRDefault="00A85488">
      <w:pPr>
        <w:ind w:left="0" w:hanging="2"/>
      </w:pPr>
    </w:p>
    <w:p w14:paraId="108BE584" w14:textId="77777777" w:rsidR="00A85488" w:rsidRDefault="00A85488" w:rsidP="00FB398F">
      <w:pPr>
        <w:ind w:left="0" w:hanging="2"/>
      </w:pPr>
    </w:p>
    <w:p w14:paraId="61F0BA37" w14:textId="77777777" w:rsidR="00A85488" w:rsidRDefault="00A85488" w:rsidP="00CE58F0">
      <w:pPr>
        <w:ind w:left="0" w:hanging="2"/>
      </w:pPr>
    </w:p>
  </w:endnote>
  <w:endnote w:type="continuationSeparator" w:id="0">
    <w:p w14:paraId="79C7411F" w14:textId="77777777" w:rsidR="00A85488" w:rsidRDefault="00A85488" w:rsidP="00500007">
      <w:pPr>
        <w:spacing w:line="240" w:lineRule="auto"/>
        <w:ind w:left="0" w:hanging="2"/>
      </w:pPr>
      <w:r>
        <w:continuationSeparator/>
      </w:r>
    </w:p>
    <w:p w14:paraId="6C1A2F21" w14:textId="77777777" w:rsidR="00A85488" w:rsidRDefault="00A85488" w:rsidP="00500007">
      <w:pPr>
        <w:ind w:left="0" w:hanging="2"/>
      </w:pPr>
    </w:p>
    <w:p w14:paraId="438F0258" w14:textId="77777777" w:rsidR="00A85488" w:rsidRDefault="00A85488" w:rsidP="00500007">
      <w:pPr>
        <w:ind w:left="0" w:hanging="2"/>
      </w:pPr>
    </w:p>
    <w:p w14:paraId="6059BF76" w14:textId="77777777" w:rsidR="00A85488" w:rsidRDefault="00A85488" w:rsidP="00500007">
      <w:pPr>
        <w:ind w:left="0" w:hanging="2"/>
      </w:pPr>
    </w:p>
    <w:p w14:paraId="6E12F55F" w14:textId="77777777" w:rsidR="00A85488" w:rsidRDefault="00A85488" w:rsidP="00500007">
      <w:pPr>
        <w:ind w:left="0" w:hanging="2"/>
      </w:pPr>
    </w:p>
    <w:p w14:paraId="685C1FBE" w14:textId="77777777" w:rsidR="00A85488" w:rsidRDefault="00A85488" w:rsidP="00500007">
      <w:pPr>
        <w:ind w:left="0" w:hanging="2"/>
      </w:pPr>
    </w:p>
    <w:p w14:paraId="313A9AF5" w14:textId="77777777" w:rsidR="00A85488" w:rsidRDefault="00A85488" w:rsidP="00500007">
      <w:pPr>
        <w:ind w:left="0" w:hanging="2"/>
      </w:pPr>
    </w:p>
    <w:p w14:paraId="3057882A" w14:textId="77777777" w:rsidR="00A85488" w:rsidRDefault="00A85488" w:rsidP="00500007">
      <w:pPr>
        <w:ind w:left="0" w:hanging="2"/>
      </w:pPr>
    </w:p>
    <w:p w14:paraId="290F80F6" w14:textId="77777777" w:rsidR="00A85488" w:rsidRDefault="00A85488" w:rsidP="00500007">
      <w:pPr>
        <w:ind w:left="0" w:hanging="2"/>
      </w:pPr>
    </w:p>
    <w:p w14:paraId="52D31EB4" w14:textId="77777777" w:rsidR="00A85488" w:rsidRDefault="00A85488" w:rsidP="00196D91">
      <w:pPr>
        <w:ind w:left="0" w:hanging="2"/>
      </w:pPr>
    </w:p>
    <w:p w14:paraId="084DC838" w14:textId="77777777" w:rsidR="00A85488" w:rsidRDefault="00A85488" w:rsidP="00321354">
      <w:pPr>
        <w:ind w:left="0" w:hanging="2"/>
      </w:pPr>
    </w:p>
    <w:p w14:paraId="2B06C43E" w14:textId="77777777" w:rsidR="00A85488" w:rsidRDefault="00A85488" w:rsidP="00321354">
      <w:pPr>
        <w:ind w:left="0" w:hanging="2"/>
      </w:pPr>
    </w:p>
    <w:p w14:paraId="3DA34555" w14:textId="77777777" w:rsidR="00A85488" w:rsidRDefault="00A85488" w:rsidP="00321354">
      <w:pPr>
        <w:ind w:left="0" w:hanging="2"/>
      </w:pPr>
    </w:p>
    <w:p w14:paraId="3BA79A4E" w14:textId="77777777" w:rsidR="00A85488" w:rsidRDefault="00A85488" w:rsidP="00321354">
      <w:pPr>
        <w:ind w:left="0" w:hanging="2"/>
      </w:pPr>
    </w:p>
    <w:p w14:paraId="27D786AB" w14:textId="77777777" w:rsidR="00A85488" w:rsidRDefault="00A85488" w:rsidP="00F30437">
      <w:pPr>
        <w:ind w:left="0" w:hanging="2"/>
      </w:pPr>
    </w:p>
    <w:p w14:paraId="125609EB" w14:textId="77777777" w:rsidR="00A85488" w:rsidRDefault="00A85488" w:rsidP="0066250C">
      <w:pPr>
        <w:ind w:left="0" w:hanging="2"/>
      </w:pPr>
    </w:p>
    <w:p w14:paraId="09C72DE7" w14:textId="77777777" w:rsidR="00A85488" w:rsidRDefault="00A85488">
      <w:pPr>
        <w:ind w:left="0" w:hanging="2"/>
      </w:pPr>
    </w:p>
    <w:p w14:paraId="3938ACDE" w14:textId="77777777" w:rsidR="00A85488" w:rsidRDefault="00A85488" w:rsidP="00BD47D6">
      <w:pPr>
        <w:ind w:left="0" w:hanging="2"/>
      </w:pPr>
    </w:p>
    <w:p w14:paraId="4E4C9218" w14:textId="77777777" w:rsidR="00A85488" w:rsidRDefault="00A85488" w:rsidP="000600C8">
      <w:pPr>
        <w:ind w:left="0" w:hanging="2"/>
      </w:pPr>
    </w:p>
    <w:p w14:paraId="6A8D8D90" w14:textId="77777777" w:rsidR="00A85488" w:rsidRDefault="00A85488" w:rsidP="005110A6">
      <w:pPr>
        <w:ind w:left="0" w:hanging="2"/>
      </w:pPr>
    </w:p>
    <w:p w14:paraId="537CCE43" w14:textId="77777777" w:rsidR="00A85488" w:rsidRDefault="00A85488" w:rsidP="0014510D">
      <w:pPr>
        <w:ind w:left="0" w:hanging="2"/>
      </w:pPr>
    </w:p>
    <w:p w14:paraId="7601D154" w14:textId="77777777" w:rsidR="00A85488" w:rsidRDefault="00A85488">
      <w:pPr>
        <w:ind w:left="0" w:hanging="2"/>
      </w:pPr>
    </w:p>
    <w:p w14:paraId="3EC8806C" w14:textId="77777777" w:rsidR="00A85488" w:rsidRDefault="00A85488" w:rsidP="00580874">
      <w:pPr>
        <w:ind w:left="0" w:hanging="2"/>
      </w:pPr>
    </w:p>
    <w:p w14:paraId="2CF38148" w14:textId="77777777" w:rsidR="00A85488" w:rsidRDefault="00A85488" w:rsidP="00697113">
      <w:pPr>
        <w:ind w:left="0" w:hanging="2"/>
      </w:pPr>
    </w:p>
    <w:p w14:paraId="14B37D07" w14:textId="77777777" w:rsidR="00A85488" w:rsidRDefault="00A85488" w:rsidP="00755A54">
      <w:pPr>
        <w:ind w:left="0" w:hanging="2"/>
      </w:pPr>
    </w:p>
    <w:p w14:paraId="44D02F2A" w14:textId="77777777" w:rsidR="00A85488" w:rsidRDefault="00A85488" w:rsidP="00755A54">
      <w:pPr>
        <w:ind w:left="0" w:hanging="2"/>
      </w:pPr>
    </w:p>
    <w:p w14:paraId="01AE2BE3" w14:textId="77777777" w:rsidR="00A85488" w:rsidRDefault="00A85488" w:rsidP="00755A54">
      <w:pPr>
        <w:ind w:left="0" w:hanging="2"/>
      </w:pPr>
    </w:p>
    <w:p w14:paraId="11D65DD6" w14:textId="77777777" w:rsidR="00A85488" w:rsidRDefault="00A85488" w:rsidP="00755A54">
      <w:pPr>
        <w:ind w:left="0" w:hanging="2"/>
      </w:pPr>
    </w:p>
    <w:p w14:paraId="67DAA153" w14:textId="77777777" w:rsidR="00A85488" w:rsidRDefault="00A85488">
      <w:pPr>
        <w:ind w:left="0" w:hanging="2"/>
      </w:pPr>
    </w:p>
    <w:p w14:paraId="496BE20A" w14:textId="77777777" w:rsidR="00A85488" w:rsidRDefault="00A85488">
      <w:pPr>
        <w:ind w:left="0" w:hanging="2"/>
      </w:pPr>
    </w:p>
    <w:p w14:paraId="4ACB8142" w14:textId="77777777" w:rsidR="00A85488" w:rsidRDefault="00A85488" w:rsidP="00681F65">
      <w:pPr>
        <w:ind w:left="0" w:hanging="2"/>
      </w:pPr>
    </w:p>
    <w:p w14:paraId="7C2AA2D4" w14:textId="77777777" w:rsidR="00A85488" w:rsidRDefault="00A85488" w:rsidP="00681F65">
      <w:pPr>
        <w:ind w:left="0" w:hanging="2"/>
      </w:pPr>
    </w:p>
    <w:p w14:paraId="0AB5A7C3" w14:textId="77777777" w:rsidR="00A85488" w:rsidRDefault="00A85488">
      <w:pPr>
        <w:ind w:left="0" w:hanging="2"/>
      </w:pPr>
    </w:p>
    <w:p w14:paraId="75F1AA58" w14:textId="77777777" w:rsidR="00A85488" w:rsidRDefault="00A85488" w:rsidP="00B86EB7">
      <w:pPr>
        <w:ind w:left="0" w:hanging="2"/>
      </w:pPr>
    </w:p>
    <w:p w14:paraId="5320EF3F" w14:textId="77777777" w:rsidR="00A85488" w:rsidRDefault="00A85488" w:rsidP="00056B59">
      <w:pPr>
        <w:ind w:left="0" w:hanging="2"/>
      </w:pPr>
    </w:p>
    <w:p w14:paraId="318738B3" w14:textId="77777777" w:rsidR="00A85488" w:rsidRDefault="00A85488" w:rsidP="00056B59">
      <w:pPr>
        <w:ind w:left="0" w:hanging="2"/>
      </w:pPr>
    </w:p>
    <w:p w14:paraId="2B970BB0" w14:textId="77777777" w:rsidR="00A85488" w:rsidRDefault="00A85488" w:rsidP="007737CF">
      <w:pPr>
        <w:ind w:left="0" w:hanging="2"/>
      </w:pPr>
    </w:p>
    <w:p w14:paraId="5CA81E8D" w14:textId="77777777" w:rsidR="00A85488" w:rsidRDefault="00A85488" w:rsidP="007737CF">
      <w:pPr>
        <w:ind w:left="0" w:hanging="2"/>
      </w:pPr>
    </w:p>
    <w:p w14:paraId="38A8E93B" w14:textId="77777777" w:rsidR="00A85488" w:rsidRDefault="00A85488" w:rsidP="00C7733F">
      <w:pPr>
        <w:ind w:left="0" w:hanging="2"/>
      </w:pPr>
    </w:p>
    <w:p w14:paraId="43084663" w14:textId="77777777" w:rsidR="00A85488" w:rsidRDefault="00A85488" w:rsidP="00C7733F">
      <w:pPr>
        <w:ind w:left="0" w:hanging="2"/>
      </w:pPr>
    </w:p>
    <w:p w14:paraId="2F812885" w14:textId="77777777" w:rsidR="00A85488" w:rsidRDefault="00A85488" w:rsidP="00A12034">
      <w:pPr>
        <w:ind w:left="0" w:hanging="2"/>
      </w:pPr>
    </w:p>
    <w:p w14:paraId="08FC4705" w14:textId="77777777" w:rsidR="00A85488" w:rsidRDefault="00A85488" w:rsidP="00A12034">
      <w:pPr>
        <w:ind w:left="0" w:hanging="2"/>
      </w:pPr>
    </w:p>
    <w:p w14:paraId="513D2FFB" w14:textId="77777777" w:rsidR="00A85488" w:rsidRDefault="00A85488" w:rsidP="00F243AA">
      <w:pPr>
        <w:ind w:left="0" w:hanging="2"/>
      </w:pPr>
    </w:p>
    <w:p w14:paraId="33668D9F" w14:textId="77777777" w:rsidR="00A85488" w:rsidRDefault="00A85488">
      <w:pPr>
        <w:ind w:left="0" w:hanging="2"/>
      </w:pPr>
    </w:p>
    <w:p w14:paraId="0053D3A6" w14:textId="77777777" w:rsidR="00A85488" w:rsidRDefault="00A85488" w:rsidP="00D31070">
      <w:pPr>
        <w:ind w:left="0" w:hanging="2"/>
      </w:pPr>
    </w:p>
    <w:p w14:paraId="2AEB3457" w14:textId="77777777" w:rsidR="00A85488" w:rsidRDefault="00A85488" w:rsidP="00833EA9">
      <w:pPr>
        <w:ind w:left="0" w:hanging="2"/>
      </w:pPr>
    </w:p>
    <w:p w14:paraId="1C43A774" w14:textId="77777777" w:rsidR="00A85488" w:rsidRDefault="00A85488">
      <w:pPr>
        <w:ind w:left="0" w:hanging="2"/>
      </w:pPr>
    </w:p>
    <w:p w14:paraId="6A7BD7B1" w14:textId="77777777" w:rsidR="00A85488" w:rsidRDefault="00A85488" w:rsidP="00C22CB4">
      <w:pPr>
        <w:ind w:left="0" w:hanging="2"/>
      </w:pPr>
    </w:p>
    <w:p w14:paraId="2C0E973D" w14:textId="77777777" w:rsidR="00A85488" w:rsidRDefault="00A85488" w:rsidP="00F20BCE">
      <w:pPr>
        <w:ind w:left="0" w:hanging="2"/>
      </w:pPr>
    </w:p>
    <w:p w14:paraId="46CCD541" w14:textId="77777777" w:rsidR="00A85488" w:rsidRDefault="00A85488" w:rsidP="00103F0B">
      <w:pPr>
        <w:ind w:left="0" w:hanging="2"/>
      </w:pPr>
    </w:p>
    <w:p w14:paraId="3B1DED24" w14:textId="77777777" w:rsidR="00A85488" w:rsidRDefault="00A85488" w:rsidP="0000264E">
      <w:pPr>
        <w:ind w:left="0" w:hanging="2"/>
      </w:pPr>
    </w:p>
    <w:p w14:paraId="061F3F58" w14:textId="77777777" w:rsidR="00A85488" w:rsidRDefault="00A85488" w:rsidP="009E4BCD">
      <w:pPr>
        <w:ind w:left="0" w:hanging="2"/>
      </w:pPr>
    </w:p>
    <w:p w14:paraId="77CDCE75" w14:textId="77777777" w:rsidR="00A85488" w:rsidRDefault="00A85488">
      <w:pPr>
        <w:ind w:left="0" w:hanging="2"/>
      </w:pPr>
    </w:p>
    <w:p w14:paraId="2D766740" w14:textId="77777777" w:rsidR="00A85488" w:rsidRDefault="00A85488">
      <w:pPr>
        <w:ind w:left="0" w:hanging="2"/>
      </w:pPr>
    </w:p>
    <w:p w14:paraId="3263C8C2" w14:textId="77777777" w:rsidR="00A85488" w:rsidRDefault="00A85488" w:rsidP="00F34808">
      <w:pPr>
        <w:ind w:left="0" w:hanging="2"/>
      </w:pPr>
    </w:p>
    <w:p w14:paraId="39199165" w14:textId="77777777" w:rsidR="00A85488" w:rsidRDefault="00A85488" w:rsidP="00F34808">
      <w:pPr>
        <w:ind w:left="0" w:hanging="2"/>
      </w:pPr>
    </w:p>
    <w:p w14:paraId="24EB9E25" w14:textId="77777777" w:rsidR="00A85488" w:rsidRDefault="00A85488">
      <w:pPr>
        <w:ind w:left="0" w:hanging="2"/>
      </w:pPr>
    </w:p>
    <w:p w14:paraId="7E1EABBB" w14:textId="77777777" w:rsidR="00A85488" w:rsidRDefault="00A85488" w:rsidP="006A5632">
      <w:pPr>
        <w:ind w:left="0" w:hanging="2"/>
      </w:pPr>
    </w:p>
    <w:p w14:paraId="79AF3145" w14:textId="77777777" w:rsidR="00A85488" w:rsidRDefault="00A85488" w:rsidP="00FD149F">
      <w:pPr>
        <w:ind w:left="0" w:hanging="2"/>
      </w:pPr>
    </w:p>
    <w:p w14:paraId="51022C83" w14:textId="77777777" w:rsidR="00A85488" w:rsidRDefault="00A85488">
      <w:pPr>
        <w:ind w:left="0" w:hanging="2"/>
      </w:pPr>
    </w:p>
    <w:p w14:paraId="5B726E96" w14:textId="77777777" w:rsidR="00A85488" w:rsidRDefault="00A85488" w:rsidP="00FB398F">
      <w:pPr>
        <w:ind w:left="0" w:hanging="2"/>
      </w:pPr>
    </w:p>
    <w:p w14:paraId="500957E4" w14:textId="77777777" w:rsidR="00A85488" w:rsidRDefault="00A85488" w:rsidP="00CE58F0">
      <w:pPr>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Bold">
    <w:panose1 w:val="00000000000000000000"/>
    <w:charset w:val="00"/>
    <w:family w:val="roman"/>
    <w:notTrueType/>
    <w:pitch w:val="default"/>
  </w:font>
  <w:font w:name="Liberation Serif">
    <w:altName w:val="Times New Roman"/>
    <w:charset w:val="00"/>
    <w:family w:val="auto"/>
    <w:pitch w:val="default"/>
  </w:font>
  <w:font w:name="StarSymbo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eration Sans">
    <w:panose1 w:val="00000000000000000000"/>
    <w:charset w:val="00"/>
    <w:family w:val="roman"/>
    <w:notTrueType/>
    <w:pitch w:val="default"/>
  </w:font>
  <w:font w:name="Noto Sans CJK SC Regular">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Questrial">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DD5D" w14:textId="77777777" w:rsidR="00556F25" w:rsidRDefault="00556F25">
    <w:pPr>
      <w:pBdr>
        <w:top w:val="nil"/>
        <w:left w:val="nil"/>
        <w:bottom w:val="nil"/>
        <w:right w:val="nil"/>
        <w:between w:val="nil"/>
      </w:pBdr>
      <w:tabs>
        <w:tab w:val="center" w:pos="4252"/>
        <w:tab w:val="right" w:pos="8504"/>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2941" w14:textId="77777777" w:rsidR="00556F25" w:rsidRDefault="00556F25">
    <w:pPr>
      <w:pBdr>
        <w:top w:val="nil"/>
        <w:left w:val="nil"/>
        <w:bottom w:val="nil"/>
        <w:right w:val="nil"/>
        <w:between w:val="nil"/>
      </w:pBdr>
      <w:tabs>
        <w:tab w:val="center" w:pos="4252"/>
        <w:tab w:val="right" w:pos="8504"/>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0D0E" w14:textId="77777777" w:rsidR="00556F25" w:rsidRDefault="00556F25">
    <w:pPr>
      <w:pBdr>
        <w:top w:val="nil"/>
        <w:left w:val="nil"/>
        <w:bottom w:val="nil"/>
        <w:right w:val="nil"/>
        <w:between w:val="nil"/>
      </w:pBdr>
      <w:tabs>
        <w:tab w:val="center" w:pos="4252"/>
        <w:tab w:val="right" w:pos="8504"/>
      </w:tabs>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8B85" w14:textId="77777777" w:rsidR="00565893" w:rsidRDefault="00565893">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72A064D3" w14:textId="77777777" w:rsidR="00565893" w:rsidRDefault="00565893">
    <w:pPr>
      <w:pStyle w:val="Normal1"/>
      <w:pBdr>
        <w:top w:val="nil"/>
        <w:left w:val="nil"/>
        <w:bottom w:val="nil"/>
        <w:right w:val="nil"/>
        <w:between w:val="nil"/>
      </w:pBdr>
      <w:tabs>
        <w:tab w:val="center" w:pos="4419"/>
        <w:tab w:val="right" w:pos="8838"/>
      </w:tabs>
      <w:ind w:right="360"/>
      <w:rPr>
        <w:color w:val="000000"/>
      </w:rPr>
    </w:pPr>
  </w:p>
  <w:p w14:paraId="0E48E811" w14:textId="77777777" w:rsidR="00565893" w:rsidRDefault="00565893" w:rsidP="00500007">
    <w:pPr>
      <w:ind w:left="0" w:hanging="2"/>
    </w:pPr>
  </w:p>
  <w:p w14:paraId="1DFB9FEE" w14:textId="77777777" w:rsidR="00565893" w:rsidRDefault="00565893" w:rsidP="00500007">
    <w:pPr>
      <w:ind w:left="0" w:hanging="2"/>
    </w:pPr>
  </w:p>
  <w:p w14:paraId="59333970" w14:textId="77777777" w:rsidR="00565893" w:rsidRDefault="00565893" w:rsidP="00500007">
    <w:pPr>
      <w:ind w:left="0" w:hanging="2"/>
    </w:pPr>
  </w:p>
  <w:p w14:paraId="1D2F5E92" w14:textId="77777777" w:rsidR="00565893" w:rsidRDefault="00565893" w:rsidP="00500007">
    <w:pPr>
      <w:ind w:left="0" w:hanging="2"/>
    </w:pPr>
  </w:p>
  <w:p w14:paraId="3D4BDB8F" w14:textId="77777777" w:rsidR="00565893" w:rsidRDefault="00565893" w:rsidP="00500007">
    <w:pPr>
      <w:ind w:left="0" w:hanging="2"/>
    </w:pPr>
  </w:p>
  <w:p w14:paraId="2232D298" w14:textId="77777777" w:rsidR="00565893" w:rsidRDefault="00565893" w:rsidP="00500007">
    <w:pPr>
      <w:ind w:left="0" w:hanging="2"/>
    </w:pPr>
  </w:p>
  <w:p w14:paraId="12C5DC4D" w14:textId="77777777" w:rsidR="00565893" w:rsidRDefault="00565893" w:rsidP="00500007">
    <w:pPr>
      <w:ind w:left="0" w:hanging="2"/>
    </w:pPr>
  </w:p>
  <w:p w14:paraId="4BA12999" w14:textId="77777777" w:rsidR="00565893" w:rsidRDefault="00565893" w:rsidP="00500007">
    <w:pPr>
      <w:ind w:left="0" w:hanging="2"/>
    </w:pPr>
  </w:p>
  <w:p w14:paraId="00C5B232" w14:textId="77777777" w:rsidR="00565893" w:rsidRDefault="00565893" w:rsidP="00196D91">
    <w:pPr>
      <w:ind w:left="0" w:hanging="2"/>
    </w:pPr>
  </w:p>
  <w:p w14:paraId="3B51D2F3" w14:textId="77777777" w:rsidR="00565893" w:rsidRDefault="00565893" w:rsidP="00321354">
    <w:pPr>
      <w:ind w:left="0" w:hanging="2"/>
    </w:pPr>
  </w:p>
  <w:p w14:paraId="4D168341" w14:textId="77777777" w:rsidR="00565893" w:rsidRDefault="00565893" w:rsidP="00321354">
    <w:pPr>
      <w:ind w:left="0" w:hanging="2"/>
    </w:pPr>
  </w:p>
  <w:p w14:paraId="73B624C9" w14:textId="77777777" w:rsidR="00565893" w:rsidRDefault="00565893" w:rsidP="00321354">
    <w:pPr>
      <w:ind w:left="0" w:hanging="2"/>
    </w:pPr>
  </w:p>
  <w:p w14:paraId="2DAE1A7F" w14:textId="77777777" w:rsidR="00565893" w:rsidRDefault="00565893" w:rsidP="00321354">
    <w:pPr>
      <w:ind w:left="0" w:hanging="2"/>
    </w:pPr>
  </w:p>
  <w:p w14:paraId="0B3B4E23" w14:textId="77777777" w:rsidR="00565893" w:rsidRDefault="00565893" w:rsidP="00F30437">
    <w:pPr>
      <w:ind w:left="0" w:hanging="2"/>
    </w:pPr>
  </w:p>
  <w:p w14:paraId="7D313993" w14:textId="77777777" w:rsidR="00565893" w:rsidRDefault="00565893" w:rsidP="0066250C">
    <w:pPr>
      <w:ind w:left="0" w:hanging="2"/>
    </w:pPr>
  </w:p>
  <w:p w14:paraId="647ACAB0" w14:textId="77777777" w:rsidR="00565893" w:rsidRDefault="00565893">
    <w:pPr>
      <w:ind w:left="0" w:hanging="2"/>
    </w:pPr>
  </w:p>
  <w:p w14:paraId="55BEBFBE" w14:textId="77777777" w:rsidR="00565893" w:rsidRDefault="00565893" w:rsidP="00BD47D6">
    <w:pPr>
      <w:ind w:left="0" w:hanging="2"/>
    </w:pPr>
  </w:p>
  <w:p w14:paraId="11CEB4E4" w14:textId="77777777" w:rsidR="00565893" w:rsidRDefault="00565893" w:rsidP="000600C8">
    <w:pPr>
      <w:ind w:left="0" w:hanging="2"/>
    </w:pPr>
  </w:p>
  <w:p w14:paraId="41FE52A3" w14:textId="77777777" w:rsidR="00565893" w:rsidRDefault="00565893" w:rsidP="005110A6">
    <w:pPr>
      <w:ind w:left="0" w:hanging="2"/>
    </w:pPr>
  </w:p>
  <w:p w14:paraId="54B51FD0" w14:textId="77777777" w:rsidR="00565893" w:rsidRDefault="00565893" w:rsidP="0014510D">
    <w:pPr>
      <w:ind w:left="0" w:hanging="2"/>
    </w:pPr>
  </w:p>
  <w:p w14:paraId="43925E48" w14:textId="77777777" w:rsidR="00565893" w:rsidRDefault="00565893">
    <w:pPr>
      <w:ind w:left="0" w:hanging="2"/>
    </w:pPr>
  </w:p>
  <w:p w14:paraId="6137C353" w14:textId="77777777" w:rsidR="00565893" w:rsidRDefault="00565893" w:rsidP="00580874">
    <w:pPr>
      <w:ind w:left="0" w:hanging="2"/>
    </w:pPr>
  </w:p>
  <w:p w14:paraId="334D38D2" w14:textId="77777777" w:rsidR="00565893" w:rsidRDefault="00565893" w:rsidP="00697113">
    <w:pPr>
      <w:ind w:left="0" w:hanging="2"/>
    </w:pPr>
  </w:p>
  <w:p w14:paraId="348998D2" w14:textId="77777777" w:rsidR="00565893" w:rsidRDefault="00565893" w:rsidP="00755A54">
    <w:pPr>
      <w:ind w:left="0" w:hanging="2"/>
    </w:pPr>
  </w:p>
  <w:p w14:paraId="1DB88389" w14:textId="77777777" w:rsidR="00565893" w:rsidRDefault="00565893" w:rsidP="00755A54">
    <w:pPr>
      <w:ind w:left="0" w:hanging="2"/>
    </w:pPr>
  </w:p>
  <w:p w14:paraId="4A9AF10A" w14:textId="77777777" w:rsidR="00565893" w:rsidRDefault="00565893" w:rsidP="00755A54">
    <w:pPr>
      <w:ind w:left="0" w:hanging="2"/>
    </w:pPr>
  </w:p>
  <w:p w14:paraId="351DF768" w14:textId="77777777" w:rsidR="00565893" w:rsidRDefault="00565893" w:rsidP="00755A54">
    <w:pPr>
      <w:ind w:left="0" w:hanging="2"/>
    </w:pPr>
  </w:p>
  <w:p w14:paraId="59A92466" w14:textId="77777777" w:rsidR="00565893" w:rsidRDefault="00565893">
    <w:pPr>
      <w:ind w:left="0" w:hanging="2"/>
    </w:pPr>
  </w:p>
  <w:p w14:paraId="48E6522B" w14:textId="77777777" w:rsidR="00565893" w:rsidRDefault="00565893">
    <w:pPr>
      <w:ind w:left="0" w:hanging="2"/>
    </w:pPr>
  </w:p>
  <w:p w14:paraId="46EB11CA" w14:textId="77777777" w:rsidR="00565893" w:rsidRDefault="00565893" w:rsidP="00681F65">
    <w:pPr>
      <w:ind w:left="0" w:hanging="2"/>
    </w:pPr>
  </w:p>
  <w:p w14:paraId="431647E0" w14:textId="77777777" w:rsidR="00565893" w:rsidRDefault="00565893" w:rsidP="00681F65">
    <w:pPr>
      <w:ind w:left="0" w:hanging="2"/>
    </w:pPr>
  </w:p>
  <w:p w14:paraId="48D03FE1" w14:textId="77777777" w:rsidR="00565893" w:rsidRDefault="00565893">
    <w:pPr>
      <w:ind w:left="0" w:hanging="2"/>
    </w:pPr>
  </w:p>
  <w:p w14:paraId="782F7CF7" w14:textId="77777777" w:rsidR="00565893" w:rsidRDefault="00565893" w:rsidP="00B86EB7">
    <w:pPr>
      <w:ind w:left="0" w:hanging="2"/>
    </w:pPr>
  </w:p>
  <w:p w14:paraId="50DA14F4" w14:textId="77777777" w:rsidR="00565893" w:rsidRDefault="00565893" w:rsidP="00056B59">
    <w:pPr>
      <w:ind w:left="0" w:hanging="2"/>
    </w:pPr>
  </w:p>
  <w:p w14:paraId="5962ACFB" w14:textId="77777777" w:rsidR="00565893" w:rsidRDefault="00565893" w:rsidP="00056B59">
    <w:pPr>
      <w:ind w:left="0" w:hanging="2"/>
    </w:pPr>
  </w:p>
  <w:p w14:paraId="3992F8F1" w14:textId="77777777" w:rsidR="00565893" w:rsidRDefault="00565893" w:rsidP="007737CF">
    <w:pPr>
      <w:ind w:left="0" w:hanging="2"/>
    </w:pPr>
  </w:p>
  <w:p w14:paraId="566514A2" w14:textId="77777777" w:rsidR="00565893" w:rsidRDefault="00565893" w:rsidP="007737CF">
    <w:pPr>
      <w:ind w:left="0" w:hanging="2"/>
    </w:pPr>
  </w:p>
  <w:p w14:paraId="7ED577F2" w14:textId="77777777" w:rsidR="00565893" w:rsidRDefault="00565893" w:rsidP="00C7733F">
    <w:pPr>
      <w:ind w:left="0" w:hanging="2"/>
    </w:pPr>
  </w:p>
  <w:p w14:paraId="5E676ABC" w14:textId="77777777" w:rsidR="00565893" w:rsidRDefault="00565893" w:rsidP="00C7733F">
    <w:pPr>
      <w:ind w:left="0" w:hanging="2"/>
    </w:pPr>
  </w:p>
  <w:p w14:paraId="407696D2" w14:textId="77777777" w:rsidR="00565893" w:rsidRDefault="00565893" w:rsidP="00A12034">
    <w:pPr>
      <w:ind w:left="0" w:hanging="2"/>
    </w:pPr>
  </w:p>
  <w:p w14:paraId="2084DF0B" w14:textId="77777777" w:rsidR="00565893" w:rsidRDefault="00565893" w:rsidP="00A12034">
    <w:pPr>
      <w:ind w:left="0" w:hanging="2"/>
    </w:pPr>
  </w:p>
  <w:p w14:paraId="246D59ED" w14:textId="77777777" w:rsidR="00565893" w:rsidRDefault="00565893" w:rsidP="00F243AA">
    <w:pPr>
      <w:ind w:left="0" w:hanging="2"/>
    </w:pPr>
  </w:p>
  <w:p w14:paraId="121FA407" w14:textId="77777777" w:rsidR="00565893" w:rsidRDefault="00565893">
    <w:pPr>
      <w:ind w:left="0" w:hanging="2"/>
    </w:pPr>
  </w:p>
  <w:p w14:paraId="62E46C98" w14:textId="77777777" w:rsidR="00565893" w:rsidRDefault="00565893" w:rsidP="00D31070">
    <w:pPr>
      <w:ind w:left="0" w:hanging="2"/>
    </w:pPr>
  </w:p>
  <w:p w14:paraId="7026EB11" w14:textId="77777777" w:rsidR="00565893" w:rsidRDefault="00565893" w:rsidP="00833EA9">
    <w:pPr>
      <w:ind w:left="0" w:hanging="2"/>
    </w:pPr>
  </w:p>
  <w:p w14:paraId="43032DF7" w14:textId="77777777" w:rsidR="00A25FB1" w:rsidRDefault="00A25FB1">
    <w:pPr>
      <w:ind w:left="0" w:hanging="2"/>
    </w:pPr>
  </w:p>
  <w:p w14:paraId="5AB0D1CB" w14:textId="77777777" w:rsidR="00A25FB1" w:rsidRDefault="00A25FB1" w:rsidP="00C22CB4">
    <w:pPr>
      <w:ind w:left="0" w:hanging="2"/>
    </w:pPr>
  </w:p>
  <w:p w14:paraId="78599367" w14:textId="77777777" w:rsidR="00A25FB1" w:rsidRDefault="00A25FB1" w:rsidP="00F20BCE">
    <w:pPr>
      <w:ind w:left="0" w:hanging="2"/>
    </w:pPr>
  </w:p>
  <w:p w14:paraId="74BB3B24" w14:textId="77777777" w:rsidR="00A25FB1" w:rsidRDefault="00A25FB1" w:rsidP="00103F0B">
    <w:pPr>
      <w:ind w:left="0" w:hanging="2"/>
    </w:pPr>
  </w:p>
  <w:p w14:paraId="226E65F0" w14:textId="77777777" w:rsidR="00A25FB1" w:rsidRDefault="00A25FB1" w:rsidP="0000264E">
    <w:pPr>
      <w:ind w:left="0" w:hanging="2"/>
    </w:pPr>
  </w:p>
  <w:p w14:paraId="380B2CB1" w14:textId="77777777" w:rsidR="00A25FB1" w:rsidRDefault="00A25FB1" w:rsidP="009E4BCD">
    <w:pPr>
      <w:ind w:left="0" w:hanging="2"/>
    </w:pPr>
  </w:p>
  <w:p w14:paraId="25109985" w14:textId="77777777" w:rsidR="00A4246A" w:rsidRDefault="00A4246A">
    <w:pPr>
      <w:ind w:left="0" w:hanging="2"/>
    </w:pPr>
  </w:p>
  <w:p w14:paraId="3E8E0D05" w14:textId="77777777" w:rsidR="00125D17" w:rsidRDefault="00125D17">
    <w:pPr>
      <w:ind w:left="0" w:hanging="2"/>
    </w:pPr>
  </w:p>
  <w:p w14:paraId="769B4D7B" w14:textId="77777777" w:rsidR="00125D17" w:rsidRDefault="00125D17" w:rsidP="00F34808">
    <w:pPr>
      <w:ind w:left="0" w:hanging="2"/>
    </w:pPr>
  </w:p>
  <w:p w14:paraId="11878EB4" w14:textId="77777777" w:rsidR="00125D17" w:rsidRDefault="00125D17" w:rsidP="00F34808">
    <w:pPr>
      <w:ind w:left="0" w:hanging="2"/>
    </w:pPr>
  </w:p>
  <w:p w14:paraId="4162D4A7" w14:textId="77777777" w:rsidR="001D06F0" w:rsidRDefault="001D06F0">
    <w:pPr>
      <w:ind w:left="0" w:hanging="2"/>
    </w:pPr>
  </w:p>
  <w:p w14:paraId="5329A333" w14:textId="77777777" w:rsidR="001D06F0" w:rsidRDefault="001D06F0" w:rsidP="006A5632">
    <w:pPr>
      <w:ind w:left="0" w:hanging="2"/>
    </w:pPr>
  </w:p>
  <w:p w14:paraId="702EB222" w14:textId="77777777" w:rsidR="001D06F0" w:rsidRDefault="001D06F0" w:rsidP="00FD149F">
    <w:pPr>
      <w:ind w:left="0" w:hanging="2"/>
    </w:pPr>
  </w:p>
  <w:p w14:paraId="64E25E32" w14:textId="77777777" w:rsidR="00312B82" w:rsidRDefault="00312B82">
    <w:pPr>
      <w:ind w:left="0" w:hanging="2"/>
    </w:pPr>
  </w:p>
  <w:p w14:paraId="019C56CC" w14:textId="77777777" w:rsidR="00312B82" w:rsidRDefault="00312B82" w:rsidP="00FB398F">
    <w:pPr>
      <w:ind w:left="0" w:hanging="2"/>
    </w:pPr>
  </w:p>
  <w:p w14:paraId="7732FAF5" w14:textId="77777777" w:rsidR="00312B82" w:rsidRDefault="00312B82" w:rsidP="00CE58F0">
    <w:pPr>
      <w:ind w:left="0" w:hanging="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2090" w14:textId="77777777" w:rsidR="00565893" w:rsidRDefault="00565893">
    <w:pPr>
      <w:pStyle w:val="Normal1"/>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end"/>
    </w:r>
    <w:r>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color w:val="000000"/>
        <w:sz w:val="20"/>
        <w:szCs w:val="20"/>
      </w:rPr>
      <w:instrText>NUMPAGES</w:instrText>
    </w:r>
    <w:r>
      <w:rPr>
        <w:rFonts w:ascii="Century Gothic" w:eastAsia="Century Gothic" w:hAnsi="Century Gothic" w:cs="Century Gothic"/>
        <w:color w:val="000000"/>
        <w:sz w:val="20"/>
        <w:szCs w:val="20"/>
      </w:rPr>
      <w:fldChar w:fldCharType="separate"/>
    </w:r>
    <w:r>
      <w:rPr>
        <w:rFonts w:ascii="Century Gothic" w:eastAsia="Century Gothic" w:hAnsi="Century Gothic" w:cs="Century Gothic"/>
        <w:noProof/>
        <w:color w:val="000000"/>
        <w:sz w:val="20"/>
        <w:szCs w:val="20"/>
      </w:rPr>
      <w:t>40</w:t>
    </w:r>
    <w:r>
      <w:rPr>
        <w:rFonts w:ascii="Century Gothic" w:eastAsia="Century Gothic" w:hAnsi="Century Gothic" w:cs="Century Gothic"/>
        <w:color w:val="000000"/>
        <w:sz w:val="20"/>
        <w:szCs w:val="20"/>
      </w:rPr>
      <w:fldChar w:fldCharType="end"/>
    </w:r>
  </w:p>
  <w:p w14:paraId="22D9034A" w14:textId="77777777" w:rsidR="00565893" w:rsidRDefault="00565893" w:rsidP="00500007">
    <w:pPr>
      <w:ind w:left="0" w:hanging="2"/>
    </w:pPr>
  </w:p>
  <w:p w14:paraId="7A5FF297" w14:textId="77777777" w:rsidR="00565893" w:rsidRDefault="00565893" w:rsidP="00500007">
    <w:pPr>
      <w:ind w:left="0" w:hanging="2"/>
    </w:pPr>
  </w:p>
  <w:p w14:paraId="4DEA7A59" w14:textId="77777777" w:rsidR="00565893" w:rsidRDefault="00565893" w:rsidP="00500007">
    <w:pPr>
      <w:ind w:left="0" w:hanging="2"/>
    </w:pPr>
  </w:p>
  <w:p w14:paraId="37648CF6" w14:textId="77777777" w:rsidR="00565893" w:rsidRDefault="00565893" w:rsidP="00500007">
    <w:pPr>
      <w:ind w:left="0" w:hanging="2"/>
    </w:pPr>
  </w:p>
  <w:p w14:paraId="27809109" w14:textId="77777777" w:rsidR="00565893" w:rsidRDefault="00565893" w:rsidP="00500007">
    <w:pPr>
      <w:ind w:left="0" w:hanging="2"/>
    </w:pPr>
  </w:p>
  <w:p w14:paraId="0A48CDAE" w14:textId="77777777" w:rsidR="00565893" w:rsidRDefault="00565893" w:rsidP="00500007">
    <w:pPr>
      <w:ind w:left="0" w:hanging="2"/>
    </w:pPr>
  </w:p>
  <w:p w14:paraId="260743A9" w14:textId="77777777" w:rsidR="00565893" w:rsidRDefault="00565893" w:rsidP="00500007">
    <w:pPr>
      <w:ind w:left="0" w:hanging="2"/>
    </w:pPr>
  </w:p>
  <w:p w14:paraId="7FBB6DC0" w14:textId="77777777" w:rsidR="00565893" w:rsidRDefault="00565893" w:rsidP="00500007">
    <w:pPr>
      <w:ind w:left="0" w:hanging="2"/>
    </w:pPr>
  </w:p>
  <w:p w14:paraId="546E6A44" w14:textId="77777777" w:rsidR="00565893" w:rsidRDefault="00565893" w:rsidP="00196D91">
    <w:pPr>
      <w:ind w:left="0" w:hanging="2"/>
    </w:pPr>
  </w:p>
  <w:p w14:paraId="2AEF94F0" w14:textId="77777777" w:rsidR="00565893" w:rsidRDefault="00565893" w:rsidP="00321354">
    <w:pPr>
      <w:ind w:left="0" w:hanging="2"/>
    </w:pPr>
  </w:p>
  <w:p w14:paraId="443173AF" w14:textId="77777777" w:rsidR="00565893" w:rsidRDefault="00565893" w:rsidP="00321354">
    <w:pPr>
      <w:ind w:left="0" w:hanging="2"/>
    </w:pPr>
  </w:p>
  <w:p w14:paraId="382FD8C4" w14:textId="77777777" w:rsidR="00565893" w:rsidRDefault="00565893" w:rsidP="00321354">
    <w:pPr>
      <w:ind w:left="0" w:hanging="2"/>
    </w:pPr>
  </w:p>
  <w:p w14:paraId="1E9BA907" w14:textId="77777777" w:rsidR="00565893" w:rsidRDefault="00565893" w:rsidP="00321354">
    <w:pPr>
      <w:ind w:left="0" w:hanging="2"/>
    </w:pPr>
  </w:p>
  <w:p w14:paraId="54B03281" w14:textId="77777777" w:rsidR="00565893" w:rsidRDefault="00565893" w:rsidP="00F30437">
    <w:pPr>
      <w:ind w:left="0" w:hanging="2"/>
    </w:pPr>
  </w:p>
  <w:p w14:paraId="068E6B37" w14:textId="77777777" w:rsidR="00565893" w:rsidRDefault="00565893" w:rsidP="0066250C">
    <w:pPr>
      <w:ind w:left="0" w:hanging="2"/>
    </w:pPr>
  </w:p>
  <w:p w14:paraId="20B3C31F" w14:textId="77777777" w:rsidR="00565893" w:rsidRDefault="00565893">
    <w:pPr>
      <w:ind w:left="0" w:hanging="2"/>
    </w:pPr>
  </w:p>
  <w:p w14:paraId="2B514133" w14:textId="77777777" w:rsidR="00565893" w:rsidRDefault="00565893" w:rsidP="00BD47D6">
    <w:pPr>
      <w:ind w:left="0" w:hanging="2"/>
    </w:pPr>
  </w:p>
  <w:p w14:paraId="673EF932" w14:textId="77777777" w:rsidR="00565893" w:rsidRDefault="00565893" w:rsidP="000600C8">
    <w:pPr>
      <w:ind w:left="0" w:hanging="2"/>
    </w:pPr>
  </w:p>
  <w:p w14:paraId="75EAF1CA" w14:textId="77777777" w:rsidR="00565893" w:rsidRDefault="00565893" w:rsidP="005110A6">
    <w:pPr>
      <w:ind w:left="0" w:hanging="2"/>
    </w:pPr>
  </w:p>
  <w:p w14:paraId="514AD189" w14:textId="77777777" w:rsidR="00565893" w:rsidRDefault="00565893" w:rsidP="0014510D">
    <w:pPr>
      <w:ind w:left="0" w:hanging="2"/>
    </w:pPr>
  </w:p>
  <w:p w14:paraId="3E55580D" w14:textId="77777777" w:rsidR="00565893" w:rsidRDefault="00565893">
    <w:pPr>
      <w:ind w:left="0" w:hanging="2"/>
    </w:pPr>
  </w:p>
  <w:p w14:paraId="6B1FB80C" w14:textId="77777777" w:rsidR="00565893" w:rsidRDefault="00565893" w:rsidP="00580874">
    <w:pPr>
      <w:ind w:left="0" w:hanging="2"/>
    </w:pPr>
  </w:p>
  <w:p w14:paraId="3AE48F95" w14:textId="77777777" w:rsidR="00565893" w:rsidRDefault="00565893" w:rsidP="00697113">
    <w:pPr>
      <w:ind w:left="0" w:hanging="2"/>
    </w:pPr>
  </w:p>
  <w:p w14:paraId="6D651E45" w14:textId="77777777" w:rsidR="00565893" w:rsidRDefault="00565893" w:rsidP="00755A54">
    <w:pPr>
      <w:ind w:left="0" w:hanging="2"/>
    </w:pPr>
  </w:p>
  <w:p w14:paraId="5B47206C" w14:textId="77777777" w:rsidR="00565893" w:rsidRDefault="00565893" w:rsidP="00755A54">
    <w:pPr>
      <w:ind w:left="0" w:hanging="2"/>
    </w:pPr>
  </w:p>
  <w:p w14:paraId="52B3A3AE" w14:textId="77777777" w:rsidR="00565893" w:rsidRDefault="00565893" w:rsidP="00755A54">
    <w:pPr>
      <w:ind w:left="0" w:hanging="2"/>
    </w:pPr>
  </w:p>
  <w:p w14:paraId="509B18E3" w14:textId="77777777" w:rsidR="00565893" w:rsidRDefault="00565893" w:rsidP="00755A54">
    <w:pPr>
      <w:ind w:left="0" w:hanging="2"/>
    </w:pPr>
  </w:p>
  <w:p w14:paraId="69168BA9" w14:textId="77777777" w:rsidR="00565893" w:rsidRDefault="00565893">
    <w:pPr>
      <w:ind w:left="0" w:hanging="2"/>
    </w:pPr>
  </w:p>
  <w:p w14:paraId="20F8D260" w14:textId="77777777" w:rsidR="00565893" w:rsidRDefault="00565893">
    <w:pPr>
      <w:ind w:left="0" w:hanging="2"/>
    </w:pPr>
  </w:p>
  <w:p w14:paraId="04AB69A5" w14:textId="77777777" w:rsidR="00565893" w:rsidRDefault="00565893" w:rsidP="00681F65">
    <w:pPr>
      <w:ind w:left="0" w:hanging="2"/>
    </w:pPr>
  </w:p>
  <w:p w14:paraId="3F009E55" w14:textId="77777777" w:rsidR="00565893" w:rsidRDefault="00565893" w:rsidP="00681F65">
    <w:pPr>
      <w:ind w:left="0" w:hanging="2"/>
    </w:pPr>
  </w:p>
  <w:p w14:paraId="15C6EFFC" w14:textId="77777777" w:rsidR="00565893" w:rsidRDefault="00565893">
    <w:pPr>
      <w:ind w:left="0" w:hanging="2"/>
    </w:pPr>
  </w:p>
  <w:p w14:paraId="0BF14681" w14:textId="77777777" w:rsidR="00565893" w:rsidRDefault="00565893" w:rsidP="00B86EB7">
    <w:pPr>
      <w:ind w:left="0" w:hanging="2"/>
    </w:pPr>
  </w:p>
  <w:p w14:paraId="422A7FEE" w14:textId="77777777" w:rsidR="00565893" w:rsidRDefault="00565893" w:rsidP="00056B59">
    <w:pPr>
      <w:ind w:left="0" w:hanging="2"/>
    </w:pPr>
  </w:p>
  <w:p w14:paraId="737AA8B9" w14:textId="77777777" w:rsidR="00565893" w:rsidRDefault="00565893" w:rsidP="00056B59">
    <w:pPr>
      <w:ind w:left="0" w:hanging="2"/>
    </w:pPr>
  </w:p>
  <w:p w14:paraId="43A7A430" w14:textId="77777777" w:rsidR="00565893" w:rsidRDefault="00565893" w:rsidP="007737CF">
    <w:pPr>
      <w:ind w:left="0" w:hanging="2"/>
    </w:pPr>
  </w:p>
  <w:p w14:paraId="11529D55" w14:textId="77777777" w:rsidR="00565893" w:rsidRDefault="00565893" w:rsidP="007737CF">
    <w:pPr>
      <w:ind w:left="0" w:hanging="2"/>
    </w:pPr>
  </w:p>
  <w:p w14:paraId="296A7BD4" w14:textId="77777777" w:rsidR="00565893" w:rsidRDefault="00565893" w:rsidP="00C7733F">
    <w:pPr>
      <w:ind w:left="0" w:hanging="2"/>
    </w:pPr>
  </w:p>
  <w:p w14:paraId="751D4576" w14:textId="77777777" w:rsidR="00565893" w:rsidRDefault="00565893" w:rsidP="00C7733F">
    <w:pPr>
      <w:ind w:left="0" w:hanging="2"/>
    </w:pPr>
  </w:p>
  <w:p w14:paraId="7EFEAAB6" w14:textId="77777777" w:rsidR="00565893" w:rsidRDefault="00565893" w:rsidP="00A12034">
    <w:pPr>
      <w:ind w:left="0" w:hanging="2"/>
    </w:pPr>
  </w:p>
  <w:p w14:paraId="0AE80939" w14:textId="77777777" w:rsidR="00565893" w:rsidRDefault="00565893" w:rsidP="00A12034">
    <w:pPr>
      <w:ind w:left="0" w:hanging="2"/>
    </w:pPr>
  </w:p>
  <w:p w14:paraId="02B681FD" w14:textId="77777777" w:rsidR="00565893" w:rsidRDefault="00565893" w:rsidP="00F243AA">
    <w:pPr>
      <w:ind w:left="0" w:hanging="2"/>
    </w:pPr>
  </w:p>
  <w:p w14:paraId="2EA575D1" w14:textId="77777777" w:rsidR="00565893" w:rsidRDefault="00565893">
    <w:pPr>
      <w:ind w:left="0" w:hanging="2"/>
    </w:pPr>
  </w:p>
  <w:p w14:paraId="1CA5A188" w14:textId="77777777" w:rsidR="00565893" w:rsidRDefault="00565893" w:rsidP="00D31070">
    <w:pPr>
      <w:ind w:left="0" w:hanging="2"/>
    </w:pPr>
  </w:p>
  <w:p w14:paraId="19329748" w14:textId="77777777" w:rsidR="00565893" w:rsidRDefault="00565893" w:rsidP="00833EA9">
    <w:pPr>
      <w:ind w:left="0" w:hanging="2"/>
    </w:pPr>
  </w:p>
  <w:p w14:paraId="389B1D75" w14:textId="77777777" w:rsidR="00A25FB1" w:rsidRDefault="00A25FB1">
    <w:pPr>
      <w:ind w:left="0" w:hanging="2"/>
    </w:pPr>
  </w:p>
  <w:p w14:paraId="4CDA7003" w14:textId="77777777" w:rsidR="00A25FB1" w:rsidRDefault="00A25FB1" w:rsidP="00C22CB4">
    <w:pPr>
      <w:ind w:left="0" w:hanging="2"/>
    </w:pPr>
  </w:p>
  <w:p w14:paraId="32C8AA65" w14:textId="77777777" w:rsidR="00A25FB1" w:rsidRDefault="00A25FB1" w:rsidP="00F20BCE">
    <w:pPr>
      <w:ind w:left="0" w:hanging="2"/>
    </w:pPr>
  </w:p>
  <w:p w14:paraId="2F65C127" w14:textId="77777777" w:rsidR="00A25FB1" w:rsidRDefault="00A25FB1" w:rsidP="00103F0B">
    <w:pPr>
      <w:ind w:left="0" w:hanging="2"/>
    </w:pPr>
  </w:p>
  <w:p w14:paraId="07D26044" w14:textId="77777777" w:rsidR="00A25FB1" w:rsidRDefault="00A25FB1" w:rsidP="0000264E">
    <w:pPr>
      <w:ind w:left="0" w:hanging="2"/>
    </w:pPr>
  </w:p>
  <w:p w14:paraId="7DD73B16" w14:textId="77777777" w:rsidR="00A25FB1" w:rsidRDefault="00A25FB1" w:rsidP="009E4BCD">
    <w:pPr>
      <w:ind w:left="0" w:hanging="2"/>
    </w:pPr>
  </w:p>
  <w:p w14:paraId="6C8D3340" w14:textId="77777777" w:rsidR="00A4246A" w:rsidRDefault="00A4246A">
    <w:pPr>
      <w:ind w:left="0" w:hanging="2"/>
    </w:pPr>
  </w:p>
  <w:p w14:paraId="1E574E65" w14:textId="77777777" w:rsidR="00125D17" w:rsidRDefault="00125D17">
    <w:pPr>
      <w:ind w:left="0" w:hanging="2"/>
    </w:pPr>
  </w:p>
  <w:p w14:paraId="43D64D2E" w14:textId="77777777" w:rsidR="00125D17" w:rsidRDefault="00125D17" w:rsidP="00F34808">
    <w:pPr>
      <w:ind w:left="0" w:hanging="2"/>
    </w:pPr>
  </w:p>
  <w:p w14:paraId="167A157F" w14:textId="77777777" w:rsidR="00125D17" w:rsidRDefault="00125D17" w:rsidP="00F34808">
    <w:pPr>
      <w:ind w:left="0" w:hanging="2"/>
    </w:pPr>
  </w:p>
  <w:p w14:paraId="14AEF99C" w14:textId="77777777" w:rsidR="001D06F0" w:rsidRDefault="001D06F0">
    <w:pPr>
      <w:ind w:left="0" w:hanging="2"/>
    </w:pPr>
  </w:p>
  <w:p w14:paraId="218FA778" w14:textId="77777777" w:rsidR="001D06F0" w:rsidRDefault="001D06F0" w:rsidP="006A5632">
    <w:pPr>
      <w:ind w:left="0" w:hanging="2"/>
    </w:pPr>
  </w:p>
  <w:p w14:paraId="5AF9C067" w14:textId="77777777" w:rsidR="001D06F0" w:rsidRDefault="001D06F0" w:rsidP="00FD149F">
    <w:pPr>
      <w:ind w:left="0" w:hanging="2"/>
    </w:pPr>
  </w:p>
  <w:p w14:paraId="7F75556E" w14:textId="77777777" w:rsidR="00312B82" w:rsidRDefault="00312B82">
    <w:pPr>
      <w:ind w:left="0" w:hanging="2"/>
    </w:pPr>
  </w:p>
  <w:p w14:paraId="64CA9FCB" w14:textId="77777777" w:rsidR="00312B82" w:rsidRDefault="00312B82" w:rsidP="00FB398F">
    <w:pPr>
      <w:ind w:left="0" w:hanging="2"/>
    </w:pPr>
  </w:p>
  <w:p w14:paraId="5DB4FDFA" w14:textId="77777777" w:rsidR="00312B82" w:rsidRDefault="00312B82" w:rsidP="00CE58F0">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3BAED" w14:textId="77777777" w:rsidR="00A85488" w:rsidRDefault="00A85488" w:rsidP="00500007">
      <w:pPr>
        <w:spacing w:line="240" w:lineRule="auto"/>
        <w:ind w:left="0" w:hanging="2"/>
      </w:pPr>
      <w:r>
        <w:separator/>
      </w:r>
    </w:p>
    <w:p w14:paraId="6166CC7E" w14:textId="77777777" w:rsidR="00A85488" w:rsidRDefault="00A85488" w:rsidP="00500007">
      <w:pPr>
        <w:ind w:left="0" w:hanging="2"/>
      </w:pPr>
    </w:p>
    <w:p w14:paraId="3FBFF908" w14:textId="77777777" w:rsidR="00A85488" w:rsidRDefault="00A85488" w:rsidP="00500007">
      <w:pPr>
        <w:ind w:left="0" w:hanging="2"/>
      </w:pPr>
    </w:p>
    <w:p w14:paraId="42C17A07" w14:textId="77777777" w:rsidR="00A85488" w:rsidRDefault="00A85488" w:rsidP="00500007">
      <w:pPr>
        <w:ind w:left="0" w:hanging="2"/>
      </w:pPr>
    </w:p>
    <w:p w14:paraId="13733B62" w14:textId="77777777" w:rsidR="00A85488" w:rsidRDefault="00A85488" w:rsidP="00500007">
      <w:pPr>
        <w:ind w:left="0" w:hanging="2"/>
      </w:pPr>
    </w:p>
    <w:p w14:paraId="46B9D41A" w14:textId="77777777" w:rsidR="00A85488" w:rsidRDefault="00A85488" w:rsidP="00500007">
      <w:pPr>
        <w:ind w:left="0" w:hanging="2"/>
      </w:pPr>
    </w:p>
    <w:p w14:paraId="620AB772" w14:textId="77777777" w:rsidR="00A85488" w:rsidRDefault="00A85488" w:rsidP="00500007">
      <w:pPr>
        <w:ind w:left="0" w:hanging="2"/>
      </w:pPr>
    </w:p>
    <w:p w14:paraId="502C6DA0" w14:textId="77777777" w:rsidR="00A85488" w:rsidRDefault="00A85488" w:rsidP="00500007">
      <w:pPr>
        <w:ind w:left="0" w:hanging="2"/>
      </w:pPr>
    </w:p>
    <w:p w14:paraId="53766B77" w14:textId="77777777" w:rsidR="00A85488" w:rsidRDefault="00A85488" w:rsidP="00500007">
      <w:pPr>
        <w:ind w:left="0" w:hanging="2"/>
      </w:pPr>
    </w:p>
    <w:p w14:paraId="010593FE" w14:textId="77777777" w:rsidR="00A85488" w:rsidRDefault="00A85488" w:rsidP="00196D91">
      <w:pPr>
        <w:ind w:left="0" w:hanging="2"/>
      </w:pPr>
    </w:p>
    <w:p w14:paraId="4E0B2FFE" w14:textId="77777777" w:rsidR="00A85488" w:rsidRDefault="00A85488" w:rsidP="00321354">
      <w:pPr>
        <w:ind w:left="0" w:hanging="2"/>
      </w:pPr>
    </w:p>
    <w:p w14:paraId="1E3D105F" w14:textId="77777777" w:rsidR="00A85488" w:rsidRDefault="00A85488" w:rsidP="00321354">
      <w:pPr>
        <w:ind w:left="0" w:hanging="2"/>
      </w:pPr>
    </w:p>
    <w:p w14:paraId="27A9DD70" w14:textId="77777777" w:rsidR="00A85488" w:rsidRDefault="00A85488" w:rsidP="00321354">
      <w:pPr>
        <w:ind w:left="0" w:hanging="2"/>
      </w:pPr>
    </w:p>
    <w:p w14:paraId="3AA0CBC2" w14:textId="77777777" w:rsidR="00A85488" w:rsidRDefault="00A85488" w:rsidP="00321354">
      <w:pPr>
        <w:ind w:left="0" w:hanging="2"/>
      </w:pPr>
    </w:p>
    <w:p w14:paraId="45B5A28D" w14:textId="77777777" w:rsidR="00A85488" w:rsidRDefault="00A85488" w:rsidP="00F30437">
      <w:pPr>
        <w:ind w:left="0" w:hanging="2"/>
      </w:pPr>
    </w:p>
    <w:p w14:paraId="6429C33A" w14:textId="77777777" w:rsidR="00A85488" w:rsidRDefault="00A85488" w:rsidP="0066250C">
      <w:pPr>
        <w:ind w:left="0" w:hanging="2"/>
      </w:pPr>
    </w:p>
    <w:p w14:paraId="31337744" w14:textId="77777777" w:rsidR="00A85488" w:rsidRDefault="00A85488">
      <w:pPr>
        <w:ind w:left="0" w:hanging="2"/>
      </w:pPr>
    </w:p>
    <w:p w14:paraId="1E733476" w14:textId="77777777" w:rsidR="00A85488" w:rsidRDefault="00A85488" w:rsidP="00BD47D6">
      <w:pPr>
        <w:ind w:left="0" w:hanging="2"/>
      </w:pPr>
    </w:p>
    <w:p w14:paraId="44B054A7" w14:textId="77777777" w:rsidR="00A85488" w:rsidRDefault="00A85488" w:rsidP="000600C8">
      <w:pPr>
        <w:ind w:left="0" w:hanging="2"/>
      </w:pPr>
    </w:p>
    <w:p w14:paraId="3BAC76F1" w14:textId="77777777" w:rsidR="00A85488" w:rsidRDefault="00A85488" w:rsidP="005110A6">
      <w:pPr>
        <w:ind w:left="0" w:hanging="2"/>
      </w:pPr>
    </w:p>
    <w:p w14:paraId="625BC115" w14:textId="77777777" w:rsidR="00A85488" w:rsidRDefault="00A85488" w:rsidP="0014510D">
      <w:pPr>
        <w:ind w:left="0" w:hanging="2"/>
      </w:pPr>
    </w:p>
    <w:p w14:paraId="750B320B" w14:textId="77777777" w:rsidR="00A85488" w:rsidRDefault="00A85488">
      <w:pPr>
        <w:ind w:left="0" w:hanging="2"/>
      </w:pPr>
    </w:p>
    <w:p w14:paraId="498BD405" w14:textId="77777777" w:rsidR="00A85488" w:rsidRDefault="00A85488" w:rsidP="00580874">
      <w:pPr>
        <w:ind w:left="0" w:hanging="2"/>
      </w:pPr>
    </w:p>
    <w:p w14:paraId="14519FC2" w14:textId="77777777" w:rsidR="00A85488" w:rsidRDefault="00A85488" w:rsidP="00697113">
      <w:pPr>
        <w:ind w:left="0" w:hanging="2"/>
      </w:pPr>
    </w:p>
    <w:p w14:paraId="1A6A8416" w14:textId="77777777" w:rsidR="00A85488" w:rsidRDefault="00A85488" w:rsidP="00755A54">
      <w:pPr>
        <w:ind w:left="0" w:hanging="2"/>
      </w:pPr>
    </w:p>
    <w:p w14:paraId="0359F2B9" w14:textId="77777777" w:rsidR="00A85488" w:rsidRDefault="00A85488" w:rsidP="00755A54">
      <w:pPr>
        <w:ind w:left="0" w:hanging="2"/>
      </w:pPr>
    </w:p>
    <w:p w14:paraId="2CC1558F" w14:textId="77777777" w:rsidR="00A85488" w:rsidRDefault="00A85488" w:rsidP="00755A54">
      <w:pPr>
        <w:ind w:left="0" w:hanging="2"/>
      </w:pPr>
    </w:p>
    <w:p w14:paraId="0FFC2B30" w14:textId="77777777" w:rsidR="00A85488" w:rsidRDefault="00A85488" w:rsidP="00755A54">
      <w:pPr>
        <w:ind w:left="0" w:hanging="2"/>
      </w:pPr>
    </w:p>
    <w:p w14:paraId="58119AEA" w14:textId="77777777" w:rsidR="00A85488" w:rsidRDefault="00A85488">
      <w:pPr>
        <w:ind w:left="0" w:hanging="2"/>
      </w:pPr>
    </w:p>
    <w:p w14:paraId="3670F1FA" w14:textId="77777777" w:rsidR="00A85488" w:rsidRDefault="00A85488">
      <w:pPr>
        <w:ind w:left="0" w:hanging="2"/>
      </w:pPr>
    </w:p>
    <w:p w14:paraId="25FFDE09" w14:textId="77777777" w:rsidR="00A85488" w:rsidRDefault="00A85488" w:rsidP="00681F65">
      <w:pPr>
        <w:ind w:left="0" w:hanging="2"/>
      </w:pPr>
    </w:p>
    <w:p w14:paraId="63F5CD6B" w14:textId="77777777" w:rsidR="00A85488" w:rsidRDefault="00A85488" w:rsidP="00681F65">
      <w:pPr>
        <w:ind w:left="0" w:hanging="2"/>
      </w:pPr>
    </w:p>
    <w:p w14:paraId="67D66D04" w14:textId="77777777" w:rsidR="00A85488" w:rsidRDefault="00A85488">
      <w:pPr>
        <w:ind w:left="0" w:hanging="2"/>
      </w:pPr>
    </w:p>
    <w:p w14:paraId="282128EB" w14:textId="77777777" w:rsidR="00A85488" w:rsidRDefault="00A85488" w:rsidP="00B86EB7">
      <w:pPr>
        <w:ind w:left="0" w:hanging="2"/>
      </w:pPr>
    </w:p>
    <w:p w14:paraId="1B2B7985" w14:textId="77777777" w:rsidR="00A85488" w:rsidRDefault="00A85488" w:rsidP="00056B59">
      <w:pPr>
        <w:ind w:left="0" w:hanging="2"/>
      </w:pPr>
    </w:p>
    <w:p w14:paraId="6DE194FE" w14:textId="77777777" w:rsidR="00A85488" w:rsidRDefault="00A85488" w:rsidP="00056B59">
      <w:pPr>
        <w:ind w:left="0" w:hanging="2"/>
      </w:pPr>
    </w:p>
    <w:p w14:paraId="021DBE87" w14:textId="77777777" w:rsidR="00A85488" w:rsidRDefault="00A85488" w:rsidP="007737CF">
      <w:pPr>
        <w:ind w:left="0" w:hanging="2"/>
      </w:pPr>
    </w:p>
    <w:p w14:paraId="4A22E409" w14:textId="77777777" w:rsidR="00A85488" w:rsidRDefault="00A85488" w:rsidP="007737CF">
      <w:pPr>
        <w:ind w:left="0" w:hanging="2"/>
      </w:pPr>
    </w:p>
    <w:p w14:paraId="37930071" w14:textId="77777777" w:rsidR="00A85488" w:rsidRDefault="00A85488" w:rsidP="00C7733F">
      <w:pPr>
        <w:ind w:left="0" w:hanging="2"/>
      </w:pPr>
    </w:p>
    <w:p w14:paraId="1D84D15C" w14:textId="77777777" w:rsidR="00A85488" w:rsidRDefault="00A85488" w:rsidP="00C7733F">
      <w:pPr>
        <w:ind w:left="0" w:hanging="2"/>
      </w:pPr>
    </w:p>
    <w:p w14:paraId="0B6075E4" w14:textId="77777777" w:rsidR="00A85488" w:rsidRDefault="00A85488" w:rsidP="00A12034">
      <w:pPr>
        <w:ind w:left="0" w:hanging="2"/>
      </w:pPr>
    </w:p>
    <w:p w14:paraId="0E97598A" w14:textId="77777777" w:rsidR="00A85488" w:rsidRDefault="00A85488" w:rsidP="00A12034">
      <w:pPr>
        <w:ind w:left="0" w:hanging="2"/>
      </w:pPr>
    </w:p>
    <w:p w14:paraId="5F52AEF7" w14:textId="77777777" w:rsidR="00A85488" w:rsidRDefault="00A85488" w:rsidP="00F243AA">
      <w:pPr>
        <w:ind w:left="0" w:hanging="2"/>
      </w:pPr>
    </w:p>
    <w:p w14:paraId="020F1D8A" w14:textId="77777777" w:rsidR="00A85488" w:rsidRDefault="00A85488">
      <w:pPr>
        <w:ind w:left="0" w:hanging="2"/>
      </w:pPr>
    </w:p>
    <w:p w14:paraId="18ECE883" w14:textId="77777777" w:rsidR="00A85488" w:rsidRDefault="00A85488" w:rsidP="00D31070">
      <w:pPr>
        <w:ind w:left="0" w:hanging="2"/>
      </w:pPr>
    </w:p>
    <w:p w14:paraId="53A0B7F7" w14:textId="77777777" w:rsidR="00A85488" w:rsidRDefault="00A85488" w:rsidP="00833EA9">
      <w:pPr>
        <w:ind w:left="0" w:hanging="2"/>
      </w:pPr>
    </w:p>
    <w:p w14:paraId="57BE6F6C" w14:textId="77777777" w:rsidR="00A85488" w:rsidRDefault="00A85488">
      <w:pPr>
        <w:ind w:left="0" w:hanging="2"/>
      </w:pPr>
    </w:p>
    <w:p w14:paraId="3FC56344" w14:textId="77777777" w:rsidR="00A85488" w:rsidRDefault="00A85488" w:rsidP="00C22CB4">
      <w:pPr>
        <w:ind w:left="0" w:hanging="2"/>
      </w:pPr>
    </w:p>
    <w:p w14:paraId="127E0A29" w14:textId="77777777" w:rsidR="00A85488" w:rsidRDefault="00A85488" w:rsidP="00F20BCE">
      <w:pPr>
        <w:ind w:left="0" w:hanging="2"/>
      </w:pPr>
    </w:p>
    <w:p w14:paraId="0858944D" w14:textId="77777777" w:rsidR="00A85488" w:rsidRDefault="00A85488" w:rsidP="00103F0B">
      <w:pPr>
        <w:ind w:left="0" w:hanging="2"/>
      </w:pPr>
    </w:p>
    <w:p w14:paraId="493DF370" w14:textId="77777777" w:rsidR="00A85488" w:rsidRDefault="00A85488" w:rsidP="0000264E">
      <w:pPr>
        <w:ind w:left="0" w:hanging="2"/>
      </w:pPr>
    </w:p>
    <w:p w14:paraId="68B0E2A2" w14:textId="77777777" w:rsidR="00A85488" w:rsidRDefault="00A85488" w:rsidP="009E4BCD">
      <w:pPr>
        <w:ind w:left="0" w:hanging="2"/>
      </w:pPr>
    </w:p>
    <w:p w14:paraId="64F33D9C" w14:textId="77777777" w:rsidR="00A85488" w:rsidRDefault="00A85488">
      <w:pPr>
        <w:ind w:left="0" w:hanging="2"/>
      </w:pPr>
    </w:p>
    <w:p w14:paraId="628F84ED" w14:textId="77777777" w:rsidR="00A85488" w:rsidRDefault="00A85488">
      <w:pPr>
        <w:ind w:left="0" w:hanging="2"/>
      </w:pPr>
    </w:p>
    <w:p w14:paraId="36EB7095" w14:textId="77777777" w:rsidR="00A85488" w:rsidRDefault="00A85488" w:rsidP="00F34808">
      <w:pPr>
        <w:ind w:left="0" w:hanging="2"/>
      </w:pPr>
    </w:p>
    <w:p w14:paraId="014AE0F8" w14:textId="77777777" w:rsidR="00A85488" w:rsidRDefault="00A85488" w:rsidP="00F34808">
      <w:pPr>
        <w:ind w:left="0" w:hanging="2"/>
      </w:pPr>
    </w:p>
    <w:p w14:paraId="30A53F98" w14:textId="77777777" w:rsidR="00A85488" w:rsidRDefault="00A85488">
      <w:pPr>
        <w:ind w:left="0" w:hanging="2"/>
      </w:pPr>
    </w:p>
    <w:p w14:paraId="4E857838" w14:textId="77777777" w:rsidR="00A85488" w:rsidRDefault="00A85488" w:rsidP="006A5632">
      <w:pPr>
        <w:ind w:left="0" w:hanging="2"/>
      </w:pPr>
    </w:p>
    <w:p w14:paraId="7161E50E" w14:textId="77777777" w:rsidR="00A85488" w:rsidRDefault="00A85488" w:rsidP="00FD149F">
      <w:pPr>
        <w:ind w:left="0" w:hanging="2"/>
      </w:pPr>
    </w:p>
    <w:p w14:paraId="539D3109" w14:textId="77777777" w:rsidR="00A85488" w:rsidRDefault="00A85488">
      <w:pPr>
        <w:ind w:left="0" w:hanging="2"/>
      </w:pPr>
    </w:p>
    <w:p w14:paraId="506F1649" w14:textId="77777777" w:rsidR="00A85488" w:rsidRDefault="00A85488" w:rsidP="00FB398F">
      <w:pPr>
        <w:ind w:left="0" w:hanging="2"/>
      </w:pPr>
    </w:p>
    <w:p w14:paraId="50B6DD90" w14:textId="77777777" w:rsidR="00A85488" w:rsidRDefault="00A85488" w:rsidP="00CE58F0">
      <w:pPr>
        <w:ind w:left="0" w:hanging="2"/>
      </w:pPr>
    </w:p>
  </w:footnote>
  <w:footnote w:type="continuationSeparator" w:id="0">
    <w:p w14:paraId="57BED82A" w14:textId="77777777" w:rsidR="00A85488" w:rsidRDefault="00A85488" w:rsidP="00500007">
      <w:pPr>
        <w:spacing w:line="240" w:lineRule="auto"/>
        <w:ind w:left="0" w:hanging="2"/>
      </w:pPr>
      <w:r>
        <w:continuationSeparator/>
      </w:r>
    </w:p>
    <w:p w14:paraId="4F77AEC7" w14:textId="77777777" w:rsidR="00A85488" w:rsidRDefault="00A85488" w:rsidP="00500007">
      <w:pPr>
        <w:ind w:left="0" w:hanging="2"/>
      </w:pPr>
    </w:p>
    <w:p w14:paraId="3D78FB3C" w14:textId="77777777" w:rsidR="00A85488" w:rsidRDefault="00A85488" w:rsidP="00500007">
      <w:pPr>
        <w:ind w:left="0" w:hanging="2"/>
      </w:pPr>
    </w:p>
    <w:p w14:paraId="654AF8B3" w14:textId="77777777" w:rsidR="00A85488" w:rsidRDefault="00A85488" w:rsidP="00500007">
      <w:pPr>
        <w:ind w:left="0" w:hanging="2"/>
      </w:pPr>
    </w:p>
    <w:p w14:paraId="0833C4F2" w14:textId="77777777" w:rsidR="00A85488" w:rsidRDefault="00A85488" w:rsidP="00500007">
      <w:pPr>
        <w:ind w:left="0" w:hanging="2"/>
      </w:pPr>
    </w:p>
    <w:p w14:paraId="45172A31" w14:textId="77777777" w:rsidR="00A85488" w:rsidRDefault="00A85488" w:rsidP="00500007">
      <w:pPr>
        <w:ind w:left="0" w:hanging="2"/>
      </w:pPr>
    </w:p>
    <w:p w14:paraId="24BA6F12" w14:textId="77777777" w:rsidR="00A85488" w:rsidRDefault="00A85488" w:rsidP="00500007">
      <w:pPr>
        <w:ind w:left="0" w:hanging="2"/>
      </w:pPr>
    </w:p>
    <w:p w14:paraId="1F43D424" w14:textId="77777777" w:rsidR="00A85488" w:rsidRDefault="00A85488" w:rsidP="00500007">
      <w:pPr>
        <w:ind w:left="0" w:hanging="2"/>
      </w:pPr>
    </w:p>
    <w:p w14:paraId="082E3150" w14:textId="77777777" w:rsidR="00A85488" w:rsidRDefault="00A85488" w:rsidP="00500007">
      <w:pPr>
        <w:ind w:left="0" w:hanging="2"/>
      </w:pPr>
    </w:p>
    <w:p w14:paraId="6F26816F" w14:textId="77777777" w:rsidR="00A85488" w:rsidRDefault="00A85488" w:rsidP="00196D91">
      <w:pPr>
        <w:ind w:left="0" w:hanging="2"/>
      </w:pPr>
    </w:p>
    <w:p w14:paraId="33406215" w14:textId="77777777" w:rsidR="00A85488" w:rsidRDefault="00A85488" w:rsidP="00321354">
      <w:pPr>
        <w:ind w:left="0" w:hanging="2"/>
      </w:pPr>
    </w:p>
    <w:p w14:paraId="47FF82B1" w14:textId="77777777" w:rsidR="00A85488" w:rsidRDefault="00A85488" w:rsidP="00321354">
      <w:pPr>
        <w:ind w:left="0" w:hanging="2"/>
      </w:pPr>
    </w:p>
    <w:p w14:paraId="30458995" w14:textId="77777777" w:rsidR="00A85488" w:rsidRDefault="00A85488" w:rsidP="00321354">
      <w:pPr>
        <w:ind w:left="0" w:hanging="2"/>
      </w:pPr>
    </w:p>
    <w:p w14:paraId="76BBE554" w14:textId="77777777" w:rsidR="00A85488" w:rsidRDefault="00A85488" w:rsidP="00321354">
      <w:pPr>
        <w:ind w:left="0" w:hanging="2"/>
      </w:pPr>
    </w:p>
    <w:p w14:paraId="2159BD4E" w14:textId="77777777" w:rsidR="00A85488" w:rsidRDefault="00A85488" w:rsidP="00F30437">
      <w:pPr>
        <w:ind w:left="0" w:hanging="2"/>
      </w:pPr>
    </w:p>
    <w:p w14:paraId="0AC0217F" w14:textId="77777777" w:rsidR="00A85488" w:rsidRDefault="00A85488" w:rsidP="0066250C">
      <w:pPr>
        <w:ind w:left="0" w:hanging="2"/>
      </w:pPr>
    </w:p>
    <w:p w14:paraId="07D1B58B" w14:textId="77777777" w:rsidR="00A85488" w:rsidRDefault="00A85488">
      <w:pPr>
        <w:ind w:left="0" w:hanging="2"/>
      </w:pPr>
    </w:p>
    <w:p w14:paraId="132E5603" w14:textId="77777777" w:rsidR="00A85488" w:rsidRDefault="00A85488" w:rsidP="00BD47D6">
      <w:pPr>
        <w:ind w:left="0" w:hanging="2"/>
      </w:pPr>
    </w:p>
    <w:p w14:paraId="73A673A0" w14:textId="77777777" w:rsidR="00A85488" w:rsidRDefault="00A85488" w:rsidP="000600C8">
      <w:pPr>
        <w:ind w:left="0" w:hanging="2"/>
      </w:pPr>
    </w:p>
    <w:p w14:paraId="53AEA65A" w14:textId="77777777" w:rsidR="00A85488" w:rsidRDefault="00A85488" w:rsidP="005110A6">
      <w:pPr>
        <w:ind w:left="0" w:hanging="2"/>
      </w:pPr>
    </w:p>
    <w:p w14:paraId="6E30B3D1" w14:textId="77777777" w:rsidR="00A85488" w:rsidRDefault="00A85488" w:rsidP="0014510D">
      <w:pPr>
        <w:ind w:left="0" w:hanging="2"/>
      </w:pPr>
    </w:p>
    <w:p w14:paraId="5D6F530F" w14:textId="77777777" w:rsidR="00A85488" w:rsidRDefault="00A85488">
      <w:pPr>
        <w:ind w:left="0" w:hanging="2"/>
      </w:pPr>
    </w:p>
    <w:p w14:paraId="12D2434A" w14:textId="77777777" w:rsidR="00A85488" w:rsidRDefault="00A85488" w:rsidP="00580874">
      <w:pPr>
        <w:ind w:left="0" w:hanging="2"/>
      </w:pPr>
    </w:p>
    <w:p w14:paraId="276C2362" w14:textId="77777777" w:rsidR="00A85488" w:rsidRDefault="00A85488" w:rsidP="00697113">
      <w:pPr>
        <w:ind w:left="0" w:hanging="2"/>
      </w:pPr>
    </w:p>
    <w:p w14:paraId="7A963499" w14:textId="77777777" w:rsidR="00A85488" w:rsidRDefault="00A85488" w:rsidP="00755A54">
      <w:pPr>
        <w:ind w:left="0" w:hanging="2"/>
      </w:pPr>
    </w:p>
    <w:p w14:paraId="6F6CD527" w14:textId="77777777" w:rsidR="00A85488" w:rsidRDefault="00A85488" w:rsidP="00755A54">
      <w:pPr>
        <w:ind w:left="0" w:hanging="2"/>
      </w:pPr>
    </w:p>
    <w:p w14:paraId="3D3A37DF" w14:textId="77777777" w:rsidR="00A85488" w:rsidRDefault="00A85488" w:rsidP="00755A54">
      <w:pPr>
        <w:ind w:left="0" w:hanging="2"/>
      </w:pPr>
    </w:p>
    <w:p w14:paraId="7D7E45D7" w14:textId="77777777" w:rsidR="00A85488" w:rsidRDefault="00A85488" w:rsidP="00755A54">
      <w:pPr>
        <w:ind w:left="0" w:hanging="2"/>
      </w:pPr>
    </w:p>
    <w:p w14:paraId="704A5585" w14:textId="77777777" w:rsidR="00A85488" w:rsidRDefault="00A85488">
      <w:pPr>
        <w:ind w:left="0" w:hanging="2"/>
      </w:pPr>
    </w:p>
    <w:p w14:paraId="6EBFB870" w14:textId="77777777" w:rsidR="00A85488" w:rsidRDefault="00A85488">
      <w:pPr>
        <w:ind w:left="0" w:hanging="2"/>
      </w:pPr>
    </w:p>
    <w:p w14:paraId="4C139AE5" w14:textId="77777777" w:rsidR="00A85488" w:rsidRDefault="00A85488" w:rsidP="00681F65">
      <w:pPr>
        <w:ind w:left="0" w:hanging="2"/>
      </w:pPr>
    </w:p>
    <w:p w14:paraId="272A26EC" w14:textId="77777777" w:rsidR="00A85488" w:rsidRDefault="00A85488" w:rsidP="00681F65">
      <w:pPr>
        <w:ind w:left="0" w:hanging="2"/>
      </w:pPr>
    </w:p>
    <w:p w14:paraId="1723FC83" w14:textId="77777777" w:rsidR="00A85488" w:rsidRDefault="00A85488">
      <w:pPr>
        <w:ind w:left="0" w:hanging="2"/>
      </w:pPr>
    </w:p>
    <w:p w14:paraId="5A9AD9B9" w14:textId="77777777" w:rsidR="00A85488" w:rsidRDefault="00A85488" w:rsidP="00B86EB7">
      <w:pPr>
        <w:ind w:left="0" w:hanging="2"/>
      </w:pPr>
    </w:p>
    <w:p w14:paraId="019F6787" w14:textId="77777777" w:rsidR="00A85488" w:rsidRDefault="00A85488" w:rsidP="00056B59">
      <w:pPr>
        <w:ind w:left="0" w:hanging="2"/>
      </w:pPr>
    </w:p>
    <w:p w14:paraId="5B5346EF" w14:textId="77777777" w:rsidR="00A85488" w:rsidRDefault="00A85488" w:rsidP="00056B59">
      <w:pPr>
        <w:ind w:left="0" w:hanging="2"/>
      </w:pPr>
    </w:p>
    <w:p w14:paraId="24D53510" w14:textId="77777777" w:rsidR="00A85488" w:rsidRDefault="00A85488" w:rsidP="007737CF">
      <w:pPr>
        <w:ind w:left="0" w:hanging="2"/>
      </w:pPr>
    </w:p>
    <w:p w14:paraId="22617DE2" w14:textId="77777777" w:rsidR="00A85488" w:rsidRDefault="00A85488" w:rsidP="007737CF">
      <w:pPr>
        <w:ind w:left="0" w:hanging="2"/>
      </w:pPr>
    </w:p>
    <w:p w14:paraId="1126FD21" w14:textId="77777777" w:rsidR="00A85488" w:rsidRDefault="00A85488" w:rsidP="00C7733F">
      <w:pPr>
        <w:ind w:left="0" w:hanging="2"/>
      </w:pPr>
    </w:p>
    <w:p w14:paraId="1FC98D0B" w14:textId="77777777" w:rsidR="00A85488" w:rsidRDefault="00A85488" w:rsidP="00C7733F">
      <w:pPr>
        <w:ind w:left="0" w:hanging="2"/>
      </w:pPr>
    </w:p>
    <w:p w14:paraId="12349F5D" w14:textId="77777777" w:rsidR="00A85488" w:rsidRDefault="00A85488" w:rsidP="00A12034">
      <w:pPr>
        <w:ind w:left="0" w:hanging="2"/>
      </w:pPr>
    </w:p>
    <w:p w14:paraId="07D26763" w14:textId="77777777" w:rsidR="00A85488" w:rsidRDefault="00A85488" w:rsidP="00A12034">
      <w:pPr>
        <w:ind w:left="0" w:hanging="2"/>
      </w:pPr>
    </w:p>
    <w:p w14:paraId="2DD50813" w14:textId="77777777" w:rsidR="00A85488" w:rsidRDefault="00A85488" w:rsidP="00F243AA">
      <w:pPr>
        <w:ind w:left="0" w:hanging="2"/>
      </w:pPr>
    </w:p>
    <w:p w14:paraId="60A382D6" w14:textId="77777777" w:rsidR="00A85488" w:rsidRDefault="00A85488">
      <w:pPr>
        <w:ind w:left="0" w:hanging="2"/>
      </w:pPr>
    </w:p>
    <w:p w14:paraId="7BDF45F2" w14:textId="77777777" w:rsidR="00A85488" w:rsidRDefault="00A85488" w:rsidP="00D31070">
      <w:pPr>
        <w:ind w:left="0" w:hanging="2"/>
      </w:pPr>
    </w:p>
    <w:p w14:paraId="3F8B5EEF" w14:textId="77777777" w:rsidR="00A85488" w:rsidRDefault="00A85488" w:rsidP="00833EA9">
      <w:pPr>
        <w:ind w:left="0" w:hanging="2"/>
      </w:pPr>
    </w:p>
    <w:p w14:paraId="60C5C0C7" w14:textId="77777777" w:rsidR="00A85488" w:rsidRDefault="00A85488">
      <w:pPr>
        <w:ind w:left="0" w:hanging="2"/>
      </w:pPr>
    </w:p>
    <w:p w14:paraId="1D8176D9" w14:textId="77777777" w:rsidR="00A85488" w:rsidRDefault="00A85488" w:rsidP="00C22CB4">
      <w:pPr>
        <w:ind w:left="0" w:hanging="2"/>
      </w:pPr>
    </w:p>
    <w:p w14:paraId="0AB93389" w14:textId="77777777" w:rsidR="00A85488" w:rsidRDefault="00A85488" w:rsidP="00F20BCE">
      <w:pPr>
        <w:ind w:left="0" w:hanging="2"/>
      </w:pPr>
    </w:p>
    <w:p w14:paraId="7DFAB3EE" w14:textId="77777777" w:rsidR="00A85488" w:rsidRDefault="00A85488" w:rsidP="00103F0B">
      <w:pPr>
        <w:ind w:left="0" w:hanging="2"/>
      </w:pPr>
    </w:p>
    <w:p w14:paraId="15D5B543" w14:textId="77777777" w:rsidR="00A85488" w:rsidRDefault="00A85488" w:rsidP="0000264E">
      <w:pPr>
        <w:ind w:left="0" w:hanging="2"/>
      </w:pPr>
    </w:p>
    <w:p w14:paraId="4297924C" w14:textId="77777777" w:rsidR="00A85488" w:rsidRDefault="00A85488" w:rsidP="009E4BCD">
      <w:pPr>
        <w:ind w:left="0" w:hanging="2"/>
      </w:pPr>
    </w:p>
    <w:p w14:paraId="4BD447F9" w14:textId="77777777" w:rsidR="00A85488" w:rsidRDefault="00A85488">
      <w:pPr>
        <w:ind w:left="0" w:hanging="2"/>
      </w:pPr>
    </w:p>
    <w:p w14:paraId="29D9F78C" w14:textId="77777777" w:rsidR="00A85488" w:rsidRDefault="00A85488">
      <w:pPr>
        <w:ind w:left="0" w:hanging="2"/>
      </w:pPr>
    </w:p>
    <w:p w14:paraId="29FA7267" w14:textId="77777777" w:rsidR="00A85488" w:rsidRDefault="00A85488" w:rsidP="00F34808">
      <w:pPr>
        <w:ind w:left="0" w:hanging="2"/>
      </w:pPr>
    </w:p>
    <w:p w14:paraId="0803AA45" w14:textId="77777777" w:rsidR="00A85488" w:rsidRDefault="00A85488" w:rsidP="00F34808">
      <w:pPr>
        <w:ind w:left="0" w:hanging="2"/>
      </w:pPr>
    </w:p>
    <w:p w14:paraId="0FA7CC2C" w14:textId="77777777" w:rsidR="00A85488" w:rsidRDefault="00A85488">
      <w:pPr>
        <w:ind w:left="0" w:hanging="2"/>
      </w:pPr>
    </w:p>
    <w:p w14:paraId="335062D1" w14:textId="77777777" w:rsidR="00A85488" w:rsidRDefault="00A85488" w:rsidP="006A5632">
      <w:pPr>
        <w:ind w:left="0" w:hanging="2"/>
      </w:pPr>
    </w:p>
    <w:p w14:paraId="2DEBB38F" w14:textId="77777777" w:rsidR="00A85488" w:rsidRDefault="00A85488" w:rsidP="00FD149F">
      <w:pPr>
        <w:ind w:left="0" w:hanging="2"/>
      </w:pPr>
    </w:p>
    <w:p w14:paraId="4654414D" w14:textId="77777777" w:rsidR="00A85488" w:rsidRDefault="00A85488">
      <w:pPr>
        <w:ind w:left="0" w:hanging="2"/>
      </w:pPr>
    </w:p>
    <w:p w14:paraId="295A0456" w14:textId="77777777" w:rsidR="00A85488" w:rsidRDefault="00A85488" w:rsidP="00FB398F">
      <w:pPr>
        <w:ind w:left="0" w:hanging="2"/>
      </w:pPr>
    </w:p>
    <w:p w14:paraId="7D651727" w14:textId="77777777" w:rsidR="00A85488" w:rsidRDefault="00A85488" w:rsidP="00CE58F0">
      <w:pPr>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EC41" w14:textId="77777777" w:rsidR="00556F25" w:rsidRDefault="00556F25">
    <w:pPr>
      <w:pBdr>
        <w:top w:val="nil"/>
        <w:left w:val="nil"/>
        <w:bottom w:val="nil"/>
        <w:right w:val="nil"/>
        <w:between w:val="nil"/>
      </w:pBdr>
      <w:tabs>
        <w:tab w:val="center" w:pos="4252"/>
        <w:tab w:val="right" w:pos="8504"/>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8778" w14:textId="77777777" w:rsidR="00556F25" w:rsidRPr="00A31B2A" w:rsidRDefault="00556F25" w:rsidP="00082C8C">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FC66" w14:textId="77777777" w:rsidR="00556F25" w:rsidRDefault="00556F25">
    <w:pPr>
      <w:pBdr>
        <w:top w:val="nil"/>
        <w:left w:val="nil"/>
        <w:bottom w:val="nil"/>
        <w:right w:val="nil"/>
        <w:between w:val="nil"/>
      </w:pBdr>
      <w:tabs>
        <w:tab w:val="center" w:pos="4252"/>
        <w:tab w:val="right" w:pos="8504"/>
      </w:tabs>
      <w:ind w:left="0"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1722" w14:textId="77777777" w:rsidR="00565893" w:rsidRDefault="00565893" w:rsidP="00500007">
    <w:pPr>
      <w:pStyle w:val="Encabezado"/>
      <w:ind w:left="0" w:hanging="2"/>
    </w:pPr>
  </w:p>
  <w:p w14:paraId="0EF762B3" w14:textId="77777777" w:rsidR="00565893" w:rsidRDefault="00565893" w:rsidP="00500007">
    <w:pPr>
      <w:ind w:left="0" w:hanging="2"/>
    </w:pPr>
  </w:p>
  <w:p w14:paraId="43921D5B" w14:textId="77777777" w:rsidR="00565893" w:rsidRDefault="00565893" w:rsidP="00500007">
    <w:pPr>
      <w:ind w:left="0" w:hanging="2"/>
    </w:pPr>
  </w:p>
  <w:p w14:paraId="577D0BF7" w14:textId="77777777" w:rsidR="00565893" w:rsidRDefault="00565893" w:rsidP="00500007">
    <w:pPr>
      <w:ind w:left="0" w:hanging="2"/>
    </w:pPr>
  </w:p>
  <w:p w14:paraId="7340EFC0" w14:textId="77777777" w:rsidR="00565893" w:rsidRDefault="00565893" w:rsidP="00196D91">
    <w:pPr>
      <w:ind w:left="0" w:hanging="2"/>
    </w:pPr>
  </w:p>
  <w:p w14:paraId="1D3A7D9B" w14:textId="77777777" w:rsidR="00565893" w:rsidRDefault="00565893" w:rsidP="00321354">
    <w:pPr>
      <w:ind w:left="0" w:hanging="2"/>
    </w:pPr>
  </w:p>
  <w:p w14:paraId="67F169AA" w14:textId="77777777" w:rsidR="00565893" w:rsidRDefault="00565893" w:rsidP="00321354">
    <w:pPr>
      <w:ind w:left="0" w:hanging="2"/>
    </w:pPr>
  </w:p>
  <w:p w14:paraId="336F8E1A" w14:textId="77777777" w:rsidR="00565893" w:rsidRDefault="00565893" w:rsidP="00321354">
    <w:pPr>
      <w:ind w:left="0" w:hanging="2"/>
    </w:pPr>
  </w:p>
  <w:p w14:paraId="59AB5223" w14:textId="77777777" w:rsidR="00565893" w:rsidRDefault="00565893" w:rsidP="00321354">
    <w:pPr>
      <w:ind w:left="0" w:hanging="2"/>
    </w:pPr>
  </w:p>
  <w:p w14:paraId="1C7AE8A0" w14:textId="77777777" w:rsidR="00565893" w:rsidRDefault="00565893" w:rsidP="00F30437">
    <w:pPr>
      <w:ind w:left="0" w:hanging="2"/>
    </w:pPr>
  </w:p>
  <w:p w14:paraId="323B08C9" w14:textId="77777777" w:rsidR="00565893" w:rsidRDefault="00565893" w:rsidP="0066250C">
    <w:pPr>
      <w:ind w:left="0" w:hanging="2"/>
    </w:pPr>
  </w:p>
  <w:p w14:paraId="1DCCC583" w14:textId="77777777" w:rsidR="00565893" w:rsidRDefault="00565893">
    <w:pPr>
      <w:ind w:left="0" w:hanging="2"/>
    </w:pPr>
  </w:p>
  <w:p w14:paraId="53C1F8CC" w14:textId="77777777" w:rsidR="00565893" w:rsidRDefault="00565893" w:rsidP="00BD47D6">
    <w:pPr>
      <w:ind w:left="0" w:hanging="2"/>
    </w:pPr>
  </w:p>
  <w:p w14:paraId="53728B84" w14:textId="77777777" w:rsidR="00565893" w:rsidRDefault="00565893" w:rsidP="000600C8">
    <w:pPr>
      <w:ind w:left="0" w:hanging="2"/>
    </w:pPr>
  </w:p>
  <w:p w14:paraId="6C5F25E3" w14:textId="77777777" w:rsidR="00565893" w:rsidRDefault="00565893" w:rsidP="005110A6">
    <w:pPr>
      <w:ind w:left="0" w:hanging="2"/>
    </w:pPr>
  </w:p>
  <w:p w14:paraId="193D54A0" w14:textId="77777777" w:rsidR="00565893" w:rsidRDefault="00565893" w:rsidP="0014510D">
    <w:pPr>
      <w:ind w:left="0" w:hanging="2"/>
    </w:pPr>
  </w:p>
  <w:p w14:paraId="60E44BF9" w14:textId="77777777" w:rsidR="00565893" w:rsidRDefault="00565893">
    <w:pPr>
      <w:ind w:left="0" w:hanging="2"/>
    </w:pPr>
  </w:p>
  <w:p w14:paraId="31438518" w14:textId="77777777" w:rsidR="00565893" w:rsidRDefault="00565893" w:rsidP="00580874">
    <w:pPr>
      <w:ind w:left="0" w:hanging="2"/>
    </w:pPr>
  </w:p>
  <w:p w14:paraId="0655CA4E" w14:textId="77777777" w:rsidR="00565893" w:rsidRDefault="00565893" w:rsidP="00697113">
    <w:pPr>
      <w:ind w:left="0" w:hanging="2"/>
    </w:pPr>
  </w:p>
  <w:p w14:paraId="243ECAFC" w14:textId="77777777" w:rsidR="00565893" w:rsidRDefault="00565893" w:rsidP="00755A54">
    <w:pPr>
      <w:ind w:left="0" w:hanging="2"/>
    </w:pPr>
  </w:p>
  <w:p w14:paraId="17FDE550" w14:textId="77777777" w:rsidR="00565893" w:rsidRDefault="00565893" w:rsidP="00755A54">
    <w:pPr>
      <w:ind w:left="0" w:hanging="2"/>
    </w:pPr>
  </w:p>
  <w:p w14:paraId="0252F7A5" w14:textId="77777777" w:rsidR="00565893" w:rsidRDefault="00565893" w:rsidP="00755A54">
    <w:pPr>
      <w:ind w:left="0" w:hanging="2"/>
    </w:pPr>
  </w:p>
  <w:p w14:paraId="43F336A7" w14:textId="77777777" w:rsidR="00565893" w:rsidRDefault="00565893" w:rsidP="00755A54">
    <w:pPr>
      <w:ind w:left="0" w:hanging="2"/>
    </w:pPr>
  </w:p>
  <w:p w14:paraId="648489F9" w14:textId="77777777" w:rsidR="00565893" w:rsidRDefault="00565893">
    <w:pPr>
      <w:ind w:left="0" w:hanging="2"/>
    </w:pPr>
  </w:p>
  <w:p w14:paraId="4BADF61D" w14:textId="77777777" w:rsidR="00565893" w:rsidRDefault="00565893">
    <w:pPr>
      <w:ind w:left="0" w:hanging="2"/>
    </w:pPr>
  </w:p>
  <w:p w14:paraId="6BC79C83" w14:textId="77777777" w:rsidR="00565893" w:rsidRDefault="00565893" w:rsidP="00681F65">
    <w:pPr>
      <w:ind w:left="0" w:hanging="2"/>
    </w:pPr>
  </w:p>
  <w:p w14:paraId="63CC2F98" w14:textId="77777777" w:rsidR="00565893" w:rsidRDefault="00565893" w:rsidP="00681F65">
    <w:pPr>
      <w:ind w:left="0" w:hanging="2"/>
    </w:pPr>
  </w:p>
  <w:p w14:paraId="2B4ACA8A" w14:textId="77777777" w:rsidR="00565893" w:rsidRDefault="00565893">
    <w:pPr>
      <w:ind w:left="0" w:hanging="2"/>
    </w:pPr>
  </w:p>
  <w:p w14:paraId="6F48CE52" w14:textId="77777777" w:rsidR="00565893" w:rsidRDefault="00565893" w:rsidP="00B86EB7">
    <w:pPr>
      <w:ind w:left="0" w:hanging="2"/>
    </w:pPr>
  </w:p>
  <w:p w14:paraId="572016D9" w14:textId="77777777" w:rsidR="00565893" w:rsidRDefault="00565893" w:rsidP="00056B59">
    <w:pPr>
      <w:ind w:left="0" w:hanging="2"/>
    </w:pPr>
  </w:p>
  <w:p w14:paraId="051974CD" w14:textId="77777777" w:rsidR="00565893" w:rsidRDefault="00565893" w:rsidP="00056B59">
    <w:pPr>
      <w:ind w:left="0" w:hanging="2"/>
    </w:pPr>
  </w:p>
  <w:p w14:paraId="3CA29A84" w14:textId="77777777" w:rsidR="00565893" w:rsidRDefault="00565893" w:rsidP="007737CF">
    <w:pPr>
      <w:ind w:left="0" w:hanging="2"/>
    </w:pPr>
  </w:p>
  <w:p w14:paraId="450E7CB7" w14:textId="77777777" w:rsidR="00565893" w:rsidRDefault="00565893" w:rsidP="007737CF">
    <w:pPr>
      <w:ind w:left="0" w:hanging="2"/>
    </w:pPr>
  </w:p>
  <w:p w14:paraId="57D34C40" w14:textId="77777777" w:rsidR="00565893" w:rsidRDefault="00565893" w:rsidP="00C7733F">
    <w:pPr>
      <w:ind w:left="0" w:hanging="2"/>
    </w:pPr>
  </w:p>
  <w:p w14:paraId="60210FEF" w14:textId="77777777" w:rsidR="00565893" w:rsidRDefault="00565893" w:rsidP="00C7733F">
    <w:pPr>
      <w:ind w:left="0" w:hanging="2"/>
    </w:pPr>
  </w:p>
  <w:p w14:paraId="6F6D381C" w14:textId="77777777" w:rsidR="00565893" w:rsidRDefault="00565893" w:rsidP="00A12034">
    <w:pPr>
      <w:ind w:left="0" w:hanging="2"/>
    </w:pPr>
  </w:p>
  <w:p w14:paraId="4C0E86C7" w14:textId="77777777" w:rsidR="00565893" w:rsidRDefault="00565893" w:rsidP="00A12034">
    <w:pPr>
      <w:ind w:left="0" w:hanging="2"/>
    </w:pPr>
  </w:p>
  <w:p w14:paraId="64555CD4" w14:textId="77777777" w:rsidR="00565893" w:rsidRDefault="00565893" w:rsidP="00F243AA">
    <w:pPr>
      <w:ind w:left="0" w:hanging="2"/>
    </w:pPr>
  </w:p>
  <w:p w14:paraId="39D7175E" w14:textId="77777777" w:rsidR="00565893" w:rsidRDefault="00565893">
    <w:pPr>
      <w:ind w:left="0" w:hanging="2"/>
    </w:pPr>
  </w:p>
  <w:p w14:paraId="0BA84FA3" w14:textId="77777777" w:rsidR="00565893" w:rsidRDefault="00565893" w:rsidP="00D31070">
    <w:pPr>
      <w:ind w:left="0" w:hanging="2"/>
    </w:pPr>
  </w:p>
  <w:p w14:paraId="5303D590" w14:textId="77777777" w:rsidR="00565893" w:rsidRDefault="00565893" w:rsidP="00833EA9">
    <w:pPr>
      <w:ind w:left="0" w:hanging="2"/>
    </w:pPr>
  </w:p>
  <w:p w14:paraId="48377F0D" w14:textId="77777777" w:rsidR="00A25FB1" w:rsidRDefault="00A25FB1">
    <w:pPr>
      <w:ind w:left="0" w:hanging="2"/>
    </w:pPr>
  </w:p>
  <w:p w14:paraId="6F7A2525" w14:textId="77777777" w:rsidR="00A25FB1" w:rsidRDefault="00A25FB1" w:rsidP="00C22CB4">
    <w:pPr>
      <w:ind w:left="0" w:hanging="2"/>
    </w:pPr>
  </w:p>
  <w:p w14:paraId="1D84A99A" w14:textId="77777777" w:rsidR="00A25FB1" w:rsidRDefault="00A25FB1" w:rsidP="00F20BCE">
    <w:pPr>
      <w:ind w:left="0" w:hanging="2"/>
    </w:pPr>
  </w:p>
  <w:p w14:paraId="0CC64E0E" w14:textId="77777777" w:rsidR="00A25FB1" w:rsidRDefault="00A25FB1" w:rsidP="00103F0B">
    <w:pPr>
      <w:ind w:left="0" w:hanging="2"/>
    </w:pPr>
  </w:p>
  <w:p w14:paraId="104DCE97" w14:textId="77777777" w:rsidR="00A25FB1" w:rsidRDefault="00A25FB1" w:rsidP="0000264E">
    <w:pPr>
      <w:ind w:left="0" w:hanging="2"/>
    </w:pPr>
  </w:p>
  <w:p w14:paraId="64A92D47" w14:textId="77777777" w:rsidR="00A25FB1" w:rsidRDefault="00A25FB1" w:rsidP="009E4BCD">
    <w:pPr>
      <w:ind w:left="0" w:hanging="2"/>
    </w:pPr>
  </w:p>
  <w:p w14:paraId="64B8A610" w14:textId="77777777" w:rsidR="00A4246A" w:rsidRDefault="00A4246A">
    <w:pPr>
      <w:ind w:left="0" w:hanging="2"/>
    </w:pPr>
  </w:p>
  <w:p w14:paraId="7BB20843" w14:textId="77777777" w:rsidR="00125D17" w:rsidRDefault="00125D17">
    <w:pPr>
      <w:ind w:left="0" w:hanging="2"/>
    </w:pPr>
  </w:p>
  <w:p w14:paraId="7C117DFE" w14:textId="77777777" w:rsidR="00125D17" w:rsidRDefault="00125D17" w:rsidP="00F34808">
    <w:pPr>
      <w:ind w:left="0" w:hanging="2"/>
    </w:pPr>
  </w:p>
  <w:p w14:paraId="7BC47F50" w14:textId="77777777" w:rsidR="00125D17" w:rsidRDefault="00125D17" w:rsidP="00F34808">
    <w:pPr>
      <w:ind w:left="0" w:hanging="2"/>
    </w:pPr>
  </w:p>
  <w:p w14:paraId="1A1C7FF6" w14:textId="77777777" w:rsidR="001D06F0" w:rsidRDefault="001D06F0">
    <w:pPr>
      <w:ind w:left="0" w:hanging="2"/>
    </w:pPr>
  </w:p>
  <w:p w14:paraId="4065DFDB" w14:textId="77777777" w:rsidR="001D06F0" w:rsidRDefault="001D06F0" w:rsidP="006A5632">
    <w:pPr>
      <w:ind w:left="0" w:hanging="2"/>
    </w:pPr>
  </w:p>
  <w:p w14:paraId="43B4FEA7" w14:textId="77777777" w:rsidR="001D06F0" w:rsidRDefault="001D06F0" w:rsidP="00FD149F">
    <w:pPr>
      <w:ind w:left="0" w:hanging="2"/>
    </w:pPr>
  </w:p>
  <w:p w14:paraId="3DFD911F" w14:textId="77777777" w:rsidR="00312B82" w:rsidRDefault="00312B82">
    <w:pPr>
      <w:ind w:left="0" w:hanging="2"/>
    </w:pPr>
  </w:p>
  <w:p w14:paraId="48AD5BB5" w14:textId="77777777" w:rsidR="00312B82" w:rsidRDefault="00312B82" w:rsidP="00FB398F">
    <w:pPr>
      <w:ind w:left="0" w:hanging="2"/>
    </w:pPr>
  </w:p>
  <w:p w14:paraId="0D7D6A5B" w14:textId="77777777" w:rsidR="00312B82" w:rsidRDefault="00312B82" w:rsidP="00CE58F0">
    <w:pPr>
      <w:ind w:left="0" w:hanging="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434B" w14:textId="77777777" w:rsidR="00312B82" w:rsidRDefault="00312B82" w:rsidP="00FB398F">
    <w:pPr>
      <w:ind w:left="0" w:hanging="2"/>
    </w:pPr>
  </w:p>
  <w:p w14:paraId="1CFDA1E3" w14:textId="77777777" w:rsidR="00312B82" w:rsidRDefault="00312B82" w:rsidP="00CE58F0">
    <w:pPr>
      <w:ind w:left="0" w:hang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8A47" w14:textId="77777777" w:rsidR="00565893" w:rsidRDefault="00565893" w:rsidP="00500007">
    <w:pPr>
      <w:pStyle w:val="Encabezado"/>
      <w:ind w:left="0" w:hanging="2"/>
    </w:pPr>
  </w:p>
  <w:p w14:paraId="33C1BAAF" w14:textId="77777777" w:rsidR="00565893" w:rsidRDefault="00565893" w:rsidP="00500007">
    <w:pPr>
      <w:ind w:left="0" w:hanging="2"/>
    </w:pPr>
  </w:p>
  <w:p w14:paraId="2A238CD7" w14:textId="77777777" w:rsidR="00565893" w:rsidRDefault="00565893" w:rsidP="00500007">
    <w:pPr>
      <w:ind w:left="0" w:hanging="2"/>
    </w:pPr>
  </w:p>
  <w:p w14:paraId="30DECF9A" w14:textId="77777777" w:rsidR="00565893" w:rsidRDefault="00565893" w:rsidP="00500007">
    <w:pPr>
      <w:ind w:left="0" w:hanging="2"/>
    </w:pPr>
  </w:p>
  <w:p w14:paraId="6ECF02F6" w14:textId="77777777" w:rsidR="00565893" w:rsidRDefault="00565893" w:rsidP="00196D91">
    <w:pPr>
      <w:ind w:left="0" w:hanging="2"/>
    </w:pPr>
  </w:p>
  <w:p w14:paraId="16B1842A" w14:textId="77777777" w:rsidR="00565893" w:rsidRDefault="00565893" w:rsidP="00321354">
    <w:pPr>
      <w:ind w:left="0" w:hanging="2"/>
    </w:pPr>
  </w:p>
  <w:p w14:paraId="33280F35" w14:textId="77777777" w:rsidR="00565893" w:rsidRDefault="00565893" w:rsidP="00321354">
    <w:pPr>
      <w:ind w:left="0" w:hanging="2"/>
    </w:pPr>
  </w:p>
  <w:p w14:paraId="22DC36D4" w14:textId="77777777" w:rsidR="00565893" w:rsidRDefault="00565893" w:rsidP="00321354">
    <w:pPr>
      <w:ind w:left="0" w:hanging="2"/>
    </w:pPr>
  </w:p>
  <w:p w14:paraId="75301CEF" w14:textId="77777777" w:rsidR="00565893" w:rsidRDefault="00565893" w:rsidP="00321354">
    <w:pPr>
      <w:ind w:left="0" w:hanging="2"/>
    </w:pPr>
  </w:p>
  <w:p w14:paraId="51D2E653" w14:textId="77777777" w:rsidR="00565893" w:rsidRDefault="00565893" w:rsidP="00F30437">
    <w:pPr>
      <w:ind w:left="0" w:hanging="2"/>
    </w:pPr>
  </w:p>
  <w:p w14:paraId="22DACE67" w14:textId="77777777" w:rsidR="00565893" w:rsidRDefault="00565893" w:rsidP="0066250C">
    <w:pPr>
      <w:ind w:left="0" w:hanging="2"/>
    </w:pPr>
  </w:p>
  <w:p w14:paraId="3F2D0D80" w14:textId="77777777" w:rsidR="00565893" w:rsidRDefault="00565893">
    <w:pPr>
      <w:ind w:left="0" w:hanging="2"/>
    </w:pPr>
  </w:p>
  <w:p w14:paraId="3E6BB74D" w14:textId="77777777" w:rsidR="00565893" w:rsidRDefault="00565893" w:rsidP="00BD47D6">
    <w:pPr>
      <w:ind w:left="0" w:hanging="2"/>
    </w:pPr>
  </w:p>
  <w:p w14:paraId="4563C99B" w14:textId="77777777" w:rsidR="00565893" w:rsidRDefault="00565893" w:rsidP="000600C8">
    <w:pPr>
      <w:ind w:left="0" w:hanging="2"/>
    </w:pPr>
  </w:p>
  <w:p w14:paraId="203A27D6" w14:textId="77777777" w:rsidR="00565893" w:rsidRDefault="00565893" w:rsidP="005110A6">
    <w:pPr>
      <w:ind w:left="0" w:hanging="2"/>
    </w:pPr>
  </w:p>
  <w:p w14:paraId="7216FF20" w14:textId="77777777" w:rsidR="00565893" w:rsidRDefault="00565893" w:rsidP="0014510D">
    <w:pPr>
      <w:ind w:left="0" w:hanging="2"/>
    </w:pPr>
  </w:p>
  <w:p w14:paraId="77466C47" w14:textId="77777777" w:rsidR="00565893" w:rsidRDefault="00565893">
    <w:pPr>
      <w:ind w:left="0" w:hanging="2"/>
    </w:pPr>
  </w:p>
  <w:p w14:paraId="63B4D128" w14:textId="77777777" w:rsidR="00565893" w:rsidRDefault="00565893" w:rsidP="00580874">
    <w:pPr>
      <w:ind w:left="0" w:hanging="2"/>
    </w:pPr>
  </w:p>
  <w:p w14:paraId="2AC8E4FE" w14:textId="77777777" w:rsidR="00565893" w:rsidRDefault="00565893" w:rsidP="00697113">
    <w:pPr>
      <w:ind w:left="0" w:hanging="2"/>
    </w:pPr>
  </w:p>
  <w:p w14:paraId="7805A89B" w14:textId="77777777" w:rsidR="00565893" w:rsidRDefault="00565893" w:rsidP="00755A54">
    <w:pPr>
      <w:ind w:left="0" w:hanging="2"/>
    </w:pPr>
  </w:p>
  <w:p w14:paraId="0C223554" w14:textId="77777777" w:rsidR="00565893" w:rsidRDefault="00565893" w:rsidP="00755A54">
    <w:pPr>
      <w:ind w:left="0" w:hanging="2"/>
    </w:pPr>
  </w:p>
  <w:p w14:paraId="1764841A" w14:textId="77777777" w:rsidR="00565893" w:rsidRDefault="00565893" w:rsidP="00755A54">
    <w:pPr>
      <w:ind w:left="0" w:hanging="2"/>
    </w:pPr>
  </w:p>
  <w:p w14:paraId="062C8FD9" w14:textId="77777777" w:rsidR="00565893" w:rsidRDefault="00565893" w:rsidP="00755A54">
    <w:pPr>
      <w:ind w:left="0" w:hanging="2"/>
    </w:pPr>
  </w:p>
  <w:p w14:paraId="7697265C" w14:textId="77777777" w:rsidR="00565893" w:rsidRDefault="00565893">
    <w:pPr>
      <w:ind w:left="0" w:hanging="2"/>
    </w:pPr>
  </w:p>
  <w:p w14:paraId="1FA78FE9" w14:textId="77777777" w:rsidR="00565893" w:rsidRDefault="00565893">
    <w:pPr>
      <w:ind w:left="0" w:hanging="2"/>
    </w:pPr>
  </w:p>
  <w:p w14:paraId="7A48941D" w14:textId="77777777" w:rsidR="00565893" w:rsidRDefault="00565893" w:rsidP="00681F65">
    <w:pPr>
      <w:ind w:left="0" w:hanging="2"/>
    </w:pPr>
  </w:p>
  <w:p w14:paraId="4D671EC3" w14:textId="77777777" w:rsidR="00565893" w:rsidRDefault="00565893" w:rsidP="00681F65">
    <w:pPr>
      <w:ind w:left="0" w:hanging="2"/>
    </w:pPr>
  </w:p>
  <w:p w14:paraId="0813ECFE" w14:textId="77777777" w:rsidR="00565893" w:rsidRDefault="00565893">
    <w:pPr>
      <w:ind w:left="0" w:hanging="2"/>
    </w:pPr>
  </w:p>
  <w:p w14:paraId="7F77910E" w14:textId="77777777" w:rsidR="00565893" w:rsidRDefault="00565893" w:rsidP="00B86EB7">
    <w:pPr>
      <w:ind w:left="0" w:hanging="2"/>
    </w:pPr>
  </w:p>
  <w:p w14:paraId="2904BC8D" w14:textId="77777777" w:rsidR="00565893" w:rsidRDefault="00565893" w:rsidP="00056B59">
    <w:pPr>
      <w:ind w:left="0" w:hanging="2"/>
    </w:pPr>
  </w:p>
  <w:p w14:paraId="35C22771" w14:textId="77777777" w:rsidR="00565893" w:rsidRDefault="00565893" w:rsidP="00056B59">
    <w:pPr>
      <w:ind w:left="0" w:hanging="2"/>
    </w:pPr>
  </w:p>
  <w:p w14:paraId="746FF90F" w14:textId="77777777" w:rsidR="00565893" w:rsidRDefault="00565893" w:rsidP="007737CF">
    <w:pPr>
      <w:ind w:left="0" w:hanging="2"/>
    </w:pPr>
  </w:p>
  <w:p w14:paraId="06B29A95" w14:textId="77777777" w:rsidR="00565893" w:rsidRDefault="00565893" w:rsidP="007737CF">
    <w:pPr>
      <w:ind w:left="0" w:hanging="2"/>
    </w:pPr>
  </w:p>
  <w:p w14:paraId="0CE0E96C" w14:textId="77777777" w:rsidR="00565893" w:rsidRDefault="00565893" w:rsidP="00C7733F">
    <w:pPr>
      <w:ind w:left="0" w:hanging="2"/>
    </w:pPr>
  </w:p>
  <w:p w14:paraId="2B679CEB" w14:textId="77777777" w:rsidR="00565893" w:rsidRDefault="00565893" w:rsidP="00C7733F">
    <w:pPr>
      <w:ind w:left="0" w:hanging="2"/>
    </w:pPr>
  </w:p>
  <w:p w14:paraId="40FB9E31" w14:textId="77777777" w:rsidR="00565893" w:rsidRDefault="00565893" w:rsidP="00A12034">
    <w:pPr>
      <w:ind w:left="0" w:hanging="2"/>
    </w:pPr>
  </w:p>
  <w:p w14:paraId="0FF087D5" w14:textId="77777777" w:rsidR="00565893" w:rsidRDefault="00565893" w:rsidP="00A12034">
    <w:pPr>
      <w:ind w:left="0" w:hanging="2"/>
    </w:pPr>
  </w:p>
  <w:p w14:paraId="1997BB8A" w14:textId="77777777" w:rsidR="00565893" w:rsidRDefault="00565893" w:rsidP="00F243AA">
    <w:pPr>
      <w:ind w:left="0" w:hanging="2"/>
    </w:pPr>
  </w:p>
  <w:p w14:paraId="6D0269B5" w14:textId="77777777" w:rsidR="00565893" w:rsidRDefault="00565893">
    <w:pPr>
      <w:ind w:left="0" w:hanging="2"/>
    </w:pPr>
  </w:p>
  <w:p w14:paraId="109E3706" w14:textId="77777777" w:rsidR="00565893" w:rsidRDefault="00565893" w:rsidP="00D31070">
    <w:pPr>
      <w:ind w:left="0" w:hanging="2"/>
    </w:pPr>
  </w:p>
  <w:p w14:paraId="20B194CF" w14:textId="77777777" w:rsidR="00565893" w:rsidRDefault="00565893" w:rsidP="00833EA9">
    <w:pPr>
      <w:ind w:left="0" w:hanging="2"/>
    </w:pPr>
  </w:p>
  <w:p w14:paraId="0136BC02" w14:textId="77777777" w:rsidR="00A25FB1" w:rsidRDefault="00A25FB1">
    <w:pPr>
      <w:ind w:left="0" w:hanging="2"/>
    </w:pPr>
  </w:p>
  <w:p w14:paraId="33CEF07D" w14:textId="77777777" w:rsidR="00A25FB1" w:rsidRDefault="00A25FB1" w:rsidP="00C22CB4">
    <w:pPr>
      <w:ind w:left="0" w:hanging="2"/>
    </w:pPr>
  </w:p>
  <w:p w14:paraId="6DA8814A" w14:textId="77777777" w:rsidR="00A25FB1" w:rsidRDefault="00A25FB1" w:rsidP="00F20BCE">
    <w:pPr>
      <w:ind w:left="0" w:hanging="2"/>
    </w:pPr>
  </w:p>
  <w:p w14:paraId="0F448FD2" w14:textId="77777777" w:rsidR="00A25FB1" w:rsidRDefault="00A25FB1" w:rsidP="00103F0B">
    <w:pPr>
      <w:ind w:left="0" w:hanging="2"/>
    </w:pPr>
  </w:p>
  <w:p w14:paraId="1CD0F204" w14:textId="77777777" w:rsidR="00A25FB1" w:rsidRDefault="00A25FB1" w:rsidP="0000264E">
    <w:pPr>
      <w:ind w:left="0" w:hanging="2"/>
    </w:pPr>
  </w:p>
  <w:p w14:paraId="339EC1F7" w14:textId="77777777" w:rsidR="00A25FB1" w:rsidRDefault="00A25FB1" w:rsidP="009E4BCD">
    <w:pPr>
      <w:ind w:left="0" w:hanging="2"/>
    </w:pPr>
  </w:p>
  <w:p w14:paraId="412A99F1" w14:textId="77777777" w:rsidR="00A4246A" w:rsidRDefault="00A4246A">
    <w:pPr>
      <w:ind w:left="0" w:hanging="2"/>
    </w:pPr>
  </w:p>
  <w:p w14:paraId="24397CAF" w14:textId="77777777" w:rsidR="00125D17" w:rsidRDefault="00125D17">
    <w:pPr>
      <w:ind w:left="0" w:hanging="2"/>
    </w:pPr>
  </w:p>
  <w:p w14:paraId="6459FC99" w14:textId="77777777" w:rsidR="00125D17" w:rsidRDefault="00125D17" w:rsidP="00F34808">
    <w:pPr>
      <w:ind w:left="0" w:hanging="2"/>
    </w:pPr>
  </w:p>
  <w:p w14:paraId="570F1B3D" w14:textId="77777777" w:rsidR="00125D17" w:rsidRDefault="00125D17" w:rsidP="00F34808">
    <w:pPr>
      <w:ind w:left="0" w:hanging="2"/>
    </w:pPr>
  </w:p>
  <w:p w14:paraId="5E86595C" w14:textId="77777777" w:rsidR="001D06F0" w:rsidRDefault="001D06F0">
    <w:pPr>
      <w:ind w:left="0" w:hanging="2"/>
    </w:pPr>
  </w:p>
  <w:p w14:paraId="30CC0EDB" w14:textId="77777777" w:rsidR="001D06F0" w:rsidRDefault="001D06F0" w:rsidP="006A5632">
    <w:pPr>
      <w:ind w:left="0" w:hanging="2"/>
    </w:pPr>
  </w:p>
  <w:p w14:paraId="2AF2B040" w14:textId="77777777" w:rsidR="001D06F0" w:rsidRDefault="001D06F0" w:rsidP="00FD149F">
    <w:pPr>
      <w:ind w:left="0" w:hanging="2"/>
    </w:pPr>
  </w:p>
  <w:p w14:paraId="527A13FC" w14:textId="77777777" w:rsidR="00312B82" w:rsidRDefault="00312B82">
    <w:pPr>
      <w:ind w:left="0" w:hanging="2"/>
    </w:pPr>
  </w:p>
  <w:p w14:paraId="69BEA868" w14:textId="77777777" w:rsidR="00312B82" w:rsidRDefault="00312B82" w:rsidP="00FB398F">
    <w:pPr>
      <w:ind w:left="0" w:hanging="2"/>
    </w:pPr>
  </w:p>
  <w:p w14:paraId="69569213" w14:textId="77777777" w:rsidR="00312B82" w:rsidRDefault="00312B82" w:rsidP="00CE58F0">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D8F"/>
    <w:multiLevelType w:val="multilevel"/>
    <w:tmpl w:val="663A5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A603B6"/>
    <w:multiLevelType w:val="multilevel"/>
    <w:tmpl w:val="24E4B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0BD7961"/>
    <w:multiLevelType w:val="multilevel"/>
    <w:tmpl w:val="8384D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1401A2E"/>
    <w:multiLevelType w:val="multilevel"/>
    <w:tmpl w:val="FCA2879C"/>
    <w:lvl w:ilvl="0">
      <w:start w:val="1"/>
      <w:numFmt w:val="bullet"/>
      <w:lvlText w:val="●"/>
      <w:lvlJc w:val="left"/>
      <w:pPr>
        <w:ind w:left="718" w:hanging="360"/>
      </w:pPr>
      <w:rPr>
        <w:rFonts w:ascii="Noto Sans" w:eastAsia="Noto Sans" w:hAnsi="Noto Sans" w:cs="Noto San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w:eastAsia="Noto Sans" w:hAnsi="Noto Sans" w:cs="Noto Sans"/>
      </w:rPr>
    </w:lvl>
    <w:lvl w:ilvl="3">
      <w:start w:val="1"/>
      <w:numFmt w:val="bullet"/>
      <w:lvlText w:val="●"/>
      <w:lvlJc w:val="left"/>
      <w:pPr>
        <w:ind w:left="2878" w:hanging="360"/>
      </w:pPr>
      <w:rPr>
        <w:rFonts w:ascii="Noto Sans" w:eastAsia="Noto Sans" w:hAnsi="Noto Sans" w:cs="Noto San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w:eastAsia="Noto Sans" w:hAnsi="Noto Sans" w:cs="Noto Sans"/>
      </w:rPr>
    </w:lvl>
    <w:lvl w:ilvl="6">
      <w:start w:val="1"/>
      <w:numFmt w:val="bullet"/>
      <w:lvlText w:val="●"/>
      <w:lvlJc w:val="left"/>
      <w:pPr>
        <w:ind w:left="5038" w:hanging="360"/>
      </w:pPr>
      <w:rPr>
        <w:rFonts w:ascii="Noto Sans" w:eastAsia="Noto Sans" w:hAnsi="Noto Sans" w:cs="Noto San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w:eastAsia="Noto Sans" w:hAnsi="Noto Sans" w:cs="Noto Sans"/>
      </w:rPr>
    </w:lvl>
  </w:abstractNum>
  <w:abstractNum w:abstractNumId="4" w15:restartNumberingAfterBreak="0">
    <w:nsid w:val="01A65FEF"/>
    <w:multiLevelType w:val="multilevel"/>
    <w:tmpl w:val="58E6D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27032FD"/>
    <w:multiLevelType w:val="multilevel"/>
    <w:tmpl w:val="759694D6"/>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15:restartNumberingAfterBreak="0">
    <w:nsid w:val="033B0AD0"/>
    <w:multiLevelType w:val="hybridMultilevel"/>
    <w:tmpl w:val="185ABB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037854DA"/>
    <w:multiLevelType w:val="multilevel"/>
    <w:tmpl w:val="000E8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45B56FB"/>
    <w:multiLevelType w:val="multilevel"/>
    <w:tmpl w:val="21E47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4C81AB0"/>
    <w:multiLevelType w:val="hybridMultilevel"/>
    <w:tmpl w:val="7D2093F0"/>
    <w:lvl w:ilvl="0" w:tplc="3B9E819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5780A91"/>
    <w:multiLevelType w:val="multilevel"/>
    <w:tmpl w:val="88C097F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61F0DF1"/>
    <w:multiLevelType w:val="multilevel"/>
    <w:tmpl w:val="35B84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79E697F"/>
    <w:multiLevelType w:val="hybridMultilevel"/>
    <w:tmpl w:val="07C20630"/>
    <w:lvl w:ilvl="0" w:tplc="2C0A000F">
      <w:start w:val="1"/>
      <w:numFmt w:val="decimal"/>
      <w:lvlText w:val="%1."/>
      <w:lvlJc w:val="left"/>
      <w:pPr>
        <w:ind w:left="718" w:hanging="360"/>
      </w:p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13" w15:restartNumberingAfterBreak="0">
    <w:nsid w:val="08706FE8"/>
    <w:multiLevelType w:val="multilevel"/>
    <w:tmpl w:val="AB6AB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8723C63"/>
    <w:multiLevelType w:val="multilevel"/>
    <w:tmpl w:val="DF4C16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0A213FB3"/>
    <w:multiLevelType w:val="multilevel"/>
    <w:tmpl w:val="F5043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A726721"/>
    <w:multiLevelType w:val="multilevel"/>
    <w:tmpl w:val="30AED7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AAA50E0"/>
    <w:multiLevelType w:val="multilevel"/>
    <w:tmpl w:val="F9549760"/>
    <w:lvl w:ilvl="0">
      <w:start w:val="1"/>
      <w:numFmt w:val="bullet"/>
      <w:lvlText w:val=""/>
      <w:lvlJc w:val="left"/>
      <w:pPr>
        <w:ind w:left="1440" w:hanging="360"/>
      </w:pPr>
      <w:rPr>
        <w:rFonts w:ascii="Symbol" w:hAnsi="Symbol" w:hint="default"/>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8" w15:restartNumberingAfterBreak="0">
    <w:nsid w:val="0ACC591B"/>
    <w:multiLevelType w:val="multilevel"/>
    <w:tmpl w:val="3C1EDC4A"/>
    <w:lvl w:ilvl="0">
      <w:start w:val="1"/>
      <w:numFmt w:val="bullet"/>
      <w:lvlText w:val="❖"/>
      <w:lvlJc w:val="left"/>
      <w:pPr>
        <w:ind w:left="720" w:hanging="360"/>
      </w:pPr>
      <w:rPr>
        <w:rFonts w:ascii="Noto Sans" w:eastAsia="Noto Sans" w:hAnsi="Noto Sans" w:cs="Noto Sans"/>
        <w:b w:val="0"/>
        <w:strike w:val="0"/>
        <w:dstrike w:val="0"/>
        <w:color w:val="000000"/>
        <w:u w:val="none"/>
        <w:effect w:val="none"/>
      </w:rPr>
    </w:lvl>
    <w:lvl w:ilvl="1">
      <w:start w:val="1"/>
      <w:numFmt w:val="decimal"/>
      <w:lvlText w:val="%2."/>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0D330268"/>
    <w:multiLevelType w:val="multilevel"/>
    <w:tmpl w:val="F9246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D774DB0"/>
    <w:multiLevelType w:val="multilevel"/>
    <w:tmpl w:val="2E225B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D8308F3"/>
    <w:multiLevelType w:val="multilevel"/>
    <w:tmpl w:val="184C9552"/>
    <w:lvl w:ilvl="0">
      <w:numFmt w:val="bullet"/>
      <w:lvlText w:val="❑"/>
      <w:lvlJc w:val="left"/>
      <w:pPr>
        <w:ind w:left="532" w:hanging="425"/>
      </w:pPr>
      <w:rPr>
        <w:rFonts w:ascii="Noto Sans Symbols" w:eastAsia="Noto Sans Symbols" w:hAnsi="Noto Sans Symbols" w:cs="Noto Sans Symbols"/>
        <w:sz w:val="22"/>
        <w:szCs w:val="22"/>
      </w:rPr>
    </w:lvl>
    <w:lvl w:ilvl="1">
      <w:numFmt w:val="bullet"/>
      <w:lvlText w:val="•"/>
      <w:lvlJc w:val="left"/>
      <w:pPr>
        <w:ind w:left="1357" w:hanging="425"/>
      </w:pPr>
    </w:lvl>
    <w:lvl w:ilvl="2">
      <w:numFmt w:val="bullet"/>
      <w:lvlText w:val="•"/>
      <w:lvlJc w:val="left"/>
      <w:pPr>
        <w:ind w:left="2174" w:hanging="425"/>
      </w:pPr>
    </w:lvl>
    <w:lvl w:ilvl="3">
      <w:numFmt w:val="bullet"/>
      <w:lvlText w:val="•"/>
      <w:lvlJc w:val="left"/>
      <w:pPr>
        <w:ind w:left="2991" w:hanging="425"/>
      </w:pPr>
    </w:lvl>
    <w:lvl w:ilvl="4">
      <w:numFmt w:val="bullet"/>
      <w:lvlText w:val="•"/>
      <w:lvlJc w:val="left"/>
      <w:pPr>
        <w:ind w:left="3808" w:hanging="425"/>
      </w:pPr>
    </w:lvl>
    <w:lvl w:ilvl="5">
      <w:numFmt w:val="bullet"/>
      <w:lvlText w:val="•"/>
      <w:lvlJc w:val="left"/>
      <w:pPr>
        <w:ind w:left="4625" w:hanging="425"/>
      </w:pPr>
    </w:lvl>
    <w:lvl w:ilvl="6">
      <w:numFmt w:val="bullet"/>
      <w:lvlText w:val="•"/>
      <w:lvlJc w:val="left"/>
      <w:pPr>
        <w:ind w:left="5442" w:hanging="425"/>
      </w:pPr>
    </w:lvl>
    <w:lvl w:ilvl="7">
      <w:numFmt w:val="bullet"/>
      <w:lvlText w:val="•"/>
      <w:lvlJc w:val="left"/>
      <w:pPr>
        <w:ind w:left="6259" w:hanging="425"/>
      </w:pPr>
    </w:lvl>
    <w:lvl w:ilvl="8">
      <w:numFmt w:val="bullet"/>
      <w:lvlText w:val="•"/>
      <w:lvlJc w:val="left"/>
      <w:pPr>
        <w:ind w:left="7076" w:hanging="425"/>
      </w:pPr>
    </w:lvl>
  </w:abstractNum>
  <w:abstractNum w:abstractNumId="22" w15:restartNumberingAfterBreak="0">
    <w:nsid w:val="0DDD16D0"/>
    <w:multiLevelType w:val="multilevel"/>
    <w:tmpl w:val="B82AC990"/>
    <w:lvl w:ilvl="0">
      <w:start w:val="1"/>
      <w:numFmt w:val="bullet"/>
      <w:lvlText w:val="●"/>
      <w:lvlJc w:val="left"/>
      <w:pPr>
        <w:ind w:left="718" w:hanging="360"/>
      </w:pPr>
      <w:rPr>
        <w:rFonts w:ascii="Noto Sans" w:eastAsia="Noto Sans" w:hAnsi="Noto Sans" w:cs="Noto San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w:eastAsia="Noto Sans" w:hAnsi="Noto Sans" w:cs="Noto Sans"/>
      </w:rPr>
    </w:lvl>
    <w:lvl w:ilvl="3">
      <w:start w:val="1"/>
      <w:numFmt w:val="bullet"/>
      <w:lvlText w:val="●"/>
      <w:lvlJc w:val="left"/>
      <w:pPr>
        <w:ind w:left="2878" w:hanging="360"/>
      </w:pPr>
      <w:rPr>
        <w:rFonts w:ascii="Noto Sans" w:eastAsia="Noto Sans" w:hAnsi="Noto Sans" w:cs="Noto San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w:eastAsia="Noto Sans" w:hAnsi="Noto Sans" w:cs="Noto Sans"/>
      </w:rPr>
    </w:lvl>
    <w:lvl w:ilvl="6">
      <w:start w:val="1"/>
      <w:numFmt w:val="bullet"/>
      <w:lvlText w:val="●"/>
      <w:lvlJc w:val="left"/>
      <w:pPr>
        <w:ind w:left="5038" w:hanging="360"/>
      </w:pPr>
      <w:rPr>
        <w:rFonts w:ascii="Noto Sans" w:eastAsia="Noto Sans" w:hAnsi="Noto Sans" w:cs="Noto San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w:eastAsia="Noto Sans" w:hAnsi="Noto Sans" w:cs="Noto Sans"/>
      </w:rPr>
    </w:lvl>
  </w:abstractNum>
  <w:abstractNum w:abstractNumId="23" w15:restartNumberingAfterBreak="0">
    <w:nsid w:val="0DDE2CCA"/>
    <w:multiLevelType w:val="multilevel"/>
    <w:tmpl w:val="FFC239C2"/>
    <w:lvl w:ilvl="0">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0EDE7ECE"/>
    <w:multiLevelType w:val="multilevel"/>
    <w:tmpl w:val="F6523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F153848"/>
    <w:multiLevelType w:val="multilevel"/>
    <w:tmpl w:val="FCEEC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0F450493"/>
    <w:multiLevelType w:val="multilevel"/>
    <w:tmpl w:val="6C6618C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1546FE7"/>
    <w:multiLevelType w:val="multilevel"/>
    <w:tmpl w:val="98E8884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125B5BC9"/>
    <w:multiLevelType w:val="multilevel"/>
    <w:tmpl w:val="00C041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12CB19B9"/>
    <w:multiLevelType w:val="multilevel"/>
    <w:tmpl w:val="1D22007E"/>
    <w:lvl w:ilvl="0">
      <w:start w:val="1"/>
      <w:numFmt w:val="bullet"/>
      <w:lvlText w:val="❖"/>
      <w:lvlJc w:val="left"/>
      <w:pPr>
        <w:ind w:left="720" w:hanging="360"/>
      </w:pPr>
      <w:rPr>
        <w:rFonts w:ascii="Noto Sans" w:eastAsia="Noto Sans" w:hAnsi="Noto Sans" w:cs="Noto Sans"/>
        <w:b w:val="0"/>
        <w:strike w:val="0"/>
        <w:dstrike w:val="0"/>
        <w:color w:val="000000"/>
        <w:u w:val="none"/>
        <w:effect w:val="none"/>
      </w:rPr>
    </w:lvl>
    <w:lvl w:ilvl="1">
      <w:start w:val="1"/>
      <w:numFmt w:val="bullet"/>
      <w:lvlText w:val="●"/>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15451B43"/>
    <w:multiLevelType w:val="hybridMultilevel"/>
    <w:tmpl w:val="45181FF4"/>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31" w15:restartNumberingAfterBreak="0">
    <w:nsid w:val="162A7141"/>
    <w:multiLevelType w:val="multilevel"/>
    <w:tmpl w:val="1B005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6625266"/>
    <w:multiLevelType w:val="multilevel"/>
    <w:tmpl w:val="D8EC7168"/>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174C776D"/>
    <w:multiLevelType w:val="multilevel"/>
    <w:tmpl w:val="D5408072"/>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17583AF3"/>
    <w:multiLevelType w:val="hybridMultilevel"/>
    <w:tmpl w:val="9EB618A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5" w15:restartNumberingAfterBreak="0">
    <w:nsid w:val="18D722C9"/>
    <w:multiLevelType w:val="hybridMultilevel"/>
    <w:tmpl w:val="411C48D2"/>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36" w15:restartNumberingAfterBreak="0">
    <w:nsid w:val="19FF7B2A"/>
    <w:multiLevelType w:val="multilevel"/>
    <w:tmpl w:val="AEF0CA5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1A3C2634"/>
    <w:multiLevelType w:val="multilevel"/>
    <w:tmpl w:val="8B14D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1A7651D7"/>
    <w:multiLevelType w:val="multilevel"/>
    <w:tmpl w:val="37366DD4"/>
    <w:lvl w:ilvl="0">
      <w:start w:val="1"/>
      <w:numFmt w:val="lowerLetter"/>
      <w:lvlText w:val="%1)"/>
      <w:lvlJc w:val="left"/>
      <w:pPr>
        <w:ind w:left="283"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15:restartNumberingAfterBreak="0">
    <w:nsid w:val="1A817441"/>
    <w:multiLevelType w:val="multilevel"/>
    <w:tmpl w:val="55DE9D94"/>
    <w:lvl w:ilvl="0">
      <w:start w:val="1"/>
      <w:numFmt w:val="bullet"/>
      <w:lvlText w:val="❖"/>
      <w:lvlJc w:val="left"/>
      <w:pPr>
        <w:ind w:left="720" w:hanging="360"/>
      </w:pPr>
      <w:rPr>
        <w:rFonts w:ascii="Noto Sans" w:eastAsia="Noto Sans" w:hAnsi="Noto Sans" w:cs="Noto Sans"/>
        <w:b w:val="0"/>
        <w:color w:val="000000"/>
        <w:u w:val="none"/>
      </w:rPr>
    </w:lvl>
    <w:lvl w:ilvl="1">
      <w:start w:val="1"/>
      <w:numFmt w:val="bullet"/>
      <w:lvlText w:val="●"/>
      <w:lvlJc w:val="left"/>
      <w:pPr>
        <w:ind w:left="1440" w:hanging="360"/>
      </w:pPr>
      <w:rPr>
        <w:rFonts w:ascii="Noto Sans" w:eastAsia="Noto Sans" w:hAnsi="Noto Sans" w:cs="Noto Sans"/>
        <w:color w:val="000000"/>
        <w:u w:val="none"/>
      </w:rPr>
    </w:lvl>
    <w:lvl w:ilvl="2">
      <w:start w:val="1"/>
      <w:numFmt w:val="bullet"/>
      <w:lvlText w:val="▪"/>
      <w:lvlJc w:val="left"/>
      <w:pPr>
        <w:ind w:left="2160" w:hanging="360"/>
      </w:pPr>
      <w:rPr>
        <w:rFonts w:ascii="Noto Sans" w:eastAsia="Noto Sans" w:hAnsi="Noto Sans" w:cs="Noto San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1AB53E03"/>
    <w:multiLevelType w:val="multilevel"/>
    <w:tmpl w:val="9788A098"/>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1" w15:restartNumberingAfterBreak="0">
    <w:nsid w:val="1ABF4A2D"/>
    <w:multiLevelType w:val="multilevel"/>
    <w:tmpl w:val="BC1E5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1B1705F0"/>
    <w:multiLevelType w:val="multilevel"/>
    <w:tmpl w:val="D0F86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1C2C729E"/>
    <w:multiLevelType w:val="hybridMultilevel"/>
    <w:tmpl w:val="F62A4D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15:restartNumberingAfterBreak="0">
    <w:nsid w:val="1E776D17"/>
    <w:multiLevelType w:val="multilevel"/>
    <w:tmpl w:val="95AED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1F942FC5"/>
    <w:multiLevelType w:val="multilevel"/>
    <w:tmpl w:val="172089CA"/>
    <w:lvl w:ilvl="0">
      <w:start w:val="1"/>
      <w:numFmt w:val="bullet"/>
      <w:lvlText w:val=""/>
      <w:lvlJc w:val="left"/>
      <w:pPr>
        <w:ind w:left="720" w:hanging="360"/>
      </w:pPr>
      <w:rPr>
        <w:rFonts w:ascii="Symbol" w:hAnsi="Symbol" w:hint="default"/>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6" w15:restartNumberingAfterBreak="0">
    <w:nsid w:val="1FBF0975"/>
    <w:multiLevelType w:val="multilevel"/>
    <w:tmpl w:val="7430E4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20300CD6"/>
    <w:multiLevelType w:val="multilevel"/>
    <w:tmpl w:val="5E869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20AF144B"/>
    <w:multiLevelType w:val="multilevel"/>
    <w:tmpl w:val="60783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20C84BF5"/>
    <w:multiLevelType w:val="multilevel"/>
    <w:tmpl w:val="945AEEC4"/>
    <w:lvl w:ilvl="0">
      <w:start w:val="1"/>
      <w:numFmt w:val="bullet"/>
      <w:lvlText w:val="❖"/>
      <w:lvlJc w:val="left"/>
      <w:pPr>
        <w:ind w:left="720" w:hanging="360"/>
      </w:pPr>
      <w:rPr>
        <w:rFonts w:ascii="Noto Sans" w:eastAsia="Noto Sans" w:hAnsi="Noto Sans" w:cs="Noto Sans"/>
        <w:b w:val="0"/>
        <w:color w:val="000000"/>
        <w:u w:val="none"/>
      </w:rPr>
    </w:lvl>
    <w:lvl w:ilvl="1">
      <w:start w:val="1"/>
      <w:numFmt w:val="bullet"/>
      <w:lvlText w:val="●"/>
      <w:lvlJc w:val="left"/>
      <w:pPr>
        <w:ind w:left="1440" w:hanging="360"/>
      </w:pPr>
      <w:rPr>
        <w:rFonts w:ascii="Noto Sans" w:eastAsia="Noto Sans" w:hAnsi="Noto Sans" w:cs="Noto Sans"/>
        <w:color w:val="000000"/>
        <w:u w:val="none"/>
      </w:rPr>
    </w:lvl>
    <w:lvl w:ilvl="2">
      <w:start w:val="1"/>
      <w:numFmt w:val="bullet"/>
      <w:lvlText w:val="▪"/>
      <w:lvlJc w:val="left"/>
      <w:pPr>
        <w:ind w:left="2160" w:hanging="360"/>
      </w:pPr>
      <w:rPr>
        <w:rFonts w:ascii="Noto Sans" w:eastAsia="Noto Sans" w:hAnsi="Noto Sans" w:cs="Noto San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21086198"/>
    <w:multiLevelType w:val="multilevel"/>
    <w:tmpl w:val="B8C26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21FE3505"/>
    <w:multiLevelType w:val="multilevel"/>
    <w:tmpl w:val="66B242F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2" w15:restartNumberingAfterBreak="0">
    <w:nsid w:val="22653DCE"/>
    <w:multiLevelType w:val="multilevel"/>
    <w:tmpl w:val="F7C27F98"/>
    <w:lvl w:ilvl="0">
      <w:start w:val="2"/>
      <w:numFmt w:val="lowerLetter"/>
      <w:lvlText w:val="%1)"/>
      <w:lvlJc w:val="left"/>
      <w:pPr>
        <w:ind w:left="720" w:hanging="360"/>
      </w:pPr>
      <w:rPr>
        <w:rFonts w:hint="default"/>
        <w:b/>
        <w:strike w:val="0"/>
        <w:u w:val="none"/>
      </w:rPr>
    </w:lvl>
    <w:lvl w:ilvl="1">
      <w:start w:val="1"/>
      <w:numFmt w:val="lowerRoman"/>
      <w:lvlText w:val="%2)"/>
      <w:lvlJc w:val="right"/>
      <w:pPr>
        <w:ind w:left="1440" w:hanging="360"/>
      </w:pPr>
      <w:rPr>
        <w:rFonts w:hint="default"/>
        <w:strike w:val="0"/>
        <w:u w:val="none"/>
      </w:rPr>
    </w:lvl>
    <w:lvl w:ilvl="2">
      <w:start w:val="1"/>
      <w:numFmt w:val="decimal"/>
      <w:lvlText w:val="%3)"/>
      <w:lvlJc w:val="left"/>
      <w:pPr>
        <w:ind w:left="2160" w:hanging="360"/>
      </w:pPr>
      <w:rPr>
        <w:rFonts w:hint="default"/>
        <w:strike w:val="0"/>
        <w:u w:val="none"/>
      </w:rPr>
    </w:lvl>
    <w:lvl w:ilvl="3">
      <w:start w:val="1"/>
      <w:numFmt w:val="lowerLetter"/>
      <w:lvlText w:val="(%4)"/>
      <w:lvlJc w:val="left"/>
      <w:pPr>
        <w:ind w:left="2880" w:hanging="360"/>
      </w:pPr>
      <w:rPr>
        <w:rFonts w:hint="default"/>
        <w:strike w:val="0"/>
        <w:u w:val="none"/>
      </w:rPr>
    </w:lvl>
    <w:lvl w:ilvl="4">
      <w:start w:val="1"/>
      <w:numFmt w:val="lowerRoman"/>
      <w:lvlText w:val="(%5)"/>
      <w:lvlJc w:val="right"/>
      <w:pPr>
        <w:ind w:left="3600" w:hanging="360"/>
      </w:pPr>
      <w:rPr>
        <w:rFonts w:hint="default"/>
        <w:strike w:val="0"/>
        <w:u w:val="none"/>
      </w:rPr>
    </w:lvl>
    <w:lvl w:ilvl="5">
      <w:start w:val="1"/>
      <w:numFmt w:val="decimal"/>
      <w:lvlText w:val="(%6)"/>
      <w:lvlJc w:val="left"/>
      <w:pPr>
        <w:ind w:left="4320" w:hanging="360"/>
      </w:pPr>
      <w:rPr>
        <w:rFonts w:hint="default"/>
        <w:strike w:val="0"/>
        <w:u w:val="none"/>
      </w:rPr>
    </w:lvl>
    <w:lvl w:ilvl="6">
      <w:start w:val="1"/>
      <w:numFmt w:val="lowerLetter"/>
      <w:lvlText w:val="%7."/>
      <w:lvlJc w:val="left"/>
      <w:pPr>
        <w:ind w:left="5040" w:hanging="360"/>
      </w:pPr>
      <w:rPr>
        <w:rFonts w:hint="default"/>
        <w:strike w:val="0"/>
        <w:u w:val="none"/>
      </w:rPr>
    </w:lvl>
    <w:lvl w:ilvl="7">
      <w:start w:val="1"/>
      <w:numFmt w:val="lowerRoman"/>
      <w:lvlText w:val="%8."/>
      <w:lvlJc w:val="right"/>
      <w:pPr>
        <w:ind w:left="5760" w:hanging="360"/>
      </w:pPr>
      <w:rPr>
        <w:rFonts w:hint="default"/>
        <w:strike w:val="0"/>
        <w:u w:val="none"/>
      </w:rPr>
    </w:lvl>
    <w:lvl w:ilvl="8">
      <w:start w:val="1"/>
      <w:numFmt w:val="decimal"/>
      <w:lvlText w:val="%9."/>
      <w:lvlJc w:val="left"/>
      <w:pPr>
        <w:ind w:left="6480" w:hanging="360"/>
      </w:pPr>
      <w:rPr>
        <w:rFonts w:hint="default"/>
        <w:strike w:val="0"/>
        <w:u w:val="none"/>
      </w:rPr>
    </w:lvl>
  </w:abstractNum>
  <w:abstractNum w:abstractNumId="53" w15:restartNumberingAfterBreak="0">
    <w:nsid w:val="22930B67"/>
    <w:multiLevelType w:val="multilevel"/>
    <w:tmpl w:val="70783E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24DE21DE"/>
    <w:multiLevelType w:val="hybridMultilevel"/>
    <w:tmpl w:val="19E0F1DE"/>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55" w15:restartNumberingAfterBreak="0">
    <w:nsid w:val="2528303D"/>
    <w:multiLevelType w:val="multilevel"/>
    <w:tmpl w:val="A49EEF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255D1B2F"/>
    <w:multiLevelType w:val="multilevel"/>
    <w:tmpl w:val="FB1AB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26304C1F"/>
    <w:multiLevelType w:val="multilevel"/>
    <w:tmpl w:val="55ECBD4A"/>
    <w:lvl w:ilvl="0">
      <w:start w:val="1"/>
      <w:numFmt w:val="bullet"/>
      <w:lvlText w:val="●"/>
      <w:lvlJc w:val="left"/>
      <w:pPr>
        <w:ind w:left="718" w:hanging="360"/>
      </w:pPr>
      <w:rPr>
        <w:rFonts w:ascii="Sylfaen" w:hAnsi="Sylfaen"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58" w15:restartNumberingAfterBreak="0">
    <w:nsid w:val="26C3510C"/>
    <w:multiLevelType w:val="multilevel"/>
    <w:tmpl w:val="5BA8CB4E"/>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59" w15:restartNumberingAfterBreak="0">
    <w:nsid w:val="28B60F40"/>
    <w:multiLevelType w:val="multilevel"/>
    <w:tmpl w:val="985C85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0" w15:restartNumberingAfterBreak="0">
    <w:nsid w:val="28C122AF"/>
    <w:multiLevelType w:val="multilevel"/>
    <w:tmpl w:val="B9DE2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28DC2F3A"/>
    <w:multiLevelType w:val="hybridMultilevel"/>
    <w:tmpl w:val="F3ACD36E"/>
    <w:lvl w:ilvl="0" w:tplc="3B9E8194">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2" w15:restartNumberingAfterBreak="0">
    <w:nsid w:val="2A6C2201"/>
    <w:multiLevelType w:val="multilevel"/>
    <w:tmpl w:val="70C01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2ACE5187"/>
    <w:multiLevelType w:val="multilevel"/>
    <w:tmpl w:val="F57E6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2BD24053"/>
    <w:multiLevelType w:val="multilevel"/>
    <w:tmpl w:val="07BAE3D2"/>
    <w:lvl w:ilvl="0">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5" w15:restartNumberingAfterBreak="0">
    <w:nsid w:val="2CD80D84"/>
    <w:multiLevelType w:val="multilevel"/>
    <w:tmpl w:val="8578D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2D9970E5"/>
    <w:multiLevelType w:val="hybridMultilevel"/>
    <w:tmpl w:val="9E9C6E10"/>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67" w15:restartNumberingAfterBreak="0">
    <w:nsid w:val="30056787"/>
    <w:multiLevelType w:val="multilevel"/>
    <w:tmpl w:val="F06A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30E75467"/>
    <w:multiLevelType w:val="multilevel"/>
    <w:tmpl w:val="5C5CA2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31734D7D"/>
    <w:multiLevelType w:val="hybridMultilevel"/>
    <w:tmpl w:val="F4EC92FC"/>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70" w15:restartNumberingAfterBreak="0">
    <w:nsid w:val="31F2431B"/>
    <w:multiLevelType w:val="multilevel"/>
    <w:tmpl w:val="2C6EC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32D84272"/>
    <w:multiLevelType w:val="multilevel"/>
    <w:tmpl w:val="80305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33F60F75"/>
    <w:multiLevelType w:val="multilevel"/>
    <w:tmpl w:val="3A80C34C"/>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3" w15:restartNumberingAfterBreak="0">
    <w:nsid w:val="34920F4B"/>
    <w:multiLevelType w:val="multilevel"/>
    <w:tmpl w:val="A46C3C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349B60E4"/>
    <w:multiLevelType w:val="multilevel"/>
    <w:tmpl w:val="CD0A7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349E532F"/>
    <w:multiLevelType w:val="multilevel"/>
    <w:tmpl w:val="F006D32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6" w15:restartNumberingAfterBreak="0">
    <w:nsid w:val="3581504C"/>
    <w:multiLevelType w:val="multilevel"/>
    <w:tmpl w:val="8CFAEEEC"/>
    <w:lvl w:ilvl="0">
      <w:numFmt w:val="bullet"/>
      <w:lvlText w:val="●"/>
      <w:lvlJc w:val="left"/>
      <w:pPr>
        <w:ind w:left="815" w:hanging="281"/>
      </w:pPr>
      <w:rPr>
        <w:rFonts w:ascii="Noto Sans Symbols" w:eastAsia="Noto Sans Symbols" w:hAnsi="Noto Sans Symbols" w:cs="Noto Sans Symbols"/>
        <w:sz w:val="22"/>
        <w:szCs w:val="22"/>
      </w:rPr>
    </w:lvl>
    <w:lvl w:ilvl="1">
      <w:numFmt w:val="bullet"/>
      <w:lvlText w:val="•"/>
      <w:lvlJc w:val="left"/>
      <w:pPr>
        <w:ind w:left="1609" w:hanging="281"/>
      </w:pPr>
    </w:lvl>
    <w:lvl w:ilvl="2">
      <w:numFmt w:val="bullet"/>
      <w:lvlText w:val="•"/>
      <w:lvlJc w:val="left"/>
      <w:pPr>
        <w:ind w:left="2398" w:hanging="281"/>
      </w:pPr>
    </w:lvl>
    <w:lvl w:ilvl="3">
      <w:numFmt w:val="bullet"/>
      <w:lvlText w:val="•"/>
      <w:lvlJc w:val="left"/>
      <w:pPr>
        <w:ind w:left="3187" w:hanging="281"/>
      </w:pPr>
    </w:lvl>
    <w:lvl w:ilvl="4">
      <w:numFmt w:val="bullet"/>
      <w:lvlText w:val="•"/>
      <w:lvlJc w:val="left"/>
      <w:pPr>
        <w:ind w:left="3976" w:hanging="281"/>
      </w:pPr>
    </w:lvl>
    <w:lvl w:ilvl="5">
      <w:numFmt w:val="bullet"/>
      <w:lvlText w:val="•"/>
      <w:lvlJc w:val="left"/>
      <w:pPr>
        <w:ind w:left="4765" w:hanging="281"/>
      </w:pPr>
    </w:lvl>
    <w:lvl w:ilvl="6">
      <w:numFmt w:val="bullet"/>
      <w:lvlText w:val="•"/>
      <w:lvlJc w:val="left"/>
      <w:pPr>
        <w:ind w:left="5554" w:hanging="281"/>
      </w:pPr>
    </w:lvl>
    <w:lvl w:ilvl="7">
      <w:numFmt w:val="bullet"/>
      <w:lvlText w:val="•"/>
      <w:lvlJc w:val="left"/>
      <w:pPr>
        <w:ind w:left="6343" w:hanging="281"/>
      </w:pPr>
    </w:lvl>
    <w:lvl w:ilvl="8">
      <w:numFmt w:val="bullet"/>
      <w:lvlText w:val="•"/>
      <w:lvlJc w:val="left"/>
      <w:pPr>
        <w:ind w:left="7132" w:hanging="281"/>
      </w:pPr>
    </w:lvl>
  </w:abstractNum>
  <w:abstractNum w:abstractNumId="77" w15:restartNumberingAfterBreak="0">
    <w:nsid w:val="35C74E17"/>
    <w:multiLevelType w:val="multilevel"/>
    <w:tmpl w:val="447A6C2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8" w15:restartNumberingAfterBreak="0">
    <w:nsid w:val="35DA1D69"/>
    <w:multiLevelType w:val="hybridMultilevel"/>
    <w:tmpl w:val="F044F5CE"/>
    <w:lvl w:ilvl="0" w:tplc="2C0A0001">
      <w:start w:val="1"/>
      <w:numFmt w:val="bullet"/>
      <w:lvlText w:val=""/>
      <w:lvlJc w:val="left"/>
      <w:pPr>
        <w:ind w:left="718" w:hanging="360"/>
      </w:pPr>
      <w:rPr>
        <w:rFonts w:ascii="Symbol" w:hAnsi="Symbol" w:hint="default"/>
      </w:rPr>
    </w:lvl>
    <w:lvl w:ilvl="1" w:tplc="2C0A0003">
      <w:start w:val="1"/>
      <w:numFmt w:val="bullet"/>
      <w:lvlText w:val="o"/>
      <w:lvlJc w:val="left"/>
      <w:pPr>
        <w:ind w:left="1438" w:hanging="360"/>
      </w:pPr>
      <w:rPr>
        <w:rFonts w:ascii="Courier New" w:hAnsi="Courier New" w:cs="Courier New" w:hint="default"/>
      </w:rPr>
    </w:lvl>
    <w:lvl w:ilvl="2" w:tplc="2C0A0005">
      <w:start w:val="1"/>
      <w:numFmt w:val="bullet"/>
      <w:lvlText w:val=""/>
      <w:lvlJc w:val="left"/>
      <w:pPr>
        <w:ind w:left="2158" w:hanging="360"/>
      </w:pPr>
      <w:rPr>
        <w:rFonts w:ascii="Wingdings" w:hAnsi="Wingdings" w:hint="default"/>
      </w:rPr>
    </w:lvl>
    <w:lvl w:ilvl="3" w:tplc="2C0A0001">
      <w:start w:val="1"/>
      <w:numFmt w:val="bullet"/>
      <w:lvlText w:val=""/>
      <w:lvlJc w:val="left"/>
      <w:pPr>
        <w:ind w:left="2878" w:hanging="360"/>
      </w:pPr>
      <w:rPr>
        <w:rFonts w:ascii="Symbol" w:hAnsi="Symbol" w:hint="default"/>
      </w:rPr>
    </w:lvl>
    <w:lvl w:ilvl="4" w:tplc="2C0A0003">
      <w:start w:val="1"/>
      <w:numFmt w:val="bullet"/>
      <w:lvlText w:val="o"/>
      <w:lvlJc w:val="left"/>
      <w:pPr>
        <w:ind w:left="3598" w:hanging="360"/>
      </w:pPr>
      <w:rPr>
        <w:rFonts w:ascii="Courier New" w:hAnsi="Courier New" w:cs="Courier New" w:hint="default"/>
      </w:rPr>
    </w:lvl>
    <w:lvl w:ilvl="5" w:tplc="2C0A0005">
      <w:start w:val="1"/>
      <w:numFmt w:val="bullet"/>
      <w:lvlText w:val=""/>
      <w:lvlJc w:val="left"/>
      <w:pPr>
        <w:ind w:left="4318" w:hanging="360"/>
      </w:pPr>
      <w:rPr>
        <w:rFonts w:ascii="Wingdings" w:hAnsi="Wingdings" w:hint="default"/>
      </w:rPr>
    </w:lvl>
    <w:lvl w:ilvl="6" w:tplc="2C0A0001">
      <w:start w:val="1"/>
      <w:numFmt w:val="bullet"/>
      <w:lvlText w:val=""/>
      <w:lvlJc w:val="left"/>
      <w:pPr>
        <w:ind w:left="5038" w:hanging="360"/>
      </w:pPr>
      <w:rPr>
        <w:rFonts w:ascii="Symbol" w:hAnsi="Symbol" w:hint="default"/>
      </w:rPr>
    </w:lvl>
    <w:lvl w:ilvl="7" w:tplc="2C0A0003">
      <w:start w:val="1"/>
      <w:numFmt w:val="bullet"/>
      <w:lvlText w:val="o"/>
      <w:lvlJc w:val="left"/>
      <w:pPr>
        <w:ind w:left="5758" w:hanging="360"/>
      </w:pPr>
      <w:rPr>
        <w:rFonts w:ascii="Courier New" w:hAnsi="Courier New" w:cs="Courier New" w:hint="default"/>
      </w:rPr>
    </w:lvl>
    <w:lvl w:ilvl="8" w:tplc="2C0A0005">
      <w:start w:val="1"/>
      <w:numFmt w:val="bullet"/>
      <w:lvlText w:val=""/>
      <w:lvlJc w:val="left"/>
      <w:pPr>
        <w:ind w:left="6478" w:hanging="360"/>
      </w:pPr>
      <w:rPr>
        <w:rFonts w:ascii="Wingdings" w:hAnsi="Wingdings" w:hint="default"/>
      </w:rPr>
    </w:lvl>
  </w:abstractNum>
  <w:abstractNum w:abstractNumId="79" w15:restartNumberingAfterBreak="0">
    <w:nsid w:val="36DA765C"/>
    <w:multiLevelType w:val="multilevel"/>
    <w:tmpl w:val="D3DE8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38177D0E"/>
    <w:multiLevelType w:val="multilevel"/>
    <w:tmpl w:val="BFBE5E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1" w15:restartNumberingAfterBreak="0">
    <w:nsid w:val="381E0C94"/>
    <w:multiLevelType w:val="multilevel"/>
    <w:tmpl w:val="3DF2D47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38346860"/>
    <w:multiLevelType w:val="multilevel"/>
    <w:tmpl w:val="D8EC8456"/>
    <w:lvl w:ilvl="0">
      <w:start w:val="3"/>
      <w:numFmt w:val="lowerLetter"/>
      <w:lvlText w:val="%1)"/>
      <w:lvlJc w:val="left"/>
      <w:pPr>
        <w:ind w:left="720" w:hanging="360"/>
      </w:pPr>
      <w:rPr>
        <w:rFonts w:hint="default"/>
        <w:b/>
        <w:strike w:val="0"/>
        <w:u w:val="none"/>
      </w:rPr>
    </w:lvl>
    <w:lvl w:ilvl="1">
      <w:start w:val="1"/>
      <w:numFmt w:val="lowerRoman"/>
      <w:lvlText w:val="%2)"/>
      <w:lvlJc w:val="right"/>
      <w:pPr>
        <w:ind w:left="1440" w:hanging="360"/>
      </w:pPr>
      <w:rPr>
        <w:rFonts w:hint="default"/>
        <w:strike w:val="0"/>
        <w:u w:val="none"/>
      </w:rPr>
    </w:lvl>
    <w:lvl w:ilvl="2">
      <w:start w:val="1"/>
      <w:numFmt w:val="decimal"/>
      <w:lvlText w:val="%3)"/>
      <w:lvlJc w:val="left"/>
      <w:pPr>
        <w:ind w:left="2160" w:hanging="360"/>
      </w:pPr>
      <w:rPr>
        <w:rFonts w:hint="default"/>
        <w:strike w:val="0"/>
        <w:u w:val="none"/>
      </w:rPr>
    </w:lvl>
    <w:lvl w:ilvl="3">
      <w:start w:val="1"/>
      <w:numFmt w:val="lowerLetter"/>
      <w:lvlText w:val="(%4)"/>
      <w:lvlJc w:val="left"/>
      <w:pPr>
        <w:ind w:left="2880" w:hanging="360"/>
      </w:pPr>
      <w:rPr>
        <w:rFonts w:hint="default"/>
        <w:strike w:val="0"/>
        <w:u w:val="none"/>
      </w:rPr>
    </w:lvl>
    <w:lvl w:ilvl="4">
      <w:start w:val="1"/>
      <w:numFmt w:val="lowerRoman"/>
      <w:lvlText w:val="(%5)"/>
      <w:lvlJc w:val="right"/>
      <w:pPr>
        <w:ind w:left="3600" w:hanging="360"/>
      </w:pPr>
      <w:rPr>
        <w:rFonts w:hint="default"/>
        <w:strike w:val="0"/>
        <w:u w:val="none"/>
      </w:rPr>
    </w:lvl>
    <w:lvl w:ilvl="5">
      <w:start w:val="1"/>
      <w:numFmt w:val="decimal"/>
      <w:lvlText w:val="(%6)"/>
      <w:lvlJc w:val="left"/>
      <w:pPr>
        <w:ind w:left="4320" w:hanging="360"/>
      </w:pPr>
      <w:rPr>
        <w:rFonts w:hint="default"/>
        <w:strike w:val="0"/>
        <w:u w:val="none"/>
      </w:rPr>
    </w:lvl>
    <w:lvl w:ilvl="6">
      <w:start w:val="1"/>
      <w:numFmt w:val="lowerLetter"/>
      <w:lvlText w:val="%7."/>
      <w:lvlJc w:val="left"/>
      <w:pPr>
        <w:ind w:left="5040" w:hanging="360"/>
      </w:pPr>
      <w:rPr>
        <w:rFonts w:hint="default"/>
        <w:strike w:val="0"/>
        <w:u w:val="none"/>
      </w:rPr>
    </w:lvl>
    <w:lvl w:ilvl="7">
      <w:start w:val="1"/>
      <w:numFmt w:val="lowerRoman"/>
      <w:lvlText w:val="%8."/>
      <w:lvlJc w:val="right"/>
      <w:pPr>
        <w:ind w:left="5760" w:hanging="360"/>
      </w:pPr>
      <w:rPr>
        <w:rFonts w:hint="default"/>
        <w:strike w:val="0"/>
        <w:u w:val="none"/>
      </w:rPr>
    </w:lvl>
    <w:lvl w:ilvl="8">
      <w:start w:val="1"/>
      <w:numFmt w:val="decimal"/>
      <w:lvlText w:val="%9."/>
      <w:lvlJc w:val="left"/>
      <w:pPr>
        <w:ind w:left="6480" w:hanging="360"/>
      </w:pPr>
      <w:rPr>
        <w:rFonts w:hint="default"/>
        <w:strike w:val="0"/>
        <w:u w:val="none"/>
      </w:rPr>
    </w:lvl>
  </w:abstractNum>
  <w:abstractNum w:abstractNumId="83" w15:restartNumberingAfterBreak="0">
    <w:nsid w:val="38460D74"/>
    <w:multiLevelType w:val="multilevel"/>
    <w:tmpl w:val="7BD2C1C0"/>
    <w:lvl w:ilvl="0">
      <w:numFmt w:val="bullet"/>
      <w:lvlText w:val="❑"/>
      <w:lvlJc w:val="left"/>
      <w:pPr>
        <w:ind w:left="532" w:hanging="425"/>
      </w:pPr>
      <w:rPr>
        <w:rFonts w:ascii="Noto Sans Symbols" w:eastAsia="Noto Sans Symbols" w:hAnsi="Noto Sans Symbols" w:cs="Noto Sans Symbols"/>
        <w:sz w:val="22"/>
        <w:szCs w:val="22"/>
      </w:rPr>
    </w:lvl>
    <w:lvl w:ilvl="1">
      <w:numFmt w:val="bullet"/>
      <w:lvlText w:val="•"/>
      <w:lvlJc w:val="left"/>
      <w:pPr>
        <w:ind w:left="1357" w:hanging="425"/>
      </w:pPr>
    </w:lvl>
    <w:lvl w:ilvl="2">
      <w:numFmt w:val="bullet"/>
      <w:lvlText w:val="•"/>
      <w:lvlJc w:val="left"/>
      <w:pPr>
        <w:ind w:left="2174" w:hanging="425"/>
      </w:pPr>
    </w:lvl>
    <w:lvl w:ilvl="3">
      <w:numFmt w:val="bullet"/>
      <w:lvlText w:val="•"/>
      <w:lvlJc w:val="left"/>
      <w:pPr>
        <w:ind w:left="2991" w:hanging="425"/>
      </w:pPr>
    </w:lvl>
    <w:lvl w:ilvl="4">
      <w:numFmt w:val="bullet"/>
      <w:lvlText w:val="•"/>
      <w:lvlJc w:val="left"/>
      <w:pPr>
        <w:ind w:left="3808" w:hanging="425"/>
      </w:pPr>
    </w:lvl>
    <w:lvl w:ilvl="5">
      <w:numFmt w:val="bullet"/>
      <w:lvlText w:val="•"/>
      <w:lvlJc w:val="left"/>
      <w:pPr>
        <w:ind w:left="4625" w:hanging="425"/>
      </w:pPr>
    </w:lvl>
    <w:lvl w:ilvl="6">
      <w:numFmt w:val="bullet"/>
      <w:lvlText w:val="•"/>
      <w:lvlJc w:val="left"/>
      <w:pPr>
        <w:ind w:left="5442" w:hanging="425"/>
      </w:pPr>
    </w:lvl>
    <w:lvl w:ilvl="7">
      <w:numFmt w:val="bullet"/>
      <w:lvlText w:val="•"/>
      <w:lvlJc w:val="left"/>
      <w:pPr>
        <w:ind w:left="6259" w:hanging="425"/>
      </w:pPr>
    </w:lvl>
    <w:lvl w:ilvl="8">
      <w:numFmt w:val="bullet"/>
      <w:lvlText w:val="•"/>
      <w:lvlJc w:val="left"/>
      <w:pPr>
        <w:ind w:left="7076" w:hanging="425"/>
      </w:pPr>
    </w:lvl>
  </w:abstractNum>
  <w:abstractNum w:abstractNumId="84" w15:restartNumberingAfterBreak="0">
    <w:nsid w:val="3AAB7E36"/>
    <w:multiLevelType w:val="multilevel"/>
    <w:tmpl w:val="D242D5F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3CE7302E"/>
    <w:multiLevelType w:val="hybridMultilevel"/>
    <w:tmpl w:val="487E9958"/>
    <w:lvl w:ilvl="0" w:tplc="3B9E819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6" w15:restartNumberingAfterBreak="0">
    <w:nsid w:val="3D1D3FC7"/>
    <w:multiLevelType w:val="multilevel"/>
    <w:tmpl w:val="CEECB32A"/>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7" w15:restartNumberingAfterBreak="0">
    <w:nsid w:val="3D3C6E2C"/>
    <w:multiLevelType w:val="multilevel"/>
    <w:tmpl w:val="DFEE644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8" w15:restartNumberingAfterBreak="0">
    <w:nsid w:val="3ED23176"/>
    <w:multiLevelType w:val="multilevel"/>
    <w:tmpl w:val="72A6C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3F2C41EF"/>
    <w:multiLevelType w:val="multilevel"/>
    <w:tmpl w:val="7DA0E228"/>
    <w:lvl w:ilvl="0">
      <w:numFmt w:val="bullet"/>
      <w:lvlText w:val="❑"/>
      <w:lvlJc w:val="left"/>
      <w:pPr>
        <w:ind w:left="532" w:hanging="425"/>
      </w:pPr>
      <w:rPr>
        <w:rFonts w:ascii="Noto Sans Symbols" w:eastAsia="Noto Sans Symbols" w:hAnsi="Noto Sans Symbols" w:cs="Noto Sans Symbols"/>
        <w:sz w:val="22"/>
        <w:szCs w:val="22"/>
      </w:rPr>
    </w:lvl>
    <w:lvl w:ilvl="1">
      <w:numFmt w:val="bullet"/>
      <w:lvlText w:val="●"/>
      <w:lvlJc w:val="left"/>
      <w:pPr>
        <w:ind w:left="827" w:hanging="262"/>
      </w:pPr>
      <w:rPr>
        <w:rFonts w:ascii="Noto Sans Symbols" w:eastAsia="Noto Sans Symbols" w:hAnsi="Noto Sans Symbols" w:cs="Noto Sans Symbols"/>
        <w:sz w:val="22"/>
        <w:szCs w:val="22"/>
      </w:rPr>
    </w:lvl>
    <w:lvl w:ilvl="2">
      <w:numFmt w:val="bullet"/>
      <w:lvlText w:val="•"/>
      <w:lvlJc w:val="left"/>
      <w:pPr>
        <w:ind w:left="1696" w:hanging="262"/>
      </w:pPr>
    </w:lvl>
    <w:lvl w:ilvl="3">
      <w:numFmt w:val="bullet"/>
      <w:lvlText w:val="•"/>
      <w:lvlJc w:val="left"/>
      <w:pPr>
        <w:ind w:left="2573" w:hanging="262"/>
      </w:pPr>
    </w:lvl>
    <w:lvl w:ilvl="4">
      <w:numFmt w:val="bullet"/>
      <w:lvlText w:val="•"/>
      <w:lvlJc w:val="left"/>
      <w:pPr>
        <w:ind w:left="3449" w:hanging="262"/>
      </w:pPr>
    </w:lvl>
    <w:lvl w:ilvl="5">
      <w:numFmt w:val="bullet"/>
      <w:lvlText w:val="•"/>
      <w:lvlJc w:val="left"/>
      <w:pPr>
        <w:ind w:left="4326" w:hanging="261"/>
      </w:pPr>
    </w:lvl>
    <w:lvl w:ilvl="6">
      <w:numFmt w:val="bullet"/>
      <w:lvlText w:val="•"/>
      <w:lvlJc w:val="left"/>
      <w:pPr>
        <w:ind w:left="5202" w:hanging="261"/>
      </w:pPr>
    </w:lvl>
    <w:lvl w:ilvl="7">
      <w:numFmt w:val="bullet"/>
      <w:lvlText w:val="•"/>
      <w:lvlJc w:val="left"/>
      <w:pPr>
        <w:ind w:left="6079" w:hanging="262"/>
      </w:pPr>
    </w:lvl>
    <w:lvl w:ilvl="8">
      <w:numFmt w:val="bullet"/>
      <w:lvlText w:val="•"/>
      <w:lvlJc w:val="left"/>
      <w:pPr>
        <w:ind w:left="6955" w:hanging="262"/>
      </w:pPr>
    </w:lvl>
  </w:abstractNum>
  <w:abstractNum w:abstractNumId="90" w15:restartNumberingAfterBreak="0">
    <w:nsid w:val="3F68454A"/>
    <w:multiLevelType w:val="multilevel"/>
    <w:tmpl w:val="A85EA90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1" w15:restartNumberingAfterBreak="0">
    <w:nsid w:val="40D7288A"/>
    <w:multiLevelType w:val="multilevel"/>
    <w:tmpl w:val="05A84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41D121E4"/>
    <w:multiLevelType w:val="multilevel"/>
    <w:tmpl w:val="359647D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3" w15:restartNumberingAfterBreak="0">
    <w:nsid w:val="427006CD"/>
    <w:multiLevelType w:val="multilevel"/>
    <w:tmpl w:val="25B044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15:restartNumberingAfterBreak="0">
    <w:nsid w:val="429642AB"/>
    <w:multiLevelType w:val="multilevel"/>
    <w:tmpl w:val="B6D48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432D688E"/>
    <w:multiLevelType w:val="hybridMultilevel"/>
    <w:tmpl w:val="BD0ABE3C"/>
    <w:lvl w:ilvl="0" w:tplc="3B9E8194">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96" w15:restartNumberingAfterBreak="0">
    <w:nsid w:val="43AC6A54"/>
    <w:multiLevelType w:val="hybridMultilevel"/>
    <w:tmpl w:val="B46C1EA2"/>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97" w15:restartNumberingAfterBreak="0">
    <w:nsid w:val="453B1A95"/>
    <w:multiLevelType w:val="hybridMultilevel"/>
    <w:tmpl w:val="DFF8A732"/>
    <w:lvl w:ilvl="0" w:tplc="3B9E8194">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98" w15:restartNumberingAfterBreak="0">
    <w:nsid w:val="45510514"/>
    <w:multiLevelType w:val="hybridMultilevel"/>
    <w:tmpl w:val="021AE1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9" w15:restartNumberingAfterBreak="0">
    <w:nsid w:val="464C10CC"/>
    <w:multiLevelType w:val="multilevel"/>
    <w:tmpl w:val="1A348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46AA1EC8"/>
    <w:multiLevelType w:val="multilevel"/>
    <w:tmpl w:val="8A7AD0D2"/>
    <w:lvl w:ilvl="0">
      <w:start w:val="1"/>
      <w:numFmt w:val="bullet"/>
      <w:lvlText w:val="●"/>
      <w:lvlJc w:val="left"/>
      <w:pPr>
        <w:ind w:left="720" w:hanging="360"/>
      </w:pPr>
      <w:rPr>
        <w:rFonts w:ascii="Sylfaen" w:hAnsi="Sylfae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46D2185A"/>
    <w:multiLevelType w:val="multilevel"/>
    <w:tmpl w:val="FCEEC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478207E9"/>
    <w:multiLevelType w:val="multilevel"/>
    <w:tmpl w:val="34B44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47DF66FB"/>
    <w:multiLevelType w:val="multilevel"/>
    <w:tmpl w:val="E9F2A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489B17A5"/>
    <w:multiLevelType w:val="multilevel"/>
    <w:tmpl w:val="76DC4F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5" w15:restartNumberingAfterBreak="0">
    <w:nsid w:val="4A711B80"/>
    <w:multiLevelType w:val="hybridMultilevel"/>
    <w:tmpl w:val="48B845AA"/>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106" w15:restartNumberingAfterBreak="0">
    <w:nsid w:val="4B10719A"/>
    <w:multiLevelType w:val="multilevel"/>
    <w:tmpl w:val="FB80F7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7" w15:restartNumberingAfterBreak="0">
    <w:nsid w:val="4B124092"/>
    <w:multiLevelType w:val="multilevel"/>
    <w:tmpl w:val="FCEEC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4B24786A"/>
    <w:multiLevelType w:val="multilevel"/>
    <w:tmpl w:val="7D186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9" w15:restartNumberingAfterBreak="0">
    <w:nsid w:val="4B693DCD"/>
    <w:multiLevelType w:val="multilevel"/>
    <w:tmpl w:val="637ADD24"/>
    <w:lvl w:ilvl="0">
      <w:start w:val="1"/>
      <w:numFmt w:val="upperLetter"/>
      <w:lvlText w:val="%1."/>
      <w:lvlJc w:val="left"/>
      <w:pPr>
        <w:ind w:left="360" w:hanging="360"/>
      </w:pPr>
      <w:rPr>
        <w:rFonts w:ascii="Arial" w:eastAsia="Arial" w:hAnsi="Arial" w:cs="Arial"/>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0" w15:restartNumberingAfterBreak="0">
    <w:nsid w:val="4C4D6314"/>
    <w:multiLevelType w:val="multilevel"/>
    <w:tmpl w:val="A912A2E6"/>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11" w15:restartNumberingAfterBreak="0">
    <w:nsid w:val="4C7D0C7B"/>
    <w:multiLevelType w:val="multilevel"/>
    <w:tmpl w:val="090A0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4CD67EE5"/>
    <w:multiLevelType w:val="multilevel"/>
    <w:tmpl w:val="5F2A469A"/>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3" w15:restartNumberingAfterBreak="0">
    <w:nsid w:val="4DCD6CFF"/>
    <w:multiLevelType w:val="multilevel"/>
    <w:tmpl w:val="D3F8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4EFA23C1"/>
    <w:multiLevelType w:val="multilevel"/>
    <w:tmpl w:val="DA6CE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4F8D0E1E"/>
    <w:multiLevelType w:val="multilevel"/>
    <w:tmpl w:val="98FC7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5008125B"/>
    <w:multiLevelType w:val="multilevel"/>
    <w:tmpl w:val="CC905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51283FAB"/>
    <w:multiLevelType w:val="multilevel"/>
    <w:tmpl w:val="AECE8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51991348"/>
    <w:multiLevelType w:val="multilevel"/>
    <w:tmpl w:val="2F4E28B8"/>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9" w15:restartNumberingAfterBreak="0">
    <w:nsid w:val="52EB46D3"/>
    <w:multiLevelType w:val="multilevel"/>
    <w:tmpl w:val="84426D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15:restartNumberingAfterBreak="0">
    <w:nsid w:val="52FB2D31"/>
    <w:multiLevelType w:val="multilevel"/>
    <w:tmpl w:val="C8E4548E"/>
    <w:lvl w:ilvl="0">
      <w:numFmt w:val="bullet"/>
      <w:lvlText w:val="❑"/>
      <w:lvlJc w:val="left"/>
      <w:pPr>
        <w:ind w:left="532" w:hanging="425"/>
      </w:pPr>
      <w:rPr>
        <w:rFonts w:ascii="Noto Sans Symbols" w:eastAsia="Noto Sans Symbols" w:hAnsi="Noto Sans Symbols" w:cs="Noto Sans Symbols"/>
        <w:sz w:val="22"/>
        <w:szCs w:val="22"/>
      </w:rPr>
    </w:lvl>
    <w:lvl w:ilvl="1">
      <w:numFmt w:val="bullet"/>
      <w:lvlText w:val=""/>
      <w:lvlJc w:val="left"/>
      <w:pPr>
        <w:ind w:left="815" w:hanging="281"/>
      </w:pPr>
    </w:lvl>
    <w:lvl w:ilvl="2">
      <w:numFmt w:val="bullet"/>
      <w:lvlText w:val="•"/>
      <w:lvlJc w:val="left"/>
      <w:pPr>
        <w:ind w:left="1696" w:hanging="281"/>
      </w:pPr>
    </w:lvl>
    <w:lvl w:ilvl="3">
      <w:numFmt w:val="bullet"/>
      <w:lvlText w:val="•"/>
      <w:lvlJc w:val="left"/>
      <w:pPr>
        <w:ind w:left="2573" w:hanging="281"/>
      </w:pPr>
    </w:lvl>
    <w:lvl w:ilvl="4">
      <w:numFmt w:val="bullet"/>
      <w:lvlText w:val="•"/>
      <w:lvlJc w:val="left"/>
      <w:pPr>
        <w:ind w:left="3450" w:hanging="281"/>
      </w:pPr>
    </w:lvl>
    <w:lvl w:ilvl="5">
      <w:numFmt w:val="bullet"/>
      <w:lvlText w:val="•"/>
      <w:lvlJc w:val="left"/>
      <w:pPr>
        <w:ind w:left="4327" w:hanging="281"/>
      </w:pPr>
    </w:lvl>
    <w:lvl w:ilvl="6">
      <w:numFmt w:val="bullet"/>
      <w:lvlText w:val="•"/>
      <w:lvlJc w:val="left"/>
      <w:pPr>
        <w:ind w:left="5203" w:hanging="281"/>
      </w:pPr>
    </w:lvl>
    <w:lvl w:ilvl="7">
      <w:numFmt w:val="bullet"/>
      <w:lvlText w:val="•"/>
      <w:lvlJc w:val="left"/>
      <w:pPr>
        <w:ind w:left="6080" w:hanging="281"/>
      </w:pPr>
    </w:lvl>
    <w:lvl w:ilvl="8">
      <w:numFmt w:val="bullet"/>
      <w:lvlText w:val="•"/>
      <w:lvlJc w:val="left"/>
      <w:pPr>
        <w:ind w:left="6957" w:hanging="281"/>
      </w:pPr>
    </w:lvl>
  </w:abstractNum>
  <w:abstractNum w:abstractNumId="121" w15:restartNumberingAfterBreak="0">
    <w:nsid w:val="540F7EF3"/>
    <w:multiLevelType w:val="multilevel"/>
    <w:tmpl w:val="0FCC6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15:restartNumberingAfterBreak="0">
    <w:nsid w:val="54DB0BCF"/>
    <w:multiLevelType w:val="multilevel"/>
    <w:tmpl w:val="507E5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5543464A"/>
    <w:multiLevelType w:val="multilevel"/>
    <w:tmpl w:val="87FAE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554908AE"/>
    <w:multiLevelType w:val="multilevel"/>
    <w:tmpl w:val="64AC90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5" w15:restartNumberingAfterBreak="0">
    <w:nsid w:val="55770F1C"/>
    <w:multiLevelType w:val="multilevel"/>
    <w:tmpl w:val="98CA011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6" w15:restartNumberingAfterBreak="0">
    <w:nsid w:val="55ED3D6D"/>
    <w:multiLevelType w:val="multilevel"/>
    <w:tmpl w:val="6C0A3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564D0D24"/>
    <w:multiLevelType w:val="multilevel"/>
    <w:tmpl w:val="8EB2D242"/>
    <w:lvl w:ilvl="0">
      <w:start w:val="1"/>
      <w:numFmt w:val="decimal"/>
      <w:lvlText w:val="%1."/>
      <w:lvlJc w:val="left"/>
      <w:pPr>
        <w:ind w:left="786" w:hanging="360"/>
      </w:pPr>
      <w:rPr>
        <w:strike w:val="0"/>
        <w:dstrike w:val="0"/>
        <w:u w:val="none"/>
        <w:effect w:val="none"/>
      </w:rPr>
    </w:lvl>
    <w:lvl w:ilvl="1">
      <w:start w:val="1"/>
      <w:numFmt w:val="lowerLetter"/>
      <w:lvlText w:val="%2."/>
      <w:lvlJc w:val="left"/>
      <w:pPr>
        <w:ind w:left="1506" w:hanging="360"/>
      </w:pPr>
      <w:rPr>
        <w:strike w:val="0"/>
        <w:dstrike w:val="0"/>
        <w:u w:val="none"/>
        <w:effect w:val="none"/>
      </w:rPr>
    </w:lvl>
    <w:lvl w:ilvl="2">
      <w:start w:val="1"/>
      <w:numFmt w:val="lowerRoman"/>
      <w:lvlText w:val="%3."/>
      <w:lvlJc w:val="right"/>
      <w:pPr>
        <w:ind w:left="2226" w:hanging="360"/>
      </w:pPr>
      <w:rPr>
        <w:strike w:val="0"/>
        <w:dstrike w:val="0"/>
        <w:u w:val="none"/>
        <w:effect w:val="none"/>
      </w:rPr>
    </w:lvl>
    <w:lvl w:ilvl="3">
      <w:start w:val="1"/>
      <w:numFmt w:val="decimal"/>
      <w:lvlText w:val="%4."/>
      <w:lvlJc w:val="left"/>
      <w:pPr>
        <w:ind w:left="2946" w:hanging="360"/>
      </w:pPr>
      <w:rPr>
        <w:strike w:val="0"/>
        <w:dstrike w:val="0"/>
        <w:u w:val="none"/>
        <w:effect w:val="none"/>
      </w:rPr>
    </w:lvl>
    <w:lvl w:ilvl="4">
      <w:start w:val="1"/>
      <w:numFmt w:val="lowerLetter"/>
      <w:lvlText w:val="%5."/>
      <w:lvlJc w:val="left"/>
      <w:pPr>
        <w:ind w:left="3666" w:hanging="360"/>
      </w:pPr>
      <w:rPr>
        <w:strike w:val="0"/>
        <w:dstrike w:val="0"/>
        <w:u w:val="none"/>
        <w:effect w:val="none"/>
      </w:rPr>
    </w:lvl>
    <w:lvl w:ilvl="5">
      <w:start w:val="1"/>
      <w:numFmt w:val="lowerRoman"/>
      <w:lvlText w:val="%6."/>
      <w:lvlJc w:val="right"/>
      <w:pPr>
        <w:ind w:left="4386" w:hanging="360"/>
      </w:pPr>
      <w:rPr>
        <w:strike w:val="0"/>
        <w:dstrike w:val="0"/>
        <w:u w:val="none"/>
        <w:effect w:val="none"/>
      </w:rPr>
    </w:lvl>
    <w:lvl w:ilvl="6">
      <w:start w:val="1"/>
      <w:numFmt w:val="decimal"/>
      <w:lvlText w:val="%7."/>
      <w:lvlJc w:val="left"/>
      <w:pPr>
        <w:ind w:left="5106" w:hanging="360"/>
      </w:pPr>
      <w:rPr>
        <w:strike w:val="0"/>
        <w:dstrike w:val="0"/>
        <w:u w:val="none"/>
        <w:effect w:val="none"/>
      </w:rPr>
    </w:lvl>
    <w:lvl w:ilvl="7">
      <w:start w:val="1"/>
      <w:numFmt w:val="lowerLetter"/>
      <w:lvlText w:val="%8."/>
      <w:lvlJc w:val="left"/>
      <w:pPr>
        <w:ind w:left="5826" w:hanging="360"/>
      </w:pPr>
      <w:rPr>
        <w:strike w:val="0"/>
        <w:dstrike w:val="0"/>
        <w:u w:val="none"/>
        <w:effect w:val="none"/>
      </w:rPr>
    </w:lvl>
    <w:lvl w:ilvl="8">
      <w:start w:val="1"/>
      <w:numFmt w:val="lowerRoman"/>
      <w:lvlText w:val="%9."/>
      <w:lvlJc w:val="right"/>
      <w:pPr>
        <w:ind w:left="6546" w:hanging="360"/>
      </w:pPr>
      <w:rPr>
        <w:strike w:val="0"/>
        <w:dstrike w:val="0"/>
        <w:u w:val="none"/>
        <w:effect w:val="none"/>
      </w:rPr>
    </w:lvl>
  </w:abstractNum>
  <w:abstractNum w:abstractNumId="128" w15:restartNumberingAfterBreak="0">
    <w:nsid w:val="593336BB"/>
    <w:multiLevelType w:val="multilevel"/>
    <w:tmpl w:val="B0B6A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59345A28"/>
    <w:multiLevelType w:val="multilevel"/>
    <w:tmpl w:val="0FBC1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0" w15:restartNumberingAfterBreak="0">
    <w:nsid w:val="5A886B95"/>
    <w:multiLevelType w:val="multilevel"/>
    <w:tmpl w:val="D8A61044"/>
    <w:lvl w:ilvl="0">
      <w:start w:val="1"/>
      <w:numFmt w:val="bullet"/>
      <w:lvlText w:val=""/>
      <w:lvlJc w:val="left"/>
      <w:pPr>
        <w:ind w:left="719" w:hanging="359"/>
      </w:pPr>
      <w:rPr>
        <w:rFonts w:ascii="Symbol" w:hAnsi="Symbol" w:hint="default"/>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131" w15:restartNumberingAfterBreak="0">
    <w:nsid w:val="5B725B37"/>
    <w:multiLevelType w:val="multilevel"/>
    <w:tmpl w:val="1D883F26"/>
    <w:lvl w:ilvl="0">
      <w:start w:val="1"/>
      <w:numFmt w:val="lowerLetter"/>
      <w:lvlText w:val="%1)"/>
      <w:lvlJc w:val="left"/>
      <w:pPr>
        <w:ind w:left="720" w:hanging="360"/>
      </w:pPr>
      <w:rPr>
        <w:b/>
        <w:strike w:val="0"/>
        <w:u w:val="none"/>
      </w:rPr>
    </w:lvl>
    <w:lvl w:ilvl="1">
      <w:start w:val="1"/>
      <w:numFmt w:val="lowerRoman"/>
      <w:lvlText w:val="%2)"/>
      <w:lvlJc w:val="right"/>
      <w:pPr>
        <w:ind w:left="1440" w:hanging="360"/>
      </w:pPr>
      <w:rPr>
        <w:strike w:val="0"/>
        <w:u w:val="none"/>
      </w:rPr>
    </w:lvl>
    <w:lvl w:ilvl="2">
      <w:start w:val="1"/>
      <w:numFmt w:val="decimal"/>
      <w:lvlText w:val="%3)"/>
      <w:lvlJc w:val="left"/>
      <w:pPr>
        <w:ind w:left="2160" w:hanging="360"/>
      </w:pPr>
      <w:rPr>
        <w:strike w:val="0"/>
        <w:u w:val="none"/>
      </w:rPr>
    </w:lvl>
    <w:lvl w:ilvl="3">
      <w:start w:val="1"/>
      <w:numFmt w:val="lowerLetter"/>
      <w:lvlText w:val="(%4)"/>
      <w:lvlJc w:val="left"/>
      <w:pPr>
        <w:ind w:left="2880" w:hanging="360"/>
      </w:pPr>
      <w:rPr>
        <w:strike w:val="0"/>
        <w:u w:val="none"/>
      </w:rPr>
    </w:lvl>
    <w:lvl w:ilvl="4">
      <w:start w:val="1"/>
      <w:numFmt w:val="lowerRoman"/>
      <w:lvlText w:val="(%5)"/>
      <w:lvlJc w:val="right"/>
      <w:pPr>
        <w:ind w:left="3600" w:hanging="360"/>
      </w:pPr>
      <w:rPr>
        <w:strike w:val="0"/>
        <w:u w:val="none"/>
      </w:rPr>
    </w:lvl>
    <w:lvl w:ilvl="5">
      <w:start w:val="1"/>
      <w:numFmt w:val="decimal"/>
      <w:lvlText w:val="(%6)"/>
      <w:lvlJc w:val="left"/>
      <w:pPr>
        <w:ind w:left="4320" w:hanging="360"/>
      </w:pPr>
      <w:rPr>
        <w:strike w:val="0"/>
        <w:u w:val="none"/>
      </w:rPr>
    </w:lvl>
    <w:lvl w:ilvl="6">
      <w:start w:val="1"/>
      <w:numFmt w:val="lowerLetter"/>
      <w:lvlText w:val="%7."/>
      <w:lvlJc w:val="left"/>
      <w:pPr>
        <w:ind w:left="5040" w:hanging="360"/>
      </w:pPr>
      <w:rPr>
        <w:strike w:val="0"/>
        <w:u w:val="none"/>
      </w:rPr>
    </w:lvl>
    <w:lvl w:ilvl="7">
      <w:start w:val="1"/>
      <w:numFmt w:val="lowerRoman"/>
      <w:lvlText w:val="%8."/>
      <w:lvlJc w:val="right"/>
      <w:pPr>
        <w:ind w:left="5760" w:hanging="360"/>
      </w:pPr>
      <w:rPr>
        <w:strike w:val="0"/>
        <w:u w:val="none"/>
      </w:rPr>
    </w:lvl>
    <w:lvl w:ilvl="8">
      <w:start w:val="1"/>
      <w:numFmt w:val="decimal"/>
      <w:lvlText w:val="%9."/>
      <w:lvlJc w:val="left"/>
      <w:pPr>
        <w:ind w:left="6480" w:hanging="360"/>
      </w:pPr>
      <w:rPr>
        <w:strike w:val="0"/>
        <w:u w:val="none"/>
      </w:rPr>
    </w:lvl>
  </w:abstractNum>
  <w:abstractNum w:abstractNumId="132" w15:restartNumberingAfterBreak="0">
    <w:nsid w:val="5C1E3682"/>
    <w:multiLevelType w:val="hybridMultilevel"/>
    <w:tmpl w:val="C99E6B6A"/>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133" w15:restartNumberingAfterBreak="0">
    <w:nsid w:val="5C817A1E"/>
    <w:multiLevelType w:val="multilevel"/>
    <w:tmpl w:val="2EC6D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5C8703D6"/>
    <w:multiLevelType w:val="multilevel"/>
    <w:tmpl w:val="C2C0B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5CDF1208"/>
    <w:multiLevelType w:val="hybridMultilevel"/>
    <w:tmpl w:val="E40EAAE8"/>
    <w:lvl w:ilvl="0" w:tplc="2C0A000F">
      <w:start w:val="1"/>
      <w:numFmt w:val="decimal"/>
      <w:lvlText w:val="%1."/>
      <w:lvlJc w:val="left"/>
      <w:pPr>
        <w:ind w:left="718" w:hanging="360"/>
      </w:p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136" w15:restartNumberingAfterBreak="0">
    <w:nsid w:val="5D6F3702"/>
    <w:multiLevelType w:val="multilevel"/>
    <w:tmpl w:val="0EECF94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37" w15:restartNumberingAfterBreak="0">
    <w:nsid w:val="5D833977"/>
    <w:multiLevelType w:val="multilevel"/>
    <w:tmpl w:val="8EB2D242"/>
    <w:lvl w:ilvl="0">
      <w:start w:val="1"/>
      <w:numFmt w:val="decimal"/>
      <w:lvlText w:val="%1."/>
      <w:lvlJc w:val="left"/>
      <w:pPr>
        <w:ind w:left="786" w:hanging="360"/>
      </w:pPr>
      <w:rPr>
        <w:strike w:val="0"/>
        <w:dstrike w:val="0"/>
        <w:u w:val="none"/>
        <w:effect w:val="none"/>
      </w:rPr>
    </w:lvl>
    <w:lvl w:ilvl="1">
      <w:start w:val="1"/>
      <w:numFmt w:val="lowerLetter"/>
      <w:lvlText w:val="%2."/>
      <w:lvlJc w:val="left"/>
      <w:pPr>
        <w:ind w:left="1506" w:hanging="360"/>
      </w:pPr>
      <w:rPr>
        <w:strike w:val="0"/>
        <w:dstrike w:val="0"/>
        <w:u w:val="none"/>
        <w:effect w:val="none"/>
      </w:rPr>
    </w:lvl>
    <w:lvl w:ilvl="2">
      <w:start w:val="1"/>
      <w:numFmt w:val="lowerRoman"/>
      <w:lvlText w:val="%3."/>
      <w:lvlJc w:val="right"/>
      <w:pPr>
        <w:ind w:left="2226" w:hanging="360"/>
      </w:pPr>
      <w:rPr>
        <w:strike w:val="0"/>
        <w:dstrike w:val="0"/>
        <w:u w:val="none"/>
        <w:effect w:val="none"/>
      </w:rPr>
    </w:lvl>
    <w:lvl w:ilvl="3">
      <w:start w:val="1"/>
      <w:numFmt w:val="decimal"/>
      <w:lvlText w:val="%4."/>
      <w:lvlJc w:val="left"/>
      <w:pPr>
        <w:ind w:left="2946" w:hanging="360"/>
      </w:pPr>
      <w:rPr>
        <w:strike w:val="0"/>
        <w:dstrike w:val="0"/>
        <w:u w:val="none"/>
        <w:effect w:val="none"/>
      </w:rPr>
    </w:lvl>
    <w:lvl w:ilvl="4">
      <w:start w:val="1"/>
      <w:numFmt w:val="lowerLetter"/>
      <w:lvlText w:val="%5."/>
      <w:lvlJc w:val="left"/>
      <w:pPr>
        <w:ind w:left="3666" w:hanging="360"/>
      </w:pPr>
      <w:rPr>
        <w:strike w:val="0"/>
        <w:dstrike w:val="0"/>
        <w:u w:val="none"/>
        <w:effect w:val="none"/>
      </w:rPr>
    </w:lvl>
    <w:lvl w:ilvl="5">
      <w:start w:val="1"/>
      <w:numFmt w:val="lowerRoman"/>
      <w:lvlText w:val="%6."/>
      <w:lvlJc w:val="right"/>
      <w:pPr>
        <w:ind w:left="4386" w:hanging="360"/>
      </w:pPr>
      <w:rPr>
        <w:strike w:val="0"/>
        <w:dstrike w:val="0"/>
        <w:u w:val="none"/>
        <w:effect w:val="none"/>
      </w:rPr>
    </w:lvl>
    <w:lvl w:ilvl="6">
      <w:start w:val="1"/>
      <w:numFmt w:val="decimal"/>
      <w:lvlText w:val="%7."/>
      <w:lvlJc w:val="left"/>
      <w:pPr>
        <w:ind w:left="5106" w:hanging="360"/>
      </w:pPr>
      <w:rPr>
        <w:strike w:val="0"/>
        <w:dstrike w:val="0"/>
        <w:u w:val="none"/>
        <w:effect w:val="none"/>
      </w:rPr>
    </w:lvl>
    <w:lvl w:ilvl="7">
      <w:start w:val="1"/>
      <w:numFmt w:val="lowerLetter"/>
      <w:lvlText w:val="%8."/>
      <w:lvlJc w:val="left"/>
      <w:pPr>
        <w:ind w:left="5826" w:hanging="360"/>
      </w:pPr>
      <w:rPr>
        <w:strike w:val="0"/>
        <w:dstrike w:val="0"/>
        <w:u w:val="none"/>
        <w:effect w:val="none"/>
      </w:rPr>
    </w:lvl>
    <w:lvl w:ilvl="8">
      <w:start w:val="1"/>
      <w:numFmt w:val="lowerRoman"/>
      <w:lvlText w:val="%9."/>
      <w:lvlJc w:val="right"/>
      <w:pPr>
        <w:ind w:left="6546" w:hanging="360"/>
      </w:pPr>
      <w:rPr>
        <w:strike w:val="0"/>
        <w:dstrike w:val="0"/>
        <w:u w:val="none"/>
        <w:effect w:val="none"/>
      </w:rPr>
    </w:lvl>
  </w:abstractNum>
  <w:abstractNum w:abstractNumId="138" w15:restartNumberingAfterBreak="0">
    <w:nsid w:val="5FAA5743"/>
    <w:multiLevelType w:val="multilevel"/>
    <w:tmpl w:val="DF66D20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39" w15:restartNumberingAfterBreak="0">
    <w:nsid w:val="6140230C"/>
    <w:multiLevelType w:val="hybridMultilevel"/>
    <w:tmpl w:val="6CFA53E8"/>
    <w:lvl w:ilvl="0" w:tplc="3B9E819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0" w15:restartNumberingAfterBreak="0">
    <w:nsid w:val="617B6E9D"/>
    <w:multiLevelType w:val="hybridMultilevel"/>
    <w:tmpl w:val="90E670C8"/>
    <w:lvl w:ilvl="0" w:tplc="3B9E819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1" w15:restartNumberingAfterBreak="0">
    <w:nsid w:val="61BA710C"/>
    <w:multiLevelType w:val="multilevel"/>
    <w:tmpl w:val="6E18121E"/>
    <w:lvl w:ilvl="0">
      <w:start w:val="1"/>
      <w:numFmt w:val="bullet"/>
      <w:lvlText w:val="▪"/>
      <w:lvlJc w:val="left"/>
      <w:pPr>
        <w:ind w:left="1438" w:hanging="360"/>
      </w:pPr>
      <w:rPr>
        <w:rFonts w:ascii="Noto Sans Symbols" w:eastAsia="Noto Sans Symbols" w:hAnsi="Noto Sans Symbols" w:cs="Noto Sans Symbols"/>
      </w:rPr>
    </w:lvl>
    <w:lvl w:ilvl="1">
      <w:start w:val="1"/>
      <w:numFmt w:val="bullet"/>
      <w:lvlText w:val="o"/>
      <w:lvlJc w:val="left"/>
      <w:pPr>
        <w:ind w:left="2158" w:hanging="360"/>
      </w:pPr>
      <w:rPr>
        <w:rFonts w:ascii="Courier New" w:eastAsia="Courier New" w:hAnsi="Courier New" w:cs="Courier New"/>
      </w:rPr>
    </w:lvl>
    <w:lvl w:ilvl="2">
      <w:start w:val="1"/>
      <w:numFmt w:val="bullet"/>
      <w:lvlText w:val="▪"/>
      <w:lvlJc w:val="left"/>
      <w:pPr>
        <w:ind w:left="2878" w:hanging="360"/>
      </w:pPr>
      <w:rPr>
        <w:rFonts w:ascii="Noto Sans Symbols" w:eastAsia="Noto Sans Symbols" w:hAnsi="Noto Sans Symbols" w:cs="Noto Sans Symbols"/>
      </w:rPr>
    </w:lvl>
    <w:lvl w:ilvl="3">
      <w:start w:val="1"/>
      <w:numFmt w:val="bullet"/>
      <w:lvlText w:val="●"/>
      <w:lvlJc w:val="left"/>
      <w:pPr>
        <w:ind w:left="3598" w:hanging="360"/>
      </w:pPr>
      <w:rPr>
        <w:rFonts w:ascii="Noto Sans Symbols" w:eastAsia="Noto Sans Symbols" w:hAnsi="Noto Sans Symbols" w:cs="Noto Sans Symbols"/>
      </w:rPr>
    </w:lvl>
    <w:lvl w:ilvl="4">
      <w:start w:val="1"/>
      <w:numFmt w:val="bullet"/>
      <w:lvlText w:val="o"/>
      <w:lvlJc w:val="left"/>
      <w:pPr>
        <w:ind w:left="4318" w:hanging="360"/>
      </w:pPr>
      <w:rPr>
        <w:rFonts w:ascii="Courier New" w:eastAsia="Courier New" w:hAnsi="Courier New" w:cs="Courier New"/>
      </w:rPr>
    </w:lvl>
    <w:lvl w:ilvl="5">
      <w:start w:val="1"/>
      <w:numFmt w:val="bullet"/>
      <w:lvlText w:val="▪"/>
      <w:lvlJc w:val="left"/>
      <w:pPr>
        <w:ind w:left="5038" w:hanging="360"/>
      </w:pPr>
      <w:rPr>
        <w:rFonts w:ascii="Noto Sans Symbols" w:eastAsia="Noto Sans Symbols" w:hAnsi="Noto Sans Symbols" w:cs="Noto Sans Symbols"/>
      </w:rPr>
    </w:lvl>
    <w:lvl w:ilvl="6">
      <w:start w:val="1"/>
      <w:numFmt w:val="bullet"/>
      <w:lvlText w:val="●"/>
      <w:lvlJc w:val="left"/>
      <w:pPr>
        <w:ind w:left="5758" w:hanging="360"/>
      </w:pPr>
      <w:rPr>
        <w:rFonts w:ascii="Noto Sans Symbols" w:eastAsia="Noto Sans Symbols" w:hAnsi="Noto Sans Symbols" w:cs="Noto Sans Symbols"/>
      </w:rPr>
    </w:lvl>
    <w:lvl w:ilvl="7">
      <w:start w:val="1"/>
      <w:numFmt w:val="bullet"/>
      <w:lvlText w:val="o"/>
      <w:lvlJc w:val="left"/>
      <w:pPr>
        <w:ind w:left="6478" w:hanging="360"/>
      </w:pPr>
      <w:rPr>
        <w:rFonts w:ascii="Courier New" w:eastAsia="Courier New" w:hAnsi="Courier New" w:cs="Courier New"/>
      </w:rPr>
    </w:lvl>
    <w:lvl w:ilvl="8">
      <w:start w:val="1"/>
      <w:numFmt w:val="bullet"/>
      <w:lvlText w:val="▪"/>
      <w:lvlJc w:val="left"/>
      <w:pPr>
        <w:ind w:left="7198" w:hanging="360"/>
      </w:pPr>
      <w:rPr>
        <w:rFonts w:ascii="Noto Sans Symbols" w:eastAsia="Noto Sans Symbols" w:hAnsi="Noto Sans Symbols" w:cs="Noto Sans Symbols"/>
      </w:rPr>
    </w:lvl>
  </w:abstractNum>
  <w:abstractNum w:abstractNumId="142" w15:restartNumberingAfterBreak="0">
    <w:nsid w:val="61EF5970"/>
    <w:multiLevelType w:val="multilevel"/>
    <w:tmpl w:val="FCEEC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63B02909"/>
    <w:multiLevelType w:val="multilevel"/>
    <w:tmpl w:val="070A8C8C"/>
    <w:lvl w:ilvl="0">
      <w:numFmt w:val="bullet"/>
      <w:lvlText w:val="❑"/>
      <w:lvlJc w:val="left"/>
      <w:pPr>
        <w:ind w:left="532" w:hanging="425"/>
      </w:pPr>
      <w:rPr>
        <w:rFonts w:ascii="Noto Sans Symbols" w:eastAsia="Noto Sans Symbols" w:hAnsi="Noto Sans Symbols" w:cs="Noto Sans Symbols"/>
        <w:sz w:val="24"/>
        <w:szCs w:val="24"/>
      </w:rPr>
    </w:lvl>
    <w:lvl w:ilvl="1">
      <w:numFmt w:val="bullet"/>
      <w:lvlText w:val="●"/>
      <w:lvlJc w:val="left"/>
      <w:pPr>
        <w:ind w:left="815" w:hanging="281"/>
      </w:pPr>
      <w:rPr>
        <w:rFonts w:ascii="Noto Sans Symbols" w:eastAsia="Noto Sans Symbols" w:hAnsi="Noto Sans Symbols" w:cs="Noto Sans Symbols"/>
        <w:sz w:val="22"/>
        <w:szCs w:val="22"/>
      </w:rPr>
    </w:lvl>
    <w:lvl w:ilvl="2">
      <w:numFmt w:val="bullet"/>
      <w:lvlText w:val="•"/>
      <w:lvlJc w:val="left"/>
      <w:pPr>
        <w:ind w:left="1696" w:hanging="281"/>
      </w:pPr>
    </w:lvl>
    <w:lvl w:ilvl="3">
      <w:numFmt w:val="bullet"/>
      <w:lvlText w:val="•"/>
      <w:lvlJc w:val="left"/>
      <w:pPr>
        <w:ind w:left="2573" w:hanging="281"/>
      </w:pPr>
    </w:lvl>
    <w:lvl w:ilvl="4">
      <w:numFmt w:val="bullet"/>
      <w:lvlText w:val="•"/>
      <w:lvlJc w:val="left"/>
      <w:pPr>
        <w:ind w:left="3449" w:hanging="281"/>
      </w:pPr>
    </w:lvl>
    <w:lvl w:ilvl="5">
      <w:numFmt w:val="bullet"/>
      <w:lvlText w:val="•"/>
      <w:lvlJc w:val="left"/>
      <w:pPr>
        <w:ind w:left="4326" w:hanging="281"/>
      </w:pPr>
    </w:lvl>
    <w:lvl w:ilvl="6">
      <w:numFmt w:val="bullet"/>
      <w:lvlText w:val="•"/>
      <w:lvlJc w:val="left"/>
      <w:pPr>
        <w:ind w:left="5202" w:hanging="281"/>
      </w:pPr>
    </w:lvl>
    <w:lvl w:ilvl="7">
      <w:numFmt w:val="bullet"/>
      <w:lvlText w:val="•"/>
      <w:lvlJc w:val="left"/>
      <w:pPr>
        <w:ind w:left="6079" w:hanging="281"/>
      </w:pPr>
    </w:lvl>
    <w:lvl w:ilvl="8">
      <w:numFmt w:val="bullet"/>
      <w:lvlText w:val="•"/>
      <w:lvlJc w:val="left"/>
      <w:pPr>
        <w:ind w:left="6955" w:hanging="281"/>
      </w:pPr>
    </w:lvl>
  </w:abstractNum>
  <w:abstractNum w:abstractNumId="144" w15:restartNumberingAfterBreak="0">
    <w:nsid w:val="640A1785"/>
    <w:multiLevelType w:val="multilevel"/>
    <w:tmpl w:val="295ABC3A"/>
    <w:lvl w:ilvl="0">
      <w:start w:val="1"/>
      <w:numFmt w:val="bullet"/>
      <w:lvlText w:val=""/>
      <w:lvlJc w:val="left"/>
      <w:pPr>
        <w:ind w:left="1440" w:hanging="360"/>
      </w:pPr>
      <w:rPr>
        <w:rFonts w:ascii="Symbol" w:hAnsi="Symbol" w:hint="default"/>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45" w15:restartNumberingAfterBreak="0">
    <w:nsid w:val="64A97840"/>
    <w:multiLevelType w:val="multilevel"/>
    <w:tmpl w:val="1794E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6" w15:restartNumberingAfterBreak="0">
    <w:nsid w:val="65C87548"/>
    <w:multiLevelType w:val="multilevel"/>
    <w:tmpl w:val="1D9C4B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7" w15:restartNumberingAfterBreak="0">
    <w:nsid w:val="66370B22"/>
    <w:multiLevelType w:val="multilevel"/>
    <w:tmpl w:val="7662327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48" w15:restartNumberingAfterBreak="0">
    <w:nsid w:val="66406BC2"/>
    <w:multiLevelType w:val="multilevel"/>
    <w:tmpl w:val="30800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9" w15:restartNumberingAfterBreak="0">
    <w:nsid w:val="67D77C06"/>
    <w:multiLevelType w:val="hybridMultilevel"/>
    <w:tmpl w:val="68D082C2"/>
    <w:lvl w:ilvl="0" w:tplc="3B9E819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0" w15:restartNumberingAfterBreak="0">
    <w:nsid w:val="67F201DD"/>
    <w:multiLevelType w:val="hybridMultilevel"/>
    <w:tmpl w:val="63CABF92"/>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151" w15:restartNumberingAfterBreak="0">
    <w:nsid w:val="6A0F1252"/>
    <w:multiLevelType w:val="multilevel"/>
    <w:tmpl w:val="19D6A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6A394BB4"/>
    <w:multiLevelType w:val="multilevel"/>
    <w:tmpl w:val="F86C0C1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6A447C27"/>
    <w:multiLevelType w:val="multilevel"/>
    <w:tmpl w:val="FCEEC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6BAC06AC"/>
    <w:multiLevelType w:val="hybridMultilevel"/>
    <w:tmpl w:val="4E7A3836"/>
    <w:lvl w:ilvl="0" w:tplc="3B9E8194">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55" w15:restartNumberingAfterBreak="0">
    <w:nsid w:val="6BDE6CE1"/>
    <w:multiLevelType w:val="hybridMultilevel"/>
    <w:tmpl w:val="7E24C8B4"/>
    <w:lvl w:ilvl="0" w:tplc="3B9E8194">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56" w15:restartNumberingAfterBreak="0">
    <w:nsid w:val="6BE62054"/>
    <w:multiLevelType w:val="multilevel"/>
    <w:tmpl w:val="3B84C8DA"/>
    <w:lvl w:ilvl="0">
      <w:start w:val="1"/>
      <w:numFmt w:val="lowerLetter"/>
      <w:lvlText w:val="%1)"/>
      <w:lvlJc w:val="left"/>
      <w:pPr>
        <w:ind w:left="720" w:hanging="360"/>
      </w:pPr>
      <w:rPr>
        <w:b/>
        <w:strike w:val="0"/>
        <w:u w:val="none"/>
      </w:rPr>
    </w:lvl>
    <w:lvl w:ilvl="1">
      <w:start w:val="1"/>
      <w:numFmt w:val="lowerRoman"/>
      <w:lvlText w:val="%2)"/>
      <w:lvlJc w:val="right"/>
      <w:pPr>
        <w:ind w:left="1440" w:hanging="360"/>
      </w:pPr>
      <w:rPr>
        <w:strike w:val="0"/>
        <w:u w:val="none"/>
      </w:rPr>
    </w:lvl>
    <w:lvl w:ilvl="2">
      <w:start w:val="1"/>
      <w:numFmt w:val="decimal"/>
      <w:lvlText w:val="%3)"/>
      <w:lvlJc w:val="left"/>
      <w:pPr>
        <w:ind w:left="2160" w:hanging="360"/>
      </w:pPr>
      <w:rPr>
        <w:strike w:val="0"/>
        <w:u w:val="none"/>
      </w:rPr>
    </w:lvl>
    <w:lvl w:ilvl="3">
      <w:start w:val="1"/>
      <w:numFmt w:val="lowerLetter"/>
      <w:lvlText w:val="(%4)"/>
      <w:lvlJc w:val="left"/>
      <w:pPr>
        <w:ind w:left="2880" w:hanging="360"/>
      </w:pPr>
      <w:rPr>
        <w:strike w:val="0"/>
        <w:u w:val="none"/>
      </w:rPr>
    </w:lvl>
    <w:lvl w:ilvl="4">
      <w:start w:val="1"/>
      <w:numFmt w:val="lowerRoman"/>
      <w:lvlText w:val="(%5)"/>
      <w:lvlJc w:val="right"/>
      <w:pPr>
        <w:ind w:left="3600" w:hanging="360"/>
      </w:pPr>
      <w:rPr>
        <w:strike w:val="0"/>
        <w:u w:val="none"/>
      </w:rPr>
    </w:lvl>
    <w:lvl w:ilvl="5">
      <w:start w:val="1"/>
      <w:numFmt w:val="decimal"/>
      <w:lvlText w:val="(%6)"/>
      <w:lvlJc w:val="left"/>
      <w:pPr>
        <w:ind w:left="4320" w:hanging="360"/>
      </w:pPr>
      <w:rPr>
        <w:strike w:val="0"/>
        <w:u w:val="none"/>
      </w:rPr>
    </w:lvl>
    <w:lvl w:ilvl="6">
      <w:start w:val="1"/>
      <w:numFmt w:val="lowerLetter"/>
      <w:lvlText w:val="%7."/>
      <w:lvlJc w:val="left"/>
      <w:pPr>
        <w:ind w:left="5040" w:hanging="360"/>
      </w:pPr>
      <w:rPr>
        <w:strike w:val="0"/>
        <w:u w:val="none"/>
      </w:rPr>
    </w:lvl>
    <w:lvl w:ilvl="7">
      <w:start w:val="1"/>
      <w:numFmt w:val="lowerRoman"/>
      <w:lvlText w:val="%8."/>
      <w:lvlJc w:val="right"/>
      <w:pPr>
        <w:ind w:left="5760" w:hanging="360"/>
      </w:pPr>
      <w:rPr>
        <w:strike w:val="0"/>
        <w:u w:val="none"/>
      </w:rPr>
    </w:lvl>
    <w:lvl w:ilvl="8">
      <w:start w:val="1"/>
      <w:numFmt w:val="decimal"/>
      <w:lvlText w:val="%9."/>
      <w:lvlJc w:val="left"/>
      <w:pPr>
        <w:ind w:left="6480" w:hanging="360"/>
      </w:pPr>
      <w:rPr>
        <w:strike w:val="0"/>
        <w:u w:val="none"/>
      </w:rPr>
    </w:lvl>
  </w:abstractNum>
  <w:abstractNum w:abstractNumId="157" w15:restartNumberingAfterBreak="0">
    <w:nsid w:val="6BF42D5A"/>
    <w:multiLevelType w:val="multilevel"/>
    <w:tmpl w:val="BB5AE4A4"/>
    <w:lvl w:ilvl="0">
      <w:start w:val="1"/>
      <w:numFmt w:val="decimal"/>
      <w:lvlText w:val="%1."/>
      <w:lvlJc w:val="left"/>
      <w:pPr>
        <w:ind w:left="1286" w:hanging="360"/>
      </w:p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158" w15:restartNumberingAfterBreak="0">
    <w:nsid w:val="6C2C2E93"/>
    <w:multiLevelType w:val="multilevel"/>
    <w:tmpl w:val="D518A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15:restartNumberingAfterBreak="0">
    <w:nsid w:val="6D7903D2"/>
    <w:multiLevelType w:val="multilevel"/>
    <w:tmpl w:val="8FAAD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6E810AB3"/>
    <w:multiLevelType w:val="hybridMultilevel"/>
    <w:tmpl w:val="4BAEA028"/>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161" w15:restartNumberingAfterBreak="0">
    <w:nsid w:val="6EC83DE2"/>
    <w:multiLevelType w:val="multilevel"/>
    <w:tmpl w:val="9968A0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2" w15:restartNumberingAfterBreak="0">
    <w:nsid w:val="6F601385"/>
    <w:multiLevelType w:val="multilevel"/>
    <w:tmpl w:val="804C4D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3" w15:restartNumberingAfterBreak="0">
    <w:nsid w:val="6F7C2628"/>
    <w:multiLevelType w:val="hybridMultilevel"/>
    <w:tmpl w:val="1092ED90"/>
    <w:lvl w:ilvl="0" w:tplc="3B9E819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4" w15:restartNumberingAfterBreak="0">
    <w:nsid w:val="705B235A"/>
    <w:multiLevelType w:val="multilevel"/>
    <w:tmpl w:val="C37AC414"/>
    <w:lvl w:ilvl="0">
      <w:start w:val="1"/>
      <w:numFmt w:val="decimal"/>
      <w:lvlText w:val="%1"/>
      <w:lvlJc w:val="left"/>
      <w:pPr>
        <w:ind w:left="360" w:hanging="36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65" w15:restartNumberingAfterBreak="0">
    <w:nsid w:val="706775B0"/>
    <w:multiLevelType w:val="multilevel"/>
    <w:tmpl w:val="8320C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6" w15:restartNumberingAfterBreak="0">
    <w:nsid w:val="7142541A"/>
    <w:multiLevelType w:val="multilevel"/>
    <w:tmpl w:val="167E3AE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15:restartNumberingAfterBreak="0">
    <w:nsid w:val="730C543C"/>
    <w:multiLevelType w:val="hybridMultilevel"/>
    <w:tmpl w:val="B57004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8" w15:restartNumberingAfterBreak="0">
    <w:nsid w:val="733048CE"/>
    <w:multiLevelType w:val="multilevel"/>
    <w:tmpl w:val="D3F8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9" w15:restartNumberingAfterBreak="0">
    <w:nsid w:val="73AD7E67"/>
    <w:multiLevelType w:val="hybridMultilevel"/>
    <w:tmpl w:val="394C9A0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70" w15:restartNumberingAfterBreak="0">
    <w:nsid w:val="74070430"/>
    <w:multiLevelType w:val="multilevel"/>
    <w:tmpl w:val="5C52519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1" w15:restartNumberingAfterBreak="0">
    <w:nsid w:val="75DD6898"/>
    <w:multiLevelType w:val="multilevel"/>
    <w:tmpl w:val="9A34277A"/>
    <w:lvl w:ilvl="0">
      <w:start w:val="3"/>
      <w:numFmt w:val="decimal"/>
      <w:lvlText w:val="%1"/>
      <w:lvlJc w:val="left"/>
      <w:pPr>
        <w:ind w:left="360" w:hanging="36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78"/>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797"/>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72" w15:restartNumberingAfterBreak="0">
    <w:nsid w:val="76E0334A"/>
    <w:multiLevelType w:val="multilevel"/>
    <w:tmpl w:val="BFC0A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774B5D05"/>
    <w:multiLevelType w:val="multilevel"/>
    <w:tmpl w:val="AF5A8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15:restartNumberingAfterBreak="0">
    <w:nsid w:val="77E27952"/>
    <w:multiLevelType w:val="multilevel"/>
    <w:tmpl w:val="1D7A3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15:restartNumberingAfterBreak="0">
    <w:nsid w:val="798B2ECE"/>
    <w:multiLevelType w:val="multilevel"/>
    <w:tmpl w:val="806C1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7A6D6959"/>
    <w:multiLevelType w:val="multilevel"/>
    <w:tmpl w:val="9F84F8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AC35F51"/>
    <w:multiLevelType w:val="multilevel"/>
    <w:tmpl w:val="D05AA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15:restartNumberingAfterBreak="0">
    <w:nsid w:val="7B2222BD"/>
    <w:multiLevelType w:val="multilevel"/>
    <w:tmpl w:val="D3F8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9" w15:restartNumberingAfterBreak="0">
    <w:nsid w:val="7C191371"/>
    <w:multiLevelType w:val="hybridMultilevel"/>
    <w:tmpl w:val="F88A85A0"/>
    <w:lvl w:ilvl="0" w:tplc="3B9E819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0" w15:restartNumberingAfterBreak="0">
    <w:nsid w:val="7C423CBC"/>
    <w:multiLevelType w:val="multilevel"/>
    <w:tmpl w:val="96BA0AC6"/>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81" w15:restartNumberingAfterBreak="0">
    <w:nsid w:val="7D5C76EE"/>
    <w:multiLevelType w:val="multilevel"/>
    <w:tmpl w:val="B32C2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15:restartNumberingAfterBreak="0">
    <w:nsid w:val="7D7F3920"/>
    <w:multiLevelType w:val="multilevel"/>
    <w:tmpl w:val="F842C560"/>
    <w:lvl w:ilvl="0">
      <w:start w:val="1"/>
      <w:numFmt w:val="decimal"/>
      <w:lvlText w:val="%1."/>
      <w:lvlJc w:val="left"/>
      <w:pPr>
        <w:ind w:left="1286" w:hanging="360"/>
      </w:p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183" w15:restartNumberingAfterBreak="0">
    <w:nsid w:val="7FC03E4E"/>
    <w:multiLevelType w:val="multilevel"/>
    <w:tmpl w:val="0A825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6387526">
    <w:abstractNumId w:val="29"/>
  </w:num>
  <w:num w:numId="2" w16cid:durableId="1437024229">
    <w:abstractNumId w:val="152"/>
  </w:num>
  <w:num w:numId="3" w16cid:durableId="80299501">
    <w:abstractNumId w:val="92"/>
  </w:num>
  <w:num w:numId="4" w16cid:durableId="252589531">
    <w:abstractNumId w:val="9"/>
  </w:num>
  <w:num w:numId="5" w16cid:durableId="1142621861">
    <w:abstractNumId w:val="53"/>
  </w:num>
  <w:num w:numId="6" w16cid:durableId="1834368284">
    <w:abstractNumId w:val="179"/>
  </w:num>
  <w:num w:numId="7" w16cid:durableId="1525485057">
    <w:abstractNumId w:val="166"/>
  </w:num>
  <w:num w:numId="8" w16cid:durableId="134355663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1795521">
    <w:abstractNumId w:val="27"/>
  </w:num>
  <w:num w:numId="10" w16cid:durableId="988902129">
    <w:abstractNumId w:val="130"/>
  </w:num>
  <w:num w:numId="11" w16cid:durableId="1266382195">
    <w:abstractNumId w:val="88"/>
  </w:num>
  <w:num w:numId="12" w16cid:durableId="1129977634">
    <w:abstractNumId w:val="31"/>
  </w:num>
  <w:num w:numId="13" w16cid:durableId="1315719678">
    <w:abstractNumId w:val="177"/>
  </w:num>
  <w:num w:numId="14" w16cid:durableId="1693917278">
    <w:abstractNumId w:val="159"/>
  </w:num>
  <w:num w:numId="15" w16cid:durableId="1261372112">
    <w:abstractNumId w:val="42"/>
  </w:num>
  <w:num w:numId="16" w16cid:durableId="1626884704">
    <w:abstractNumId w:val="102"/>
  </w:num>
  <w:num w:numId="17" w16cid:durableId="1217426878">
    <w:abstractNumId w:val="2"/>
  </w:num>
  <w:num w:numId="18" w16cid:durableId="2059817055">
    <w:abstractNumId w:val="173"/>
  </w:num>
  <w:num w:numId="19" w16cid:durableId="1220632113">
    <w:abstractNumId w:val="174"/>
  </w:num>
  <w:num w:numId="20" w16cid:durableId="1760178379">
    <w:abstractNumId w:val="44"/>
  </w:num>
  <w:num w:numId="21" w16cid:durableId="2012904868">
    <w:abstractNumId w:val="40"/>
  </w:num>
  <w:num w:numId="22" w16cid:durableId="1256861834">
    <w:abstractNumId w:val="110"/>
  </w:num>
  <w:num w:numId="23" w16cid:durableId="1165589201">
    <w:abstractNumId w:val="71"/>
  </w:num>
  <w:num w:numId="24" w16cid:durableId="857693227">
    <w:abstractNumId w:val="24"/>
  </w:num>
  <w:num w:numId="25" w16cid:durableId="1009989868">
    <w:abstractNumId w:val="86"/>
  </w:num>
  <w:num w:numId="26" w16cid:durableId="1636637725">
    <w:abstractNumId w:val="67"/>
  </w:num>
  <w:num w:numId="27" w16cid:durableId="1070032940">
    <w:abstractNumId w:val="94"/>
  </w:num>
  <w:num w:numId="28" w16cid:durableId="1694839262">
    <w:abstractNumId w:val="8"/>
  </w:num>
  <w:num w:numId="29" w16cid:durableId="1970436234">
    <w:abstractNumId w:val="0"/>
  </w:num>
  <w:num w:numId="30" w16cid:durableId="498348252">
    <w:abstractNumId w:val="97"/>
  </w:num>
  <w:num w:numId="31" w16cid:durableId="1412966028">
    <w:abstractNumId w:val="15"/>
  </w:num>
  <w:num w:numId="32" w16cid:durableId="299308522">
    <w:abstractNumId w:val="145"/>
  </w:num>
  <w:num w:numId="33" w16cid:durableId="1310592915">
    <w:abstractNumId w:val="176"/>
  </w:num>
  <w:num w:numId="34" w16cid:durableId="1824857952">
    <w:abstractNumId w:val="36"/>
  </w:num>
  <w:num w:numId="35" w16cid:durableId="661544518">
    <w:abstractNumId w:val="149"/>
  </w:num>
  <w:num w:numId="36" w16cid:durableId="1425154385">
    <w:abstractNumId w:val="146"/>
  </w:num>
  <w:num w:numId="37" w16cid:durableId="537399495">
    <w:abstractNumId w:val="129"/>
  </w:num>
  <w:num w:numId="38" w16cid:durableId="1484275304">
    <w:abstractNumId w:val="73"/>
  </w:num>
  <w:num w:numId="39" w16cid:durableId="664404112">
    <w:abstractNumId w:val="39"/>
  </w:num>
  <w:num w:numId="40" w16cid:durableId="1239635201">
    <w:abstractNumId w:val="135"/>
  </w:num>
  <w:num w:numId="41" w16cid:durableId="711732996">
    <w:abstractNumId w:val="182"/>
  </w:num>
  <w:num w:numId="42" w16cid:durableId="583881610">
    <w:abstractNumId w:val="157"/>
  </w:num>
  <w:num w:numId="43" w16cid:durableId="90324095">
    <w:abstractNumId w:val="158"/>
  </w:num>
  <w:num w:numId="44" w16cid:durableId="642275389">
    <w:abstractNumId w:val="123"/>
  </w:num>
  <w:num w:numId="45" w16cid:durableId="440878146">
    <w:abstractNumId w:val="49"/>
  </w:num>
  <w:num w:numId="46" w16cid:durableId="1241019600">
    <w:abstractNumId w:val="18"/>
    <w:lvlOverride w:ilvl="0"/>
    <w:lvlOverride w:ilvl="1">
      <w:startOverride w:val="1"/>
    </w:lvlOverride>
    <w:lvlOverride w:ilvl="2"/>
    <w:lvlOverride w:ilvl="3"/>
    <w:lvlOverride w:ilvl="4"/>
    <w:lvlOverride w:ilvl="5"/>
    <w:lvlOverride w:ilvl="6"/>
    <w:lvlOverride w:ilvl="7"/>
    <w:lvlOverride w:ilvl="8"/>
  </w:num>
  <w:num w:numId="47" w16cid:durableId="138818629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7535975">
    <w:abstractNumId w:val="17"/>
  </w:num>
  <w:num w:numId="49" w16cid:durableId="761221898">
    <w:abstractNumId w:val="163"/>
  </w:num>
  <w:num w:numId="50" w16cid:durableId="257256460">
    <w:abstractNumId w:val="139"/>
  </w:num>
  <w:num w:numId="51" w16cid:durableId="3350981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07334566">
    <w:abstractNumId w:val="144"/>
  </w:num>
  <w:num w:numId="53" w16cid:durableId="2109234142">
    <w:abstractNumId w:val="137"/>
  </w:num>
  <w:num w:numId="54" w16cid:durableId="1884055293">
    <w:abstractNumId w:val="98"/>
  </w:num>
  <w:num w:numId="55" w16cid:durableId="974867165">
    <w:abstractNumId w:val="43"/>
  </w:num>
  <w:num w:numId="56" w16cid:durableId="19282668">
    <w:abstractNumId w:val="22"/>
  </w:num>
  <w:num w:numId="57" w16cid:durableId="884801732">
    <w:abstractNumId w:val="89"/>
  </w:num>
  <w:num w:numId="58" w16cid:durableId="451172032">
    <w:abstractNumId w:val="83"/>
  </w:num>
  <w:num w:numId="59" w16cid:durableId="1261985715">
    <w:abstractNumId w:val="51"/>
  </w:num>
  <w:num w:numId="60" w16cid:durableId="720717269">
    <w:abstractNumId w:val="161"/>
  </w:num>
  <w:num w:numId="61" w16cid:durableId="747464065">
    <w:abstractNumId w:val="76"/>
  </w:num>
  <w:num w:numId="62" w16cid:durableId="1273706471">
    <w:abstractNumId w:val="115"/>
  </w:num>
  <w:num w:numId="63" w16cid:durableId="1611354120">
    <w:abstractNumId w:val="120"/>
  </w:num>
  <w:num w:numId="64" w16cid:durableId="454522843">
    <w:abstractNumId w:val="3"/>
  </w:num>
  <w:num w:numId="65" w16cid:durableId="1823548109">
    <w:abstractNumId w:val="121"/>
  </w:num>
  <w:num w:numId="66" w16cid:durableId="1575434801">
    <w:abstractNumId w:val="119"/>
  </w:num>
  <w:num w:numId="67" w16cid:durableId="487674537">
    <w:abstractNumId w:val="60"/>
  </w:num>
  <w:num w:numId="68" w16cid:durableId="1827740182">
    <w:abstractNumId w:val="143"/>
  </w:num>
  <w:num w:numId="69" w16cid:durableId="1992756852">
    <w:abstractNumId w:val="21"/>
  </w:num>
  <w:num w:numId="70" w16cid:durableId="526068475">
    <w:abstractNumId w:val="68"/>
  </w:num>
  <w:num w:numId="71" w16cid:durableId="211893404">
    <w:abstractNumId w:val="63"/>
  </w:num>
  <w:num w:numId="72" w16cid:durableId="1514146067">
    <w:abstractNumId w:val="62"/>
  </w:num>
  <w:num w:numId="73" w16cid:durableId="1317564188">
    <w:abstractNumId w:val="122"/>
  </w:num>
  <w:num w:numId="74" w16cid:durableId="1618870307">
    <w:abstractNumId w:val="6"/>
  </w:num>
  <w:num w:numId="75" w16cid:durableId="1971548689">
    <w:abstractNumId w:val="124"/>
  </w:num>
  <w:num w:numId="76" w16cid:durableId="1019042664">
    <w:abstractNumId w:val="34"/>
  </w:num>
  <w:num w:numId="77" w16cid:durableId="2026708953">
    <w:abstractNumId w:val="169"/>
  </w:num>
  <w:num w:numId="78" w16cid:durableId="2121022730">
    <w:abstractNumId w:val="85"/>
  </w:num>
  <w:num w:numId="79" w16cid:durableId="1992902277">
    <w:abstractNumId w:val="167"/>
  </w:num>
  <w:num w:numId="80" w16cid:durableId="210582956">
    <w:abstractNumId w:val="134"/>
  </w:num>
  <w:num w:numId="81" w16cid:durableId="728653667">
    <w:abstractNumId w:val="14"/>
  </w:num>
  <w:num w:numId="82" w16cid:durableId="374740786">
    <w:abstractNumId w:val="54"/>
  </w:num>
  <w:num w:numId="83" w16cid:durableId="278306">
    <w:abstractNumId w:val="5"/>
  </w:num>
  <w:num w:numId="84" w16cid:durableId="1117678415">
    <w:abstractNumId w:val="48"/>
  </w:num>
  <w:num w:numId="85" w16cid:durableId="35938228">
    <w:abstractNumId w:val="75"/>
  </w:num>
  <w:num w:numId="86" w16cid:durableId="1399136468">
    <w:abstractNumId w:val="90"/>
  </w:num>
  <w:num w:numId="87" w16cid:durableId="675693498">
    <w:abstractNumId w:val="107"/>
  </w:num>
  <w:num w:numId="88" w16cid:durableId="1921020167">
    <w:abstractNumId w:val="28"/>
  </w:num>
  <w:num w:numId="89" w16cid:durableId="1779640935">
    <w:abstractNumId w:val="136"/>
  </w:num>
  <w:num w:numId="90" w16cid:durableId="1702198478">
    <w:abstractNumId w:val="25"/>
  </w:num>
  <w:num w:numId="91" w16cid:durableId="1215196556">
    <w:abstractNumId w:val="74"/>
  </w:num>
  <w:num w:numId="92" w16cid:durableId="1471704843">
    <w:abstractNumId w:val="142"/>
  </w:num>
  <w:num w:numId="93" w16cid:durableId="1011376250">
    <w:abstractNumId w:val="55"/>
  </w:num>
  <w:num w:numId="94" w16cid:durableId="1683698452">
    <w:abstractNumId w:val="141"/>
  </w:num>
  <w:num w:numId="95" w16cid:durableId="848568396">
    <w:abstractNumId w:val="101"/>
  </w:num>
  <w:num w:numId="96" w16cid:durableId="1008795725">
    <w:abstractNumId w:val="153"/>
  </w:num>
  <w:num w:numId="97" w16cid:durableId="661544899">
    <w:abstractNumId w:val="23"/>
  </w:num>
  <w:num w:numId="98" w16cid:durableId="2060207875">
    <w:abstractNumId w:val="108"/>
  </w:num>
  <w:num w:numId="99" w16cid:durableId="1917783187">
    <w:abstractNumId w:val="64"/>
  </w:num>
  <w:num w:numId="100" w16cid:durableId="668018626">
    <w:abstractNumId w:val="125"/>
  </w:num>
  <w:num w:numId="101" w16cid:durableId="1702977420">
    <w:abstractNumId w:val="59"/>
  </w:num>
  <w:num w:numId="102" w16cid:durableId="2058311835">
    <w:abstractNumId w:val="61"/>
  </w:num>
  <w:num w:numId="103" w16cid:durableId="1491403812">
    <w:abstractNumId w:val="140"/>
  </w:num>
  <w:num w:numId="104" w16cid:durableId="1066486902">
    <w:abstractNumId w:val="162"/>
  </w:num>
  <w:num w:numId="105" w16cid:durableId="546769831">
    <w:abstractNumId w:val="26"/>
  </w:num>
  <w:num w:numId="106" w16cid:durableId="960771873">
    <w:abstractNumId w:val="148"/>
  </w:num>
  <w:num w:numId="107" w16cid:durableId="1027367683">
    <w:abstractNumId w:val="113"/>
  </w:num>
  <w:num w:numId="108" w16cid:durableId="1142581121">
    <w:abstractNumId w:val="178"/>
  </w:num>
  <w:num w:numId="109" w16cid:durableId="407731165">
    <w:abstractNumId w:val="168"/>
  </w:num>
  <w:num w:numId="110" w16cid:durableId="783185432">
    <w:abstractNumId w:val="118"/>
  </w:num>
  <w:num w:numId="111" w16cid:durableId="1238830767">
    <w:abstractNumId w:val="78"/>
  </w:num>
  <w:num w:numId="112" w16cid:durableId="2013028427">
    <w:abstractNumId w:val="58"/>
  </w:num>
  <w:num w:numId="113" w16cid:durableId="1686592598">
    <w:abstractNumId w:val="78"/>
  </w:num>
  <w:num w:numId="114" w16cid:durableId="380638547">
    <w:abstractNumId w:val="58"/>
  </w:num>
  <w:num w:numId="115" w16cid:durableId="999774206">
    <w:abstractNumId w:val="12"/>
  </w:num>
  <w:num w:numId="116" w16cid:durableId="86971088">
    <w:abstractNumId w:val="87"/>
  </w:num>
  <w:num w:numId="117" w16cid:durableId="1449281260">
    <w:abstractNumId w:val="35"/>
  </w:num>
  <w:num w:numId="118" w16cid:durableId="70078526">
    <w:abstractNumId w:val="104"/>
  </w:num>
  <w:num w:numId="119" w16cid:durableId="530459383">
    <w:abstractNumId w:val="77"/>
  </w:num>
  <w:num w:numId="120" w16cid:durableId="156656446">
    <w:abstractNumId w:val="112"/>
  </w:num>
  <w:num w:numId="121" w16cid:durableId="301466176">
    <w:abstractNumId w:val="46"/>
  </w:num>
  <w:num w:numId="122" w16cid:durableId="2144034020">
    <w:abstractNumId w:val="16"/>
  </w:num>
  <w:num w:numId="123" w16cid:durableId="1864784745">
    <w:abstractNumId w:val="45"/>
  </w:num>
  <w:num w:numId="124" w16cid:durableId="176427425">
    <w:abstractNumId w:val="30"/>
  </w:num>
  <w:num w:numId="125" w16cid:durableId="82844436">
    <w:abstractNumId w:val="165"/>
  </w:num>
  <w:num w:numId="126" w16cid:durableId="2049597538">
    <w:abstractNumId w:val="19"/>
  </w:num>
  <w:num w:numId="127" w16cid:durableId="1418358393">
    <w:abstractNumId w:val="20"/>
  </w:num>
  <w:num w:numId="128" w16cid:durableId="1671326300">
    <w:abstractNumId w:val="72"/>
  </w:num>
  <w:num w:numId="129" w16cid:durableId="309752721">
    <w:abstractNumId w:val="172"/>
  </w:num>
  <w:num w:numId="130" w16cid:durableId="1531331988">
    <w:abstractNumId w:val="164"/>
  </w:num>
  <w:num w:numId="131" w16cid:durableId="162085332">
    <w:abstractNumId w:val="93"/>
  </w:num>
  <w:num w:numId="132" w16cid:durableId="649481618">
    <w:abstractNumId w:val="171"/>
  </w:num>
  <w:num w:numId="133" w16cid:durableId="331225658">
    <w:abstractNumId w:val="65"/>
  </w:num>
  <w:num w:numId="134" w16cid:durableId="1654211968">
    <w:abstractNumId w:val="56"/>
  </w:num>
  <w:num w:numId="135" w16cid:durableId="63384477">
    <w:abstractNumId w:val="91"/>
  </w:num>
  <w:num w:numId="136" w16cid:durableId="1617367477">
    <w:abstractNumId w:val="111"/>
  </w:num>
  <w:num w:numId="137" w16cid:durableId="2010519668">
    <w:abstractNumId w:val="41"/>
  </w:num>
  <w:num w:numId="138" w16cid:durableId="1255237770">
    <w:abstractNumId w:val="50"/>
  </w:num>
  <w:num w:numId="139" w16cid:durableId="1319648538">
    <w:abstractNumId w:val="33"/>
  </w:num>
  <w:num w:numId="140" w16cid:durableId="1487044559">
    <w:abstractNumId w:val="114"/>
  </w:num>
  <w:num w:numId="141" w16cid:durableId="1818062910">
    <w:abstractNumId w:val="126"/>
  </w:num>
  <w:num w:numId="142" w16cid:durableId="1101683507">
    <w:abstractNumId w:val="117"/>
  </w:num>
  <w:num w:numId="143" w16cid:durableId="1924336519">
    <w:abstractNumId w:val="128"/>
  </w:num>
  <w:num w:numId="144" w16cid:durableId="1842308609">
    <w:abstractNumId w:val="81"/>
  </w:num>
  <w:num w:numId="145" w16cid:durableId="135337806">
    <w:abstractNumId w:val="170"/>
  </w:num>
  <w:num w:numId="146" w16cid:durableId="1377195028">
    <w:abstractNumId w:val="80"/>
  </w:num>
  <w:num w:numId="147" w16cid:durableId="1201699367">
    <w:abstractNumId w:val="183"/>
  </w:num>
  <w:num w:numId="148" w16cid:durableId="7216864">
    <w:abstractNumId w:val="13"/>
  </w:num>
  <w:num w:numId="149" w16cid:durableId="870528758">
    <w:abstractNumId w:val="116"/>
  </w:num>
  <w:num w:numId="150" w16cid:durableId="1287934289">
    <w:abstractNumId w:val="79"/>
  </w:num>
  <w:num w:numId="151" w16cid:durableId="1611081526">
    <w:abstractNumId w:val="100"/>
  </w:num>
  <w:num w:numId="152" w16cid:durableId="148180644">
    <w:abstractNumId w:val="4"/>
  </w:num>
  <w:num w:numId="153" w16cid:durableId="1418675493">
    <w:abstractNumId w:val="133"/>
  </w:num>
  <w:num w:numId="154" w16cid:durableId="1399404485">
    <w:abstractNumId w:val="106"/>
  </w:num>
  <w:num w:numId="155" w16cid:durableId="1321738981">
    <w:abstractNumId w:val="151"/>
  </w:num>
  <w:num w:numId="156" w16cid:durableId="1631011883">
    <w:abstractNumId w:val="10"/>
  </w:num>
  <w:num w:numId="157" w16cid:durableId="1753890746">
    <w:abstractNumId w:val="84"/>
  </w:num>
  <w:num w:numId="158" w16cid:durableId="234442205">
    <w:abstractNumId w:val="95"/>
  </w:num>
  <w:num w:numId="159" w16cid:durableId="1733893923">
    <w:abstractNumId w:val="154"/>
  </w:num>
  <w:num w:numId="160" w16cid:durableId="1047026406">
    <w:abstractNumId w:val="155"/>
  </w:num>
  <w:num w:numId="161" w16cid:durableId="1935091194">
    <w:abstractNumId w:val="57"/>
  </w:num>
  <w:num w:numId="162" w16cid:durableId="325519818">
    <w:abstractNumId w:val="11"/>
  </w:num>
  <w:num w:numId="163" w16cid:durableId="696544932">
    <w:abstractNumId w:val="99"/>
  </w:num>
  <w:num w:numId="164" w16cid:durableId="1231892395">
    <w:abstractNumId w:val="181"/>
  </w:num>
  <w:num w:numId="165" w16cid:durableId="1714887108">
    <w:abstractNumId w:val="175"/>
  </w:num>
  <w:num w:numId="166" w16cid:durableId="548146954">
    <w:abstractNumId w:val="70"/>
  </w:num>
  <w:num w:numId="167" w16cid:durableId="337125472">
    <w:abstractNumId w:val="7"/>
  </w:num>
  <w:num w:numId="168" w16cid:durableId="857699552">
    <w:abstractNumId w:val="138"/>
  </w:num>
  <w:num w:numId="169" w16cid:durableId="2113356649">
    <w:abstractNumId w:val="37"/>
  </w:num>
  <w:num w:numId="170" w16cid:durableId="1355617023">
    <w:abstractNumId w:val="109"/>
  </w:num>
  <w:num w:numId="171" w16cid:durableId="2107385233">
    <w:abstractNumId w:val="1"/>
  </w:num>
  <w:num w:numId="172" w16cid:durableId="1767143788">
    <w:abstractNumId w:val="47"/>
  </w:num>
  <w:num w:numId="173" w16cid:durableId="2141610714">
    <w:abstractNumId w:val="32"/>
  </w:num>
  <w:num w:numId="174" w16cid:durableId="468977684">
    <w:abstractNumId w:val="103"/>
  </w:num>
  <w:num w:numId="175" w16cid:durableId="310525425">
    <w:abstractNumId w:val="131"/>
  </w:num>
  <w:num w:numId="176" w16cid:durableId="151333295">
    <w:abstractNumId w:val="160"/>
  </w:num>
  <w:num w:numId="177" w16cid:durableId="1547522491">
    <w:abstractNumId w:val="150"/>
  </w:num>
  <w:num w:numId="178" w16cid:durableId="1093865994">
    <w:abstractNumId w:val="69"/>
  </w:num>
  <w:num w:numId="179" w16cid:durableId="1215848804">
    <w:abstractNumId w:val="96"/>
  </w:num>
  <w:num w:numId="180" w16cid:durableId="44569210">
    <w:abstractNumId w:val="105"/>
  </w:num>
  <w:num w:numId="181" w16cid:durableId="175732977">
    <w:abstractNumId w:val="132"/>
  </w:num>
  <w:num w:numId="182" w16cid:durableId="86997889">
    <w:abstractNumId w:val="38"/>
  </w:num>
  <w:num w:numId="183" w16cid:durableId="1270163971">
    <w:abstractNumId w:val="66"/>
  </w:num>
  <w:num w:numId="184" w16cid:durableId="1718580641">
    <w:abstractNumId w:val="82"/>
  </w:num>
  <w:num w:numId="185" w16cid:durableId="1711611588">
    <w:abstractNumId w:val="52"/>
  </w:num>
  <w:num w:numId="186" w16cid:durableId="251593614">
    <w:abstractNumId w:val="15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69"/>
    <w:rsid w:val="0000264E"/>
    <w:rsid w:val="000031EE"/>
    <w:rsid w:val="000133AB"/>
    <w:rsid w:val="00024687"/>
    <w:rsid w:val="0003058A"/>
    <w:rsid w:val="000376F0"/>
    <w:rsid w:val="000469D9"/>
    <w:rsid w:val="00056B59"/>
    <w:rsid w:val="000600C8"/>
    <w:rsid w:val="00063A07"/>
    <w:rsid w:val="00080A69"/>
    <w:rsid w:val="00082A28"/>
    <w:rsid w:val="0008454F"/>
    <w:rsid w:val="0008723E"/>
    <w:rsid w:val="00097E75"/>
    <w:rsid w:val="000A2346"/>
    <w:rsid w:val="000A7727"/>
    <w:rsid w:val="000B3AD3"/>
    <w:rsid w:val="000B46F4"/>
    <w:rsid w:val="000C02F7"/>
    <w:rsid w:val="000D1951"/>
    <w:rsid w:val="000E776C"/>
    <w:rsid w:val="0010363E"/>
    <w:rsid w:val="00103F0B"/>
    <w:rsid w:val="00115EAB"/>
    <w:rsid w:val="001174EB"/>
    <w:rsid w:val="001234B3"/>
    <w:rsid w:val="00125D17"/>
    <w:rsid w:val="00126CFF"/>
    <w:rsid w:val="00130359"/>
    <w:rsid w:val="0014510D"/>
    <w:rsid w:val="001512E3"/>
    <w:rsid w:val="00160174"/>
    <w:rsid w:val="00160C91"/>
    <w:rsid w:val="0016480E"/>
    <w:rsid w:val="001815CB"/>
    <w:rsid w:val="0018617F"/>
    <w:rsid w:val="00196D91"/>
    <w:rsid w:val="001B47A2"/>
    <w:rsid w:val="001D06F0"/>
    <w:rsid w:val="001D12F3"/>
    <w:rsid w:val="001E1F05"/>
    <w:rsid w:val="001F05C1"/>
    <w:rsid w:val="001F368A"/>
    <w:rsid w:val="00203AEE"/>
    <w:rsid w:val="00205928"/>
    <w:rsid w:val="002073C1"/>
    <w:rsid w:val="002113AC"/>
    <w:rsid w:val="002113F8"/>
    <w:rsid w:val="00211C75"/>
    <w:rsid w:val="00212B3B"/>
    <w:rsid w:val="002276E9"/>
    <w:rsid w:val="00241D2F"/>
    <w:rsid w:val="00253027"/>
    <w:rsid w:val="0027091E"/>
    <w:rsid w:val="00292046"/>
    <w:rsid w:val="0029247A"/>
    <w:rsid w:val="00294663"/>
    <w:rsid w:val="002B17A2"/>
    <w:rsid w:val="002B421B"/>
    <w:rsid w:val="002B51A4"/>
    <w:rsid w:val="002B662D"/>
    <w:rsid w:val="002D4E15"/>
    <w:rsid w:val="002D568A"/>
    <w:rsid w:val="002E0DF9"/>
    <w:rsid w:val="002E2AE6"/>
    <w:rsid w:val="002F09E0"/>
    <w:rsid w:val="002F40C3"/>
    <w:rsid w:val="00307150"/>
    <w:rsid w:val="00312B82"/>
    <w:rsid w:val="003161A0"/>
    <w:rsid w:val="00321354"/>
    <w:rsid w:val="00333ACD"/>
    <w:rsid w:val="00334307"/>
    <w:rsid w:val="00335225"/>
    <w:rsid w:val="00337197"/>
    <w:rsid w:val="00344C30"/>
    <w:rsid w:val="003470F3"/>
    <w:rsid w:val="003556FC"/>
    <w:rsid w:val="00362A5C"/>
    <w:rsid w:val="00362F6D"/>
    <w:rsid w:val="00372D8E"/>
    <w:rsid w:val="0037312D"/>
    <w:rsid w:val="0038145E"/>
    <w:rsid w:val="00392C94"/>
    <w:rsid w:val="003953B3"/>
    <w:rsid w:val="00396255"/>
    <w:rsid w:val="003A1E9A"/>
    <w:rsid w:val="003A6317"/>
    <w:rsid w:val="003A6522"/>
    <w:rsid w:val="003B0CCA"/>
    <w:rsid w:val="003B3C9C"/>
    <w:rsid w:val="003C1D46"/>
    <w:rsid w:val="003C3214"/>
    <w:rsid w:val="003D0C7F"/>
    <w:rsid w:val="003D0E8C"/>
    <w:rsid w:val="003D104C"/>
    <w:rsid w:val="003D4A8B"/>
    <w:rsid w:val="003D5546"/>
    <w:rsid w:val="003D56AB"/>
    <w:rsid w:val="003E0FC7"/>
    <w:rsid w:val="003E1AC7"/>
    <w:rsid w:val="003F12FB"/>
    <w:rsid w:val="003F3DAE"/>
    <w:rsid w:val="003F3DF9"/>
    <w:rsid w:val="0042032E"/>
    <w:rsid w:val="00435927"/>
    <w:rsid w:val="00444355"/>
    <w:rsid w:val="00470DCA"/>
    <w:rsid w:val="00492A6F"/>
    <w:rsid w:val="004A3012"/>
    <w:rsid w:val="004A7FBB"/>
    <w:rsid w:val="004C4894"/>
    <w:rsid w:val="004C54DB"/>
    <w:rsid w:val="004D0841"/>
    <w:rsid w:val="004D142A"/>
    <w:rsid w:val="004F3352"/>
    <w:rsid w:val="00500007"/>
    <w:rsid w:val="005110A6"/>
    <w:rsid w:val="00520696"/>
    <w:rsid w:val="00525F45"/>
    <w:rsid w:val="00526D1E"/>
    <w:rsid w:val="00546107"/>
    <w:rsid w:val="005528A3"/>
    <w:rsid w:val="00556F25"/>
    <w:rsid w:val="00565893"/>
    <w:rsid w:val="00577C9C"/>
    <w:rsid w:val="00580874"/>
    <w:rsid w:val="00585BC3"/>
    <w:rsid w:val="005966BB"/>
    <w:rsid w:val="005A0E92"/>
    <w:rsid w:val="005A20EC"/>
    <w:rsid w:val="005B112C"/>
    <w:rsid w:val="005D3FB3"/>
    <w:rsid w:val="005E06AF"/>
    <w:rsid w:val="005F1D3E"/>
    <w:rsid w:val="005F1F91"/>
    <w:rsid w:val="0064088A"/>
    <w:rsid w:val="00645AC6"/>
    <w:rsid w:val="006544C4"/>
    <w:rsid w:val="0065524D"/>
    <w:rsid w:val="0066250C"/>
    <w:rsid w:val="00667840"/>
    <w:rsid w:val="0067068D"/>
    <w:rsid w:val="00673282"/>
    <w:rsid w:val="00673A1C"/>
    <w:rsid w:val="00681F65"/>
    <w:rsid w:val="00682317"/>
    <w:rsid w:val="00686CA6"/>
    <w:rsid w:val="00694DCE"/>
    <w:rsid w:val="006955FE"/>
    <w:rsid w:val="00697113"/>
    <w:rsid w:val="006A5632"/>
    <w:rsid w:val="006C5BD8"/>
    <w:rsid w:val="006D4F5F"/>
    <w:rsid w:val="006E7F01"/>
    <w:rsid w:val="00701D1F"/>
    <w:rsid w:val="00706EA9"/>
    <w:rsid w:val="00720449"/>
    <w:rsid w:val="0072677F"/>
    <w:rsid w:val="00734D93"/>
    <w:rsid w:val="00743288"/>
    <w:rsid w:val="007469C8"/>
    <w:rsid w:val="00752643"/>
    <w:rsid w:val="00755A54"/>
    <w:rsid w:val="00772C78"/>
    <w:rsid w:val="007737CF"/>
    <w:rsid w:val="0079228D"/>
    <w:rsid w:val="0079337C"/>
    <w:rsid w:val="007B6283"/>
    <w:rsid w:val="007C11D3"/>
    <w:rsid w:val="007C327F"/>
    <w:rsid w:val="007E1B70"/>
    <w:rsid w:val="007E679E"/>
    <w:rsid w:val="007F01CB"/>
    <w:rsid w:val="007F1C4C"/>
    <w:rsid w:val="007F278B"/>
    <w:rsid w:val="008142E5"/>
    <w:rsid w:val="00833EA9"/>
    <w:rsid w:val="00837426"/>
    <w:rsid w:val="00843C06"/>
    <w:rsid w:val="00845AA2"/>
    <w:rsid w:val="0084737E"/>
    <w:rsid w:val="00856CB6"/>
    <w:rsid w:val="0086740E"/>
    <w:rsid w:val="008726DD"/>
    <w:rsid w:val="00876571"/>
    <w:rsid w:val="00885DED"/>
    <w:rsid w:val="00890D99"/>
    <w:rsid w:val="008A51B7"/>
    <w:rsid w:val="008A7252"/>
    <w:rsid w:val="008C52A9"/>
    <w:rsid w:val="008D088A"/>
    <w:rsid w:val="008D5AE0"/>
    <w:rsid w:val="008E434D"/>
    <w:rsid w:val="008E51C0"/>
    <w:rsid w:val="00903AE5"/>
    <w:rsid w:val="0092204E"/>
    <w:rsid w:val="00924315"/>
    <w:rsid w:val="0095570D"/>
    <w:rsid w:val="00965242"/>
    <w:rsid w:val="00966EFA"/>
    <w:rsid w:val="00976E18"/>
    <w:rsid w:val="009938E4"/>
    <w:rsid w:val="009B3522"/>
    <w:rsid w:val="009B4005"/>
    <w:rsid w:val="009B5E0E"/>
    <w:rsid w:val="009C52EF"/>
    <w:rsid w:val="009D6BF7"/>
    <w:rsid w:val="009E03F5"/>
    <w:rsid w:val="009E4BCD"/>
    <w:rsid w:val="00A12034"/>
    <w:rsid w:val="00A14C86"/>
    <w:rsid w:val="00A25FB1"/>
    <w:rsid w:val="00A4246A"/>
    <w:rsid w:val="00A44A9E"/>
    <w:rsid w:val="00A46BFE"/>
    <w:rsid w:val="00A47C90"/>
    <w:rsid w:val="00A600A9"/>
    <w:rsid w:val="00A62C91"/>
    <w:rsid w:val="00A67420"/>
    <w:rsid w:val="00A85488"/>
    <w:rsid w:val="00A860A5"/>
    <w:rsid w:val="00A91C5A"/>
    <w:rsid w:val="00A94EA0"/>
    <w:rsid w:val="00AB2C6F"/>
    <w:rsid w:val="00AB5CBC"/>
    <w:rsid w:val="00AB6502"/>
    <w:rsid w:val="00AB7E20"/>
    <w:rsid w:val="00AD0D29"/>
    <w:rsid w:val="00AD2637"/>
    <w:rsid w:val="00B02A6D"/>
    <w:rsid w:val="00B32AF9"/>
    <w:rsid w:val="00B46FAD"/>
    <w:rsid w:val="00B66170"/>
    <w:rsid w:val="00B86EB7"/>
    <w:rsid w:val="00B9515A"/>
    <w:rsid w:val="00BA0A72"/>
    <w:rsid w:val="00BB4E5F"/>
    <w:rsid w:val="00BB77C1"/>
    <w:rsid w:val="00BC1395"/>
    <w:rsid w:val="00BD0873"/>
    <w:rsid w:val="00BD47D6"/>
    <w:rsid w:val="00BD7889"/>
    <w:rsid w:val="00BE1B09"/>
    <w:rsid w:val="00BE7F47"/>
    <w:rsid w:val="00C06A9B"/>
    <w:rsid w:val="00C22CB4"/>
    <w:rsid w:val="00C271BA"/>
    <w:rsid w:val="00C32F45"/>
    <w:rsid w:val="00C355D7"/>
    <w:rsid w:val="00C4494D"/>
    <w:rsid w:val="00C4503F"/>
    <w:rsid w:val="00C55059"/>
    <w:rsid w:val="00C6400B"/>
    <w:rsid w:val="00C71999"/>
    <w:rsid w:val="00C75F02"/>
    <w:rsid w:val="00C7733F"/>
    <w:rsid w:val="00CA4879"/>
    <w:rsid w:val="00CA4B8C"/>
    <w:rsid w:val="00CA5E76"/>
    <w:rsid w:val="00CC608C"/>
    <w:rsid w:val="00CD42BD"/>
    <w:rsid w:val="00CE42C3"/>
    <w:rsid w:val="00CE58F0"/>
    <w:rsid w:val="00CF2D83"/>
    <w:rsid w:val="00CF5F11"/>
    <w:rsid w:val="00D06445"/>
    <w:rsid w:val="00D11371"/>
    <w:rsid w:val="00D12D71"/>
    <w:rsid w:val="00D20ADF"/>
    <w:rsid w:val="00D24648"/>
    <w:rsid w:val="00D31070"/>
    <w:rsid w:val="00D32864"/>
    <w:rsid w:val="00D36AB0"/>
    <w:rsid w:val="00D443BB"/>
    <w:rsid w:val="00D61C10"/>
    <w:rsid w:val="00D77885"/>
    <w:rsid w:val="00D807FF"/>
    <w:rsid w:val="00D83230"/>
    <w:rsid w:val="00D86C1D"/>
    <w:rsid w:val="00DB27BA"/>
    <w:rsid w:val="00DC612A"/>
    <w:rsid w:val="00DD371A"/>
    <w:rsid w:val="00DE2591"/>
    <w:rsid w:val="00E01E16"/>
    <w:rsid w:val="00E151F4"/>
    <w:rsid w:val="00E16E3D"/>
    <w:rsid w:val="00E17E74"/>
    <w:rsid w:val="00E40A3C"/>
    <w:rsid w:val="00E42C7D"/>
    <w:rsid w:val="00E516DB"/>
    <w:rsid w:val="00E57A14"/>
    <w:rsid w:val="00E64D37"/>
    <w:rsid w:val="00E721C7"/>
    <w:rsid w:val="00E96F1C"/>
    <w:rsid w:val="00E96FDD"/>
    <w:rsid w:val="00EA115A"/>
    <w:rsid w:val="00EA221C"/>
    <w:rsid w:val="00EB7559"/>
    <w:rsid w:val="00EC254F"/>
    <w:rsid w:val="00EC34D5"/>
    <w:rsid w:val="00EE32CC"/>
    <w:rsid w:val="00EF5BB8"/>
    <w:rsid w:val="00F032A1"/>
    <w:rsid w:val="00F13CB7"/>
    <w:rsid w:val="00F20BCE"/>
    <w:rsid w:val="00F243AA"/>
    <w:rsid w:val="00F30437"/>
    <w:rsid w:val="00F34808"/>
    <w:rsid w:val="00F414E9"/>
    <w:rsid w:val="00F457EB"/>
    <w:rsid w:val="00F5751B"/>
    <w:rsid w:val="00F67E55"/>
    <w:rsid w:val="00FA61CF"/>
    <w:rsid w:val="00FB398F"/>
    <w:rsid w:val="00FB3F74"/>
    <w:rsid w:val="00FB549A"/>
    <w:rsid w:val="00FB6189"/>
    <w:rsid w:val="00FB735B"/>
    <w:rsid w:val="00FB7FBA"/>
    <w:rsid w:val="00FC057A"/>
    <w:rsid w:val="00FD14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E8C6"/>
  <w15:docId w15:val="{BD1B1B4E-CEFE-43EF-B2BD-21E27F00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hidden/>
    <w:qFormat/>
    <w:rsid w:val="00837426"/>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autoRedefine/>
    <w:hidden/>
    <w:uiPriority w:val="9"/>
    <w:qFormat/>
    <w:rsid w:val="00080A69"/>
    <w:pPr>
      <w:keepNext/>
      <w:jc w:val="center"/>
    </w:pPr>
    <w:rPr>
      <w:rFonts w:ascii="Century Gothic" w:hAnsi="Century Gothic"/>
      <w:b/>
      <w:sz w:val="20"/>
    </w:rPr>
  </w:style>
  <w:style w:type="paragraph" w:styleId="Ttulo2">
    <w:name w:val="heading 2"/>
    <w:basedOn w:val="Normal"/>
    <w:next w:val="Normal"/>
    <w:autoRedefine/>
    <w:hidden/>
    <w:uiPriority w:val="9"/>
    <w:qFormat/>
    <w:rsid w:val="00080A69"/>
    <w:pPr>
      <w:keepNext/>
      <w:outlineLvl w:val="1"/>
    </w:pPr>
    <w:rPr>
      <w:rFonts w:ascii="Century Gothic" w:hAnsi="Century Gothic"/>
      <w:b/>
      <w:sz w:val="20"/>
    </w:rPr>
  </w:style>
  <w:style w:type="paragraph" w:styleId="Ttulo3">
    <w:name w:val="heading 3"/>
    <w:basedOn w:val="Normal"/>
    <w:next w:val="Normal"/>
    <w:autoRedefine/>
    <w:hidden/>
    <w:uiPriority w:val="9"/>
    <w:qFormat/>
    <w:rsid w:val="00080A69"/>
    <w:pPr>
      <w:keepNext/>
      <w:jc w:val="center"/>
      <w:outlineLvl w:val="2"/>
    </w:pPr>
    <w:rPr>
      <w:rFonts w:ascii="Century Gothic" w:hAnsi="Century Gothic"/>
      <w:b/>
      <w:sz w:val="20"/>
      <w:u w:val="single"/>
    </w:rPr>
  </w:style>
  <w:style w:type="paragraph" w:styleId="Ttulo4">
    <w:name w:val="heading 4"/>
    <w:basedOn w:val="Normal"/>
    <w:next w:val="Normal"/>
    <w:autoRedefine/>
    <w:hidden/>
    <w:uiPriority w:val="9"/>
    <w:qFormat/>
    <w:rsid w:val="00080A69"/>
    <w:pPr>
      <w:keepNext/>
      <w:jc w:val="center"/>
      <w:outlineLvl w:val="3"/>
    </w:pPr>
    <w:rPr>
      <w:rFonts w:ascii="Century Gothic" w:hAnsi="Century Gothic"/>
      <w:b/>
    </w:rPr>
  </w:style>
  <w:style w:type="paragraph" w:styleId="Ttulo5">
    <w:name w:val="heading 5"/>
    <w:basedOn w:val="Normal"/>
    <w:next w:val="Normal"/>
    <w:autoRedefine/>
    <w:hidden/>
    <w:uiPriority w:val="9"/>
    <w:qFormat/>
    <w:rsid w:val="00080A69"/>
    <w:pPr>
      <w:keepNext/>
      <w:keepLines/>
      <w:suppressAutoHyphens w:val="0"/>
      <w:spacing w:before="200"/>
      <w:outlineLvl w:val="4"/>
    </w:pPr>
    <w:rPr>
      <w:rFonts w:ascii="Cambria" w:eastAsia="Times New Roman" w:hAnsi="Cambria" w:cs="Times New Roman"/>
      <w:bCs/>
      <w:color w:val="243F60"/>
      <w:sz w:val="20"/>
      <w:lang w:val="es-AR" w:eastAsia="en-US"/>
    </w:rPr>
  </w:style>
  <w:style w:type="paragraph" w:styleId="Ttulo6">
    <w:name w:val="heading 6"/>
    <w:basedOn w:val="Normal"/>
    <w:next w:val="Normal"/>
    <w:autoRedefine/>
    <w:hidden/>
    <w:uiPriority w:val="9"/>
    <w:qFormat/>
    <w:rsid w:val="00080A69"/>
    <w:pPr>
      <w:keepNext/>
      <w:keepLines/>
      <w:suppressAutoHyphens w:val="0"/>
      <w:spacing w:before="200"/>
      <w:outlineLvl w:val="5"/>
    </w:pPr>
    <w:rPr>
      <w:rFonts w:ascii="Cambria" w:eastAsia="Times New Roman" w:hAnsi="Cambria" w:cs="Times New Roman"/>
      <w:bCs/>
      <w:i/>
      <w:iCs/>
      <w:color w:val="243F60"/>
      <w:sz w:val="20"/>
      <w:lang w:val="es-AR" w:eastAsia="en-US"/>
    </w:rPr>
  </w:style>
  <w:style w:type="paragraph" w:styleId="Ttulo7">
    <w:name w:val="heading 7"/>
    <w:basedOn w:val="Normal"/>
    <w:next w:val="Normal"/>
    <w:link w:val="Ttulo7Car"/>
    <w:rsid w:val="00D31070"/>
    <w:pPr>
      <w:keepNext/>
      <w:suppressAutoHyphens w:val="0"/>
      <w:ind w:left="589"/>
      <w:outlineLvl w:val="6"/>
    </w:pPr>
    <w:rPr>
      <w:rFonts w:ascii="Times New Roman" w:eastAsia="Times New Roman" w:hAnsi="Times New Roman" w:cs="Times New Roman"/>
      <w:sz w:val="20"/>
      <w:szCs w:val="20"/>
      <w:lang w:val="es-AR" w:eastAsia="zh-CN"/>
    </w:rPr>
  </w:style>
  <w:style w:type="paragraph" w:styleId="Ttulo8">
    <w:name w:val="heading 8"/>
    <w:basedOn w:val="Normal"/>
    <w:next w:val="Normal"/>
    <w:link w:val="Ttulo8Car"/>
    <w:rsid w:val="00D31070"/>
    <w:pPr>
      <w:keepNext/>
      <w:suppressAutoHyphens w:val="0"/>
      <w:jc w:val="center"/>
      <w:outlineLvl w:val="7"/>
    </w:pPr>
    <w:rPr>
      <w:rFonts w:ascii="Times New Roman" w:eastAsia="Times New Roman" w:hAnsi="Times New Roman" w:cs="Times New Roman"/>
      <w:sz w:val="28"/>
      <w:lang w:eastAsia="zh-CN"/>
    </w:rPr>
  </w:style>
  <w:style w:type="paragraph" w:styleId="Ttulo9">
    <w:name w:val="heading 9"/>
    <w:basedOn w:val="Normal"/>
    <w:next w:val="Normal"/>
    <w:link w:val="Ttulo9Car"/>
    <w:rsid w:val="00D31070"/>
    <w:pPr>
      <w:keepNext/>
      <w:suppressAutoHyphens w:val="0"/>
      <w:jc w:val="center"/>
      <w:outlineLvl w:val="8"/>
    </w:pPr>
    <w:rPr>
      <w:rFonts w:ascii="Times New Roman" w:eastAsia="Times New Roman" w:hAnsi="Times New Roman" w:cs="Times New Roman"/>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80A69"/>
  </w:style>
  <w:style w:type="table" w:customStyle="1" w:styleId="TableNormal">
    <w:name w:val="Table Normal"/>
    <w:rsid w:val="00080A69"/>
    <w:tblPr>
      <w:tblCellMar>
        <w:top w:w="0" w:type="dxa"/>
        <w:left w:w="0" w:type="dxa"/>
        <w:bottom w:w="0" w:type="dxa"/>
        <w:right w:w="0" w:type="dxa"/>
      </w:tblCellMar>
    </w:tblPr>
  </w:style>
  <w:style w:type="paragraph" w:styleId="Ttulo">
    <w:name w:val="Title"/>
    <w:basedOn w:val="Normal"/>
    <w:autoRedefine/>
    <w:hidden/>
    <w:uiPriority w:val="10"/>
    <w:qFormat/>
    <w:rsid w:val="0027091E"/>
    <w:pPr>
      <w:ind w:left="0" w:hanging="2"/>
      <w:jc w:val="both"/>
    </w:pPr>
    <w:rPr>
      <w:rFonts w:ascii="Century Gothic" w:eastAsia="Century Gothic" w:hAnsi="Century Gothic" w:cs="Century Gothic"/>
      <w:sz w:val="20"/>
      <w:szCs w:val="20"/>
    </w:rPr>
  </w:style>
  <w:style w:type="character" w:customStyle="1" w:styleId="Ttulo1Car">
    <w:name w:val="Título 1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2Car">
    <w:name w:val="Título 2 Car"/>
    <w:basedOn w:val="Fuentedeprrafopredeter"/>
    <w:autoRedefine/>
    <w:hidden/>
    <w:uiPriority w:val="9"/>
    <w:qFormat/>
    <w:rsid w:val="00080A69"/>
    <w:rPr>
      <w:rFonts w:ascii="Century Gothic" w:hAnsi="Century Gothic"/>
      <w:b/>
      <w:w w:val="100"/>
      <w:position w:val="-1"/>
      <w:effect w:val="none"/>
      <w:vertAlign w:val="baseline"/>
      <w:cs w:val="0"/>
      <w:em w:val="none"/>
      <w:lang w:val="es-ES" w:eastAsia="es-ES"/>
    </w:rPr>
  </w:style>
  <w:style w:type="character" w:customStyle="1" w:styleId="Ttulo3Car">
    <w:name w:val="Título 3 Car"/>
    <w:basedOn w:val="Fuentedeprrafopredeter"/>
    <w:autoRedefine/>
    <w:hidden/>
    <w:qFormat/>
    <w:rsid w:val="00080A69"/>
    <w:rPr>
      <w:rFonts w:ascii="Century Gothic" w:hAnsi="Century Gothic"/>
      <w:b/>
      <w:w w:val="100"/>
      <w:position w:val="-1"/>
      <w:u w:val="single"/>
      <w:effect w:val="none"/>
      <w:vertAlign w:val="baseline"/>
      <w:cs w:val="0"/>
      <w:em w:val="none"/>
      <w:lang w:val="es-ES" w:eastAsia="es-ES"/>
    </w:rPr>
  </w:style>
  <w:style w:type="character" w:customStyle="1" w:styleId="Ttulo4Car">
    <w:name w:val="Título 4 Car"/>
    <w:basedOn w:val="Fuentedeprrafopredeter"/>
    <w:autoRedefine/>
    <w:hidden/>
    <w:qFormat/>
    <w:rsid w:val="00080A69"/>
    <w:rPr>
      <w:rFonts w:ascii="Century Gothic" w:hAnsi="Century Gothic"/>
      <w:b/>
      <w:w w:val="100"/>
      <w:position w:val="-1"/>
      <w:sz w:val="24"/>
      <w:effect w:val="none"/>
      <w:vertAlign w:val="baseline"/>
      <w:cs w:val="0"/>
      <w:em w:val="none"/>
      <w:lang w:val="es-ES" w:eastAsia="es-ES"/>
    </w:rPr>
  </w:style>
  <w:style w:type="character" w:customStyle="1" w:styleId="Ttulo5Car">
    <w:name w:val="Título 5 Car"/>
    <w:basedOn w:val="Fuentedeprrafopredeter"/>
    <w:autoRedefine/>
    <w:hidden/>
    <w:uiPriority w:val="9"/>
    <w:qFormat/>
    <w:rsid w:val="00080A69"/>
    <w:rPr>
      <w:rFonts w:ascii="Cambria" w:eastAsia="Times New Roman" w:hAnsi="Cambria" w:cs="Times New Roman"/>
      <w:bCs/>
      <w:color w:val="243F60"/>
      <w:w w:val="100"/>
      <w:position w:val="-1"/>
      <w:effect w:val="none"/>
      <w:vertAlign w:val="baseline"/>
      <w:cs w:val="0"/>
      <w:em w:val="none"/>
      <w:lang w:eastAsia="en-US"/>
    </w:rPr>
  </w:style>
  <w:style w:type="character" w:customStyle="1" w:styleId="Ttulo6Car">
    <w:name w:val="Título 6 Car"/>
    <w:basedOn w:val="Fuentedeprrafopredeter"/>
    <w:autoRedefine/>
    <w:hidden/>
    <w:uiPriority w:val="9"/>
    <w:qFormat/>
    <w:rsid w:val="00080A69"/>
    <w:rPr>
      <w:rFonts w:ascii="Cambria" w:eastAsia="Times New Roman" w:hAnsi="Cambria" w:cs="Times New Roman"/>
      <w:bCs/>
      <w:i/>
      <w:iCs/>
      <w:color w:val="243F60"/>
      <w:w w:val="100"/>
      <w:position w:val="-1"/>
      <w:effect w:val="none"/>
      <w:vertAlign w:val="baseline"/>
      <w:cs w:val="0"/>
      <w:em w:val="none"/>
      <w:lang w:eastAsia="en-US"/>
    </w:rPr>
  </w:style>
  <w:style w:type="paragraph" w:styleId="Textoindependiente">
    <w:name w:val="Body Text"/>
    <w:basedOn w:val="Normal"/>
    <w:autoRedefine/>
    <w:hidden/>
    <w:qFormat/>
    <w:rsid w:val="00080A69"/>
    <w:rPr>
      <w:rFonts w:ascii="Century Gothic" w:hAnsi="Century Gothic"/>
      <w:sz w:val="20"/>
    </w:rPr>
  </w:style>
  <w:style w:type="character" w:customStyle="1" w:styleId="TextoindependienteCar">
    <w:name w:val="Texto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Textoindependiente2">
    <w:name w:val="Body Text 2"/>
    <w:basedOn w:val="Normal"/>
    <w:autoRedefine/>
    <w:hidden/>
    <w:uiPriority w:val="99"/>
    <w:qFormat/>
    <w:rsid w:val="00080A69"/>
    <w:rPr>
      <w:rFonts w:ascii="Century Gothic" w:hAnsi="Century Gothic"/>
      <w:b/>
      <w:sz w:val="20"/>
    </w:rPr>
  </w:style>
  <w:style w:type="character" w:customStyle="1" w:styleId="Textoindependiente2Car">
    <w:name w:val="Texto independiente 2 Car"/>
    <w:basedOn w:val="Fuentedeprrafopredeter"/>
    <w:autoRedefine/>
    <w:hidden/>
    <w:uiPriority w:val="99"/>
    <w:qFormat/>
    <w:rsid w:val="00080A69"/>
    <w:rPr>
      <w:rFonts w:ascii="Century Gothic" w:hAnsi="Century Gothic"/>
      <w:b/>
      <w:w w:val="100"/>
      <w:position w:val="-1"/>
      <w:effect w:val="none"/>
      <w:vertAlign w:val="baseline"/>
      <w:cs w:val="0"/>
      <w:em w:val="none"/>
      <w:lang w:val="es-ES" w:eastAsia="es-ES"/>
    </w:rPr>
  </w:style>
  <w:style w:type="paragraph" w:styleId="Textoindependiente3">
    <w:name w:val="Body Text 3"/>
    <w:basedOn w:val="Normal"/>
    <w:autoRedefine/>
    <w:hidden/>
    <w:qFormat/>
    <w:rsid w:val="00080A69"/>
    <w:pPr>
      <w:jc w:val="both"/>
    </w:pPr>
    <w:rPr>
      <w:rFonts w:ascii="Century Gothic" w:hAnsi="Century Gothic"/>
      <w:b/>
      <w:sz w:val="20"/>
    </w:rPr>
  </w:style>
  <w:style w:type="paragraph" w:styleId="Piedepgina">
    <w:name w:val="footer"/>
    <w:basedOn w:val="Normal"/>
    <w:autoRedefine/>
    <w:hidden/>
    <w:uiPriority w:val="99"/>
    <w:qFormat/>
    <w:rsid w:val="008A51B7"/>
    <w:pPr>
      <w:tabs>
        <w:tab w:val="center" w:pos="4419"/>
        <w:tab w:val="right" w:pos="8838"/>
      </w:tabs>
      <w:ind w:left="0" w:hanging="2"/>
    </w:pPr>
    <w:rPr>
      <w:rFonts w:ascii="Century Gothic" w:hAnsi="Century Gothic"/>
      <w:sz w:val="20"/>
      <w:szCs w:val="20"/>
    </w:rPr>
  </w:style>
  <w:style w:type="character" w:customStyle="1" w:styleId="PiedepginaCar">
    <w:name w:val="Pie de página Car"/>
    <w:basedOn w:val="Fuentedeprrafopredeter"/>
    <w:autoRedefine/>
    <w:hidden/>
    <w:uiPriority w:val="99"/>
    <w:qFormat/>
    <w:rsid w:val="00080A69"/>
    <w:rPr>
      <w:rFonts w:ascii="Arial" w:hAnsi="Arial"/>
      <w:w w:val="100"/>
      <w:position w:val="-1"/>
      <w:sz w:val="24"/>
      <w:effect w:val="none"/>
      <w:vertAlign w:val="baseline"/>
      <w:cs w:val="0"/>
      <w:em w:val="none"/>
      <w:lang w:val="es-ES" w:eastAsia="es-ES"/>
    </w:rPr>
  </w:style>
  <w:style w:type="character" w:styleId="Nmerodepgina">
    <w:name w:val="page number"/>
    <w:basedOn w:val="Fuentedeprrafopredeter"/>
    <w:autoRedefine/>
    <w:hidden/>
    <w:qFormat/>
    <w:rsid w:val="00080A69"/>
    <w:rPr>
      <w:w w:val="100"/>
      <w:position w:val="-1"/>
      <w:effect w:val="none"/>
      <w:vertAlign w:val="baseline"/>
      <w:cs w:val="0"/>
      <w:em w:val="none"/>
    </w:rPr>
  </w:style>
  <w:style w:type="paragraph" w:customStyle="1" w:styleId="Pa-3">
    <w:name w:val="Pa-3"/>
    <w:basedOn w:val="Normal"/>
    <w:autoRedefine/>
    <w:hidden/>
    <w:qFormat/>
    <w:rsid w:val="00080A69"/>
    <w:pPr>
      <w:spacing w:before="60"/>
      <w:ind w:left="2835" w:hanging="2835"/>
      <w:jc w:val="both"/>
    </w:pPr>
    <w:rPr>
      <w:rFonts w:ascii="Times New Roman" w:hAnsi="Times New Roman"/>
    </w:rPr>
  </w:style>
  <w:style w:type="paragraph" w:styleId="Encabezado">
    <w:name w:val="header"/>
    <w:basedOn w:val="Normal"/>
    <w:autoRedefine/>
    <w:hidden/>
    <w:qFormat/>
    <w:rsid w:val="00080A69"/>
    <w:pPr>
      <w:tabs>
        <w:tab w:val="center" w:pos="4419"/>
        <w:tab w:val="right" w:pos="8838"/>
      </w:tabs>
    </w:pPr>
  </w:style>
  <w:style w:type="character" w:customStyle="1" w:styleId="EncabezadoCar">
    <w:name w:val="Encabezado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paragraph" w:styleId="Sangradetextonormal">
    <w:name w:val="Body Text Indent"/>
    <w:basedOn w:val="Normal"/>
    <w:autoRedefine/>
    <w:hidden/>
    <w:qFormat/>
    <w:rsid w:val="00080A69"/>
    <w:pPr>
      <w:ind w:firstLine="708"/>
      <w:jc w:val="both"/>
    </w:pPr>
    <w:rPr>
      <w:rFonts w:ascii="Century Gothic" w:hAnsi="Century Gothic"/>
      <w:sz w:val="20"/>
      <w:lang w:val="es-AR"/>
    </w:rPr>
  </w:style>
  <w:style w:type="character" w:customStyle="1" w:styleId="SangradetextonormalCar">
    <w:name w:val="Sangría de texto normal Car"/>
    <w:basedOn w:val="Fuentedeprrafopredeter"/>
    <w:autoRedefine/>
    <w:hidden/>
    <w:qFormat/>
    <w:rsid w:val="00080A69"/>
    <w:rPr>
      <w:rFonts w:ascii="Century Gothic" w:hAnsi="Century Gothic"/>
      <w:w w:val="100"/>
      <w:position w:val="-1"/>
      <w:effect w:val="none"/>
      <w:vertAlign w:val="baseline"/>
      <w:cs w:val="0"/>
      <w:em w:val="none"/>
      <w:lang w:eastAsia="es-ES"/>
    </w:rPr>
  </w:style>
  <w:style w:type="paragraph" w:styleId="Sangra2detindependiente">
    <w:name w:val="Body Text Indent 2"/>
    <w:basedOn w:val="Normal"/>
    <w:autoRedefine/>
    <w:hidden/>
    <w:qFormat/>
    <w:rsid w:val="00080A69"/>
    <w:pPr>
      <w:ind w:firstLine="1"/>
      <w:jc w:val="both"/>
    </w:pPr>
    <w:rPr>
      <w:rFonts w:ascii="Century Gothic" w:hAnsi="Century Gothic"/>
      <w:sz w:val="20"/>
    </w:rPr>
  </w:style>
  <w:style w:type="character" w:customStyle="1" w:styleId="Sangra2detindependienteCar">
    <w:name w:val="Sangría 2 de t.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Mapadeldocumento">
    <w:name w:val="Document Map"/>
    <w:basedOn w:val="Normal"/>
    <w:autoRedefine/>
    <w:hidden/>
    <w:qFormat/>
    <w:rsid w:val="00080A69"/>
    <w:pPr>
      <w:shd w:val="clear" w:color="auto" w:fill="000080"/>
    </w:pPr>
    <w:rPr>
      <w:rFonts w:ascii="Tahoma" w:hAnsi="Tahoma" w:cs="Tahoma"/>
      <w:sz w:val="20"/>
    </w:rPr>
  </w:style>
  <w:style w:type="character" w:customStyle="1" w:styleId="cuil">
    <w:name w:val="cuil"/>
    <w:basedOn w:val="Fuentedeprrafopredeter"/>
    <w:autoRedefine/>
    <w:hidden/>
    <w:qFormat/>
    <w:rsid w:val="00080A69"/>
    <w:rPr>
      <w:w w:val="100"/>
      <w:position w:val="-1"/>
      <w:effect w:val="none"/>
      <w:vertAlign w:val="baseline"/>
      <w:cs w:val="0"/>
      <w:em w:val="none"/>
    </w:rPr>
  </w:style>
  <w:style w:type="character" w:customStyle="1" w:styleId="TtuloCar">
    <w:name w:val="Título Car"/>
    <w:basedOn w:val="Fuentedeprrafopredeter"/>
    <w:autoRedefine/>
    <w:hidden/>
    <w:uiPriority w:val="10"/>
    <w:qFormat/>
    <w:rsid w:val="00080A69"/>
    <w:rPr>
      <w:w w:val="100"/>
      <w:position w:val="-1"/>
      <w:sz w:val="24"/>
      <w:szCs w:val="24"/>
      <w:u w:val="single"/>
      <w:effect w:val="none"/>
      <w:vertAlign w:val="baseline"/>
      <w:cs w:val="0"/>
      <w:em w:val="none"/>
      <w:lang w:val="es-ES" w:eastAsia="es-ES"/>
    </w:rPr>
  </w:style>
  <w:style w:type="paragraph" w:styleId="Sangra3detindependiente">
    <w:name w:val="Body Text Indent 3"/>
    <w:basedOn w:val="Normal"/>
    <w:autoRedefine/>
    <w:hidden/>
    <w:qFormat/>
    <w:rsid w:val="00080A69"/>
    <w:pPr>
      <w:spacing w:after="120"/>
      <w:ind w:left="283"/>
    </w:pPr>
    <w:rPr>
      <w:sz w:val="16"/>
      <w:szCs w:val="16"/>
    </w:rPr>
  </w:style>
  <w:style w:type="character" w:customStyle="1" w:styleId="apple-style-span">
    <w:name w:val="apple-style-span"/>
    <w:basedOn w:val="Fuentedeprrafopredeter"/>
    <w:autoRedefine/>
    <w:hidden/>
    <w:qFormat/>
    <w:rsid w:val="00080A69"/>
    <w:rPr>
      <w:w w:val="100"/>
      <w:position w:val="-1"/>
      <w:effect w:val="none"/>
      <w:vertAlign w:val="baseline"/>
      <w:cs w:val="0"/>
      <w:em w:val="none"/>
    </w:rPr>
  </w:style>
  <w:style w:type="paragraph" w:styleId="Textodeglobo">
    <w:name w:val="Balloon Text"/>
    <w:basedOn w:val="Normal"/>
    <w:autoRedefine/>
    <w:hidden/>
    <w:uiPriority w:val="99"/>
    <w:qFormat/>
    <w:rsid w:val="00080A69"/>
    <w:rPr>
      <w:rFonts w:ascii="Tahoma" w:hAnsi="Tahoma" w:cs="Tahoma"/>
      <w:sz w:val="16"/>
      <w:szCs w:val="16"/>
    </w:rPr>
  </w:style>
  <w:style w:type="character" w:customStyle="1" w:styleId="TextodegloboCar">
    <w:name w:val="Texto de globo Car"/>
    <w:basedOn w:val="Fuentedeprrafopredeter"/>
    <w:autoRedefine/>
    <w:hidden/>
    <w:uiPriority w:val="99"/>
    <w:qFormat/>
    <w:rsid w:val="00080A69"/>
    <w:rPr>
      <w:rFonts w:ascii="Tahoma" w:hAnsi="Tahoma" w:cs="Tahoma"/>
      <w:w w:val="100"/>
      <w:position w:val="-1"/>
      <w:sz w:val="16"/>
      <w:szCs w:val="16"/>
      <w:effect w:val="none"/>
      <w:vertAlign w:val="baseline"/>
      <w:cs w:val="0"/>
      <w:em w:val="none"/>
      <w:lang w:val="es-ES" w:eastAsia="es-ES"/>
    </w:rPr>
  </w:style>
  <w:style w:type="paragraph" w:customStyle="1" w:styleId="Textoindependiente31">
    <w:name w:val="Texto independiente 31"/>
    <w:basedOn w:val="Normal"/>
    <w:autoRedefine/>
    <w:hidden/>
    <w:qFormat/>
    <w:rsid w:val="00080A69"/>
    <w:pPr>
      <w:widowControl w:val="0"/>
      <w:suppressAutoHyphens w:val="0"/>
      <w:jc w:val="both"/>
    </w:pPr>
    <w:rPr>
      <w:rFonts w:ascii="Times New Roman" w:eastAsia="DejaVu Sans" w:hAnsi="Times New Roman" w:cs="DejaVu Sans"/>
      <w:kern w:val="1"/>
      <w:lang w:val="es-AR" w:eastAsia="hi-IN" w:bidi="hi-IN"/>
    </w:rPr>
  </w:style>
  <w:style w:type="paragraph" w:customStyle="1" w:styleId="Normal2">
    <w:name w:val="Normal2"/>
    <w:autoRedefine/>
    <w:hidden/>
    <w:qFormat/>
    <w:rsid w:val="00080A69"/>
    <w:pPr>
      <w:suppressAutoHyphens/>
      <w:spacing w:line="276" w:lineRule="auto"/>
      <w:ind w:leftChars="-1" w:left="-1" w:hangingChars="1" w:hanging="1"/>
      <w:textDirection w:val="btLr"/>
      <w:textAlignment w:val="top"/>
      <w:outlineLvl w:val="0"/>
    </w:pPr>
    <w:rPr>
      <w:position w:val="-1"/>
      <w:sz w:val="22"/>
      <w:szCs w:val="22"/>
      <w:lang w:val="es-AR"/>
    </w:rPr>
  </w:style>
  <w:style w:type="character" w:styleId="Hipervnculo">
    <w:name w:val="Hyperlink"/>
    <w:basedOn w:val="Fuentedeprrafopredeter"/>
    <w:autoRedefine/>
    <w:hidden/>
    <w:uiPriority w:val="99"/>
    <w:qFormat/>
    <w:rsid w:val="00080A69"/>
    <w:rPr>
      <w:color w:val="0000FF"/>
      <w:w w:val="100"/>
      <w:position w:val="-1"/>
      <w:u w:val="single"/>
      <w:effect w:val="none"/>
      <w:vertAlign w:val="baseline"/>
      <w:cs w:val="0"/>
      <w:em w:val="none"/>
    </w:rPr>
  </w:style>
  <w:style w:type="paragraph" w:customStyle="1" w:styleId="Normal10">
    <w:name w:val="Normal1"/>
    <w:link w:val="normalCar"/>
    <w:autoRedefine/>
    <w:hidden/>
    <w:qFormat/>
    <w:rsid w:val="00253027"/>
    <w:pPr>
      <w:tabs>
        <w:tab w:val="left" w:pos="2535"/>
      </w:tabs>
      <w:suppressAutoHyphens/>
      <w:spacing w:line="1" w:lineRule="atLeast"/>
      <w:ind w:leftChars="-1" w:left="-1" w:hangingChars="1" w:hanging="2"/>
      <w:jc w:val="both"/>
      <w:textDirection w:val="btLr"/>
      <w:textAlignment w:val="top"/>
      <w:outlineLvl w:val="0"/>
    </w:pPr>
    <w:rPr>
      <w:rFonts w:ascii="Century Gothic" w:eastAsia="Century Gothic" w:hAnsi="Century Gothic" w:cs="Century Gothic"/>
      <w:b/>
      <w:color w:val="000000"/>
      <w:position w:val="-1"/>
      <w:sz w:val="20"/>
      <w:szCs w:val="20"/>
    </w:rPr>
  </w:style>
  <w:style w:type="character" w:styleId="Hipervnculovisitado">
    <w:name w:val="FollowedHyperlink"/>
    <w:basedOn w:val="Fuentedeprrafopredeter"/>
    <w:autoRedefine/>
    <w:hidden/>
    <w:qFormat/>
    <w:rsid w:val="00080A69"/>
    <w:rPr>
      <w:color w:val="800080"/>
      <w:w w:val="100"/>
      <w:position w:val="-1"/>
      <w:u w:val="single"/>
      <w:effect w:val="none"/>
      <w:vertAlign w:val="baseline"/>
      <w:cs w:val="0"/>
      <w:em w:val="none"/>
    </w:rPr>
  </w:style>
  <w:style w:type="character" w:styleId="nfasis">
    <w:name w:val="Emphasis"/>
    <w:basedOn w:val="Fuentedeprrafopredeter"/>
    <w:autoRedefine/>
    <w:hidden/>
    <w:qFormat/>
    <w:rsid w:val="00080A69"/>
    <w:rPr>
      <w:i/>
      <w:iCs/>
      <w:w w:val="100"/>
      <w:position w:val="-1"/>
      <w:effect w:val="none"/>
      <w:vertAlign w:val="baseline"/>
      <w:cs w:val="0"/>
      <w:em w:val="none"/>
    </w:rPr>
  </w:style>
  <w:style w:type="character" w:styleId="Textoennegrita">
    <w:name w:val="Strong"/>
    <w:basedOn w:val="Fuentedeprrafopredeter"/>
    <w:autoRedefine/>
    <w:hidden/>
    <w:uiPriority w:val="99"/>
    <w:qFormat/>
    <w:rsid w:val="00080A69"/>
    <w:rPr>
      <w:b/>
      <w:bCs/>
      <w:w w:val="100"/>
      <w:position w:val="-1"/>
      <w:effect w:val="none"/>
      <w:vertAlign w:val="baseline"/>
      <w:cs w:val="0"/>
      <w:em w:val="none"/>
    </w:rPr>
  </w:style>
  <w:style w:type="paragraph" w:styleId="NormalWeb">
    <w:name w:val="Normal (Web)"/>
    <w:basedOn w:val="Normal"/>
    <w:autoRedefine/>
    <w:hidden/>
    <w:uiPriority w:val="99"/>
    <w:qFormat/>
    <w:rsid w:val="00080A69"/>
    <w:pPr>
      <w:suppressAutoHyphens w:val="0"/>
      <w:spacing w:before="100" w:beforeAutospacing="1" w:after="100" w:afterAutospacing="1"/>
    </w:pPr>
    <w:rPr>
      <w:rFonts w:ascii="Century Gothic" w:eastAsia="Calibri" w:hAnsi="Century Gothic" w:cs="Calibri"/>
      <w:bCs/>
      <w:color w:val="000000"/>
      <w:lang w:val="en-US" w:eastAsia="en-US"/>
    </w:rPr>
  </w:style>
  <w:style w:type="paragraph" w:styleId="Textocomentario">
    <w:name w:val="annotation text"/>
    <w:basedOn w:val="Normal"/>
    <w:link w:val="TextocomentarioCar1"/>
    <w:autoRedefine/>
    <w:hidden/>
    <w:uiPriority w:val="99"/>
    <w:qFormat/>
    <w:rsid w:val="00080A69"/>
    <w:pPr>
      <w:suppressAutoHyphens w:val="0"/>
    </w:pPr>
    <w:rPr>
      <w:rFonts w:ascii="Century Gothic" w:eastAsia="Calibri" w:hAnsi="Century Gothic" w:cs="Calibri"/>
      <w:bCs/>
      <w:color w:val="000000"/>
      <w:sz w:val="20"/>
      <w:lang w:val="es-AR" w:eastAsia="en-US"/>
    </w:rPr>
  </w:style>
  <w:style w:type="character" w:customStyle="1" w:styleId="TextocomentarioCar">
    <w:name w:val="Texto comentario Car"/>
    <w:basedOn w:val="Fuentedeprrafopredeter"/>
    <w:autoRedefine/>
    <w:hidden/>
    <w:uiPriority w:val="99"/>
    <w:qFormat/>
    <w:rsid w:val="00080A69"/>
    <w:rPr>
      <w:rFonts w:ascii="Century Gothic" w:eastAsia="Calibri" w:hAnsi="Century Gothic" w:cs="Calibri"/>
      <w:bCs/>
      <w:color w:val="000000"/>
      <w:w w:val="100"/>
      <w:position w:val="-1"/>
      <w:effect w:val="none"/>
      <w:vertAlign w:val="baseline"/>
      <w:cs w:val="0"/>
      <w:em w:val="none"/>
      <w:lang w:eastAsia="en-US"/>
    </w:rPr>
  </w:style>
  <w:style w:type="paragraph" w:styleId="Subttulo">
    <w:name w:val="Subtitle"/>
    <w:basedOn w:val="Normal"/>
    <w:next w:val="Normal"/>
    <w:uiPriority w:val="11"/>
    <w:qFormat/>
    <w:rsid w:val="00080A6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autoRedefine/>
    <w:hidden/>
    <w:uiPriority w:val="11"/>
    <w:qFormat/>
    <w:rsid w:val="00080A69"/>
    <w:rPr>
      <w:rFonts w:ascii="Georgia" w:eastAsia="Georgia" w:hAnsi="Georgia" w:cs="Georgia"/>
      <w:bCs/>
      <w:i/>
      <w:color w:val="666666"/>
      <w:w w:val="100"/>
      <w:position w:val="-1"/>
      <w:sz w:val="48"/>
      <w:szCs w:val="48"/>
      <w:effect w:val="none"/>
      <w:vertAlign w:val="baseline"/>
      <w:cs w:val="0"/>
      <w:em w:val="none"/>
      <w:lang w:eastAsia="en-US"/>
    </w:rPr>
  </w:style>
  <w:style w:type="paragraph" w:styleId="Textosinformato">
    <w:name w:val="Plain Text"/>
    <w:basedOn w:val="Normal"/>
    <w:autoRedefine/>
    <w:hidden/>
    <w:qFormat/>
    <w:rsid w:val="00080A69"/>
    <w:pPr>
      <w:suppressAutoHyphens w:val="0"/>
    </w:pPr>
    <w:rPr>
      <w:rFonts w:ascii="Courier New" w:eastAsia="Calibri" w:hAnsi="Courier New" w:cs="Courier New"/>
      <w:b/>
      <w:bCs/>
      <w:color w:val="365F91"/>
      <w:sz w:val="20"/>
    </w:rPr>
  </w:style>
  <w:style w:type="character" w:customStyle="1" w:styleId="TextosinformatoCar">
    <w:name w:val="Texto sin formato Car"/>
    <w:basedOn w:val="Fuentedeprrafopredeter"/>
    <w:autoRedefine/>
    <w:hidden/>
    <w:qFormat/>
    <w:rsid w:val="00080A69"/>
    <w:rPr>
      <w:rFonts w:ascii="Courier New" w:eastAsia="Calibri" w:hAnsi="Courier New" w:cs="Courier New"/>
      <w:b/>
      <w:bCs/>
      <w:color w:val="365F91"/>
      <w:w w:val="100"/>
      <w:position w:val="-1"/>
      <w:effect w:val="none"/>
      <w:vertAlign w:val="baseline"/>
      <w:cs w:val="0"/>
      <w:em w:val="none"/>
      <w:lang w:val="es-ES" w:eastAsia="es-ES"/>
    </w:rPr>
  </w:style>
  <w:style w:type="paragraph" w:styleId="Prrafodelista">
    <w:name w:val="List Paragraph"/>
    <w:basedOn w:val="Normal"/>
    <w:autoRedefine/>
    <w:hidden/>
    <w:qFormat/>
    <w:rsid w:val="00080A69"/>
    <w:pPr>
      <w:autoSpaceDE w:val="0"/>
      <w:autoSpaceDN w:val="0"/>
      <w:adjustRightInd w:val="0"/>
      <w:spacing w:before="13"/>
      <w:ind w:left="0" w:hanging="2"/>
    </w:pPr>
    <w:rPr>
      <w:rFonts w:ascii="Century Gothic" w:eastAsia="Calibri" w:hAnsi="Century Gothic" w:cs="Calibri"/>
      <w:bCs/>
      <w:color w:val="000000"/>
      <w:sz w:val="20"/>
    </w:rPr>
  </w:style>
  <w:style w:type="paragraph" w:customStyle="1" w:styleId="Normal20">
    <w:name w:val="Normal2"/>
    <w:autoRedefine/>
    <w:hidden/>
    <w:qFormat/>
    <w:rsid w:val="00080A69"/>
    <w:pPr>
      <w:suppressAutoHyphens/>
      <w:spacing w:line="1" w:lineRule="atLeast"/>
      <w:ind w:leftChars="-1" w:left="-1" w:hangingChars="1" w:hanging="1"/>
      <w:textDirection w:val="btLr"/>
      <w:textAlignment w:val="top"/>
      <w:outlineLvl w:val="0"/>
    </w:pPr>
    <w:rPr>
      <w:rFonts w:ascii="Century Gothic" w:eastAsia="Century Gothic" w:hAnsi="Century Gothic" w:cs="Century Gothic"/>
      <w:position w:val="-1"/>
    </w:rPr>
  </w:style>
  <w:style w:type="paragraph" w:customStyle="1" w:styleId="TableParagraph">
    <w:name w:val="Table Paragraph"/>
    <w:basedOn w:val="Normal"/>
    <w:autoRedefine/>
    <w:hidden/>
    <w:uiPriority w:val="1"/>
    <w:qFormat/>
    <w:rsid w:val="00080A69"/>
    <w:pPr>
      <w:widowControl w:val="0"/>
      <w:suppressAutoHyphens w:val="0"/>
      <w:autoSpaceDE w:val="0"/>
      <w:autoSpaceDN w:val="0"/>
    </w:pPr>
    <w:rPr>
      <w:rFonts w:ascii="Century Gothic" w:eastAsia="Century Gothic" w:hAnsi="Century Gothic" w:cs="Century Gothic"/>
      <w:bCs/>
      <w:color w:val="000000"/>
      <w:sz w:val="22"/>
      <w:szCs w:val="22"/>
      <w:lang w:bidi="es-ES"/>
    </w:rPr>
  </w:style>
  <w:style w:type="paragraph" w:customStyle="1" w:styleId="Default">
    <w:name w:val="Default"/>
    <w:autoRedefine/>
    <w:hidden/>
    <w:qFormat/>
    <w:rsid w:val="00080A69"/>
    <w:pPr>
      <w:autoSpaceDE w:val="0"/>
      <w:autoSpaceDN w:val="0"/>
      <w:adjustRightInd w:val="0"/>
      <w:spacing w:line="1" w:lineRule="atLeast"/>
      <w:ind w:leftChars="-1" w:left="-1" w:hangingChars="1" w:hanging="2"/>
      <w:jc w:val="both"/>
      <w:textDirection w:val="btLr"/>
      <w:textAlignment w:val="top"/>
      <w:outlineLvl w:val="0"/>
    </w:pPr>
    <w:rPr>
      <w:rFonts w:ascii="Century Gothic" w:eastAsia="Calibri" w:hAnsi="Century Gothic" w:cs="Century Gothic"/>
      <w:color w:val="000000"/>
      <w:position w:val="-1"/>
      <w:lang w:val="es-AR" w:eastAsia="en-US"/>
    </w:rPr>
  </w:style>
  <w:style w:type="character" w:styleId="Refdecomentario">
    <w:name w:val="annotation reference"/>
    <w:basedOn w:val="Fuentedeprrafopredeter"/>
    <w:autoRedefine/>
    <w:hidden/>
    <w:uiPriority w:val="99"/>
    <w:qFormat/>
    <w:rsid w:val="00080A69"/>
    <w:rPr>
      <w:w w:val="100"/>
      <w:position w:val="-1"/>
      <w:sz w:val="16"/>
      <w:szCs w:val="16"/>
      <w:effect w:val="none"/>
      <w:vertAlign w:val="baseline"/>
      <w:cs w:val="0"/>
      <w:em w:val="none"/>
    </w:rPr>
  </w:style>
  <w:style w:type="character" w:customStyle="1" w:styleId="BodyText2Char">
    <w:name w:val="Body Text 2 Char"/>
    <w:basedOn w:val="Fuentedeprrafopredeter"/>
    <w:autoRedefine/>
    <w:hidden/>
    <w:qFormat/>
    <w:rsid w:val="00080A69"/>
    <w:rPr>
      <w:w w:val="100"/>
      <w:position w:val="-1"/>
      <w:sz w:val="24"/>
      <w:szCs w:val="24"/>
      <w:effect w:val="none"/>
      <w:vertAlign w:val="baseline"/>
      <w:cs w:val="0"/>
      <w:em w:val="none"/>
      <w:lang w:val="es-ES" w:eastAsia="es-ES"/>
    </w:rPr>
  </w:style>
  <w:style w:type="character" w:customStyle="1" w:styleId="TextoindependienteCar1">
    <w:name w:val="Texto independiente Car1"/>
    <w:basedOn w:val="Fuentedeprrafopredeter"/>
    <w:autoRedefine/>
    <w:hidden/>
    <w:qFormat/>
    <w:rsid w:val="00080A69"/>
    <w:rPr>
      <w:rFonts w:ascii="Century Gothic" w:hAnsi="Century Gothic" w:hint="default"/>
      <w:w w:val="100"/>
      <w:position w:val="-1"/>
      <w:effect w:val="none"/>
      <w:vertAlign w:val="baseline"/>
      <w:cs w:val="0"/>
      <w:em w:val="none"/>
      <w:lang w:val="es-ES" w:eastAsia="es-ES"/>
    </w:rPr>
  </w:style>
  <w:style w:type="character" w:customStyle="1" w:styleId="apple-converted-space">
    <w:name w:val="apple-converted-space"/>
    <w:basedOn w:val="Fuentedeprrafopredeter"/>
    <w:autoRedefine/>
    <w:hidden/>
    <w:qFormat/>
    <w:rsid w:val="00080A69"/>
    <w:rPr>
      <w:w w:val="100"/>
      <w:position w:val="-1"/>
      <w:effect w:val="none"/>
      <w:vertAlign w:val="baseline"/>
      <w:cs w:val="0"/>
      <w:em w:val="none"/>
    </w:rPr>
  </w:style>
  <w:style w:type="character" w:customStyle="1" w:styleId="fontstyle01">
    <w:name w:val="fontstyle01"/>
    <w:autoRedefine/>
    <w:hidden/>
    <w:qFormat/>
    <w:rsid w:val="00080A69"/>
    <w:rPr>
      <w:rFonts w:ascii="Helvetica-Bold" w:hAnsi="Helvetica-Bold" w:hint="default"/>
      <w:b/>
      <w:bCs/>
      <w:color w:val="000000"/>
      <w:w w:val="100"/>
      <w:position w:val="-1"/>
      <w:sz w:val="28"/>
      <w:szCs w:val="28"/>
      <w:effect w:val="none"/>
      <w:vertAlign w:val="baseline"/>
      <w:cs w:val="0"/>
      <w:em w:val="none"/>
    </w:rPr>
  </w:style>
  <w:style w:type="character" w:customStyle="1" w:styleId="TextosinformatoCar1">
    <w:name w:val="Texto sin formato Car1"/>
    <w:basedOn w:val="Fuentedeprrafopredeter"/>
    <w:autoRedefine/>
    <w:hidden/>
    <w:qFormat/>
    <w:rsid w:val="00080A69"/>
    <w:rPr>
      <w:rFonts w:ascii="Courier New" w:hAnsi="Courier New" w:cs="Courier New" w:hint="default"/>
      <w:b/>
      <w:bCs/>
      <w:color w:val="365F91"/>
      <w:w w:val="100"/>
      <w:position w:val="-1"/>
      <w:effect w:val="none"/>
      <w:vertAlign w:val="baseline"/>
      <w:cs w:val="0"/>
      <w:em w:val="none"/>
      <w:lang w:val="es-ES" w:eastAsia="es-ES"/>
    </w:rPr>
  </w:style>
  <w:style w:type="table" w:customStyle="1" w:styleId="TableNormal0">
    <w:name w:val="Table Normal"/>
    <w:next w:val="TableNormal"/>
    <w:autoRedefine/>
    <w:hidden/>
    <w:qFormat/>
    <w:rsid w:val="00080A69"/>
    <w:pPr>
      <w:suppressAutoHyphens/>
      <w:spacing w:line="1" w:lineRule="atLeast"/>
      <w:ind w:leftChars="-1" w:left="-1" w:hangingChars="1" w:hanging="1"/>
      <w:textDirection w:val="btLr"/>
      <w:textAlignment w:val="top"/>
      <w:outlineLvl w:val="0"/>
    </w:pPr>
    <w:rPr>
      <w:position w:val="-1"/>
      <w:lang w:val="es-AR"/>
    </w:rPr>
    <w:tblPr>
      <w:tblCellMar>
        <w:top w:w="0" w:type="dxa"/>
        <w:left w:w="0" w:type="dxa"/>
        <w:bottom w:w="0" w:type="dxa"/>
        <w:right w:w="0" w:type="dxa"/>
      </w:tblCellMar>
    </w:tblPr>
  </w:style>
  <w:style w:type="paragraph" w:styleId="TDC1">
    <w:name w:val="toc 1"/>
    <w:basedOn w:val="Normal"/>
    <w:next w:val="Normal"/>
    <w:autoRedefine/>
    <w:hidden/>
    <w:uiPriority w:val="39"/>
    <w:qFormat/>
    <w:rsid w:val="00080A69"/>
    <w:pPr>
      <w:spacing w:before="120" w:after="120" w:line="276" w:lineRule="auto"/>
    </w:pPr>
    <w:rPr>
      <w:rFonts w:ascii="Calibri" w:eastAsia="Calibri" w:hAnsi="Calibri" w:cs="Calibri"/>
      <w:b/>
      <w:bCs/>
      <w:caps/>
      <w:sz w:val="20"/>
      <w:lang w:val="es-AR" w:eastAsia="es-AR"/>
    </w:rPr>
  </w:style>
  <w:style w:type="paragraph" w:customStyle="1" w:styleId="Normal3">
    <w:name w:val="Normal3"/>
    <w:autoRedefine/>
    <w:hidden/>
    <w:qFormat/>
    <w:rsid w:val="000D1951"/>
    <w:pPr>
      <w:tabs>
        <w:tab w:val="left" w:pos="5670"/>
      </w:tabs>
      <w:suppressAutoHyphens/>
      <w:spacing w:line="1" w:lineRule="atLeast"/>
      <w:ind w:leftChars="-1" w:left="-1" w:hangingChars="1" w:hanging="2"/>
      <w:jc w:val="center"/>
      <w:textDirection w:val="btLr"/>
      <w:textAlignment w:val="top"/>
      <w:outlineLvl w:val="0"/>
    </w:pPr>
    <w:rPr>
      <w:rFonts w:ascii="Century Gothic" w:eastAsia="Century Gothic" w:hAnsi="Century Gothic" w:cs="Century Gothic"/>
      <w:bCs/>
      <w:position w:val="-1"/>
      <w:sz w:val="20"/>
      <w:szCs w:val="20"/>
      <w:lang w:val="es-AR" w:eastAsia="es-ES"/>
    </w:rPr>
  </w:style>
  <w:style w:type="table" w:customStyle="1" w:styleId="a">
    <w:basedOn w:val="TableNormal0"/>
    <w:rsid w:val="00080A69"/>
    <w:tblPr>
      <w:tblStyleRowBandSize w:val="1"/>
      <w:tblStyleColBandSize w:val="1"/>
      <w:tblCellMar>
        <w:left w:w="108" w:type="dxa"/>
        <w:right w:w="108" w:type="dxa"/>
      </w:tblCellMar>
    </w:tblPr>
  </w:style>
  <w:style w:type="table" w:customStyle="1" w:styleId="a0">
    <w:basedOn w:val="TableNormal0"/>
    <w:rsid w:val="00080A69"/>
    <w:tblPr>
      <w:tblStyleRowBandSize w:val="1"/>
      <w:tblStyleColBandSize w:val="1"/>
      <w:tblCellMar>
        <w:left w:w="108" w:type="dxa"/>
        <w:right w:w="108" w:type="dxa"/>
      </w:tblCellMar>
    </w:tblPr>
  </w:style>
  <w:style w:type="table" w:customStyle="1" w:styleId="a1">
    <w:basedOn w:val="TableNormal0"/>
    <w:rsid w:val="00080A69"/>
    <w:tblPr>
      <w:tblStyleRowBandSize w:val="1"/>
      <w:tblStyleColBandSize w:val="1"/>
      <w:tblCellMar>
        <w:left w:w="108" w:type="dxa"/>
        <w:right w:w="108" w:type="dxa"/>
      </w:tblCellMar>
    </w:tblPr>
  </w:style>
  <w:style w:type="table" w:customStyle="1" w:styleId="a2">
    <w:basedOn w:val="TableNormal0"/>
    <w:rsid w:val="00080A69"/>
    <w:tblPr>
      <w:tblStyleRowBandSize w:val="1"/>
      <w:tblStyleColBandSize w:val="1"/>
      <w:tblCellMar>
        <w:left w:w="108" w:type="dxa"/>
        <w:right w:w="108" w:type="dxa"/>
      </w:tblCellMar>
    </w:tblPr>
  </w:style>
  <w:style w:type="paragraph" w:customStyle="1" w:styleId="Normal4">
    <w:name w:val="Normal4"/>
    <w:qFormat/>
    <w:rsid w:val="000C02F7"/>
    <w:pPr>
      <w:jc w:val="both"/>
    </w:pPr>
    <w:rPr>
      <w:rFonts w:ascii="Century Gothic" w:eastAsia="Century Gothic" w:hAnsi="Century Gothic" w:cs="Century Gothic"/>
      <w:sz w:val="20"/>
      <w:szCs w:val="20"/>
      <w:lang w:val="es-AR"/>
    </w:rPr>
  </w:style>
  <w:style w:type="paragraph" w:customStyle="1" w:styleId="Normal5">
    <w:name w:val="Normal5"/>
    <w:qFormat/>
    <w:rsid w:val="00697113"/>
    <w:pPr>
      <w:jc w:val="both"/>
    </w:pPr>
    <w:rPr>
      <w:rFonts w:ascii="Century Gothic" w:eastAsia="Century Gothic" w:hAnsi="Century Gothic" w:cs="Century Gothic"/>
      <w:sz w:val="20"/>
      <w:szCs w:val="20"/>
      <w:lang w:val="es-AR"/>
    </w:rPr>
  </w:style>
  <w:style w:type="paragraph" w:customStyle="1" w:styleId="Normal7">
    <w:name w:val="Normal7"/>
    <w:rsid w:val="00697113"/>
    <w:pPr>
      <w:spacing w:after="160" w:line="252" w:lineRule="auto"/>
    </w:pPr>
    <w:rPr>
      <w:rFonts w:ascii="Times New Roman" w:eastAsia="Times New Roman" w:hAnsi="Times New Roman" w:cs="Times New Roman"/>
      <w:lang w:val="es-AR"/>
    </w:rPr>
  </w:style>
  <w:style w:type="paragraph" w:customStyle="1" w:styleId="Normal8">
    <w:name w:val="Normal8"/>
    <w:rsid w:val="00697113"/>
    <w:pPr>
      <w:spacing w:after="160" w:line="252" w:lineRule="auto"/>
    </w:pPr>
    <w:rPr>
      <w:rFonts w:ascii="Times New Roman" w:eastAsia="Times New Roman" w:hAnsi="Times New Roman" w:cs="Times New Roman"/>
      <w:lang w:val="es-AR"/>
    </w:rPr>
  </w:style>
  <w:style w:type="table" w:styleId="Tablaconcuadrcula">
    <w:name w:val="Table Grid"/>
    <w:basedOn w:val="Tablanormal"/>
    <w:uiPriority w:val="39"/>
    <w:qFormat/>
    <w:rsid w:val="00DC612A"/>
    <w:pPr>
      <w:suppressAutoHyphens/>
      <w:spacing w:line="1" w:lineRule="atLeast"/>
      <w:ind w:leftChars="-1" w:left="-1" w:hangingChars="1" w:hanging="1"/>
      <w:outlineLvl w:val="0"/>
    </w:pPr>
    <w:rPr>
      <w:rFonts w:ascii="Times New Roman" w:eastAsia="Times New Roman" w:hAnsi="Times New Roman" w:cs="Times New Roman"/>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6">
    <w:name w:val="Normal6"/>
    <w:qFormat/>
    <w:rsid w:val="00EA115A"/>
    <w:pPr>
      <w:suppressAutoHyphens/>
      <w:spacing w:after="160" w:line="252" w:lineRule="auto"/>
      <w:ind w:leftChars="-1" w:left="-1" w:hangingChars="1" w:hanging="1"/>
      <w:textDirection w:val="btLr"/>
      <w:textAlignment w:val="top"/>
      <w:outlineLvl w:val="0"/>
    </w:pPr>
    <w:rPr>
      <w:rFonts w:ascii="Times New Roman" w:eastAsia="Times New Roman" w:hAnsi="Times New Roman" w:cs="Times New Roman"/>
      <w:position w:val="-1"/>
      <w:lang w:val="es-AR"/>
    </w:rPr>
  </w:style>
  <w:style w:type="character" w:customStyle="1" w:styleId="normalCar">
    <w:name w:val="normal Car"/>
    <w:link w:val="Normal10"/>
    <w:locked/>
    <w:rsid w:val="00253027"/>
    <w:rPr>
      <w:rFonts w:ascii="Century Gothic" w:eastAsia="Century Gothic" w:hAnsi="Century Gothic" w:cs="Century Gothic"/>
      <w:b/>
      <w:color w:val="000000"/>
      <w:position w:val="-1"/>
      <w:sz w:val="20"/>
      <w:szCs w:val="20"/>
    </w:rPr>
  </w:style>
  <w:style w:type="paragraph" w:customStyle="1" w:styleId="Normal9">
    <w:name w:val="Normal9"/>
    <w:autoRedefine/>
    <w:uiPriority w:val="99"/>
    <w:qFormat/>
    <w:rsid w:val="00B86EB7"/>
    <w:pPr>
      <w:spacing w:after="160" w:line="252" w:lineRule="auto"/>
    </w:pPr>
    <w:rPr>
      <w:rFonts w:ascii="Times New Roman" w:eastAsia="Times New Roman" w:hAnsi="Times New Roman" w:cs="Times New Roman"/>
      <w:lang w:val="es-AR"/>
    </w:rPr>
  </w:style>
  <w:style w:type="character" w:customStyle="1" w:styleId="Ttulo7Car">
    <w:name w:val="Título 7 Car"/>
    <w:basedOn w:val="Fuentedeprrafopredeter"/>
    <w:link w:val="Ttulo7"/>
    <w:rsid w:val="00D31070"/>
    <w:rPr>
      <w:rFonts w:ascii="Times New Roman" w:eastAsia="Times New Roman" w:hAnsi="Times New Roman" w:cs="Times New Roman"/>
      <w:position w:val="-1"/>
      <w:sz w:val="20"/>
      <w:szCs w:val="20"/>
      <w:lang w:val="es-AR" w:eastAsia="zh-CN"/>
    </w:rPr>
  </w:style>
  <w:style w:type="character" w:customStyle="1" w:styleId="Ttulo8Car">
    <w:name w:val="Título 8 Car"/>
    <w:basedOn w:val="Fuentedeprrafopredeter"/>
    <w:link w:val="Ttulo8"/>
    <w:rsid w:val="00D31070"/>
    <w:rPr>
      <w:rFonts w:ascii="Times New Roman" w:eastAsia="Times New Roman" w:hAnsi="Times New Roman" w:cs="Times New Roman"/>
      <w:position w:val="-1"/>
      <w:sz w:val="28"/>
      <w:lang w:eastAsia="zh-CN"/>
    </w:rPr>
  </w:style>
  <w:style w:type="character" w:customStyle="1" w:styleId="Ttulo9Car">
    <w:name w:val="Título 9 Car"/>
    <w:basedOn w:val="Fuentedeprrafopredeter"/>
    <w:link w:val="Ttulo9"/>
    <w:rsid w:val="00D31070"/>
    <w:rPr>
      <w:rFonts w:ascii="Times New Roman" w:eastAsia="Times New Roman" w:hAnsi="Times New Roman" w:cs="Times New Roman"/>
      <w:position w:val="-1"/>
      <w:szCs w:val="20"/>
      <w:lang w:eastAsia="zh-CN"/>
    </w:rPr>
  </w:style>
  <w:style w:type="paragraph" w:customStyle="1" w:styleId="Textbody">
    <w:name w:val="Text body"/>
    <w:basedOn w:val="Normal"/>
    <w:rsid w:val="00D31070"/>
    <w:pPr>
      <w:spacing w:line="240" w:lineRule="auto"/>
      <w:ind w:leftChars="0" w:left="0" w:firstLineChars="0" w:firstLine="0"/>
      <w:jc w:val="both"/>
      <w:textDirection w:val="lrTb"/>
      <w:textAlignment w:val="auto"/>
      <w:outlineLvl w:val="9"/>
    </w:pPr>
    <w:rPr>
      <w:rFonts w:ascii="Century Gothic" w:eastAsia="Times New Roman" w:hAnsi="Century Gothic" w:cs="Century Gothic"/>
      <w:position w:val="0"/>
      <w:lang w:eastAsia="zh-CN"/>
    </w:rPr>
  </w:style>
  <w:style w:type="paragraph" w:customStyle="1" w:styleId="Normal100">
    <w:name w:val="Normal10"/>
    <w:uiPriority w:val="99"/>
    <w:qFormat/>
    <w:rsid w:val="00D31070"/>
    <w:pPr>
      <w:spacing w:after="160" w:line="252" w:lineRule="auto"/>
    </w:pPr>
    <w:rPr>
      <w:rFonts w:ascii="Times New Roman" w:eastAsia="Times New Roman" w:hAnsi="Times New Roman" w:cs="Times New Roman"/>
      <w:lang w:val="es-AR"/>
    </w:rPr>
  </w:style>
  <w:style w:type="paragraph" w:styleId="TDC2">
    <w:name w:val="toc 2"/>
    <w:basedOn w:val="Normal"/>
    <w:next w:val="Normal"/>
    <w:autoRedefine/>
    <w:uiPriority w:val="39"/>
    <w:unhideWhenUsed/>
    <w:rsid w:val="00D31070"/>
    <w:pPr>
      <w:suppressAutoHyphens w:val="0"/>
      <w:spacing w:line="276" w:lineRule="auto"/>
      <w:ind w:leftChars="0" w:left="220" w:firstLineChars="0" w:firstLine="0"/>
      <w:textDirection w:val="lrTb"/>
      <w:textAlignment w:val="auto"/>
      <w:outlineLvl w:val="9"/>
    </w:pPr>
    <w:rPr>
      <w:rFonts w:ascii="Calibri" w:eastAsia="Calibri" w:hAnsi="Calibri" w:cs="Calibri"/>
      <w:smallCaps/>
      <w:position w:val="0"/>
      <w:sz w:val="20"/>
      <w:szCs w:val="20"/>
      <w:lang w:val="es-ES_tradnl" w:eastAsia="es-AR"/>
    </w:rPr>
  </w:style>
  <w:style w:type="character" w:customStyle="1" w:styleId="WW8Num1z0">
    <w:name w:val="WW8Num1z0"/>
    <w:rsid w:val="00D31070"/>
    <w:rPr>
      <w:w w:val="100"/>
      <w:position w:val="-1"/>
      <w:effect w:val="none"/>
      <w:vertAlign w:val="baseline"/>
      <w:cs w:val="0"/>
      <w:em w:val="none"/>
    </w:rPr>
  </w:style>
  <w:style w:type="character" w:customStyle="1" w:styleId="WW8Num1z1">
    <w:name w:val="WW8Num1z1"/>
    <w:rsid w:val="00D31070"/>
    <w:rPr>
      <w:w w:val="100"/>
      <w:position w:val="-1"/>
      <w:effect w:val="none"/>
      <w:vertAlign w:val="baseline"/>
      <w:cs w:val="0"/>
      <w:em w:val="none"/>
    </w:rPr>
  </w:style>
  <w:style w:type="character" w:customStyle="1" w:styleId="WW8Num1z2">
    <w:name w:val="WW8Num1z2"/>
    <w:rsid w:val="00D31070"/>
    <w:rPr>
      <w:w w:val="100"/>
      <w:position w:val="-1"/>
      <w:effect w:val="none"/>
      <w:vertAlign w:val="baseline"/>
      <w:cs w:val="0"/>
      <w:em w:val="none"/>
    </w:rPr>
  </w:style>
  <w:style w:type="character" w:customStyle="1" w:styleId="WW8Num1z3">
    <w:name w:val="WW8Num1z3"/>
    <w:rsid w:val="00D31070"/>
    <w:rPr>
      <w:w w:val="100"/>
      <w:position w:val="-1"/>
      <w:effect w:val="none"/>
      <w:vertAlign w:val="baseline"/>
      <w:cs w:val="0"/>
      <w:em w:val="none"/>
    </w:rPr>
  </w:style>
  <w:style w:type="character" w:customStyle="1" w:styleId="WW8Num1z4">
    <w:name w:val="WW8Num1z4"/>
    <w:rsid w:val="00D31070"/>
    <w:rPr>
      <w:w w:val="100"/>
      <w:position w:val="-1"/>
      <w:effect w:val="none"/>
      <w:vertAlign w:val="baseline"/>
      <w:cs w:val="0"/>
      <w:em w:val="none"/>
    </w:rPr>
  </w:style>
  <w:style w:type="character" w:customStyle="1" w:styleId="WW8Num1z5">
    <w:name w:val="WW8Num1z5"/>
    <w:rsid w:val="00D31070"/>
    <w:rPr>
      <w:w w:val="100"/>
      <w:position w:val="-1"/>
      <w:effect w:val="none"/>
      <w:vertAlign w:val="baseline"/>
      <w:cs w:val="0"/>
      <w:em w:val="none"/>
    </w:rPr>
  </w:style>
  <w:style w:type="character" w:customStyle="1" w:styleId="WW8Num1z6">
    <w:name w:val="WW8Num1z6"/>
    <w:rsid w:val="00D31070"/>
    <w:rPr>
      <w:w w:val="100"/>
      <w:position w:val="-1"/>
      <w:effect w:val="none"/>
      <w:vertAlign w:val="baseline"/>
      <w:cs w:val="0"/>
      <w:em w:val="none"/>
    </w:rPr>
  </w:style>
  <w:style w:type="character" w:customStyle="1" w:styleId="WW8Num1z7">
    <w:name w:val="WW8Num1z7"/>
    <w:rsid w:val="00D31070"/>
    <w:rPr>
      <w:w w:val="100"/>
      <w:position w:val="-1"/>
      <w:effect w:val="none"/>
      <w:vertAlign w:val="baseline"/>
      <w:cs w:val="0"/>
      <w:em w:val="none"/>
    </w:rPr>
  </w:style>
  <w:style w:type="character" w:customStyle="1" w:styleId="WW8Num1z8">
    <w:name w:val="WW8Num1z8"/>
    <w:rsid w:val="00D31070"/>
    <w:rPr>
      <w:w w:val="100"/>
      <w:position w:val="-1"/>
      <w:effect w:val="none"/>
      <w:vertAlign w:val="baseline"/>
      <w:cs w:val="0"/>
      <w:em w:val="none"/>
    </w:rPr>
  </w:style>
  <w:style w:type="character" w:customStyle="1" w:styleId="WW8Num2z0">
    <w:name w:val="WW8Num2z0"/>
    <w:rsid w:val="00D31070"/>
    <w:rPr>
      <w:rFonts w:ascii="Wingdings" w:hAnsi="Wingdings" w:cs="Wingdings"/>
      <w:w w:val="100"/>
      <w:position w:val="-1"/>
      <w:effect w:val="none"/>
      <w:vertAlign w:val="baseline"/>
      <w:cs w:val="0"/>
      <w:em w:val="none"/>
    </w:rPr>
  </w:style>
  <w:style w:type="character" w:customStyle="1" w:styleId="WW8Num3z0">
    <w:name w:val="WW8Num3z0"/>
    <w:rsid w:val="00D31070"/>
    <w:rPr>
      <w:rFonts w:ascii="Wingdings" w:hAnsi="Wingdings" w:cs="Wingdings"/>
      <w:w w:val="100"/>
      <w:position w:val="-1"/>
      <w:effect w:val="none"/>
      <w:vertAlign w:val="baseline"/>
      <w:cs w:val="0"/>
      <w:em w:val="none"/>
    </w:rPr>
  </w:style>
  <w:style w:type="character" w:customStyle="1" w:styleId="WW8Num4z0">
    <w:name w:val="WW8Num4z0"/>
    <w:rsid w:val="00D31070"/>
    <w:rPr>
      <w:rFonts w:ascii="Wingdings" w:hAnsi="Wingdings" w:cs="Wingdings"/>
      <w:w w:val="100"/>
      <w:position w:val="-1"/>
      <w:effect w:val="none"/>
      <w:vertAlign w:val="baseline"/>
      <w:cs w:val="0"/>
      <w:em w:val="none"/>
      <w:lang w:val="es-ES"/>
    </w:rPr>
  </w:style>
  <w:style w:type="character" w:customStyle="1" w:styleId="WW8Num5z0">
    <w:name w:val="WW8Num5z0"/>
    <w:rsid w:val="00D31070"/>
    <w:rPr>
      <w:bCs/>
      <w:w w:val="100"/>
      <w:position w:val="-1"/>
      <w:effect w:val="none"/>
      <w:vertAlign w:val="baseline"/>
      <w:cs w:val="0"/>
      <w:em w:val="none"/>
      <w:lang w:val="es-AR"/>
    </w:rPr>
  </w:style>
  <w:style w:type="character" w:customStyle="1" w:styleId="WW8Num6z0">
    <w:name w:val="WW8Num6z0"/>
    <w:rsid w:val="00D31070"/>
    <w:rPr>
      <w:rFonts w:ascii="Wingdings" w:hAnsi="Wingdings" w:cs="Wingdings"/>
      <w:w w:val="100"/>
      <w:position w:val="-1"/>
      <w:effect w:val="none"/>
      <w:vertAlign w:val="baseline"/>
      <w:cs w:val="0"/>
      <w:em w:val="none"/>
    </w:rPr>
  </w:style>
  <w:style w:type="character" w:customStyle="1" w:styleId="WW8Num7z0">
    <w:name w:val="WW8Num7z0"/>
    <w:rsid w:val="00D31070"/>
    <w:rPr>
      <w:b w:val="0"/>
      <w:w w:val="100"/>
      <w:position w:val="-1"/>
      <w:sz w:val="20"/>
      <w:effect w:val="none"/>
      <w:vertAlign w:val="baseline"/>
      <w:cs w:val="0"/>
      <w:em w:val="none"/>
    </w:rPr>
  </w:style>
  <w:style w:type="character" w:customStyle="1" w:styleId="WW8Num8z0">
    <w:name w:val="WW8Num8z0"/>
    <w:rsid w:val="00D31070"/>
    <w:rPr>
      <w:rFonts w:ascii="Wingdings" w:hAnsi="Wingdings" w:cs="Wingdings"/>
      <w:w w:val="100"/>
      <w:position w:val="-1"/>
      <w:effect w:val="none"/>
      <w:vertAlign w:val="baseline"/>
      <w:cs w:val="0"/>
      <w:em w:val="none"/>
      <w:lang w:val="en-GB"/>
    </w:rPr>
  </w:style>
  <w:style w:type="character" w:customStyle="1" w:styleId="WW8Num9z0">
    <w:name w:val="WW8Num9z0"/>
    <w:rsid w:val="00D31070"/>
    <w:rPr>
      <w:rFonts w:ascii="Wingdings" w:hAnsi="Wingdings" w:cs="Wingdings"/>
      <w:w w:val="100"/>
      <w:position w:val="-1"/>
      <w:effect w:val="none"/>
      <w:vertAlign w:val="baseline"/>
      <w:cs w:val="0"/>
      <w:em w:val="none"/>
    </w:rPr>
  </w:style>
  <w:style w:type="character" w:customStyle="1" w:styleId="WW8Num10z0">
    <w:name w:val="WW8Num10z0"/>
    <w:rsid w:val="00D31070"/>
    <w:rPr>
      <w:rFonts w:ascii="Wingdings" w:hAnsi="Wingdings" w:cs="Wingdings"/>
      <w:w w:val="100"/>
      <w:position w:val="-1"/>
      <w:effect w:val="none"/>
      <w:vertAlign w:val="baseline"/>
      <w:cs w:val="0"/>
      <w:em w:val="none"/>
    </w:rPr>
  </w:style>
  <w:style w:type="character" w:customStyle="1" w:styleId="WW8Num11z0">
    <w:name w:val="WW8Num11z0"/>
    <w:rsid w:val="00D31070"/>
    <w:rPr>
      <w:w w:val="100"/>
      <w:position w:val="-1"/>
      <w:effect w:val="none"/>
      <w:vertAlign w:val="baseline"/>
      <w:cs w:val="0"/>
      <w:em w:val="none"/>
      <w:lang w:val="en-US"/>
    </w:rPr>
  </w:style>
  <w:style w:type="character" w:customStyle="1" w:styleId="WW8Num12z0">
    <w:name w:val="WW8Num12z0"/>
    <w:rsid w:val="00D31070"/>
    <w:rPr>
      <w:b w:val="0"/>
      <w:w w:val="100"/>
      <w:position w:val="-1"/>
      <w:effect w:val="none"/>
      <w:vertAlign w:val="baseline"/>
      <w:cs w:val="0"/>
      <w:em w:val="none"/>
      <w:lang w:val="es-ES"/>
    </w:rPr>
  </w:style>
  <w:style w:type="character" w:customStyle="1" w:styleId="WW8Num13z0">
    <w:name w:val="WW8Num13z0"/>
    <w:rsid w:val="00D31070"/>
    <w:rPr>
      <w:rFonts w:ascii="Wingdings" w:hAnsi="Wingdings" w:cs="Wingdings"/>
      <w:w w:val="100"/>
      <w:position w:val="-1"/>
      <w:effect w:val="none"/>
      <w:vertAlign w:val="baseline"/>
      <w:cs w:val="0"/>
      <w:em w:val="none"/>
    </w:rPr>
  </w:style>
  <w:style w:type="character" w:customStyle="1" w:styleId="WW8Num14z0">
    <w:name w:val="WW8Num14z0"/>
    <w:rsid w:val="00D31070"/>
    <w:rPr>
      <w:rFonts w:ascii="Wingdings" w:hAnsi="Wingdings" w:cs="Wingdings"/>
      <w:w w:val="100"/>
      <w:position w:val="-1"/>
      <w:effect w:val="none"/>
      <w:vertAlign w:val="baseline"/>
      <w:cs w:val="0"/>
      <w:em w:val="none"/>
    </w:rPr>
  </w:style>
  <w:style w:type="character" w:customStyle="1" w:styleId="WW8Num15z0">
    <w:name w:val="WW8Num15z0"/>
    <w:rsid w:val="00D31070"/>
    <w:rPr>
      <w:rFonts w:ascii="Times New Roman" w:hAnsi="Times New Roman" w:cs="Times New Roman"/>
      <w:w w:val="100"/>
      <w:position w:val="-1"/>
      <w:effect w:val="none"/>
      <w:vertAlign w:val="baseline"/>
      <w:cs w:val="0"/>
      <w:em w:val="none"/>
    </w:rPr>
  </w:style>
  <w:style w:type="character" w:customStyle="1" w:styleId="WW8Num15z1">
    <w:name w:val="WW8Num15z1"/>
    <w:rsid w:val="00D31070"/>
    <w:rPr>
      <w:rFonts w:ascii="Courier New" w:hAnsi="Courier New" w:cs="Courier New"/>
      <w:w w:val="100"/>
      <w:position w:val="-1"/>
      <w:effect w:val="none"/>
      <w:vertAlign w:val="baseline"/>
      <w:cs w:val="0"/>
      <w:em w:val="none"/>
    </w:rPr>
  </w:style>
  <w:style w:type="character" w:customStyle="1" w:styleId="WW8Num15z2">
    <w:name w:val="WW8Num15z2"/>
    <w:rsid w:val="00D31070"/>
    <w:rPr>
      <w:rFonts w:ascii="Wingdings" w:hAnsi="Wingdings" w:cs="Wingdings"/>
      <w:w w:val="100"/>
      <w:position w:val="-1"/>
      <w:effect w:val="none"/>
      <w:vertAlign w:val="baseline"/>
      <w:cs w:val="0"/>
      <w:em w:val="none"/>
    </w:rPr>
  </w:style>
  <w:style w:type="character" w:customStyle="1" w:styleId="WW8Num15z3">
    <w:name w:val="WW8Num15z3"/>
    <w:rsid w:val="00D31070"/>
    <w:rPr>
      <w:rFonts w:ascii="Symbol" w:hAnsi="Symbol" w:cs="Symbol"/>
      <w:w w:val="100"/>
      <w:position w:val="-1"/>
      <w:effect w:val="none"/>
      <w:vertAlign w:val="baseline"/>
      <w:cs w:val="0"/>
      <w:em w:val="none"/>
    </w:rPr>
  </w:style>
  <w:style w:type="character" w:customStyle="1" w:styleId="WW8Num16z0">
    <w:name w:val="WW8Num16z0"/>
    <w:rsid w:val="00D31070"/>
    <w:rPr>
      <w:rFonts w:ascii="Times New Roman" w:hAnsi="Times New Roman" w:cs="Times New Roman"/>
      <w:w w:val="100"/>
      <w:position w:val="-1"/>
      <w:effect w:val="none"/>
      <w:vertAlign w:val="baseline"/>
      <w:cs w:val="0"/>
      <w:em w:val="none"/>
    </w:rPr>
  </w:style>
  <w:style w:type="character" w:customStyle="1" w:styleId="WW8Num17z0">
    <w:name w:val="WW8Num17z0"/>
    <w:rsid w:val="00D31070"/>
    <w:rPr>
      <w:w w:val="100"/>
      <w:position w:val="-1"/>
      <w:effect w:val="none"/>
      <w:vertAlign w:val="baseline"/>
      <w:cs w:val="0"/>
      <w:em w:val="none"/>
      <w:lang w:val="en-US"/>
    </w:rPr>
  </w:style>
  <w:style w:type="character" w:customStyle="1" w:styleId="WW8Num18z0">
    <w:name w:val="WW8Num18z0"/>
    <w:rsid w:val="00D31070"/>
    <w:rPr>
      <w:rFonts w:ascii="Wingdings" w:hAnsi="Wingdings" w:cs="Wingdings"/>
      <w:w w:val="100"/>
      <w:position w:val="-1"/>
      <w:effect w:val="none"/>
      <w:vertAlign w:val="baseline"/>
      <w:cs w:val="0"/>
      <w:em w:val="none"/>
      <w:lang w:val="es-AR"/>
    </w:rPr>
  </w:style>
  <w:style w:type="character" w:customStyle="1" w:styleId="WW8Num19z0">
    <w:name w:val="WW8Num19z0"/>
    <w:rsid w:val="00D31070"/>
    <w:rPr>
      <w:w w:val="100"/>
      <w:position w:val="-1"/>
      <w:effect w:val="none"/>
      <w:vertAlign w:val="baseline"/>
      <w:cs w:val="0"/>
      <w:em w:val="none"/>
      <w:lang w:val="es-AR"/>
    </w:rPr>
  </w:style>
  <w:style w:type="character" w:customStyle="1" w:styleId="WW8Num20z0">
    <w:name w:val="WW8Num20z0"/>
    <w:rsid w:val="00D31070"/>
    <w:rPr>
      <w:rFonts w:ascii="Wingdings" w:hAnsi="Wingdings" w:cs="Wingdings"/>
      <w:w w:val="100"/>
      <w:position w:val="-1"/>
      <w:effect w:val="none"/>
      <w:vertAlign w:val="baseline"/>
      <w:cs w:val="0"/>
      <w:em w:val="none"/>
    </w:rPr>
  </w:style>
  <w:style w:type="character" w:customStyle="1" w:styleId="WW8Num21z0">
    <w:name w:val="WW8Num21z0"/>
    <w:rsid w:val="00D31070"/>
    <w:rPr>
      <w:rFonts w:ascii="Wingdings" w:hAnsi="Wingdings" w:cs="Wingdings"/>
      <w:w w:val="100"/>
      <w:position w:val="-1"/>
      <w:effect w:val="none"/>
      <w:vertAlign w:val="baseline"/>
      <w:cs w:val="0"/>
      <w:em w:val="none"/>
    </w:rPr>
  </w:style>
  <w:style w:type="character" w:customStyle="1" w:styleId="WW8Num22z0">
    <w:name w:val="WW8Num22z0"/>
    <w:rsid w:val="00D31070"/>
    <w:rPr>
      <w:rFonts w:ascii="Times New Roman" w:hAnsi="Times New Roman" w:cs="Times New Roman"/>
      <w:w w:val="100"/>
      <w:position w:val="-1"/>
      <w:sz w:val="20"/>
      <w:effect w:val="none"/>
      <w:vertAlign w:val="baseline"/>
      <w:cs w:val="0"/>
      <w:em w:val="none"/>
    </w:rPr>
  </w:style>
  <w:style w:type="character" w:customStyle="1" w:styleId="WW8Num23z0">
    <w:name w:val="WW8Num23z0"/>
    <w:rsid w:val="00D31070"/>
    <w:rPr>
      <w:rFonts w:ascii="Times New Roman" w:hAnsi="Times New Roman" w:cs="Times New Roman"/>
      <w:w w:val="100"/>
      <w:position w:val="-1"/>
      <w:effect w:val="none"/>
      <w:vertAlign w:val="baseline"/>
      <w:cs w:val="0"/>
      <w:em w:val="none"/>
    </w:rPr>
  </w:style>
  <w:style w:type="character" w:customStyle="1" w:styleId="WW8Num24z0">
    <w:name w:val="WW8Num24z0"/>
    <w:rsid w:val="00D31070"/>
    <w:rPr>
      <w:w w:val="100"/>
      <w:position w:val="-1"/>
      <w:effect w:val="none"/>
      <w:vertAlign w:val="baseline"/>
      <w:cs w:val="0"/>
      <w:em w:val="none"/>
    </w:rPr>
  </w:style>
  <w:style w:type="character" w:customStyle="1" w:styleId="WW8Num24z1">
    <w:name w:val="WW8Num24z1"/>
    <w:rsid w:val="00D31070"/>
    <w:rPr>
      <w:w w:val="100"/>
      <w:position w:val="-1"/>
      <w:effect w:val="none"/>
      <w:vertAlign w:val="baseline"/>
      <w:cs w:val="0"/>
      <w:em w:val="none"/>
    </w:rPr>
  </w:style>
  <w:style w:type="character" w:customStyle="1" w:styleId="WW8Num24z2">
    <w:name w:val="WW8Num24z2"/>
    <w:rsid w:val="00D31070"/>
    <w:rPr>
      <w:w w:val="100"/>
      <w:position w:val="-1"/>
      <w:effect w:val="none"/>
      <w:vertAlign w:val="baseline"/>
      <w:cs w:val="0"/>
      <w:em w:val="none"/>
    </w:rPr>
  </w:style>
  <w:style w:type="character" w:customStyle="1" w:styleId="WW8Num24z3">
    <w:name w:val="WW8Num24z3"/>
    <w:rsid w:val="00D31070"/>
    <w:rPr>
      <w:w w:val="100"/>
      <w:position w:val="-1"/>
      <w:effect w:val="none"/>
      <w:vertAlign w:val="baseline"/>
      <w:cs w:val="0"/>
      <w:em w:val="none"/>
    </w:rPr>
  </w:style>
  <w:style w:type="character" w:customStyle="1" w:styleId="WW8Num24z4">
    <w:name w:val="WW8Num24z4"/>
    <w:rsid w:val="00D31070"/>
    <w:rPr>
      <w:w w:val="100"/>
      <w:position w:val="-1"/>
      <w:effect w:val="none"/>
      <w:vertAlign w:val="baseline"/>
      <w:cs w:val="0"/>
      <w:em w:val="none"/>
    </w:rPr>
  </w:style>
  <w:style w:type="character" w:customStyle="1" w:styleId="WW8Num24z5">
    <w:name w:val="WW8Num24z5"/>
    <w:rsid w:val="00D31070"/>
    <w:rPr>
      <w:w w:val="100"/>
      <w:position w:val="-1"/>
      <w:effect w:val="none"/>
      <w:vertAlign w:val="baseline"/>
      <w:cs w:val="0"/>
      <w:em w:val="none"/>
    </w:rPr>
  </w:style>
  <w:style w:type="character" w:customStyle="1" w:styleId="WW8Num24z6">
    <w:name w:val="WW8Num24z6"/>
    <w:rsid w:val="00D31070"/>
    <w:rPr>
      <w:w w:val="100"/>
      <w:position w:val="-1"/>
      <w:effect w:val="none"/>
      <w:vertAlign w:val="baseline"/>
      <w:cs w:val="0"/>
      <w:em w:val="none"/>
    </w:rPr>
  </w:style>
  <w:style w:type="character" w:customStyle="1" w:styleId="WW8Num24z7">
    <w:name w:val="WW8Num24z7"/>
    <w:rsid w:val="00D31070"/>
    <w:rPr>
      <w:w w:val="100"/>
      <w:position w:val="-1"/>
      <w:effect w:val="none"/>
      <w:vertAlign w:val="baseline"/>
      <w:cs w:val="0"/>
      <w:em w:val="none"/>
    </w:rPr>
  </w:style>
  <w:style w:type="character" w:customStyle="1" w:styleId="WW8Num24z8">
    <w:name w:val="WW8Num24z8"/>
    <w:rsid w:val="00D31070"/>
    <w:rPr>
      <w:w w:val="100"/>
      <w:position w:val="-1"/>
      <w:effect w:val="none"/>
      <w:vertAlign w:val="baseline"/>
      <w:cs w:val="0"/>
      <w:em w:val="none"/>
    </w:rPr>
  </w:style>
  <w:style w:type="character" w:customStyle="1" w:styleId="WW8Num25z0">
    <w:name w:val="WW8Num25z0"/>
    <w:rsid w:val="00D31070"/>
    <w:rPr>
      <w:rFonts w:ascii="Times New Roman" w:hAnsi="Times New Roman" w:cs="Times New Roman"/>
      <w:bCs/>
      <w:w w:val="100"/>
      <w:position w:val="-1"/>
      <w:szCs w:val="24"/>
      <w:effect w:val="none"/>
      <w:vertAlign w:val="baseline"/>
      <w:cs w:val="0"/>
      <w:em w:val="none"/>
      <w:lang w:val="en-US"/>
    </w:rPr>
  </w:style>
  <w:style w:type="character" w:customStyle="1" w:styleId="WW8Num26z0">
    <w:name w:val="WW8Num26z0"/>
    <w:rsid w:val="00D31070"/>
    <w:rPr>
      <w:rFonts w:ascii="Times New Roman" w:hAnsi="Times New Roman" w:cs="Times New Roman"/>
      <w:w w:val="100"/>
      <w:position w:val="-1"/>
      <w:effect w:val="none"/>
      <w:vertAlign w:val="baseline"/>
      <w:cs w:val="0"/>
      <w:em w:val="none"/>
    </w:rPr>
  </w:style>
  <w:style w:type="character" w:customStyle="1" w:styleId="WW8Num27z0">
    <w:name w:val="WW8Num27z0"/>
    <w:rsid w:val="00D31070"/>
    <w:rPr>
      <w:w w:val="100"/>
      <w:position w:val="-1"/>
      <w:effect w:val="none"/>
      <w:vertAlign w:val="baseline"/>
      <w:cs w:val="0"/>
      <w:em w:val="none"/>
    </w:rPr>
  </w:style>
  <w:style w:type="character" w:customStyle="1" w:styleId="WW8Num27z1">
    <w:name w:val="WW8Num27z1"/>
    <w:rsid w:val="00D31070"/>
    <w:rPr>
      <w:w w:val="100"/>
      <w:position w:val="-1"/>
      <w:effect w:val="none"/>
      <w:vertAlign w:val="baseline"/>
      <w:cs w:val="0"/>
      <w:em w:val="none"/>
    </w:rPr>
  </w:style>
  <w:style w:type="character" w:customStyle="1" w:styleId="WW8Num27z2">
    <w:name w:val="WW8Num27z2"/>
    <w:rsid w:val="00D31070"/>
    <w:rPr>
      <w:w w:val="100"/>
      <w:position w:val="-1"/>
      <w:effect w:val="none"/>
      <w:vertAlign w:val="baseline"/>
      <w:cs w:val="0"/>
      <w:em w:val="none"/>
    </w:rPr>
  </w:style>
  <w:style w:type="character" w:customStyle="1" w:styleId="WW8Num27z3">
    <w:name w:val="WW8Num27z3"/>
    <w:rsid w:val="00D31070"/>
    <w:rPr>
      <w:w w:val="100"/>
      <w:position w:val="-1"/>
      <w:effect w:val="none"/>
      <w:vertAlign w:val="baseline"/>
      <w:cs w:val="0"/>
      <w:em w:val="none"/>
    </w:rPr>
  </w:style>
  <w:style w:type="character" w:customStyle="1" w:styleId="WW8Num27z4">
    <w:name w:val="WW8Num27z4"/>
    <w:rsid w:val="00D31070"/>
    <w:rPr>
      <w:w w:val="100"/>
      <w:position w:val="-1"/>
      <w:effect w:val="none"/>
      <w:vertAlign w:val="baseline"/>
      <w:cs w:val="0"/>
      <w:em w:val="none"/>
    </w:rPr>
  </w:style>
  <w:style w:type="character" w:customStyle="1" w:styleId="WW8Num27z5">
    <w:name w:val="WW8Num27z5"/>
    <w:rsid w:val="00D31070"/>
    <w:rPr>
      <w:w w:val="100"/>
      <w:position w:val="-1"/>
      <w:effect w:val="none"/>
      <w:vertAlign w:val="baseline"/>
      <w:cs w:val="0"/>
      <w:em w:val="none"/>
    </w:rPr>
  </w:style>
  <w:style w:type="character" w:customStyle="1" w:styleId="WW8Num27z6">
    <w:name w:val="WW8Num27z6"/>
    <w:rsid w:val="00D31070"/>
    <w:rPr>
      <w:w w:val="100"/>
      <w:position w:val="-1"/>
      <w:effect w:val="none"/>
      <w:vertAlign w:val="baseline"/>
      <w:cs w:val="0"/>
      <w:em w:val="none"/>
    </w:rPr>
  </w:style>
  <w:style w:type="character" w:customStyle="1" w:styleId="WW8Num27z7">
    <w:name w:val="WW8Num27z7"/>
    <w:rsid w:val="00D31070"/>
    <w:rPr>
      <w:w w:val="100"/>
      <w:position w:val="-1"/>
      <w:effect w:val="none"/>
      <w:vertAlign w:val="baseline"/>
      <w:cs w:val="0"/>
      <w:em w:val="none"/>
    </w:rPr>
  </w:style>
  <w:style w:type="character" w:customStyle="1" w:styleId="WW8Num27z8">
    <w:name w:val="WW8Num27z8"/>
    <w:rsid w:val="00D31070"/>
    <w:rPr>
      <w:w w:val="100"/>
      <w:position w:val="-1"/>
      <w:effect w:val="none"/>
      <w:vertAlign w:val="baseline"/>
      <w:cs w:val="0"/>
      <w:em w:val="none"/>
    </w:rPr>
  </w:style>
  <w:style w:type="character" w:customStyle="1" w:styleId="WW8Num28z0">
    <w:name w:val="WW8Num28z0"/>
    <w:rsid w:val="00D31070"/>
    <w:rPr>
      <w:rFonts w:ascii="Times New Roman" w:hAnsi="Times New Roman" w:cs="Times New Roman"/>
      <w:w w:val="100"/>
      <w:position w:val="-1"/>
      <w:effect w:val="none"/>
      <w:vertAlign w:val="baseline"/>
      <w:cs w:val="0"/>
      <w:em w:val="none"/>
    </w:rPr>
  </w:style>
  <w:style w:type="character" w:customStyle="1" w:styleId="WW8Num29z0">
    <w:name w:val="WW8Num29z0"/>
    <w:rsid w:val="00D31070"/>
    <w:rPr>
      <w:rFonts w:ascii="Times New Roman" w:hAnsi="Times New Roman" w:cs="Times New Roman"/>
      <w:w w:val="100"/>
      <w:position w:val="-1"/>
      <w:sz w:val="20"/>
      <w:effect w:val="none"/>
      <w:vertAlign w:val="baseline"/>
      <w:cs w:val="0"/>
      <w:em w:val="none"/>
      <w:lang w:val="en-US"/>
    </w:rPr>
  </w:style>
  <w:style w:type="character" w:customStyle="1" w:styleId="WW8Num30z0">
    <w:name w:val="WW8Num30z0"/>
    <w:rsid w:val="00D31070"/>
    <w:rPr>
      <w:rFonts w:ascii="Liberation Serif" w:hAnsi="Liberation Serif" w:cs="Arial"/>
      <w:w w:val="100"/>
      <w:position w:val="-1"/>
      <w:effect w:val="none"/>
      <w:vertAlign w:val="baseline"/>
      <w:cs w:val="0"/>
      <w:em w:val="none"/>
      <w:lang w:val="en-GB"/>
    </w:rPr>
  </w:style>
  <w:style w:type="character" w:customStyle="1" w:styleId="WW8Num30z2">
    <w:name w:val="WW8Num30z2"/>
    <w:rsid w:val="00D31070"/>
    <w:rPr>
      <w:w w:val="100"/>
      <w:position w:val="-1"/>
      <w:effect w:val="none"/>
      <w:vertAlign w:val="baseline"/>
      <w:cs w:val="0"/>
      <w:em w:val="none"/>
    </w:rPr>
  </w:style>
  <w:style w:type="character" w:customStyle="1" w:styleId="WW8Num30z3">
    <w:name w:val="WW8Num30z3"/>
    <w:rsid w:val="00D31070"/>
    <w:rPr>
      <w:w w:val="100"/>
      <w:position w:val="-1"/>
      <w:effect w:val="none"/>
      <w:vertAlign w:val="baseline"/>
      <w:cs w:val="0"/>
      <w:em w:val="none"/>
    </w:rPr>
  </w:style>
  <w:style w:type="character" w:customStyle="1" w:styleId="WW8Num30z4">
    <w:name w:val="WW8Num30z4"/>
    <w:rsid w:val="00D31070"/>
    <w:rPr>
      <w:w w:val="100"/>
      <w:position w:val="-1"/>
      <w:effect w:val="none"/>
      <w:vertAlign w:val="baseline"/>
      <w:cs w:val="0"/>
      <w:em w:val="none"/>
    </w:rPr>
  </w:style>
  <w:style w:type="character" w:customStyle="1" w:styleId="WW8Num30z5">
    <w:name w:val="WW8Num30z5"/>
    <w:rsid w:val="00D31070"/>
    <w:rPr>
      <w:w w:val="100"/>
      <w:position w:val="-1"/>
      <w:effect w:val="none"/>
      <w:vertAlign w:val="baseline"/>
      <w:cs w:val="0"/>
      <w:em w:val="none"/>
    </w:rPr>
  </w:style>
  <w:style w:type="character" w:customStyle="1" w:styleId="WW8Num30z6">
    <w:name w:val="WW8Num30z6"/>
    <w:rsid w:val="00D31070"/>
    <w:rPr>
      <w:w w:val="100"/>
      <w:position w:val="-1"/>
      <w:effect w:val="none"/>
      <w:vertAlign w:val="baseline"/>
      <w:cs w:val="0"/>
      <w:em w:val="none"/>
    </w:rPr>
  </w:style>
  <w:style w:type="character" w:customStyle="1" w:styleId="WW8Num30z7">
    <w:name w:val="WW8Num30z7"/>
    <w:rsid w:val="00D31070"/>
    <w:rPr>
      <w:w w:val="100"/>
      <w:position w:val="-1"/>
      <w:effect w:val="none"/>
      <w:vertAlign w:val="baseline"/>
      <w:cs w:val="0"/>
      <w:em w:val="none"/>
    </w:rPr>
  </w:style>
  <w:style w:type="character" w:customStyle="1" w:styleId="WW8Num30z8">
    <w:name w:val="WW8Num30z8"/>
    <w:rsid w:val="00D31070"/>
    <w:rPr>
      <w:w w:val="100"/>
      <w:position w:val="-1"/>
      <w:effect w:val="none"/>
      <w:vertAlign w:val="baseline"/>
      <w:cs w:val="0"/>
      <w:em w:val="none"/>
    </w:rPr>
  </w:style>
  <w:style w:type="character" w:customStyle="1" w:styleId="WW8Num31z0">
    <w:name w:val="WW8Num31z0"/>
    <w:rsid w:val="00D31070"/>
    <w:rPr>
      <w:rFonts w:ascii="Wingdings" w:hAnsi="Wingdings" w:cs="Wingdings"/>
      <w:w w:val="100"/>
      <w:position w:val="-1"/>
      <w:effect w:val="none"/>
      <w:vertAlign w:val="baseline"/>
      <w:cs w:val="0"/>
      <w:em w:val="none"/>
    </w:rPr>
  </w:style>
  <w:style w:type="character" w:customStyle="1" w:styleId="WW8Num32z0">
    <w:name w:val="WW8Num32z0"/>
    <w:rsid w:val="00D31070"/>
    <w:rPr>
      <w:rFonts w:ascii="Wingdings" w:hAnsi="Wingdings" w:cs="Wingdings"/>
      <w:w w:val="100"/>
      <w:position w:val="-1"/>
      <w:effect w:val="none"/>
      <w:vertAlign w:val="baseline"/>
      <w:cs w:val="0"/>
      <w:em w:val="none"/>
    </w:rPr>
  </w:style>
  <w:style w:type="character" w:customStyle="1" w:styleId="WW8Num33z0">
    <w:name w:val="WW8Num33z0"/>
    <w:rsid w:val="00D31070"/>
    <w:rPr>
      <w:rFonts w:ascii="Liberation Serif" w:hAnsi="Liberation Serif" w:cs="Liberation Serif"/>
      <w:w w:val="100"/>
      <w:position w:val="-1"/>
      <w:effect w:val="none"/>
      <w:vertAlign w:val="baseline"/>
      <w:cs w:val="0"/>
      <w:em w:val="none"/>
    </w:rPr>
  </w:style>
  <w:style w:type="character" w:customStyle="1" w:styleId="WW8Num34z0">
    <w:name w:val="WW8Num34z0"/>
    <w:rsid w:val="00D31070"/>
    <w:rPr>
      <w:rFonts w:ascii="Wingdings" w:hAnsi="Wingdings" w:cs="Wingdings"/>
      <w:w w:val="100"/>
      <w:position w:val="-1"/>
      <w:effect w:val="none"/>
      <w:vertAlign w:val="baseline"/>
      <w:cs w:val="0"/>
      <w:em w:val="none"/>
      <w:lang w:val="es-ES"/>
    </w:rPr>
  </w:style>
  <w:style w:type="character" w:customStyle="1" w:styleId="WW8Num35z0">
    <w:name w:val="WW8Num35z0"/>
    <w:rsid w:val="00D31070"/>
    <w:rPr>
      <w:w w:val="100"/>
      <w:position w:val="-1"/>
      <w:effect w:val="none"/>
      <w:vertAlign w:val="baseline"/>
      <w:cs w:val="0"/>
      <w:em w:val="none"/>
    </w:rPr>
  </w:style>
  <w:style w:type="character" w:customStyle="1" w:styleId="WW8Num35z1">
    <w:name w:val="WW8Num35z1"/>
    <w:rsid w:val="00D31070"/>
    <w:rPr>
      <w:w w:val="100"/>
      <w:position w:val="-1"/>
      <w:effect w:val="none"/>
      <w:vertAlign w:val="baseline"/>
      <w:cs w:val="0"/>
      <w:em w:val="none"/>
    </w:rPr>
  </w:style>
  <w:style w:type="character" w:customStyle="1" w:styleId="WW8Num35z2">
    <w:name w:val="WW8Num35z2"/>
    <w:rsid w:val="00D31070"/>
    <w:rPr>
      <w:w w:val="100"/>
      <w:position w:val="-1"/>
      <w:effect w:val="none"/>
      <w:vertAlign w:val="baseline"/>
      <w:cs w:val="0"/>
      <w:em w:val="none"/>
    </w:rPr>
  </w:style>
  <w:style w:type="character" w:customStyle="1" w:styleId="WW8Num35z3">
    <w:name w:val="WW8Num35z3"/>
    <w:rsid w:val="00D31070"/>
    <w:rPr>
      <w:w w:val="100"/>
      <w:position w:val="-1"/>
      <w:effect w:val="none"/>
      <w:vertAlign w:val="baseline"/>
      <w:cs w:val="0"/>
      <w:em w:val="none"/>
    </w:rPr>
  </w:style>
  <w:style w:type="character" w:customStyle="1" w:styleId="WW8Num35z4">
    <w:name w:val="WW8Num35z4"/>
    <w:rsid w:val="00D31070"/>
    <w:rPr>
      <w:w w:val="100"/>
      <w:position w:val="-1"/>
      <w:effect w:val="none"/>
      <w:vertAlign w:val="baseline"/>
      <w:cs w:val="0"/>
      <w:em w:val="none"/>
    </w:rPr>
  </w:style>
  <w:style w:type="character" w:customStyle="1" w:styleId="WW8Num35z5">
    <w:name w:val="WW8Num35z5"/>
    <w:rsid w:val="00D31070"/>
    <w:rPr>
      <w:w w:val="100"/>
      <w:position w:val="-1"/>
      <w:effect w:val="none"/>
      <w:vertAlign w:val="baseline"/>
      <w:cs w:val="0"/>
      <w:em w:val="none"/>
    </w:rPr>
  </w:style>
  <w:style w:type="character" w:customStyle="1" w:styleId="WW8Num35z6">
    <w:name w:val="WW8Num35z6"/>
    <w:rsid w:val="00D31070"/>
    <w:rPr>
      <w:w w:val="100"/>
      <w:position w:val="-1"/>
      <w:effect w:val="none"/>
      <w:vertAlign w:val="baseline"/>
      <w:cs w:val="0"/>
      <w:em w:val="none"/>
    </w:rPr>
  </w:style>
  <w:style w:type="character" w:customStyle="1" w:styleId="WW8Num35z7">
    <w:name w:val="WW8Num35z7"/>
    <w:rsid w:val="00D31070"/>
    <w:rPr>
      <w:w w:val="100"/>
      <w:position w:val="-1"/>
      <w:effect w:val="none"/>
      <w:vertAlign w:val="baseline"/>
      <w:cs w:val="0"/>
      <w:em w:val="none"/>
    </w:rPr>
  </w:style>
  <w:style w:type="character" w:customStyle="1" w:styleId="WW8Num35z8">
    <w:name w:val="WW8Num35z8"/>
    <w:rsid w:val="00D31070"/>
    <w:rPr>
      <w:w w:val="100"/>
      <w:position w:val="-1"/>
      <w:effect w:val="none"/>
      <w:vertAlign w:val="baseline"/>
      <w:cs w:val="0"/>
      <w:em w:val="none"/>
    </w:rPr>
  </w:style>
  <w:style w:type="character" w:customStyle="1" w:styleId="WW8Num36z0">
    <w:name w:val="WW8Num36z0"/>
    <w:rsid w:val="00D31070"/>
    <w:rPr>
      <w:rFonts w:ascii="Times New Roman" w:hAnsi="Times New Roman" w:cs="Times New Roman"/>
      <w:w w:val="100"/>
      <w:position w:val="-1"/>
      <w:effect w:val="none"/>
      <w:vertAlign w:val="baseline"/>
      <w:cs w:val="0"/>
      <w:em w:val="none"/>
    </w:rPr>
  </w:style>
  <w:style w:type="character" w:customStyle="1" w:styleId="WW8Num37z0">
    <w:name w:val="WW8Num37z0"/>
    <w:rsid w:val="00D31070"/>
    <w:rPr>
      <w:rFonts w:ascii="Wingdings" w:hAnsi="Wingdings" w:cs="Wingdings"/>
      <w:w w:val="100"/>
      <w:position w:val="-1"/>
      <w:effect w:val="none"/>
      <w:vertAlign w:val="baseline"/>
      <w:cs w:val="0"/>
      <w:em w:val="none"/>
    </w:rPr>
  </w:style>
  <w:style w:type="character" w:customStyle="1" w:styleId="WW8Num38z0">
    <w:name w:val="WW8Num38z0"/>
    <w:rsid w:val="00D31070"/>
    <w:rPr>
      <w:rFonts w:ascii="Wingdings" w:hAnsi="Wingdings" w:cs="Wingdings"/>
      <w:w w:val="100"/>
      <w:position w:val="-1"/>
      <w:effect w:val="none"/>
      <w:vertAlign w:val="baseline"/>
      <w:cs w:val="0"/>
      <w:em w:val="none"/>
    </w:rPr>
  </w:style>
  <w:style w:type="character" w:customStyle="1" w:styleId="WW8Num39z0">
    <w:name w:val="WW8Num39z0"/>
    <w:rsid w:val="00D31070"/>
    <w:rPr>
      <w:rFonts w:ascii="Times New Roman" w:hAnsi="Times New Roman" w:cs="Times New Roman"/>
      <w:w w:val="100"/>
      <w:position w:val="-1"/>
      <w:effect w:val="none"/>
      <w:vertAlign w:val="baseline"/>
      <w:cs w:val="0"/>
      <w:em w:val="none"/>
    </w:rPr>
  </w:style>
  <w:style w:type="character" w:customStyle="1" w:styleId="WW8Num40z0">
    <w:name w:val="WW8Num40z0"/>
    <w:rsid w:val="00D31070"/>
    <w:rPr>
      <w:rFonts w:ascii="Times New Roman" w:hAnsi="Times New Roman" w:cs="Times New Roman"/>
      <w:w w:val="100"/>
      <w:position w:val="-1"/>
      <w:effect w:val="none"/>
      <w:vertAlign w:val="baseline"/>
      <w:cs w:val="0"/>
      <w:em w:val="none"/>
      <w:lang w:val="es-AR"/>
    </w:rPr>
  </w:style>
  <w:style w:type="character" w:customStyle="1" w:styleId="WW8Num41z0">
    <w:name w:val="WW8Num41z0"/>
    <w:rsid w:val="00D31070"/>
    <w:rPr>
      <w:rFonts w:ascii="Liberation Serif" w:hAnsi="Liberation Serif" w:cs="Liberation Serif"/>
      <w:w w:val="100"/>
      <w:position w:val="-1"/>
      <w:effect w:val="none"/>
      <w:vertAlign w:val="baseline"/>
      <w:cs w:val="0"/>
      <w:em w:val="none"/>
    </w:rPr>
  </w:style>
  <w:style w:type="character" w:customStyle="1" w:styleId="WW8Num42z0">
    <w:name w:val="WW8Num42z0"/>
    <w:rsid w:val="00D31070"/>
    <w:rPr>
      <w:rFonts w:ascii="Liberation Serif" w:hAnsi="Liberation Serif" w:cs="Liberation Serif"/>
      <w:w w:val="100"/>
      <w:position w:val="-1"/>
      <w:effect w:val="none"/>
      <w:vertAlign w:val="baseline"/>
      <w:cs w:val="0"/>
      <w:em w:val="none"/>
    </w:rPr>
  </w:style>
  <w:style w:type="character" w:customStyle="1" w:styleId="WW8Num43z0">
    <w:name w:val="WW8Num43z0"/>
    <w:rsid w:val="00D31070"/>
    <w:rPr>
      <w:rFonts w:ascii="Symbol" w:hAnsi="Symbol" w:cs="Symbol"/>
      <w:w w:val="100"/>
      <w:position w:val="-1"/>
      <w:effect w:val="none"/>
      <w:vertAlign w:val="baseline"/>
      <w:cs w:val="0"/>
      <w:em w:val="none"/>
    </w:rPr>
  </w:style>
  <w:style w:type="character" w:customStyle="1" w:styleId="WW8Num44z0">
    <w:name w:val="WW8Num44z0"/>
    <w:rsid w:val="00D31070"/>
    <w:rPr>
      <w:w w:val="100"/>
      <w:position w:val="-1"/>
      <w:effect w:val="none"/>
      <w:vertAlign w:val="baseline"/>
      <w:cs w:val="0"/>
      <w:em w:val="none"/>
      <w:lang w:val="en-US"/>
    </w:rPr>
  </w:style>
  <w:style w:type="character" w:customStyle="1" w:styleId="WW8Num45z0">
    <w:name w:val="WW8Num45z0"/>
    <w:rsid w:val="00D31070"/>
    <w:rPr>
      <w:w w:val="100"/>
      <w:position w:val="-1"/>
      <w:effect w:val="none"/>
      <w:vertAlign w:val="baseline"/>
      <w:cs w:val="0"/>
      <w:em w:val="none"/>
      <w:lang w:val="en-US"/>
    </w:rPr>
  </w:style>
  <w:style w:type="character" w:customStyle="1" w:styleId="WW8Num46z0">
    <w:name w:val="WW8Num46z0"/>
    <w:rsid w:val="00D31070"/>
    <w:rPr>
      <w:rFonts w:ascii="Wingdings" w:hAnsi="Wingdings" w:cs="Wingdings"/>
      <w:w w:val="100"/>
      <w:position w:val="-1"/>
      <w:effect w:val="none"/>
      <w:vertAlign w:val="baseline"/>
      <w:cs w:val="0"/>
      <w:em w:val="none"/>
    </w:rPr>
  </w:style>
  <w:style w:type="character" w:customStyle="1" w:styleId="WW8Num47z0">
    <w:name w:val="WW8Num47z0"/>
    <w:rsid w:val="00D31070"/>
    <w:rPr>
      <w:w w:val="100"/>
      <w:position w:val="-1"/>
      <w:effect w:val="none"/>
      <w:vertAlign w:val="baseline"/>
      <w:cs w:val="0"/>
      <w:em w:val="none"/>
    </w:rPr>
  </w:style>
  <w:style w:type="character" w:customStyle="1" w:styleId="WW8Num48z0">
    <w:name w:val="WW8Num48z0"/>
    <w:rsid w:val="00D31070"/>
    <w:rPr>
      <w:rFonts w:ascii="Wingdings" w:hAnsi="Wingdings" w:cs="Wingdings"/>
      <w:w w:val="100"/>
      <w:position w:val="-1"/>
      <w:effect w:val="none"/>
      <w:vertAlign w:val="baseline"/>
      <w:cs w:val="0"/>
      <w:em w:val="none"/>
    </w:rPr>
  </w:style>
  <w:style w:type="character" w:customStyle="1" w:styleId="WW8Num49z0">
    <w:name w:val="WW8Num49z0"/>
    <w:rsid w:val="00D31070"/>
    <w:rPr>
      <w:w w:val="100"/>
      <w:position w:val="-1"/>
      <w:effect w:val="none"/>
      <w:vertAlign w:val="baseline"/>
      <w:cs w:val="0"/>
      <w:em w:val="none"/>
    </w:rPr>
  </w:style>
  <w:style w:type="character" w:customStyle="1" w:styleId="WW8Num50z0">
    <w:name w:val="WW8Num50z0"/>
    <w:rsid w:val="00D31070"/>
    <w:rPr>
      <w:rFonts w:ascii="Symbol" w:hAnsi="Symbol" w:cs="Symbol"/>
      <w:w w:val="100"/>
      <w:position w:val="-1"/>
      <w:effect w:val="none"/>
      <w:vertAlign w:val="baseline"/>
      <w:cs w:val="0"/>
      <w:em w:val="none"/>
      <w:lang w:val="es-AR"/>
    </w:rPr>
  </w:style>
  <w:style w:type="character" w:customStyle="1" w:styleId="WW8Num51z0">
    <w:name w:val="WW8Num51z0"/>
    <w:rsid w:val="00D31070"/>
    <w:rPr>
      <w:rFonts w:ascii="Wingdings" w:hAnsi="Wingdings" w:cs="Wingdings"/>
      <w:w w:val="100"/>
      <w:position w:val="-1"/>
      <w:effect w:val="none"/>
      <w:vertAlign w:val="baseline"/>
      <w:cs w:val="0"/>
      <w:em w:val="none"/>
    </w:rPr>
  </w:style>
  <w:style w:type="character" w:customStyle="1" w:styleId="WW8Num52z0">
    <w:name w:val="WW8Num52z0"/>
    <w:rsid w:val="00D31070"/>
    <w:rPr>
      <w:w w:val="100"/>
      <w:position w:val="-1"/>
      <w:effect w:val="none"/>
      <w:vertAlign w:val="baseline"/>
      <w:cs w:val="0"/>
      <w:em w:val="none"/>
    </w:rPr>
  </w:style>
  <w:style w:type="character" w:customStyle="1" w:styleId="WW8Num53z0">
    <w:name w:val="WW8Num53z0"/>
    <w:rsid w:val="00D31070"/>
    <w:rPr>
      <w:rFonts w:ascii="Wingdings" w:hAnsi="Wingdings" w:cs="Wingdings"/>
      <w:w w:val="100"/>
      <w:position w:val="-1"/>
      <w:effect w:val="none"/>
      <w:vertAlign w:val="baseline"/>
      <w:cs w:val="0"/>
      <w:em w:val="none"/>
    </w:rPr>
  </w:style>
  <w:style w:type="character" w:customStyle="1" w:styleId="WW8Num54z0">
    <w:name w:val="WW8Num54z0"/>
    <w:rsid w:val="00D31070"/>
    <w:rPr>
      <w:w w:val="100"/>
      <w:position w:val="-1"/>
      <w:effect w:val="none"/>
      <w:vertAlign w:val="baseline"/>
      <w:cs w:val="0"/>
      <w:em w:val="none"/>
    </w:rPr>
  </w:style>
  <w:style w:type="character" w:customStyle="1" w:styleId="WW8Num55z0">
    <w:name w:val="WW8Num55z0"/>
    <w:rsid w:val="00D31070"/>
    <w:rPr>
      <w:rFonts w:ascii="Symbol" w:hAnsi="Symbol" w:cs="Symbol"/>
      <w:w w:val="100"/>
      <w:position w:val="-1"/>
      <w:effect w:val="none"/>
      <w:vertAlign w:val="baseline"/>
      <w:cs w:val="0"/>
      <w:em w:val="none"/>
      <w:lang w:val="es-AR"/>
    </w:rPr>
  </w:style>
  <w:style w:type="character" w:customStyle="1" w:styleId="WW8Num56z0">
    <w:name w:val="WW8Num56z0"/>
    <w:rsid w:val="00D31070"/>
    <w:rPr>
      <w:rFonts w:ascii="Symbol" w:hAnsi="Symbol" w:cs="Symbol"/>
      <w:w w:val="100"/>
      <w:position w:val="-1"/>
      <w:effect w:val="none"/>
      <w:vertAlign w:val="baseline"/>
      <w:cs w:val="0"/>
      <w:em w:val="none"/>
    </w:rPr>
  </w:style>
  <w:style w:type="character" w:customStyle="1" w:styleId="WW8Num57z0">
    <w:name w:val="WW8Num57z0"/>
    <w:rsid w:val="00D31070"/>
    <w:rPr>
      <w:rFonts w:ascii="Wingdings" w:hAnsi="Wingdings" w:cs="Wingdings"/>
      <w:w w:val="100"/>
      <w:position w:val="-1"/>
      <w:effect w:val="none"/>
      <w:vertAlign w:val="baseline"/>
      <w:cs w:val="0"/>
      <w:em w:val="none"/>
      <w:lang w:val="es-ES"/>
    </w:rPr>
  </w:style>
  <w:style w:type="character" w:customStyle="1" w:styleId="WW8Num58z0">
    <w:name w:val="WW8Num58z0"/>
    <w:rsid w:val="00D31070"/>
    <w:rPr>
      <w:rFonts w:ascii="Wingdings" w:hAnsi="Wingdings" w:cs="Wingdings"/>
      <w:w w:val="100"/>
      <w:position w:val="-1"/>
      <w:effect w:val="none"/>
      <w:vertAlign w:val="baseline"/>
      <w:cs w:val="0"/>
      <w:em w:val="none"/>
    </w:rPr>
  </w:style>
  <w:style w:type="character" w:customStyle="1" w:styleId="WW8Num59z0">
    <w:name w:val="WW8Num59z0"/>
    <w:rsid w:val="00D31070"/>
    <w:rPr>
      <w:rFonts w:ascii="Symbol" w:hAnsi="Symbol" w:cs="Symbol"/>
      <w:color w:val="000000"/>
      <w:w w:val="100"/>
      <w:position w:val="-1"/>
      <w:effect w:val="none"/>
      <w:vertAlign w:val="baseline"/>
      <w:cs w:val="0"/>
      <w:em w:val="none"/>
    </w:rPr>
  </w:style>
  <w:style w:type="character" w:customStyle="1" w:styleId="WW8Num60z0">
    <w:name w:val="WW8Num60z0"/>
    <w:rsid w:val="00D31070"/>
    <w:rPr>
      <w:rFonts w:ascii="Times New Roman" w:hAnsi="Times New Roman" w:cs="Times New Roman"/>
      <w:w w:val="100"/>
      <w:position w:val="-1"/>
      <w:effect w:val="none"/>
      <w:vertAlign w:val="baseline"/>
      <w:cs w:val="0"/>
      <w:em w:val="none"/>
    </w:rPr>
  </w:style>
  <w:style w:type="character" w:customStyle="1" w:styleId="WW8Num61z0">
    <w:name w:val="WW8Num61z0"/>
    <w:rsid w:val="00D31070"/>
    <w:rPr>
      <w:w w:val="100"/>
      <w:position w:val="-1"/>
      <w:effect w:val="none"/>
      <w:vertAlign w:val="baseline"/>
      <w:cs w:val="0"/>
      <w:em w:val="none"/>
      <w:lang w:val="es-AR"/>
    </w:rPr>
  </w:style>
  <w:style w:type="character" w:customStyle="1" w:styleId="WW8Num62z0">
    <w:name w:val="WW8Num62z0"/>
    <w:rsid w:val="00D31070"/>
    <w:rPr>
      <w:w w:val="100"/>
      <w:position w:val="-1"/>
      <w:effect w:val="none"/>
      <w:vertAlign w:val="baseline"/>
      <w:cs w:val="0"/>
      <w:em w:val="none"/>
      <w:lang w:val="en-GB"/>
    </w:rPr>
  </w:style>
  <w:style w:type="character" w:customStyle="1" w:styleId="WW8Num63z0">
    <w:name w:val="WW8Num63z0"/>
    <w:rsid w:val="00D31070"/>
    <w:rPr>
      <w:rFonts w:ascii="Times New Roman" w:hAnsi="Times New Roman" w:cs="Times New Roman"/>
      <w:w w:val="100"/>
      <w:position w:val="-1"/>
      <w:effect w:val="none"/>
      <w:vertAlign w:val="baseline"/>
      <w:cs w:val="0"/>
      <w:em w:val="none"/>
    </w:rPr>
  </w:style>
  <w:style w:type="character" w:customStyle="1" w:styleId="WW8Num64z0">
    <w:name w:val="WW8Num64z0"/>
    <w:rsid w:val="00D31070"/>
    <w:rPr>
      <w:rFonts w:ascii="Times New Roman" w:hAnsi="Times New Roman" w:cs="Times New Roman"/>
      <w:w w:val="100"/>
      <w:position w:val="-1"/>
      <w:effect w:val="none"/>
      <w:vertAlign w:val="baseline"/>
      <w:cs w:val="0"/>
      <w:em w:val="none"/>
    </w:rPr>
  </w:style>
  <w:style w:type="character" w:customStyle="1" w:styleId="WW8Num65z0">
    <w:name w:val="WW8Num65z0"/>
    <w:rsid w:val="00D31070"/>
    <w:rPr>
      <w:w w:val="100"/>
      <w:position w:val="-1"/>
      <w:effect w:val="none"/>
      <w:vertAlign w:val="baseline"/>
      <w:cs w:val="0"/>
      <w:em w:val="none"/>
      <w:lang w:val="en-US"/>
    </w:rPr>
  </w:style>
  <w:style w:type="character" w:customStyle="1" w:styleId="WW8Num66z0">
    <w:name w:val="WW8Num66z0"/>
    <w:rsid w:val="00D31070"/>
    <w:rPr>
      <w:rFonts w:ascii="Times New Roman" w:hAnsi="Times New Roman" w:cs="Times New Roman"/>
      <w:w w:val="100"/>
      <w:position w:val="-1"/>
      <w:effect w:val="none"/>
      <w:vertAlign w:val="baseline"/>
      <w:cs w:val="0"/>
      <w:em w:val="none"/>
    </w:rPr>
  </w:style>
  <w:style w:type="character" w:customStyle="1" w:styleId="WW8Num67z0">
    <w:name w:val="WW8Num67z0"/>
    <w:rsid w:val="00D31070"/>
    <w:rPr>
      <w:w w:val="100"/>
      <w:position w:val="-1"/>
      <w:effect w:val="none"/>
      <w:vertAlign w:val="baseline"/>
      <w:cs w:val="0"/>
      <w:em w:val="none"/>
    </w:rPr>
  </w:style>
  <w:style w:type="character" w:customStyle="1" w:styleId="WW8Num68z0">
    <w:name w:val="WW8Num68z0"/>
    <w:rsid w:val="00D31070"/>
    <w:rPr>
      <w:w w:val="100"/>
      <w:position w:val="-1"/>
      <w:sz w:val="20"/>
      <w:effect w:val="none"/>
      <w:vertAlign w:val="baseline"/>
      <w:cs w:val="0"/>
      <w:em w:val="none"/>
    </w:rPr>
  </w:style>
  <w:style w:type="character" w:customStyle="1" w:styleId="WW8Num69z0">
    <w:name w:val="WW8Num69z0"/>
    <w:rsid w:val="00D31070"/>
    <w:rPr>
      <w:rFonts w:ascii="Wingdings" w:hAnsi="Wingdings" w:cs="Wingdings"/>
      <w:w w:val="100"/>
      <w:position w:val="-1"/>
      <w:effect w:val="none"/>
      <w:vertAlign w:val="baseline"/>
      <w:cs w:val="0"/>
      <w:em w:val="none"/>
    </w:rPr>
  </w:style>
  <w:style w:type="character" w:customStyle="1" w:styleId="WW8Num70z0">
    <w:name w:val="WW8Num70z0"/>
    <w:rsid w:val="00D31070"/>
    <w:rPr>
      <w:w w:val="100"/>
      <w:position w:val="-1"/>
      <w:effect w:val="none"/>
      <w:vertAlign w:val="baseline"/>
      <w:cs w:val="0"/>
      <w:em w:val="none"/>
    </w:rPr>
  </w:style>
  <w:style w:type="character" w:customStyle="1" w:styleId="WW8Num70z1">
    <w:name w:val="WW8Num70z1"/>
    <w:rsid w:val="00D31070"/>
    <w:rPr>
      <w:w w:val="100"/>
      <w:position w:val="-1"/>
      <w:effect w:val="none"/>
      <w:vertAlign w:val="baseline"/>
      <w:cs w:val="0"/>
      <w:em w:val="none"/>
    </w:rPr>
  </w:style>
  <w:style w:type="character" w:customStyle="1" w:styleId="WW8Num70z2">
    <w:name w:val="WW8Num70z2"/>
    <w:rsid w:val="00D31070"/>
    <w:rPr>
      <w:w w:val="100"/>
      <w:position w:val="-1"/>
      <w:effect w:val="none"/>
      <w:vertAlign w:val="baseline"/>
      <w:cs w:val="0"/>
      <w:em w:val="none"/>
    </w:rPr>
  </w:style>
  <w:style w:type="character" w:customStyle="1" w:styleId="WW8Num70z3">
    <w:name w:val="WW8Num70z3"/>
    <w:rsid w:val="00D31070"/>
    <w:rPr>
      <w:w w:val="100"/>
      <w:position w:val="-1"/>
      <w:effect w:val="none"/>
      <w:vertAlign w:val="baseline"/>
      <w:cs w:val="0"/>
      <w:em w:val="none"/>
    </w:rPr>
  </w:style>
  <w:style w:type="character" w:customStyle="1" w:styleId="WW8Num70z4">
    <w:name w:val="WW8Num70z4"/>
    <w:rsid w:val="00D31070"/>
    <w:rPr>
      <w:w w:val="100"/>
      <w:position w:val="-1"/>
      <w:effect w:val="none"/>
      <w:vertAlign w:val="baseline"/>
      <w:cs w:val="0"/>
      <w:em w:val="none"/>
    </w:rPr>
  </w:style>
  <w:style w:type="character" w:customStyle="1" w:styleId="WW8Num70z5">
    <w:name w:val="WW8Num70z5"/>
    <w:rsid w:val="00D31070"/>
    <w:rPr>
      <w:w w:val="100"/>
      <w:position w:val="-1"/>
      <w:effect w:val="none"/>
      <w:vertAlign w:val="baseline"/>
      <w:cs w:val="0"/>
      <w:em w:val="none"/>
    </w:rPr>
  </w:style>
  <w:style w:type="character" w:customStyle="1" w:styleId="WW8Num70z6">
    <w:name w:val="WW8Num70z6"/>
    <w:rsid w:val="00D31070"/>
    <w:rPr>
      <w:w w:val="100"/>
      <w:position w:val="-1"/>
      <w:effect w:val="none"/>
      <w:vertAlign w:val="baseline"/>
      <w:cs w:val="0"/>
      <w:em w:val="none"/>
    </w:rPr>
  </w:style>
  <w:style w:type="character" w:customStyle="1" w:styleId="WW8Num70z7">
    <w:name w:val="WW8Num70z7"/>
    <w:rsid w:val="00D31070"/>
    <w:rPr>
      <w:w w:val="100"/>
      <w:position w:val="-1"/>
      <w:effect w:val="none"/>
      <w:vertAlign w:val="baseline"/>
      <w:cs w:val="0"/>
      <w:em w:val="none"/>
    </w:rPr>
  </w:style>
  <w:style w:type="character" w:customStyle="1" w:styleId="WW8Num70z8">
    <w:name w:val="WW8Num70z8"/>
    <w:rsid w:val="00D31070"/>
    <w:rPr>
      <w:w w:val="100"/>
      <w:position w:val="-1"/>
      <w:effect w:val="none"/>
      <w:vertAlign w:val="baseline"/>
      <w:cs w:val="0"/>
      <w:em w:val="none"/>
    </w:rPr>
  </w:style>
  <w:style w:type="character" w:customStyle="1" w:styleId="WW8Num71z0">
    <w:name w:val="WW8Num71z0"/>
    <w:rsid w:val="00D31070"/>
    <w:rPr>
      <w:w w:val="100"/>
      <w:position w:val="-1"/>
      <w:sz w:val="19"/>
      <w:szCs w:val="19"/>
      <w:effect w:val="none"/>
      <w:vertAlign w:val="baseline"/>
      <w:cs w:val="0"/>
      <w:em w:val="none"/>
      <w:lang w:val="en-GB"/>
    </w:rPr>
  </w:style>
  <w:style w:type="character" w:customStyle="1" w:styleId="WW8Num71z1">
    <w:name w:val="WW8Num71z1"/>
    <w:rsid w:val="00D31070"/>
    <w:rPr>
      <w:w w:val="100"/>
      <w:position w:val="-1"/>
      <w:effect w:val="none"/>
      <w:vertAlign w:val="baseline"/>
      <w:cs w:val="0"/>
      <w:em w:val="none"/>
    </w:rPr>
  </w:style>
  <w:style w:type="character" w:customStyle="1" w:styleId="WW8Num71z2">
    <w:name w:val="WW8Num71z2"/>
    <w:rsid w:val="00D31070"/>
    <w:rPr>
      <w:w w:val="100"/>
      <w:position w:val="-1"/>
      <w:effect w:val="none"/>
      <w:vertAlign w:val="baseline"/>
      <w:cs w:val="0"/>
      <w:em w:val="none"/>
    </w:rPr>
  </w:style>
  <w:style w:type="character" w:customStyle="1" w:styleId="WW8Num71z3">
    <w:name w:val="WW8Num71z3"/>
    <w:rsid w:val="00D31070"/>
    <w:rPr>
      <w:w w:val="100"/>
      <w:position w:val="-1"/>
      <w:effect w:val="none"/>
      <w:vertAlign w:val="baseline"/>
      <w:cs w:val="0"/>
      <w:em w:val="none"/>
    </w:rPr>
  </w:style>
  <w:style w:type="character" w:customStyle="1" w:styleId="WW8Num71z4">
    <w:name w:val="WW8Num71z4"/>
    <w:rsid w:val="00D31070"/>
    <w:rPr>
      <w:w w:val="100"/>
      <w:position w:val="-1"/>
      <w:effect w:val="none"/>
      <w:vertAlign w:val="baseline"/>
      <w:cs w:val="0"/>
      <w:em w:val="none"/>
    </w:rPr>
  </w:style>
  <w:style w:type="character" w:customStyle="1" w:styleId="WW8Num71z5">
    <w:name w:val="WW8Num71z5"/>
    <w:rsid w:val="00D31070"/>
    <w:rPr>
      <w:w w:val="100"/>
      <w:position w:val="-1"/>
      <w:effect w:val="none"/>
      <w:vertAlign w:val="baseline"/>
      <w:cs w:val="0"/>
      <w:em w:val="none"/>
    </w:rPr>
  </w:style>
  <w:style w:type="character" w:customStyle="1" w:styleId="WW8Num71z6">
    <w:name w:val="WW8Num71z6"/>
    <w:rsid w:val="00D31070"/>
    <w:rPr>
      <w:w w:val="100"/>
      <w:position w:val="-1"/>
      <w:effect w:val="none"/>
      <w:vertAlign w:val="baseline"/>
      <w:cs w:val="0"/>
      <w:em w:val="none"/>
    </w:rPr>
  </w:style>
  <w:style w:type="character" w:customStyle="1" w:styleId="WW8Num71z7">
    <w:name w:val="WW8Num71z7"/>
    <w:rsid w:val="00D31070"/>
    <w:rPr>
      <w:w w:val="100"/>
      <w:position w:val="-1"/>
      <w:effect w:val="none"/>
      <w:vertAlign w:val="baseline"/>
      <w:cs w:val="0"/>
      <w:em w:val="none"/>
    </w:rPr>
  </w:style>
  <w:style w:type="character" w:customStyle="1" w:styleId="WW8Num71z8">
    <w:name w:val="WW8Num71z8"/>
    <w:rsid w:val="00D31070"/>
    <w:rPr>
      <w:w w:val="100"/>
      <w:position w:val="-1"/>
      <w:effect w:val="none"/>
      <w:vertAlign w:val="baseline"/>
      <w:cs w:val="0"/>
      <w:em w:val="none"/>
    </w:rPr>
  </w:style>
  <w:style w:type="character" w:customStyle="1" w:styleId="WW8Num72z0">
    <w:name w:val="WW8Num72z0"/>
    <w:rsid w:val="00D31070"/>
    <w:rPr>
      <w:rFonts w:ascii="Wingdings" w:hAnsi="Wingdings" w:cs="Wingdings"/>
      <w:w w:val="100"/>
      <w:position w:val="-1"/>
      <w:effect w:val="none"/>
      <w:vertAlign w:val="baseline"/>
      <w:cs w:val="0"/>
      <w:em w:val="none"/>
    </w:rPr>
  </w:style>
  <w:style w:type="character" w:customStyle="1" w:styleId="WW8Num72z1">
    <w:name w:val="WW8Num72z1"/>
    <w:rsid w:val="00D31070"/>
    <w:rPr>
      <w:w w:val="100"/>
      <w:position w:val="-1"/>
      <w:effect w:val="none"/>
      <w:vertAlign w:val="baseline"/>
      <w:cs w:val="0"/>
      <w:em w:val="none"/>
    </w:rPr>
  </w:style>
  <w:style w:type="character" w:customStyle="1" w:styleId="WW8Num72z2">
    <w:name w:val="WW8Num72z2"/>
    <w:rsid w:val="00D31070"/>
    <w:rPr>
      <w:w w:val="100"/>
      <w:position w:val="-1"/>
      <w:effect w:val="none"/>
      <w:vertAlign w:val="baseline"/>
      <w:cs w:val="0"/>
      <w:em w:val="none"/>
    </w:rPr>
  </w:style>
  <w:style w:type="character" w:customStyle="1" w:styleId="WW8Num72z3">
    <w:name w:val="WW8Num72z3"/>
    <w:rsid w:val="00D31070"/>
    <w:rPr>
      <w:w w:val="100"/>
      <w:position w:val="-1"/>
      <w:effect w:val="none"/>
      <w:vertAlign w:val="baseline"/>
      <w:cs w:val="0"/>
      <w:em w:val="none"/>
    </w:rPr>
  </w:style>
  <w:style w:type="character" w:customStyle="1" w:styleId="WW8Num72z4">
    <w:name w:val="WW8Num72z4"/>
    <w:rsid w:val="00D31070"/>
    <w:rPr>
      <w:w w:val="100"/>
      <w:position w:val="-1"/>
      <w:effect w:val="none"/>
      <w:vertAlign w:val="baseline"/>
      <w:cs w:val="0"/>
      <w:em w:val="none"/>
    </w:rPr>
  </w:style>
  <w:style w:type="character" w:customStyle="1" w:styleId="WW8Num72z5">
    <w:name w:val="WW8Num72z5"/>
    <w:rsid w:val="00D31070"/>
    <w:rPr>
      <w:w w:val="100"/>
      <w:position w:val="-1"/>
      <w:effect w:val="none"/>
      <w:vertAlign w:val="baseline"/>
      <w:cs w:val="0"/>
      <w:em w:val="none"/>
    </w:rPr>
  </w:style>
  <w:style w:type="character" w:customStyle="1" w:styleId="WW8Num72z6">
    <w:name w:val="WW8Num72z6"/>
    <w:rsid w:val="00D31070"/>
    <w:rPr>
      <w:w w:val="100"/>
      <w:position w:val="-1"/>
      <w:effect w:val="none"/>
      <w:vertAlign w:val="baseline"/>
      <w:cs w:val="0"/>
      <w:em w:val="none"/>
    </w:rPr>
  </w:style>
  <w:style w:type="character" w:customStyle="1" w:styleId="WW8Num72z7">
    <w:name w:val="WW8Num72z7"/>
    <w:rsid w:val="00D31070"/>
    <w:rPr>
      <w:w w:val="100"/>
      <w:position w:val="-1"/>
      <w:effect w:val="none"/>
      <w:vertAlign w:val="baseline"/>
      <w:cs w:val="0"/>
      <w:em w:val="none"/>
    </w:rPr>
  </w:style>
  <w:style w:type="character" w:customStyle="1" w:styleId="WW8Num72z8">
    <w:name w:val="WW8Num72z8"/>
    <w:rsid w:val="00D31070"/>
    <w:rPr>
      <w:w w:val="100"/>
      <w:position w:val="-1"/>
      <w:effect w:val="none"/>
      <w:vertAlign w:val="baseline"/>
      <w:cs w:val="0"/>
      <w:em w:val="none"/>
    </w:rPr>
  </w:style>
  <w:style w:type="character" w:customStyle="1" w:styleId="WW8Num25z1">
    <w:name w:val="WW8Num25z1"/>
    <w:rsid w:val="00D31070"/>
    <w:rPr>
      <w:w w:val="100"/>
      <w:position w:val="-1"/>
      <w:effect w:val="none"/>
      <w:vertAlign w:val="baseline"/>
      <w:cs w:val="0"/>
      <w:em w:val="none"/>
    </w:rPr>
  </w:style>
  <w:style w:type="character" w:customStyle="1" w:styleId="WW8Num25z2">
    <w:name w:val="WW8Num25z2"/>
    <w:rsid w:val="00D31070"/>
    <w:rPr>
      <w:w w:val="100"/>
      <w:position w:val="-1"/>
      <w:effect w:val="none"/>
      <w:vertAlign w:val="baseline"/>
      <w:cs w:val="0"/>
      <w:em w:val="none"/>
    </w:rPr>
  </w:style>
  <w:style w:type="character" w:customStyle="1" w:styleId="WW8Num25z3">
    <w:name w:val="WW8Num25z3"/>
    <w:rsid w:val="00D31070"/>
    <w:rPr>
      <w:w w:val="100"/>
      <w:position w:val="-1"/>
      <w:effect w:val="none"/>
      <w:vertAlign w:val="baseline"/>
      <w:cs w:val="0"/>
      <w:em w:val="none"/>
    </w:rPr>
  </w:style>
  <w:style w:type="character" w:customStyle="1" w:styleId="WW8Num25z4">
    <w:name w:val="WW8Num25z4"/>
    <w:rsid w:val="00D31070"/>
    <w:rPr>
      <w:w w:val="100"/>
      <w:position w:val="-1"/>
      <w:effect w:val="none"/>
      <w:vertAlign w:val="baseline"/>
      <w:cs w:val="0"/>
      <w:em w:val="none"/>
    </w:rPr>
  </w:style>
  <w:style w:type="character" w:customStyle="1" w:styleId="WW8Num25z5">
    <w:name w:val="WW8Num25z5"/>
    <w:rsid w:val="00D31070"/>
    <w:rPr>
      <w:w w:val="100"/>
      <w:position w:val="-1"/>
      <w:effect w:val="none"/>
      <w:vertAlign w:val="baseline"/>
      <w:cs w:val="0"/>
      <w:em w:val="none"/>
    </w:rPr>
  </w:style>
  <w:style w:type="character" w:customStyle="1" w:styleId="WW8Num25z6">
    <w:name w:val="WW8Num25z6"/>
    <w:rsid w:val="00D31070"/>
    <w:rPr>
      <w:w w:val="100"/>
      <w:position w:val="-1"/>
      <w:effect w:val="none"/>
      <w:vertAlign w:val="baseline"/>
      <w:cs w:val="0"/>
      <w:em w:val="none"/>
    </w:rPr>
  </w:style>
  <w:style w:type="character" w:customStyle="1" w:styleId="WW8Num25z7">
    <w:name w:val="WW8Num25z7"/>
    <w:rsid w:val="00D31070"/>
    <w:rPr>
      <w:w w:val="100"/>
      <w:position w:val="-1"/>
      <w:effect w:val="none"/>
      <w:vertAlign w:val="baseline"/>
      <w:cs w:val="0"/>
      <w:em w:val="none"/>
    </w:rPr>
  </w:style>
  <w:style w:type="character" w:customStyle="1" w:styleId="WW8Num25z8">
    <w:name w:val="WW8Num25z8"/>
    <w:rsid w:val="00D31070"/>
    <w:rPr>
      <w:w w:val="100"/>
      <w:position w:val="-1"/>
      <w:effect w:val="none"/>
      <w:vertAlign w:val="baseline"/>
      <w:cs w:val="0"/>
      <w:em w:val="none"/>
    </w:rPr>
  </w:style>
  <w:style w:type="character" w:customStyle="1" w:styleId="WW8Num28z1">
    <w:name w:val="WW8Num28z1"/>
    <w:rsid w:val="00D31070"/>
    <w:rPr>
      <w:w w:val="100"/>
      <w:position w:val="-1"/>
      <w:effect w:val="none"/>
      <w:vertAlign w:val="baseline"/>
      <w:cs w:val="0"/>
      <w:em w:val="none"/>
    </w:rPr>
  </w:style>
  <w:style w:type="character" w:customStyle="1" w:styleId="WW8Num28z2">
    <w:name w:val="WW8Num28z2"/>
    <w:rsid w:val="00D31070"/>
    <w:rPr>
      <w:w w:val="100"/>
      <w:position w:val="-1"/>
      <w:effect w:val="none"/>
      <w:vertAlign w:val="baseline"/>
      <w:cs w:val="0"/>
      <w:em w:val="none"/>
    </w:rPr>
  </w:style>
  <w:style w:type="character" w:customStyle="1" w:styleId="WW8Num28z3">
    <w:name w:val="WW8Num28z3"/>
    <w:rsid w:val="00D31070"/>
    <w:rPr>
      <w:w w:val="100"/>
      <w:position w:val="-1"/>
      <w:effect w:val="none"/>
      <w:vertAlign w:val="baseline"/>
      <w:cs w:val="0"/>
      <w:em w:val="none"/>
    </w:rPr>
  </w:style>
  <w:style w:type="character" w:customStyle="1" w:styleId="WW8Num28z4">
    <w:name w:val="WW8Num28z4"/>
    <w:rsid w:val="00D31070"/>
    <w:rPr>
      <w:w w:val="100"/>
      <w:position w:val="-1"/>
      <w:effect w:val="none"/>
      <w:vertAlign w:val="baseline"/>
      <w:cs w:val="0"/>
      <w:em w:val="none"/>
    </w:rPr>
  </w:style>
  <w:style w:type="character" w:customStyle="1" w:styleId="WW8Num28z5">
    <w:name w:val="WW8Num28z5"/>
    <w:rsid w:val="00D31070"/>
    <w:rPr>
      <w:w w:val="100"/>
      <w:position w:val="-1"/>
      <w:effect w:val="none"/>
      <w:vertAlign w:val="baseline"/>
      <w:cs w:val="0"/>
      <w:em w:val="none"/>
    </w:rPr>
  </w:style>
  <w:style w:type="character" w:customStyle="1" w:styleId="WW8Num28z6">
    <w:name w:val="WW8Num28z6"/>
    <w:rsid w:val="00D31070"/>
    <w:rPr>
      <w:w w:val="100"/>
      <w:position w:val="-1"/>
      <w:effect w:val="none"/>
      <w:vertAlign w:val="baseline"/>
      <w:cs w:val="0"/>
      <w:em w:val="none"/>
    </w:rPr>
  </w:style>
  <w:style w:type="character" w:customStyle="1" w:styleId="WW8Num28z7">
    <w:name w:val="WW8Num28z7"/>
    <w:rsid w:val="00D31070"/>
    <w:rPr>
      <w:w w:val="100"/>
      <w:position w:val="-1"/>
      <w:effect w:val="none"/>
      <w:vertAlign w:val="baseline"/>
      <w:cs w:val="0"/>
      <w:em w:val="none"/>
    </w:rPr>
  </w:style>
  <w:style w:type="character" w:customStyle="1" w:styleId="WW8Num28z8">
    <w:name w:val="WW8Num28z8"/>
    <w:rsid w:val="00D31070"/>
    <w:rPr>
      <w:w w:val="100"/>
      <w:position w:val="-1"/>
      <w:effect w:val="none"/>
      <w:vertAlign w:val="baseline"/>
      <w:cs w:val="0"/>
      <w:em w:val="none"/>
    </w:rPr>
  </w:style>
  <w:style w:type="character" w:customStyle="1" w:styleId="WW8Num31z2">
    <w:name w:val="WW8Num31z2"/>
    <w:rsid w:val="00D31070"/>
    <w:rPr>
      <w:w w:val="100"/>
      <w:position w:val="-1"/>
      <w:effect w:val="none"/>
      <w:vertAlign w:val="baseline"/>
      <w:cs w:val="0"/>
      <w:em w:val="none"/>
    </w:rPr>
  </w:style>
  <w:style w:type="character" w:customStyle="1" w:styleId="WW8Num31z3">
    <w:name w:val="WW8Num31z3"/>
    <w:rsid w:val="00D31070"/>
    <w:rPr>
      <w:w w:val="100"/>
      <w:position w:val="-1"/>
      <w:effect w:val="none"/>
      <w:vertAlign w:val="baseline"/>
      <w:cs w:val="0"/>
      <w:em w:val="none"/>
    </w:rPr>
  </w:style>
  <w:style w:type="character" w:customStyle="1" w:styleId="WW8Num31z4">
    <w:name w:val="WW8Num31z4"/>
    <w:rsid w:val="00D31070"/>
    <w:rPr>
      <w:w w:val="100"/>
      <w:position w:val="-1"/>
      <w:effect w:val="none"/>
      <w:vertAlign w:val="baseline"/>
      <w:cs w:val="0"/>
      <w:em w:val="none"/>
    </w:rPr>
  </w:style>
  <w:style w:type="character" w:customStyle="1" w:styleId="WW8Num31z5">
    <w:name w:val="WW8Num31z5"/>
    <w:rsid w:val="00D31070"/>
    <w:rPr>
      <w:w w:val="100"/>
      <w:position w:val="-1"/>
      <w:effect w:val="none"/>
      <w:vertAlign w:val="baseline"/>
      <w:cs w:val="0"/>
      <w:em w:val="none"/>
    </w:rPr>
  </w:style>
  <w:style w:type="character" w:customStyle="1" w:styleId="WW8Num31z6">
    <w:name w:val="WW8Num31z6"/>
    <w:rsid w:val="00D31070"/>
    <w:rPr>
      <w:w w:val="100"/>
      <w:position w:val="-1"/>
      <w:effect w:val="none"/>
      <w:vertAlign w:val="baseline"/>
      <w:cs w:val="0"/>
      <w:em w:val="none"/>
    </w:rPr>
  </w:style>
  <w:style w:type="character" w:customStyle="1" w:styleId="WW8Num31z7">
    <w:name w:val="WW8Num31z7"/>
    <w:rsid w:val="00D31070"/>
    <w:rPr>
      <w:w w:val="100"/>
      <w:position w:val="-1"/>
      <w:effect w:val="none"/>
      <w:vertAlign w:val="baseline"/>
      <w:cs w:val="0"/>
      <w:em w:val="none"/>
    </w:rPr>
  </w:style>
  <w:style w:type="character" w:customStyle="1" w:styleId="WW8Num31z8">
    <w:name w:val="WW8Num31z8"/>
    <w:rsid w:val="00D31070"/>
    <w:rPr>
      <w:w w:val="100"/>
      <w:position w:val="-1"/>
      <w:effect w:val="none"/>
      <w:vertAlign w:val="baseline"/>
      <w:cs w:val="0"/>
      <w:em w:val="none"/>
    </w:rPr>
  </w:style>
  <w:style w:type="character" w:customStyle="1" w:styleId="WW8Num36z1">
    <w:name w:val="WW8Num36z1"/>
    <w:rsid w:val="00D31070"/>
    <w:rPr>
      <w:w w:val="100"/>
      <w:position w:val="-1"/>
      <w:effect w:val="none"/>
      <w:vertAlign w:val="baseline"/>
      <w:cs w:val="0"/>
      <w:em w:val="none"/>
    </w:rPr>
  </w:style>
  <w:style w:type="character" w:customStyle="1" w:styleId="WW8Num36z2">
    <w:name w:val="WW8Num36z2"/>
    <w:rsid w:val="00D31070"/>
    <w:rPr>
      <w:w w:val="100"/>
      <w:position w:val="-1"/>
      <w:effect w:val="none"/>
      <w:vertAlign w:val="baseline"/>
      <w:cs w:val="0"/>
      <w:em w:val="none"/>
    </w:rPr>
  </w:style>
  <w:style w:type="character" w:customStyle="1" w:styleId="WW8Num36z3">
    <w:name w:val="WW8Num36z3"/>
    <w:rsid w:val="00D31070"/>
    <w:rPr>
      <w:w w:val="100"/>
      <w:position w:val="-1"/>
      <w:effect w:val="none"/>
      <w:vertAlign w:val="baseline"/>
      <w:cs w:val="0"/>
      <w:em w:val="none"/>
    </w:rPr>
  </w:style>
  <w:style w:type="character" w:customStyle="1" w:styleId="WW8Num36z4">
    <w:name w:val="WW8Num36z4"/>
    <w:rsid w:val="00D31070"/>
    <w:rPr>
      <w:w w:val="100"/>
      <w:position w:val="-1"/>
      <w:effect w:val="none"/>
      <w:vertAlign w:val="baseline"/>
      <w:cs w:val="0"/>
      <w:em w:val="none"/>
    </w:rPr>
  </w:style>
  <w:style w:type="character" w:customStyle="1" w:styleId="WW8Num36z5">
    <w:name w:val="WW8Num36z5"/>
    <w:rsid w:val="00D31070"/>
    <w:rPr>
      <w:w w:val="100"/>
      <w:position w:val="-1"/>
      <w:effect w:val="none"/>
      <w:vertAlign w:val="baseline"/>
      <w:cs w:val="0"/>
      <w:em w:val="none"/>
    </w:rPr>
  </w:style>
  <w:style w:type="character" w:customStyle="1" w:styleId="WW8Num36z6">
    <w:name w:val="WW8Num36z6"/>
    <w:rsid w:val="00D31070"/>
    <w:rPr>
      <w:w w:val="100"/>
      <w:position w:val="-1"/>
      <w:effect w:val="none"/>
      <w:vertAlign w:val="baseline"/>
      <w:cs w:val="0"/>
      <w:em w:val="none"/>
    </w:rPr>
  </w:style>
  <w:style w:type="character" w:customStyle="1" w:styleId="WW8Num36z7">
    <w:name w:val="WW8Num36z7"/>
    <w:rsid w:val="00D31070"/>
    <w:rPr>
      <w:w w:val="100"/>
      <w:position w:val="-1"/>
      <w:effect w:val="none"/>
      <w:vertAlign w:val="baseline"/>
      <w:cs w:val="0"/>
      <w:em w:val="none"/>
    </w:rPr>
  </w:style>
  <w:style w:type="character" w:customStyle="1" w:styleId="WW8Num36z8">
    <w:name w:val="WW8Num36z8"/>
    <w:rsid w:val="00D31070"/>
    <w:rPr>
      <w:w w:val="100"/>
      <w:position w:val="-1"/>
      <w:effect w:val="none"/>
      <w:vertAlign w:val="baseline"/>
      <w:cs w:val="0"/>
      <w:em w:val="none"/>
    </w:rPr>
  </w:style>
  <w:style w:type="character" w:customStyle="1" w:styleId="WW8Num73z0">
    <w:name w:val="WW8Num73z0"/>
    <w:rsid w:val="00D31070"/>
    <w:rPr>
      <w:w w:val="100"/>
      <w:position w:val="-1"/>
      <w:sz w:val="19"/>
      <w:szCs w:val="19"/>
      <w:effect w:val="none"/>
      <w:vertAlign w:val="baseline"/>
      <w:cs w:val="0"/>
      <w:em w:val="none"/>
      <w:lang w:val="en-GB"/>
    </w:rPr>
  </w:style>
  <w:style w:type="character" w:customStyle="1" w:styleId="WW8Num73z1">
    <w:name w:val="WW8Num73z1"/>
    <w:rsid w:val="00D31070"/>
    <w:rPr>
      <w:w w:val="100"/>
      <w:position w:val="-1"/>
      <w:effect w:val="none"/>
      <w:vertAlign w:val="baseline"/>
      <w:cs w:val="0"/>
      <w:em w:val="none"/>
    </w:rPr>
  </w:style>
  <w:style w:type="character" w:customStyle="1" w:styleId="WW8Num73z2">
    <w:name w:val="WW8Num73z2"/>
    <w:rsid w:val="00D31070"/>
    <w:rPr>
      <w:w w:val="100"/>
      <w:position w:val="-1"/>
      <w:effect w:val="none"/>
      <w:vertAlign w:val="baseline"/>
      <w:cs w:val="0"/>
      <w:em w:val="none"/>
    </w:rPr>
  </w:style>
  <w:style w:type="character" w:customStyle="1" w:styleId="WW8Num73z3">
    <w:name w:val="WW8Num73z3"/>
    <w:rsid w:val="00D31070"/>
    <w:rPr>
      <w:w w:val="100"/>
      <w:position w:val="-1"/>
      <w:effect w:val="none"/>
      <w:vertAlign w:val="baseline"/>
      <w:cs w:val="0"/>
      <w:em w:val="none"/>
    </w:rPr>
  </w:style>
  <w:style w:type="character" w:customStyle="1" w:styleId="WW8Num73z4">
    <w:name w:val="WW8Num73z4"/>
    <w:rsid w:val="00D31070"/>
    <w:rPr>
      <w:w w:val="100"/>
      <w:position w:val="-1"/>
      <w:effect w:val="none"/>
      <w:vertAlign w:val="baseline"/>
      <w:cs w:val="0"/>
      <w:em w:val="none"/>
    </w:rPr>
  </w:style>
  <w:style w:type="character" w:customStyle="1" w:styleId="WW8Num73z5">
    <w:name w:val="WW8Num73z5"/>
    <w:rsid w:val="00D31070"/>
    <w:rPr>
      <w:w w:val="100"/>
      <w:position w:val="-1"/>
      <w:effect w:val="none"/>
      <w:vertAlign w:val="baseline"/>
      <w:cs w:val="0"/>
      <w:em w:val="none"/>
    </w:rPr>
  </w:style>
  <w:style w:type="character" w:customStyle="1" w:styleId="WW8Num73z6">
    <w:name w:val="WW8Num73z6"/>
    <w:rsid w:val="00D31070"/>
    <w:rPr>
      <w:w w:val="100"/>
      <w:position w:val="-1"/>
      <w:effect w:val="none"/>
      <w:vertAlign w:val="baseline"/>
      <w:cs w:val="0"/>
      <w:em w:val="none"/>
    </w:rPr>
  </w:style>
  <w:style w:type="character" w:customStyle="1" w:styleId="WW8Num73z7">
    <w:name w:val="WW8Num73z7"/>
    <w:rsid w:val="00D31070"/>
    <w:rPr>
      <w:w w:val="100"/>
      <w:position w:val="-1"/>
      <w:effect w:val="none"/>
      <w:vertAlign w:val="baseline"/>
      <w:cs w:val="0"/>
      <w:em w:val="none"/>
    </w:rPr>
  </w:style>
  <w:style w:type="character" w:customStyle="1" w:styleId="WW8Num73z8">
    <w:name w:val="WW8Num73z8"/>
    <w:rsid w:val="00D31070"/>
    <w:rPr>
      <w:w w:val="100"/>
      <w:position w:val="-1"/>
      <w:effect w:val="none"/>
      <w:vertAlign w:val="baseline"/>
      <w:cs w:val="0"/>
      <w:em w:val="none"/>
    </w:rPr>
  </w:style>
  <w:style w:type="character" w:customStyle="1" w:styleId="WW8Num74z0">
    <w:name w:val="WW8Num74z0"/>
    <w:rsid w:val="00D31070"/>
    <w:rPr>
      <w:rFonts w:ascii="Wingdings" w:hAnsi="Wingdings" w:cs="Wingdings"/>
      <w:w w:val="100"/>
      <w:position w:val="-1"/>
      <w:effect w:val="none"/>
      <w:vertAlign w:val="baseline"/>
      <w:cs w:val="0"/>
      <w:em w:val="none"/>
    </w:rPr>
  </w:style>
  <w:style w:type="character" w:customStyle="1" w:styleId="WW8Num74z1">
    <w:name w:val="WW8Num74z1"/>
    <w:rsid w:val="00D31070"/>
    <w:rPr>
      <w:w w:val="100"/>
      <w:position w:val="-1"/>
      <w:effect w:val="none"/>
      <w:vertAlign w:val="baseline"/>
      <w:cs w:val="0"/>
      <w:em w:val="none"/>
    </w:rPr>
  </w:style>
  <w:style w:type="character" w:customStyle="1" w:styleId="WW8Num74z2">
    <w:name w:val="WW8Num74z2"/>
    <w:rsid w:val="00D31070"/>
    <w:rPr>
      <w:w w:val="100"/>
      <w:position w:val="-1"/>
      <w:effect w:val="none"/>
      <w:vertAlign w:val="baseline"/>
      <w:cs w:val="0"/>
      <w:em w:val="none"/>
    </w:rPr>
  </w:style>
  <w:style w:type="character" w:customStyle="1" w:styleId="WW8Num74z3">
    <w:name w:val="WW8Num74z3"/>
    <w:rsid w:val="00D31070"/>
    <w:rPr>
      <w:w w:val="100"/>
      <w:position w:val="-1"/>
      <w:effect w:val="none"/>
      <w:vertAlign w:val="baseline"/>
      <w:cs w:val="0"/>
      <w:em w:val="none"/>
    </w:rPr>
  </w:style>
  <w:style w:type="character" w:customStyle="1" w:styleId="WW8Num74z4">
    <w:name w:val="WW8Num74z4"/>
    <w:rsid w:val="00D31070"/>
    <w:rPr>
      <w:w w:val="100"/>
      <w:position w:val="-1"/>
      <w:effect w:val="none"/>
      <w:vertAlign w:val="baseline"/>
      <w:cs w:val="0"/>
      <w:em w:val="none"/>
    </w:rPr>
  </w:style>
  <w:style w:type="character" w:customStyle="1" w:styleId="WW8Num74z5">
    <w:name w:val="WW8Num74z5"/>
    <w:rsid w:val="00D31070"/>
    <w:rPr>
      <w:w w:val="100"/>
      <w:position w:val="-1"/>
      <w:effect w:val="none"/>
      <w:vertAlign w:val="baseline"/>
      <w:cs w:val="0"/>
      <w:em w:val="none"/>
    </w:rPr>
  </w:style>
  <w:style w:type="character" w:customStyle="1" w:styleId="WW8Num74z6">
    <w:name w:val="WW8Num74z6"/>
    <w:rsid w:val="00D31070"/>
    <w:rPr>
      <w:w w:val="100"/>
      <w:position w:val="-1"/>
      <w:effect w:val="none"/>
      <w:vertAlign w:val="baseline"/>
      <w:cs w:val="0"/>
      <w:em w:val="none"/>
    </w:rPr>
  </w:style>
  <w:style w:type="character" w:customStyle="1" w:styleId="WW8Num74z7">
    <w:name w:val="WW8Num74z7"/>
    <w:rsid w:val="00D31070"/>
    <w:rPr>
      <w:w w:val="100"/>
      <w:position w:val="-1"/>
      <w:effect w:val="none"/>
      <w:vertAlign w:val="baseline"/>
      <w:cs w:val="0"/>
      <w:em w:val="none"/>
    </w:rPr>
  </w:style>
  <w:style w:type="character" w:customStyle="1" w:styleId="WW8Num74z8">
    <w:name w:val="WW8Num74z8"/>
    <w:rsid w:val="00D31070"/>
    <w:rPr>
      <w:w w:val="100"/>
      <w:position w:val="-1"/>
      <w:effect w:val="none"/>
      <w:vertAlign w:val="baseline"/>
      <w:cs w:val="0"/>
      <w:em w:val="none"/>
    </w:rPr>
  </w:style>
  <w:style w:type="character" w:customStyle="1" w:styleId="WW8Num31z1">
    <w:name w:val="WW8Num31z1"/>
    <w:rsid w:val="00D31070"/>
    <w:rPr>
      <w:rFonts w:ascii="Courier New" w:hAnsi="Courier New" w:cs="Courier New"/>
      <w:w w:val="100"/>
      <w:position w:val="-1"/>
      <w:effect w:val="none"/>
      <w:vertAlign w:val="baseline"/>
      <w:cs w:val="0"/>
      <w:em w:val="none"/>
    </w:rPr>
  </w:style>
  <w:style w:type="character" w:customStyle="1" w:styleId="WW8Num47z1">
    <w:name w:val="WW8Num47z1"/>
    <w:rsid w:val="00D31070"/>
    <w:rPr>
      <w:rFonts w:ascii="Liberation Serif" w:hAnsi="Liberation Serif" w:cs="Liberation Serif"/>
      <w:w w:val="100"/>
      <w:position w:val="-1"/>
      <w:effect w:val="none"/>
      <w:vertAlign w:val="baseline"/>
      <w:cs w:val="0"/>
      <w:em w:val="none"/>
      <w:lang w:val="es-AR"/>
    </w:rPr>
  </w:style>
  <w:style w:type="character" w:customStyle="1" w:styleId="WW8Num47z3">
    <w:name w:val="WW8Num47z3"/>
    <w:rsid w:val="00D31070"/>
    <w:rPr>
      <w:rFonts w:ascii="Symbol" w:hAnsi="Symbol" w:cs="Symbol"/>
      <w:w w:val="100"/>
      <w:position w:val="-1"/>
      <w:effect w:val="none"/>
      <w:vertAlign w:val="baseline"/>
      <w:cs w:val="0"/>
      <w:em w:val="none"/>
    </w:rPr>
  </w:style>
  <w:style w:type="character" w:customStyle="1" w:styleId="WW8Num47z4">
    <w:name w:val="WW8Num47z4"/>
    <w:rsid w:val="00D31070"/>
    <w:rPr>
      <w:rFonts w:ascii="Courier New" w:hAnsi="Courier New" w:cs="Courier New"/>
      <w:w w:val="100"/>
      <w:position w:val="-1"/>
      <w:effect w:val="none"/>
      <w:vertAlign w:val="baseline"/>
      <w:cs w:val="0"/>
      <w:em w:val="none"/>
    </w:rPr>
  </w:style>
  <w:style w:type="character" w:customStyle="1" w:styleId="WW8Num53z1">
    <w:name w:val="WW8Num53z1"/>
    <w:rsid w:val="00D31070"/>
    <w:rPr>
      <w:w w:val="100"/>
      <w:position w:val="-1"/>
      <w:effect w:val="none"/>
      <w:vertAlign w:val="baseline"/>
      <w:cs w:val="0"/>
      <w:em w:val="none"/>
    </w:rPr>
  </w:style>
  <w:style w:type="character" w:customStyle="1" w:styleId="WW8Num53z2">
    <w:name w:val="WW8Num53z2"/>
    <w:rsid w:val="00D31070"/>
    <w:rPr>
      <w:w w:val="100"/>
      <w:position w:val="-1"/>
      <w:effect w:val="none"/>
      <w:vertAlign w:val="baseline"/>
      <w:cs w:val="0"/>
      <w:em w:val="none"/>
    </w:rPr>
  </w:style>
  <w:style w:type="character" w:customStyle="1" w:styleId="WW8Num53z3">
    <w:name w:val="WW8Num53z3"/>
    <w:rsid w:val="00D31070"/>
    <w:rPr>
      <w:w w:val="100"/>
      <w:position w:val="-1"/>
      <w:effect w:val="none"/>
      <w:vertAlign w:val="baseline"/>
      <w:cs w:val="0"/>
      <w:em w:val="none"/>
    </w:rPr>
  </w:style>
  <w:style w:type="character" w:customStyle="1" w:styleId="WW8Num53z4">
    <w:name w:val="WW8Num53z4"/>
    <w:rsid w:val="00D31070"/>
    <w:rPr>
      <w:w w:val="100"/>
      <w:position w:val="-1"/>
      <w:effect w:val="none"/>
      <w:vertAlign w:val="baseline"/>
      <w:cs w:val="0"/>
      <w:em w:val="none"/>
    </w:rPr>
  </w:style>
  <w:style w:type="character" w:customStyle="1" w:styleId="WW8Num53z5">
    <w:name w:val="WW8Num53z5"/>
    <w:rsid w:val="00D31070"/>
    <w:rPr>
      <w:w w:val="100"/>
      <w:position w:val="-1"/>
      <w:effect w:val="none"/>
      <w:vertAlign w:val="baseline"/>
      <w:cs w:val="0"/>
      <w:em w:val="none"/>
    </w:rPr>
  </w:style>
  <w:style w:type="character" w:customStyle="1" w:styleId="WW8Num53z6">
    <w:name w:val="WW8Num53z6"/>
    <w:rsid w:val="00D31070"/>
    <w:rPr>
      <w:w w:val="100"/>
      <w:position w:val="-1"/>
      <w:effect w:val="none"/>
      <w:vertAlign w:val="baseline"/>
      <w:cs w:val="0"/>
      <w:em w:val="none"/>
    </w:rPr>
  </w:style>
  <w:style w:type="character" w:customStyle="1" w:styleId="WW8Num53z7">
    <w:name w:val="WW8Num53z7"/>
    <w:rsid w:val="00D31070"/>
    <w:rPr>
      <w:w w:val="100"/>
      <w:position w:val="-1"/>
      <w:effect w:val="none"/>
      <w:vertAlign w:val="baseline"/>
      <w:cs w:val="0"/>
      <w:em w:val="none"/>
    </w:rPr>
  </w:style>
  <w:style w:type="character" w:customStyle="1" w:styleId="WW8Num53z8">
    <w:name w:val="WW8Num53z8"/>
    <w:rsid w:val="00D31070"/>
    <w:rPr>
      <w:w w:val="100"/>
      <w:position w:val="-1"/>
      <w:effect w:val="none"/>
      <w:vertAlign w:val="baseline"/>
      <w:cs w:val="0"/>
      <w:em w:val="none"/>
    </w:rPr>
  </w:style>
  <w:style w:type="character" w:customStyle="1" w:styleId="WW8Num55z1">
    <w:name w:val="WW8Num55z1"/>
    <w:rsid w:val="00D31070"/>
    <w:rPr>
      <w:w w:val="100"/>
      <w:position w:val="-1"/>
      <w:effect w:val="none"/>
      <w:vertAlign w:val="baseline"/>
      <w:cs w:val="0"/>
      <w:em w:val="none"/>
    </w:rPr>
  </w:style>
  <w:style w:type="character" w:customStyle="1" w:styleId="WW8Num55z2">
    <w:name w:val="WW8Num55z2"/>
    <w:rsid w:val="00D31070"/>
    <w:rPr>
      <w:w w:val="100"/>
      <w:position w:val="-1"/>
      <w:effect w:val="none"/>
      <w:vertAlign w:val="baseline"/>
      <w:cs w:val="0"/>
      <w:em w:val="none"/>
    </w:rPr>
  </w:style>
  <w:style w:type="character" w:customStyle="1" w:styleId="WW8Num55z3">
    <w:name w:val="WW8Num55z3"/>
    <w:rsid w:val="00D31070"/>
    <w:rPr>
      <w:w w:val="100"/>
      <w:position w:val="-1"/>
      <w:effect w:val="none"/>
      <w:vertAlign w:val="baseline"/>
      <w:cs w:val="0"/>
      <w:em w:val="none"/>
    </w:rPr>
  </w:style>
  <w:style w:type="character" w:customStyle="1" w:styleId="WW8Num55z4">
    <w:name w:val="WW8Num55z4"/>
    <w:rsid w:val="00D31070"/>
    <w:rPr>
      <w:w w:val="100"/>
      <w:position w:val="-1"/>
      <w:effect w:val="none"/>
      <w:vertAlign w:val="baseline"/>
      <w:cs w:val="0"/>
      <w:em w:val="none"/>
    </w:rPr>
  </w:style>
  <w:style w:type="character" w:customStyle="1" w:styleId="WW8Num55z5">
    <w:name w:val="WW8Num55z5"/>
    <w:rsid w:val="00D31070"/>
    <w:rPr>
      <w:w w:val="100"/>
      <w:position w:val="-1"/>
      <w:effect w:val="none"/>
      <w:vertAlign w:val="baseline"/>
      <w:cs w:val="0"/>
      <w:em w:val="none"/>
    </w:rPr>
  </w:style>
  <w:style w:type="character" w:customStyle="1" w:styleId="WW8Num55z6">
    <w:name w:val="WW8Num55z6"/>
    <w:rsid w:val="00D31070"/>
    <w:rPr>
      <w:w w:val="100"/>
      <w:position w:val="-1"/>
      <w:effect w:val="none"/>
      <w:vertAlign w:val="baseline"/>
      <w:cs w:val="0"/>
      <w:em w:val="none"/>
    </w:rPr>
  </w:style>
  <w:style w:type="character" w:customStyle="1" w:styleId="WW8Num55z7">
    <w:name w:val="WW8Num55z7"/>
    <w:rsid w:val="00D31070"/>
    <w:rPr>
      <w:w w:val="100"/>
      <w:position w:val="-1"/>
      <w:effect w:val="none"/>
      <w:vertAlign w:val="baseline"/>
      <w:cs w:val="0"/>
      <w:em w:val="none"/>
    </w:rPr>
  </w:style>
  <w:style w:type="character" w:customStyle="1" w:styleId="WW8Num55z8">
    <w:name w:val="WW8Num55z8"/>
    <w:rsid w:val="00D31070"/>
    <w:rPr>
      <w:w w:val="100"/>
      <w:position w:val="-1"/>
      <w:effect w:val="none"/>
      <w:vertAlign w:val="baseline"/>
      <w:cs w:val="0"/>
      <w:em w:val="none"/>
    </w:rPr>
  </w:style>
  <w:style w:type="character" w:customStyle="1" w:styleId="WW8Num61z1">
    <w:name w:val="WW8Num61z1"/>
    <w:rsid w:val="00D31070"/>
    <w:rPr>
      <w:w w:val="100"/>
      <w:position w:val="-1"/>
      <w:effect w:val="none"/>
      <w:vertAlign w:val="baseline"/>
      <w:cs w:val="0"/>
      <w:em w:val="none"/>
    </w:rPr>
  </w:style>
  <w:style w:type="character" w:customStyle="1" w:styleId="WW8Num61z2">
    <w:name w:val="WW8Num61z2"/>
    <w:rsid w:val="00D31070"/>
    <w:rPr>
      <w:w w:val="100"/>
      <w:position w:val="-1"/>
      <w:effect w:val="none"/>
      <w:vertAlign w:val="baseline"/>
      <w:cs w:val="0"/>
      <w:em w:val="none"/>
    </w:rPr>
  </w:style>
  <w:style w:type="character" w:customStyle="1" w:styleId="WW8Num61z3">
    <w:name w:val="WW8Num61z3"/>
    <w:rsid w:val="00D31070"/>
    <w:rPr>
      <w:w w:val="100"/>
      <w:position w:val="-1"/>
      <w:effect w:val="none"/>
      <w:vertAlign w:val="baseline"/>
      <w:cs w:val="0"/>
      <w:em w:val="none"/>
    </w:rPr>
  </w:style>
  <w:style w:type="character" w:customStyle="1" w:styleId="WW8Num61z4">
    <w:name w:val="WW8Num61z4"/>
    <w:rsid w:val="00D31070"/>
    <w:rPr>
      <w:w w:val="100"/>
      <w:position w:val="-1"/>
      <w:effect w:val="none"/>
      <w:vertAlign w:val="baseline"/>
      <w:cs w:val="0"/>
      <w:em w:val="none"/>
    </w:rPr>
  </w:style>
  <w:style w:type="character" w:customStyle="1" w:styleId="WW8Num61z5">
    <w:name w:val="WW8Num61z5"/>
    <w:rsid w:val="00D31070"/>
    <w:rPr>
      <w:w w:val="100"/>
      <w:position w:val="-1"/>
      <w:effect w:val="none"/>
      <w:vertAlign w:val="baseline"/>
      <w:cs w:val="0"/>
      <w:em w:val="none"/>
    </w:rPr>
  </w:style>
  <w:style w:type="character" w:customStyle="1" w:styleId="WW8Num61z6">
    <w:name w:val="WW8Num61z6"/>
    <w:rsid w:val="00D31070"/>
    <w:rPr>
      <w:w w:val="100"/>
      <w:position w:val="-1"/>
      <w:effect w:val="none"/>
      <w:vertAlign w:val="baseline"/>
      <w:cs w:val="0"/>
      <w:em w:val="none"/>
    </w:rPr>
  </w:style>
  <w:style w:type="character" w:customStyle="1" w:styleId="WW8Num61z7">
    <w:name w:val="WW8Num61z7"/>
    <w:rsid w:val="00D31070"/>
    <w:rPr>
      <w:w w:val="100"/>
      <w:position w:val="-1"/>
      <w:effect w:val="none"/>
      <w:vertAlign w:val="baseline"/>
      <w:cs w:val="0"/>
      <w:em w:val="none"/>
    </w:rPr>
  </w:style>
  <w:style w:type="character" w:customStyle="1" w:styleId="WW8Num61z8">
    <w:name w:val="WW8Num61z8"/>
    <w:rsid w:val="00D31070"/>
    <w:rPr>
      <w:w w:val="100"/>
      <w:position w:val="-1"/>
      <w:effect w:val="none"/>
      <w:vertAlign w:val="baseline"/>
      <w:cs w:val="0"/>
      <w:em w:val="none"/>
    </w:rPr>
  </w:style>
  <w:style w:type="character" w:customStyle="1" w:styleId="WW8Num66z2">
    <w:name w:val="WW8Num66z2"/>
    <w:rsid w:val="00D31070"/>
    <w:rPr>
      <w:w w:val="100"/>
      <w:position w:val="-1"/>
      <w:effect w:val="none"/>
      <w:vertAlign w:val="baseline"/>
      <w:cs w:val="0"/>
      <w:em w:val="none"/>
    </w:rPr>
  </w:style>
  <w:style w:type="character" w:customStyle="1" w:styleId="WW8Num66z3">
    <w:name w:val="WW8Num66z3"/>
    <w:rsid w:val="00D31070"/>
    <w:rPr>
      <w:w w:val="100"/>
      <w:position w:val="-1"/>
      <w:effect w:val="none"/>
      <w:vertAlign w:val="baseline"/>
      <w:cs w:val="0"/>
      <w:em w:val="none"/>
    </w:rPr>
  </w:style>
  <w:style w:type="character" w:customStyle="1" w:styleId="WW8Num66z4">
    <w:name w:val="WW8Num66z4"/>
    <w:rsid w:val="00D31070"/>
    <w:rPr>
      <w:w w:val="100"/>
      <w:position w:val="-1"/>
      <w:effect w:val="none"/>
      <w:vertAlign w:val="baseline"/>
      <w:cs w:val="0"/>
      <w:em w:val="none"/>
    </w:rPr>
  </w:style>
  <w:style w:type="character" w:customStyle="1" w:styleId="WW8Num66z5">
    <w:name w:val="WW8Num66z5"/>
    <w:rsid w:val="00D31070"/>
    <w:rPr>
      <w:w w:val="100"/>
      <w:position w:val="-1"/>
      <w:effect w:val="none"/>
      <w:vertAlign w:val="baseline"/>
      <w:cs w:val="0"/>
      <w:em w:val="none"/>
    </w:rPr>
  </w:style>
  <w:style w:type="character" w:customStyle="1" w:styleId="WW8Num66z6">
    <w:name w:val="WW8Num66z6"/>
    <w:rsid w:val="00D31070"/>
    <w:rPr>
      <w:w w:val="100"/>
      <w:position w:val="-1"/>
      <w:effect w:val="none"/>
      <w:vertAlign w:val="baseline"/>
      <w:cs w:val="0"/>
      <w:em w:val="none"/>
    </w:rPr>
  </w:style>
  <w:style w:type="character" w:customStyle="1" w:styleId="WW8Num66z7">
    <w:name w:val="WW8Num66z7"/>
    <w:rsid w:val="00D31070"/>
    <w:rPr>
      <w:w w:val="100"/>
      <w:position w:val="-1"/>
      <w:effect w:val="none"/>
      <w:vertAlign w:val="baseline"/>
      <w:cs w:val="0"/>
      <w:em w:val="none"/>
    </w:rPr>
  </w:style>
  <w:style w:type="character" w:customStyle="1" w:styleId="WW8Num66z8">
    <w:name w:val="WW8Num66z8"/>
    <w:rsid w:val="00D31070"/>
    <w:rPr>
      <w:w w:val="100"/>
      <w:position w:val="-1"/>
      <w:effect w:val="none"/>
      <w:vertAlign w:val="baseline"/>
      <w:cs w:val="0"/>
      <w:em w:val="none"/>
    </w:rPr>
  </w:style>
  <w:style w:type="character" w:customStyle="1" w:styleId="WW8Num75z0">
    <w:name w:val="WW8Num75z0"/>
    <w:rsid w:val="00D31070"/>
    <w:rPr>
      <w:rFonts w:ascii="Liberation Serif" w:hAnsi="Liberation Serif" w:cs="Arial"/>
      <w:w w:val="100"/>
      <w:position w:val="-1"/>
      <w:effect w:val="none"/>
      <w:vertAlign w:val="baseline"/>
      <w:cs w:val="0"/>
      <w:em w:val="none"/>
      <w:lang w:val="en-GB"/>
    </w:rPr>
  </w:style>
  <w:style w:type="character" w:customStyle="1" w:styleId="WW8Num76z0">
    <w:name w:val="WW8Num76z0"/>
    <w:rsid w:val="00D31070"/>
    <w:rPr>
      <w:w w:val="100"/>
      <w:position w:val="-1"/>
      <w:effect w:val="none"/>
      <w:vertAlign w:val="baseline"/>
      <w:cs w:val="0"/>
      <w:em w:val="none"/>
    </w:rPr>
  </w:style>
  <w:style w:type="character" w:customStyle="1" w:styleId="WW8Num76z1">
    <w:name w:val="WW8Num76z1"/>
    <w:rsid w:val="00D31070"/>
    <w:rPr>
      <w:w w:val="100"/>
      <w:position w:val="-1"/>
      <w:effect w:val="none"/>
      <w:vertAlign w:val="baseline"/>
      <w:cs w:val="0"/>
      <w:em w:val="none"/>
    </w:rPr>
  </w:style>
  <w:style w:type="character" w:customStyle="1" w:styleId="WW8Num76z2">
    <w:name w:val="WW8Num76z2"/>
    <w:rsid w:val="00D31070"/>
    <w:rPr>
      <w:w w:val="100"/>
      <w:position w:val="-1"/>
      <w:effect w:val="none"/>
      <w:vertAlign w:val="baseline"/>
      <w:cs w:val="0"/>
      <w:em w:val="none"/>
    </w:rPr>
  </w:style>
  <w:style w:type="character" w:customStyle="1" w:styleId="WW8Num76z3">
    <w:name w:val="WW8Num76z3"/>
    <w:rsid w:val="00D31070"/>
    <w:rPr>
      <w:w w:val="100"/>
      <w:position w:val="-1"/>
      <w:effect w:val="none"/>
      <w:vertAlign w:val="baseline"/>
      <w:cs w:val="0"/>
      <w:em w:val="none"/>
    </w:rPr>
  </w:style>
  <w:style w:type="character" w:customStyle="1" w:styleId="WW8Num76z4">
    <w:name w:val="WW8Num76z4"/>
    <w:rsid w:val="00D31070"/>
    <w:rPr>
      <w:w w:val="100"/>
      <w:position w:val="-1"/>
      <w:effect w:val="none"/>
      <w:vertAlign w:val="baseline"/>
      <w:cs w:val="0"/>
      <w:em w:val="none"/>
    </w:rPr>
  </w:style>
  <w:style w:type="character" w:customStyle="1" w:styleId="WW8Num76z5">
    <w:name w:val="WW8Num76z5"/>
    <w:rsid w:val="00D31070"/>
    <w:rPr>
      <w:w w:val="100"/>
      <w:position w:val="-1"/>
      <w:effect w:val="none"/>
      <w:vertAlign w:val="baseline"/>
      <w:cs w:val="0"/>
      <w:em w:val="none"/>
    </w:rPr>
  </w:style>
  <w:style w:type="character" w:customStyle="1" w:styleId="WW8Num76z6">
    <w:name w:val="WW8Num76z6"/>
    <w:rsid w:val="00D31070"/>
    <w:rPr>
      <w:w w:val="100"/>
      <w:position w:val="-1"/>
      <w:effect w:val="none"/>
      <w:vertAlign w:val="baseline"/>
      <w:cs w:val="0"/>
      <w:em w:val="none"/>
    </w:rPr>
  </w:style>
  <w:style w:type="character" w:customStyle="1" w:styleId="WW8Num76z7">
    <w:name w:val="WW8Num76z7"/>
    <w:rsid w:val="00D31070"/>
    <w:rPr>
      <w:w w:val="100"/>
      <w:position w:val="-1"/>
      <w:effect w:val="none"/>
      <w:vertAlign w:val="baseline"/>
      <w:cs w:val="0"/>
      <w:em w:val="none"/>
    </w:rPr>
  </w:style>
  <w:style w:type="character" w:customStyle="1" w:styleId="WW8Num76z8">
    <w:name w:val="WW8Num76z8"/>
    <w:rsid w:val="00D31070"/>
    <w:rPr>
      <w:w w:val="100"/>
      <w:position w:val="-1"/>
      <w:effect w:val="none"/>
      <w:vertAlign w:val="baseline"/>
      <w:cs w:val="0"/>
      <w:em w:val="none"/>
    </w:rPr>
  </w:style>
  <w:style w:type="character" w:customStyle="1" w:styleId="WW8Num77z0">
    <w:name w:val="WW8Num77z0"/>
    <w:rsid w:val="00D31070"/>
    <w:rPr>
      <w:rFonts w:ascii="Times New Roman" w:hAnsi="Times New Roman" w:cs="Times New Roman"/>
      <w:w w:val="100"/>
      <w:position w:val="-1"/>
      <w:effect w:val="none"/>
      <w:vertAlign w:val="baseline"/>
      <w:cs w:val="0"/>
      <w:em w:val="none"/>
    </w:rPr>
  </w:style>
  <w:style w:type="character" w:customStyle="1" w:styleId="WW8Num78z0">
    <w:name w:val="WW8Num78z0"/>
    <w:rsid w:val="00D31070"/>
    <w:rPr>
      <w:rFonts w:ascii="Wingdings" w:hAnsi="Wingdings" w:cs="Wingdings"/>
      <w:w w:val="100"/>
      <w:position w:val="-1"/>
      <w:effect w:val="none"/>
      <w:vertAlign w:val="baseline"/>
      <w:cs w:val="0"/>
      <w:em w:val="none"/>
    </w:rPr>
  </w:style>
  <w:style w:type="character" w:customStyle="1" w:styleId="WW8Num79z0">
    <w:name w:val="WW8Num79z0"/>
    <w:rsid w:val="00D31070"/>
    <w:rPr>
      <w:rFonts w:ascii="Wingdings" w:hAnsi="Wingdings" w:cs="Wingdings"/>
      <w:w w:val="100"/>
      <w:position w:val="-1"/>
      <w:effect w:val="none"/>
      <w:vertAlign w:val="baseline"/>
      <w:cs w:val="0"/>
      <w:em w:val="none"/>
    </w:rPr>
  </w:style>
  <w:style w:type="character" w:customStyle="1" w:styleId="WW8Num80z0">
    <w:name w:val="WW8Num80z0"/>
    <w:rsid w:val="00D31070"/>
    <w:rPr>
      <w:rFonts w:ascii="Times New Roman" w:hAnsi="Times New Roman" w:cs="Times New Roman"/>
      <w:w w:val="100"/>
      <w:position w:val="-1"/>
      <w:effect w:val="none"/>
      <w:vertAlign w:val="baseline"/>
      <w:cs w:val="0"/>
      <w:em w:val="none"/>
    </w:rPr>
  </w:style>
  <w:style w:type="character" w:customStyle="1" w:styleId="WW8Num81z0">
    <w:name w:val="WW8Num81z0"/>
    <w:rsid w:val="00D31070"/>
    <w:rPr>
      <w:rFonts w:ascii="Wingdings" w:hAnsi="Wingdings" w:cs="Wingdings"/>
      <w:w w:val="100"/>
      <w:position w:val="-1"/>
      <w:effect w:val="none"/>
      <w:vertAlign w:val="baseline"/>
      <w:cs w:val="0"/>
      <w:em w:val="none"/>
    </w:rPr>
  </w:style>
  <w:style w:type="character" w:customStyle="1" w:styleId="WW8Num82z0">
    <w:name w:val="WW8Num82z0"/>
    <w:rsid w:val="00D31070"/>
    <w:rPr>
      <w:rFonts w:ascii="Wingdings" w:hAnsi="Wingdings" w:cs="Wingdings"/>
      <w:w w:val="100"/>
      <w:position w:val="-1"/>
      <w:effect w:val="none"/>
      <w:vertAlign w:val="baseline"/>
      <w:cs w:val="0"/>
      <w:em w:val="none"/>
    </w:rPr>
  </w:style>
  <w:style w:type="character" w:customStyle="1" w:styleId="WW8Num83z0">
    <w:name w:val="WW8Num83z0"/>
    <w:rsid w:val="00D31070"/>
    <w:rPr>
      <w:rFonts w:ascii="Wingdings" w:hAnsi="Wingdings" w:cs="Wingdings"/>
      <w:w w:val="100"/>
      <w:position w:val="-1"/>
      <w:szCs w:val="22"/>
      <w:effect w:val="none"/>
      <w:vertAlign w:val="baseline"/>
      <w:cs w:val="0"/>
      <w:em w:val="none"/>
      <w:lang w:val="es-AR"/>
    </w:rPr>
  </w:style>
  <w:style w:type="character" w:customStyle="1" w:styleId="WW8Num84z0">
    <w:name w:val="WW8Num84z0"/>
    <w:rsid w:val="00D31070"/>
    <w:rPr>
      <w:bCs/>
      <w:w w:val="100"/>
      <w:position w:val="-1"/>
      <w:effect w:val="none"/>
      <w:vertAlign w:val="baseline"/>
      <w:cs w:val="0"/>
      <w:em w:val="none"/>
      <w:lang w:val="en-US"/>
    </w:rPr>
  </w:style>
  <w:style w:type="character" w:customStyle="1" w:styleId="WW8Num85z0">
    <w:name w:val="WW8Num85z0"/>
    <w:rsid w:val="00D31070"/>
    <w:rPr>
      <w:rFonts w:ascii="Wingdings" w:hAnsi="Wingdings" w:cs="Wingdings"/>
      <w:w w:val="100"/>
      <w:position w:val="-1"/>
      <w:effect w:val="none"/>
      <w:vertAlign w:val="baseline"/>
      <w:cs w:val="0"/>
      <w:em w:val="none"/>
    </w:rPr>
  </w:style>
  <w:style w:type="character" w:customStyle="1" w:styleId="WW8Num86z0">
    <w:name w:val="WW8Num86z0"/>
    <w:rsid w:val="00D31070"/>
    <w:rPr>
      <w:rFonts w:ascii="Times New Roman" w:hAnsi="Times New Roman" w:cs="Times New Roman"/>
      <w:w w:val="100"/>
      <w:position w:val="-1"/>
      <w:effect w:val="none"/>
      <w:vertAlign w:val="baseline"/>
      <w:cs w:val="0"/>
      <w:em w:val="none"/>
    </w:rPr>
  </w:style>
  <w:style w:type="character" w:customStyle="1" w:styleId="WW8Num87z0">
    <w:name w:val="WW8Num87z0"/>
    <w:rsid w:val="00D31070"/>
    <w:rPr>
      <w:w w:val="100"/>
      <w:position w:val="-1"/>
      <w:effect w:val="none"/>
      <w:vertAlign w:val="baseline"/>
      <w:cs w:val="0"/>
      <w:em w:val="none"/>
      <w:lang w:val="en-US"/>
    </w:rPr>
  </w:style>
  <w:style w:type="character" w:customStyle="1" w:styleId="WW8Num88z0">
    <w:name w:val="WW8Num88z0"/>
    <w:rsid w:val="00D31070"/>
    <w:rPr>
      <w:rFonts w:ascii="Times New Roman" w:hAnsi="Times New Roman" w:cs="Times New Roman"/>
      <w:w w:val="100"/>
      <w:position w:val="-1"/>
      <w:effect w:val="none"/>
      <w:vertAlign w:val="baseline"/>
      <w:cs w:val="0"/>
      <w:em w:val="none"/>
      <w:lang w:val="es-AR"/>
    </w:rPr>
  </w:style>
  <w:style w:type="character" w:customStyle="1" w:styleId="WW8Num89z0">
    <w:name w:val="WW8Num89z0"/>
    <w:rsid w:val="00D31070"/>
    <w:rPr>
      <w:rFonts w:ascii="Wingdings" w:hAnsi="Wingdings" w:cs="Wingdings"/>
      <w:w w:val="100"/>
      <w:position w:val="-1"/>
      <w:effect w:val="none"/>
      <w:vertAlign w:val="baseline"/>
      <w:cs w:val="0"/>
      <w:em w:val="none"/>
    </w:rPr>
  </w:style>
  <w:style w:type="character" w:customStyle="1" w:styleId="WW8Num90z0">
    <w:name w:val="WW8Num90z0"/>
    <w:rsid w:val="00D31070"/>
    <w:rPr>
      <w:rFonts w:ascii="Liberation Serif" w:hAnsi="Liberation Serif" w:cs="Liberation Serif"/>
      <w:w w:val="100"/>
      <w:position w:val="-1"/>
      <w:effect w:val="none"/>
      <w:vertAlign w:val="baseline"/>
      <w:cs w:val="0"/>
      <w:em w:val="none"/>
    </w:rPr>
  </w:style>
  <w:style w:type="character" w:customStyle="1" w:styleId="WW8Num91z0">
    <w:name w:val="WW8Num91z0"/>
    <w:rsid w:val="00D31070"/>
    <w:rPr>
      <w:rFonts w:ascii="Liberation Serif" w:hAnsi="Liberation Serif" w:cs="Liberation Serif"/>
      <w:w w:val="100"/>
      <w:position w:val="-1"/>
      <w:effect w:val="none"/>
      <w:vertAlign w:val="baseline"/>
      <w:cs w:val="0"/>
      <w:em w:val="none"/>
    </w:rPr>
  </w:style>
  <w:style w:type="character" w:customStyle="1" w:styleId="WW8Num92z0">
    <w:name w:val="WW8Num92z0"/>
    <w:rsid w:val="00D31070"/>
    <w:rPr>
      <w:rFonts w:ascii="Symbol" w:hAnsi="Symbol" w:cs="Symbol"/>
      <w:w w:val="100"/>
      <w:position w:val="-1"/>
      <w:effect w:val="none"/>
      <w:vertAlign w:val="baseline"/>
      <w:cs w:val="0"/>
      <w:em w:val="none"/>
    </w:rPr>
  </w:style>
  <w:style w:type="character" w:customStyle="1" w:styleId="WW8Num93z0">
    <w:name w:val="WW8Num93z0"/>
    <w:rsid w:val="00D31070"/>
    <w:rPr>
      <w:rFonts w:ascii="Liberation Serif" w:hAnsi="Liberation Serif" w:cs="Liberation Serif"/>
      <w:w w:val="100"/>
      <w:position w:val="-1"/>
      <w:effect w:val="none"/>
      <w:vertAlign w:val="baseline"/>
      <w:cs w:val="0"/>
      <w:em w:val="none"/>
    </w:rPr>
  </w:style>
  <w:style w:type="character" w:customStyle="1" w:styleId="WW8Num94z0">
    <w:name w:val="WW8Num94z0"/>
    <w:rsid w:val="00D31070"/>
    <w:rPr>
      <w:rFonts w:ascii="Liberation Serif" w:hAnsi="Liberation Serif" w:cs="Liberation Serif"/>
      <w:w w:val="100"/>
      <w:position w:val="-1"/>
      <w:effect w:val="none"/>
      <w:vertAlign w:val="baseline"/>
      <w:cs w:val="0"/>
      <w:em w:val="none"/>
    </w:rPr>
  </w:style>
  <w:style w:type="character" w:customStyle="1" w:styleId="WW8Num95z0">
    <w:name w:val="WW8Num95z0"/>
    <w:rsid w:val="00D31070"/>
    <w:rPr>
      <w:w w:val="100"/>
      <w:position w:val="-1"/>
      <w:effect w:val="none"/>
      <w:vertAlign w:val="baseline"/>
      <w:cs w:val="0"/>
      <w:em w:val="none"/>
      <w:lang w:val="en-US"/>
    </w:rPr>
  </w:style>
  <w:style w:type="character" w:customStyle="1" w:styleId="WW8Num96z0">
    <w:name w:val="WW8Num96z0"/>
    <w:rsid w:val="00D31070"/>
    <w:rPr>
      <w:rFonts w:ascii="Liberation Serif" w:hAnsi="Liberation Serif" w:cs="Liberation Serif"/>
      <w:w w:val="100"/>
      <w:position w:val="-1"/>
      <w:effect w:val="none"/>
      <w:vertAlign w:val="baseline"/>
      <w:cs w:val="0"/>
      <w:em w:val="none"/>
    </w:rPr>
  </w:style>
  <w:style w:type="character" w:customStyle="1" w:styleId="WW8Num97z0">
    <w:name w:val="WW8Num97z0"/>
    <w:rsid w:val="00D31070"/>
    <w:rPr>
      <w:rFonts w:ascii="Wingdings" w:hAnsi="Wingdings" w:cs="Wingdings"/>
      <w:w w:val="100"/>
      <w:position w:val="-1"/>
      <w:szCs w:val="22"/>
      <w:effect w:val="none"/>
      <w:vertAlign w:val="baseline"/>
      <w:cs w:val="0"/>
      <w:em w:val="none"/>
      <w:lang w:val="es-AR"/>
    </w:rPr>
  </w:style>
  <w:style w:type="character" w:customStyle="1" w:styleId="WW8Num98z0">
    <w:name w:val="WW8Num98z0"/>
    <w:rsid w:val="00D31070"/>
    <w:rPr>
      <w:rFonts w:ascii="Wingdings" w:hAnsi="Wingdings" w:cs="Wingdings"/>
      <w:w w:val="100"/>
      <w:position w:val="-1"/>
      <w:effect w:val="none"/>
      <w:vertAlign w:val="baseline"/>
      <w:cs w:val="0"/>
      <w:em w:val="none"/>
    </w:rPr>
  </w:style>
  <w:style w:type="character" w:customStyle="1" w:styleId="WW8Num99z0">
    <w:name w:val="WW8Num99z0"/>
    <w:rsid w:val="00D31070"/>
    <w:rPr>
      <w:w w:val="100"/>
      <w:position w:val="-1"/>
      <w:effect w:val="none"/>
      <w:vertAlign w:val="baseline"/>
      <w:cs w:val="0"/>
      <w:em w:val="none"/>
      <w:lang w:val="en-US"/>
    </w:rPr>
  </w:style>
  <w:style w:type="character" w:customStyle="1" w:styleId="WW8Num100z0">
    <w:name w:val="WW8Num100z0"/>
    <w:rsid w:val="00D31070"/>
    <w:rPr>
      <w:w w:val="100"/>
      <w:position w:val="-1"/>
      <w:effect w:val="none"/>
      <w:vertAlign w:val="baseline"/>
      <w:cs w:val="0"/>
      <w:em w:val="none"/>
      <w:lang w:val="es-ES"/>
    </w:rPr>
  </w:style>
  <w:style w:type="character" w:customStyle="1" w:styleId="WW8Num101z0">
    <w:name w:val="WW8Num101z0"/>
    <w:rsid w:val="00D31070"/>
    <w:rPr>
      <w:w w:val="100"/>
      <w:position w:val="-1"/>
      <w:effect w:val="none"/>
      <w:vertAlign w:val="baseline"/>
      <w:cs w:val="0"/>
      <w:em w:val="none"/>
      <w:lang w:val="en-US"/>
    </w:rPr>
  </w:style>
  <w:style w:type="character" w:customStyle="1" w:styleId="WW8Num102z0">
    <w:name w:val="WW8Num102z0"/>
    <w:rsid w:val="00D31070"/>
    <w:rPr>
      <w:rFonts w:ascii="Liberation Serif" w:hAnsi="Liberation Serif" w:cs="Liberation Serif"/>
      <w:w w:val="100"/>
      <w:position w:val="-1"/>
      <w:sz w:val="20"/>
      <w:effect w:val="none"/>
      <w:vertAlign w:val="baseline"/>
      <w:cs w:val="0"/>
      <w:em w:val="none"/>
    </w:rPr>
  </w:style>
  <w:style w:type="character" w:customStyle="1" w:styleId="WW8Num103z0">
    <w:name w:val="WW8Num103z0"/>
    <w:rsid w:val="00D31070"/>
    <w:rPr>
      <w:rFonts w:ascii="Wingdings" w:hAnsi="Wingdings" w:cs="Wingdings"/>
      <w:w w:val="100"/>
      <w:position w:val="-1"/>
      <w:effect w:val="none"/>
      <w:vertAlign w:val="baseline"/>
      <w:cs w:val="0"/>
      <w:em w:val="none"/>
    </w:rPr>
  </w:style>
  <w:style w:type="character" w:customStyle="1" w:styleId="WW8Num104z0">
    <w:name w:val="WW8Num104z0"/>
    <w:rsid w:val="00D31070"/>
    <w:rPr>
      <w:w w:val="100"/>
      <w:position w:val="-1"/>
      <w:effect w:val="none"/>
      <w:vertAlign w:val="baseline"/>
      <w:cs w:val="0"/>
      <w:em w:val="none"/>
    </w:rPr>
  </w:style>
  <w:style w:type="character" w:customStyle="1" w:styleId="WW8Num105z0">
    <w:name w:val="WW8Num105z0"/>
    <w:rsid w:val="00D31070"/>
    <w:rPr>
      <w:rFonts w:ascii="Wingdings" w:hAnsi="Wingdings" w:cs="Wingdings"/>
      <w:w w:val="100"/>
      <w:position w:val="-1"/>
      <w:effect w:val="none"/>
      <w:vertAlign w:val="baseline"/>
      <w:cs w:val="0"/>
      <w:em w:val="none"/>
    </w:rPr>
  </w:style>
  <w:style w:type="character" w:customStyle="1" w:styleId="WW8Num106z0">
    <w:name w:val="WW8Num106z0"/>
    <w:rsid w:val="00D31070"/>
    <w:rPr>
      <w:w w:val="100"/>
      <w:position w:val="-1"/>
      <w:effect w:val="none"/>
      <w:vertAlign w:val="baseline"/>
      <w:cs w:val="0"/>
      <w:em w:val="none"/>
    </w:rPr>
  </w:style>
  <w:style w:type="character" w:customStyle="1" w:styleId="WW8Num107z0">
    <w:name w:val="WW8Num107z0"/>
    <w:rsid w:val="00D31070"/>
    <w:rPr>
      <w:rFonts w:ascii="Wingdings" w:hAnsi="Wingdings" w:cs="Wingdings"/>
      <w:w w:val="100"/>
      <w:position w:val="-1"/>
      <w:effect w:val="none"/>
      <w:vertAlign w:val="baseline"/>
      <w:cs w:val="0"/>
      <w:em w:val="none"/>
      <w:lang w:val="en-US"/>
    </w:rPr>
  </w:style>
  <w:style w:type="character" w:customStyle="1" w:styleId="WW8Num108z0">
    <w:name w:val="WW8Num108z0"/>
    <w:rsid w:val="00D31070"/>
    <w:rPr>
      <w:rFonts w:ascii="Symbol" w:hAnsi="Symbol" w:cs="Symbol"/>
      <w:w w:val="100"/>
      <w:position w:val="-1"/>
      <w:effect w:val="none"/>
      <w:vertAlign w:val="baseline"/>
      <w:cs w:val="0"/>
      <w:em w:val="none"/>
      <w:lang w:val="es-AR"/>
    </w:rPr>
  </w:style>
  <w:style w:type="character" w:customStyle="1" w:styleId="WW8Num109z0">
    <w:name w:val="WW8Num109z0"/>
    <w:rsid w:val="00D31070"/>
    <w:rPr>
      <w:w w:val="100"/>
      <w:position w:val="-1"/>
      <w:effect w:val="none"/>
      <w:vertAlign w:val="baseline"/>
      <w:cs w:val="0"/>
      <w:em w:val="none"/>
    </w:rPr>
  </w:style>
  <w:style w:type="character" w:customStyle="1" w:styleId="WW8Num110z0">
    <w:name w:val="WW8Num110z0"/>
    <w:rsid w:val="00D31070"/>
    <w:rPr>
      <w:rFonts w:ascii="Times New Roman" w:hAnsi="Times New Roman" w:cs="Times New Roman"/>
      <w:w w:val="100"/>
      <w:position w:val="-1"/>
      <w:sz w:val="20"/>
      <w:effect w:val="none"/>
      <w:vertAlign w:val="baseline"/>
      <w:cs w:val="0"/>
      <w:em w:val="none"/>
      <w:lang w:val="en-US"/>
    </w:rPr>
  </w:style>
  <w:style w:type="character" w:customStyle="1" w:styleId="WW8Num111z0">
    <w:name w:val="WW8Num111z0"/>
    <w:rsid w:val="00D31070"/>
    <w:rPr>
      <w:rFonts w:ascii="Wingdings" w:hAnsi="Wingdings" w:cs="Wingdings"/>
      <w:w w:val="100"/>
      <w:position w:val="-1"/>
      <w:effect w:val="none"/>
      <w:vertAlign w:val="baseline"/>
      <w:cs w:val="0"/>
      <w:em w:val="none"/>
    </w:rPr>
  </w:style>
  <w:style w:type="character" w:customStyle="1" w:styleId="WW8Num112z0">
    <w:name w:val="WW8Num112z0"/>
    <w:rsid w:val="00D31070"/>
    <w:rPr>
      <w:rFonts w:ascii="Wingdings" w:hAnsi="Wingdings" w:cs="Wingdings"/>
      <w:w w:val="100"/>
      <w:position w:val="-1"/>
      <w:effect w:val="none"/>
      <w:vertAlign w:val="baseline"/>
      <w:cs w:val="0"/>
      <w:em w:val="none"/>
    </w:rPr>
  </w:style>
  <w:style w:type="character" w:customStyle="1" w:styleId="WW8Num113z0">
    <w:name w:val="WW8Num113z0"/>
    <w:rsid w:val="00D31070"/>
    <w:rPr>
      <w:w w:val="100"/>
      <w:position w:val="-1"/>
      <w:effect w:val="none"/>
      <w:vertAlign w:val="baseline"/>
      <w:cs w:val="0"/>
      <w:em w:val="none"/>
    </w:rPr>
  </w:style>
  <w:style w:type="character" w:customStyle="1" w:styleId="WW8Num114z0">
    <w:name w:val="WW8Num114z0"/>
    <w:rsid w:val="00D31070"/>
    <w:rPr>
      <w:w w:val="100"/>
      <w:position w:val="-1"/>
      <w:effect w:val="none"/>
      <w:vertAlign w:val="baseline"/>
      <w:cs w:val="0"/>
      <w:em w:val="none"/>
    </w:rPr>
  </w:style>
  <w:style w:type="character" w:customStyle="1" w:styleId="WW8Num115z0">
    <w:name w:val="WW8Num115z0"/>
    <w:rsid w:val="00D31070"/>
    <w:rPr>
      <w:rFonts w:ascii="Wingdings" w:hAnsi="Wingdings" w:cs="Wingdings"/>
      <w:w w:val="100"/>
      <w:position w:val="-1"/>
      <w:effect w:val="none"/>
      <w:vertAlign w:val="baseline"/>
      <w:cs w:val="0"/>
      <w:em w:val="none"/>
    </w:rPr>
  </w:style>
  <w:style w:type="character" w:customStyle="1" w:styleId="WW8Num116z0">
    <w:name w:val="WW8Num116z0"/>
    <w:rsid w:val="00D31070"/>
    <w:rPr>
      <w:b/>
      <w:bCs/>
      <w:caps/>
      <w:color w:val="000000"/>
      <w:w w:val="100"/>
      <w:position w:val="-1"/>
      <w:szCs w:val="24"/>
      <w:effect w:val="none"/>
      <w:vertAlign w:val="baseline"/>
      <w:cs w:val="0"/>
      <w:em w:val="none"/>
      <w:lang w:val="en-US"/>
    </w:rPr>
  </w:style>
  <w:style w:type="character" w:customStyle="1" w:styleId="WW8Num117z0">
    <w:name w:val="WW8Num117z0"/>
    <w:rsid w:val="00D31070"/>
    <w:rPr>
      <w:rFonts w:ascii="Times New Roman" w:hAnsi="Times New Roman" w:cs="Times New Roman"/>
      <w:w w:val="100"/>
      <w:position w:val="-1"/>
      <w:effect w:val="none"/>
      <w:vertAlign w:val="baseline"/>
      <w:cs w:val="0"/>
      <w:em w:val="none"/>
    </w:rPr>
  </w:style>
  <w:style w:type="character" w:customStyle="1" w:styleId="WW8Num118z0">
    <w:name w:val="WW8Num118z0"/>
    <w:rsid w:val="00D31070"/>
    <w:rPr>
      <w:b w:val="0"/>
      <w:w w:val="100"/>
      <w:position w:val="-1"/>
      <w:sz w:val="20"/>
      <w:effect w:val="none"/>
      <w:vertAlign w:val="baseline"/>
      <w:cs w:val="0"/>
      <w:em w:val="none"/>
      <w:lang w:val="es-ES"/>
    </w:rPr>
  </w:style>
  <w:style w:type="character" w:customStyle="1" w:styleId="WW8Num119z0">
    <w:name w:val="WW8Num119z0"/>
    <w:rsid w:val="00D31070"/>
    <w:rPr>
      <w:w w:val="100"/>
      <w:position w:val="-1"/>
      <w:effect w:val="none"/>
      <w:vertAlign w:val="baseline"/>
      <w:cs w:val="0"/>
      <w:em w:val="none"/>
    </w:rPr>
  </w:style>
  <w:style w:type="character" w:customStyle="1" w:styleId="WW8Num120z0">
    <w:name w:val="WW8Num120z0"/>
    <w:rsid w:val="00D31070"/>
    <w:rPr>
      <w:w w:val="100"/>
      <w:position w:val="-1"/>
      <w:effect w:val="none"/>
      <w:vertAlign w:val="baseline"/>
      <w:cs w:val="0"/>
      <w:em w:val="none"/>
    </w:rPr>
  </w:style>
  <w:style w:type="character" w:customStyle="1" w:styleId="WW8Num121z0">
    <w:name w:val="WW8Num121z0"/>
    <w:rsid w:val="00D31070"/>
    <w:rPr>
      <w:w w:val="100"/>
      <w:position w:val="-1"/>
      <w:effect w:val="none"/>
      <w:vertAlign w:val="baseline"/>
      <w:cs w:val="0"/>
      <w:em w:val="none"/>
    </w:rPr>
  </w:style>
  <w:style w:type="character" w:customStyle="1" w:styleId="WW8Num122z0">
    <w:name w:val="WW8Num122z0"/>
    <w:rsid w:val="00D31070"/>
    <w:rPr>
      <w:rFonts w:ascii="Wingdings" w:hAnsi="Wingdings" w:cs="Wingdings"/>
      <w:w w:val="100"/>
      <w:position w:val="-1"/>
      <w:effect w:val="none"/>
      <w:vertAlign w:val="baseline"/>
      <w:cs w:val="0"/>
      <w:em w:val="none"/>
    </w:rPr>
  </w:style>
  <w:style w:type="character" w:customStyle="1" w:styleId="WW8Num123z0">
    <w:name w:val="WW8Num123z0"/>
    <w:rsid w:val="00D31070"/>
    <w:rPr>
      <w:rFonts w:ascii="Times New Roman" w:hAnsi="Times New Roman" w:cs="Times New Roman"/>
      <w:w w:val="100"/>
      <w:position w:val="-1"/>
      <w:sz w:val="20"/>
      <w:effect w:val="none"/>
      <w:vertAlign w:val="baseline"/>
      <w:cs w:val="0"/>
      <w:em w:val="none"/>
      <w:lang w:val="es-ES" w:eastAsia="es-AR"/>
    </w:rPr>
  </w:style>
  <w:style w:type="character" w:customStyle="1" w:styleId="WW8Num124z0">
    <w:name w:val="WW8Num124z0"/>
    <w:rsid w:val="00D31070"/>
    <w:rPr>
      <w:rFonts w:ascii="Symbol" w:hAnsi="Symbol" w:cs="Symbol"/>
      <w:w w:val="100"/>
      <w:position w:val="-1"/>
      <w:effect w:val="none"/>
      <w:vertAlign w:val="baseline"/>
      <w:cs w:val="0"/>
      <w:em w:val="none"/>
      <w:lang w:val="es-AR"/>
    </w:rPr>
  </w:style>
  <w:style w:type="character" w:customStyle="1" w:styleId="WW8Num125z0">
    <w:name w:val="WW8Num125z0"/>
    <w:rsid w:val="00D31070"/>
    <w:rPr>
      <w:w w:val="100"/>
      <w:position w:val="-1"/>
      <w:effect w:val="none"/>
      <w:vertAlign w:val="baseline"/>
      <w:cs w:val="0"/>
      <w:em w:val="none"/>
      <w:lang w:val="en-GB"/>
    </w:rPr>
  </w:style>
  <w:style w:type="character" w:customStyle="1" w:styleId="WW8Num126z0">
    <w:name w:val="WW8Num126z0"/>
    <w:rsid w:val="00D31070"/>
    <w:rPr>
      <w:rFonts w:ascii="Wingdings" w:hAnsi="Wingdings" w:cs="Wingdings"/>
      <w:color w:val="000000"/>
      <w:w w:val="100"/>
      <w:position w:val="-1"/>
      <w:sz w:val="20"/>
      <w:effect w:val="none"/>
      <w:vertAlign w:val="baseline"/>
      <w:cs w:val="0"/>
      <w:em w:val="none"/>
    </w:rPr>
  </w:style>
  <w:style w:type="character" w:customStyle="1" w:styleId="WW8Num127z0">
    <w:name w:val="WW8Num127z0"/>
    <w:rsid w:val="00D31070"/>
    <w:rPr>
      <w:rFonts w:ascii="Symbol" w:hAnsi="Symbol" w:cs="Symbol"/>
      <w:w w:val="100"/>
      <w:position w:val="-1"/>
      <w:effect w:val="none"/>
      <w:vertAlign w:val="baseline"/>
      <w:cs w:val="0"/>
      <w:em w:val="none"/>
    </w:rPr>
  </w:style>
  <w:style w:type="character" w:customStyle="1" w:styleId="WW8Num128z0">
    <w:name w:val="WW8Num128z0"/>
    <w:rsid w:val="00D31070"/>
    <w:rPr>
      <w:w w:val="100"/>
      <w:position w:val="-1"/>
      <w:effect w:val="none"/>
      <w:vertAlign w:val="baseline"/>
      <w:cs w:val="0"/>
      <w:em w:val="none"/>
      <w:lang w:val="pt-BR"/>
    </w:rPr>
  </w:style>
  <w:style w:type="character" w:customStyle="1" w:styleId="WW8Num129z0">
    <w:name w:val="WW8Num129z0"/>
    <w:rsid w:val="00D31070"/>
    <w:rPr>
      <w:rFonts w:ascii="Wingdings" w:hAnsi="Wingdings" w:cs="Wingdings"/>
      <w:w w:val="100"/>
      <w:position w:val="-1"/>
      <w:effect w:val="none"/>
      <w:vertAlign w:val="baseline"/>
      <w:cs w:val="0"/>
      <w:em w:val="none"/>
      <w:lang w:val="es-ES"/>
    </w:rPr>
  </w:style>
  <w:style w:type="character" w:customStyle="1" w:styleId="WW8Num130z0">
    <w:name w:val="WW8Num130z0"/>
    <w:rsid w:val="00D31070"/>
    <w:rPr>
      <w:w w:val="100"/>
      <w:position w:val="-1"/>
      <w:effect w:val="none"/>
      <w:vertAlign w:val="baseline"/>
      <w:cs w:val="0"/>
      <w:em w:val="none"/>
    </w:rPr>
  </w:style>
  <w:style w:type="character" w:customStyle="1" w:styleId="WW8Num131z0">
    <w:name w:val="WW8Num131z0"/>
    <w:rsid w:val="00D31070"/>
    <w:rPr>
      <w:rFonts w:ascii="Wingdings" w:hAnsi="Wingdings" w:cs="Wingdings"/>
      <w:w w:val="100"/>
      <w:position w:val="-1"/>
      <w:effect w:val="none"/>
      <w:vertAlign w:val="baseline"/>
      <w:cs w:val="0"/>
      <w:em w:val="none"/>
    </w:rPr>
  </w:style>
  <w:style w:type="character" w:customStyle="1" w:styleId="WW8Num132z0">
    <w:name w:val="WW8Num132z0"/>
    <w:rsid w:val="00D31070"/>
    <w:rPr>
      <w:rFonts w:ascii="Wingdings" w:hAnsi="Wingdings" w:cs="Wingdings"/>
      <w:w w:val="100"/>
      <w:position w:val="-1"/>
      <w:effect w:val="none"/>
      <w:vertAlign w:val="baseline"/>
      <w:cs w:val="0"/>
      <w:em w:val="none"/>
    </w:rPr>
  </w:style>
  <w:style w:type="character" w:customStyle="1" w:styleId="WW8Num133z0">
    <w:name w:val="WW8Num133z0"/>
    <w:rsid w:val="00D31070"/>
    <w:rPr>
      <w:rFonts w:ascii="Liberation Serif" w:hAnsi="Liberation Serif" w:cs="Liberation Serif"/>
      <w:w w:val="100"/>
      <w:position w:val="-1"/>
      <w:effect w:val="none"/>
      <w:vertAlign w:val="baseline"/>
      <w:cs w:val="0"/>
      <w:em w:val="none"/>
    </w:rPr>
  </w:style>
  <w:style w:type="character" w:customStyle="1" w:styleId="WW8Num133z1">
    <w:name w:val="WW8Num133z1"/>
    <w:rsid w:val="00D31070"/>
    <w:rPr>
      <w:rFonts w:ascii="Wingdings" w:hAnsi="Wingdings" w:cs="StarSymbol"/>
      <w:w w:val="100"/>
      <w:position w:val="-1"/>
      <w:sz w:val="18"/>
      <w:szCs w:val="18"/>
      <w:effect w:val="none"/>
      <w:vertAlign w:val="baseline"/>
      <w:cs w:val="0"/>
      <w:em w:val="none"/>
    </w:rPr>
  </w:style>
  <w:style w:type="character" w:customStyle="1" w:styleId="WW8Num133z3">
    <w:name w:val="WW8Num133z3"/>
    <w:rsid w:val="00D31070"/>
    <w:rPr>
      <w:rFonts w:ascii="Symbol" w:hAnsi="Symbol" w:cs="StarSymbol"/>
      <w:w w:val="100"/>
      <w:position w:val="-1"/>
      <w:sz w:val="18"/>
      <w:szCs w:val="18"/>
      <w:effect w:val="none"/>
      <w:vertAlign w:val="baseline"/>
      <w:cs w:val="0"/>
      <w:em w:val="none"/>
    </w:rPr>
  </w:style>
  <w:style w:type="character" w:customStyle="1" w:styleId="WW8Num134z0">
    <w:name w:val="WW8Num134z0"/>
    <w:rsid w:val="00D31070"/>
    <w:rPr>
      <w:rFonts w:ascii="Wingdings" w:hAnsi="Wingdings" w:cs="Wingdings"/>
      <w:w w:val="100"/>
      <w:position w:val="-1"/>
      <w:effect w:val="none"/>
      <w:vertAlign w:val="baseline"/>
      <w:cs w:val="0"/>
      <w:em w:val="none"/>
    </w:rPr>
  </w:style>
  <w:style w:type="character" w:customStyle="1" w:styleId="WW8Num135z0">
    <w:name w:val="WW8Num135z0"/>
    <w:rsid w:val="00D31070"/>
    <w:rPr>
      <w:rFonts w:ascii="Symbol" w:hAnsi="Symbol" w:cs="Symbol"/>
      <w:color w:val="000000"/>
      <w:w w:val="100"/>
      <w:position w:val="-1"/>
      <w:effect w:val="none"/>
      <w:vertAlign w:val="baseline"/>
      <w:cs w:val="0"/>
      <w:em w:val="none"/>
    </w:rPr>
  </w:style>
  <w:style w:type="character" w:customStyle="1" w:styleId="WW8Num136z0">
    <w:name w:val="WW8Num136z0"/>
    <w:rsid w:val="00D31070"/>
    <w:rPr>
      <w:w w:val="100"/>
      <w:position w:val="-1"/>
      <w:effect w:val="none"/>
      <w:vertAlign w:val="baseline"/>
      <w:cs w:val="0"/>
      <w:em w:val="none"/>
      <w:lang w:val="en-US"/>
    </w:rPr>
  </w:style>
  <w:style w:type="character" w:customStyle="1" w:styleId="WW8Num137z0">
    <w:name w:val="WW8Num137z0"/>
    <w:rsid w:val="00D31070"/>
    <w:rPr>
      <w:rFonts w:ascii="Liberation Serif" w:hAnsi="Liberation Serif" w:cs="Liberation Serif"/>
      <w:w w:val="100"/>
      <w:position w:val="-1"/>
      <w:effect w:val="none"/>
      <w:vertAlign w:val="baseline"/>
      <w:cs w:val="0"/>
      <w:em w:val="none"/>
      <w:lang w:val="en-US"/>
    </w:rPr>
  </w:style>
  <w:style w:type="character" w:customStyle="1" w:styleId="WW8Num138z0">
    <w:name w:val="WW8Num138z0"/>
    <w:rsid w:val="00D31070"/>
    <w:rPr>
      <w:rFonts w:ascii="Times New Roman" w:hAnsi="Times New Roman" w:cs="Times New Roman"/>
      <w:w w:val="100"/>
      <w:position w:val="-1"/>
      <w:effect w:val="none"/>
      <w:vertAlign w:val="baseline"/>
      <w:cs w:val="0"/>
      <w:em w:val="none"/>
    </w:rPr>
  </w:style>
  <w:style w:type="character" w:customStyle="1" w:styleId="WW8Num139z0">
    <w:name w:val="WW8Num139z0"/>
    <w:rsid w:val="00D31070"/>
    <w:rPr>
      <w:w w:val="100"/>
      <w:position w:val="-1"/>
      <w:effect w:val="none"/>
      <w:vertAlign w:val="baseline"/>
      <w:cs w:val="0"/>
      <w:em w:val="none"/>
      <w:lang w:val="es-AR"/>
    </w:rPr>
  </w:style>
  <w:style w:type="character" w:customStyle="1" w:styleId="WW8Num140z0">
    <w:name w:val="WW8Num140z0"/>
    <w:rsid w:val="00D31070"/>
    <w:rPr>
      <w:w w:val="100"/>
      <w:position w:val="-1"/>
      <w:effect w:val="none"/>
      <w:vertAlign w:val="baseline"/>
      <w:cs w:val="0"/>
      <w:em w:val="none"/>
      <w:lang w:val="en-GB"/>
    </w:rPr>
  </w:style>
  <w:style w:type="character" w:customStyle="1" w:styleId="WW8Num141z0">
    <w:name w:val="WW8Num141z0"/>
    <w:rsid w:val="00D31070"/>
    <w:rPr>
      <w:rFonts w:ascii="Wingdings" w:hAnsi="Wingdings" w:cs="Wingdings"/>
      <w:w w:val="100"/>
      <w:position w:val="-1"/>
      <w:effect w:val="none"/>
      <w:vertAlign w:val="baseline"/>
      <w:cs w:val="0"/>
      <w:em w:val="none"/>
    </w:rPr>
  </w:style>
  <w:style w:type="character" w:customStyle="1" w:styleId="WW8Num142z0">
    <w:name w:val="WW8Num142z0"/>
    <w:rsid w:val="00D31070"/>
    <w:rPr>
      <w:rFonts w:ascii="Wingdings" w:hAnsi="Wingdings" w:cs="Wingdings"/>
      <w:w w:val="100"/>
      <w:position w:val="-1"/>
      <w:effect w:val="none"/>
      <w:vertAlign w:val="baseline"/>
      <w:cs w:val="0"/>
      <w:em w:val="none"/>
    </w:rPr>
  </w:style>
  <w:style w:type="character" w:customStyle="1" w:styleId="WW8Num143z0">
    <w:name w:val="WW8Num143z0"/>
    <w:rsid w:val="00D31070"/>
    <w:rPr>
      <w:rFonts w:ascii="Times New Roman" w:hAnsi="Times New Roman" w:cs="Times New Roman"/>
      <w:w w:val="100"/>
      <w:position w:val="-1"/>
      <w:effect w:val="none"/>
      <w:vertAlign w:val="baseline"/>
      <w:cs w:val="0"/>
      <w:em w:val="none"/>
    </w:rPr>
  </w:style>
  <w:style w:type="character" w:customStyle="1" w:styleId="WW8Num144z0">
    <w:name w:val="WW8Num144z0"/>
    <w:rsid w:val="00D31070"/>
    <w:rPr>
      <w:rFonts w:ascii="Times New Roman" w:hAnsi="Times New Roman" w:cs="Times New Roman"/>
      <w:w w:val="100"/>
      <w:position w:val="-1"/>
      <w:effect w:val="none"/>
      <w:vertAlign w:val="baseline"/>
      <w:cs w:val="0"/>
      <w:em w:val="none"/>
    </w:rPr>
  </w:style>
  <w:style w:type="character" w:customStyle="1" w:styleId="WW8Num145z0">
    <w:name w:val="WW8Num145z0"/>
    <w:rsid w:val="00D31070"/>
    <w:rPr>
      <w:w w:val="100"/>
      <w:position w:val="-1"/>
      <w:effect w:val="none"/>
      <w:vertAlign w:val="baseline"/>
      <w:cs w:val="0"/>
      <w:em w:val="none"/>
      <w:lang w:val="en-US"/>
    </w:rPr>
  </w:style>
  <w:style w:type="character" w:customStyle="1" w:styleId="WW8Num146z0">
    <w:name w:val="WW8Num146z0"/>
    <w:rsid w:val="00D31070"/>
    <w:rPr>
      <w:w w:val="100"/>
      <w:position w:val="-1"/>
      <w:effect w:val="none"/>
      <w:vertAlign w:val="baseline"/>
      <w:cs w:val="0"/>
      <w:em w:val="none"/>
      <w:lang w:val="es-ES"/>
    </w:rPr>
  </w:style>
  <w:style w:type="character" w:customStyle="1" w:styleId="WW8Num147z0">
    <w:name w:val="WW8Num147z0"/>
    <w:rsid w:val="00D31070"/>
    <w:rPr>
      <w:rFonts w:ascii="Times New Roman" w:hAnsi="Times New Roman" w:cs="Times New Roman"/>
      <w:w w:val="100"/>
      <w:position w:val="-1"/>
      <w:effect w:val="none"/>
      <w:vertAlign w:val="baseline"/>
      <w:cs w:val="0"/>
      <w:em w:val="none"/>
    </w:rPr>
  </w:style>
  <w:style w:type="character" w:customStyle="1" w:styleId="WW8Num148z0">
    <w:name w:val="WW8Num148z0"/>
    <w:rsid w:val="00D31070"/>
    <w:rPr>
      <w:rFonts w:ascii="Wingdings" w:hAnsi="Wingdings" w:cs="Wingdings"/>
      <w:w w:val="100"/>
      <w:position w:val="-1"/>
      <w:effect w:val="none"/>
      <w:vertAlign w:val="baseline"/>
      <w:cs w:val="0"/>
      <w:em w:val="none"/>
    </w:rPr>
  </w:style>
  <w:style w:type="character" w:customStyle="1" w:styleId="WW8Num149z0">
    <w:name w:val="WW8Num149z0"/>
    <w:rsid w:val="00D31070"/>
    <w:rPr>
      <w:rFonts w:ascii="Liberation Serif" w:hAnsi="Liberation Serif" w:cs="Liberation Serif"/>
      <w:w w:val="100"/>
      <w:position w:val="-1"/>
      <w:effect w:val="none"/>
      <w:vertAlign w:val="baseline"/>
      <w:cs w:val="0"/>
      <w:em w:val="none"/>
    </w:rPr>
  </w:style>
  <w:style w:type="character" w:customStyle="1" w:styleId="WW8Num150z0">
    <w:name w:val="WW8Num150z0"/>
    <w:rsid w:val="00D31070"/>
    <w:rPr>
      <w:rFonts w:ascii="Times New Roman" w:hAnsi="Times New Roman" w:cs="Times New Roman"/>
      <w:w w:val="100"/>
      <w:position w:val="-1"/>
      <w:sz w:val="20"/>
      <w:effect w:val="none"/>
      <w:vertAlign w:val="baseline"/>
      <w:cs w:val="0"/>
      <w:em w:val="none"/>
    </w:rPr>
  </w:style>
  <w:style w:type="character" w:customStyle="1" w:styleId="WW8Num151z0">
    <w:name w:val="WW8Num151z0"/>
    <w:rsid w:val="00D31070"/>
    <w:rPr>
      <w:w w:val="100"/>
      <w:position w:val="-1"/>
      <w:sz w:val="19"/>
      <w:szCs w:val="19"/>
      <w:effect w:val="none"/>
      <w:vertAlign w:val="baseline"/>
      <w:cs w:val="0"/>
      <w:em w:val="none"/>
      <w:lang w:val="en-GB"/>
    </w:rPr>
  </w:style>
  <w:style w:type="character" w:customStyle="1" w:styleId="WW8Num152z0">
    <w:name w:val="WW8Num152z0"/>
    <w:rsid w:val="00D31070"/>
    <w:rPr>
      <w:w w:val="100"/>
      <w:position w:val="-1"/>
      <w:effect w:val="none"/>
      <w:vertAlign w:val="baseline"/>
      <w:cs w:val="0"/>
      <w:em w:val="none"/>
    </w:rPr>
  </w:style>
  <w:style w:type="character" w:customStyle="1" w:styleId="WW8Num153z0">
    <w:name w:val="WW8Num153z0"/>
    <w:rsid w:val="00D31070"/>
    <w:rPr>
      <w:rFonts w:ascii="Wingdings" w:hAnsi="Wingdings" w:cs="Wingdings"/>
      <w:w w:val="100"/>
      <w:position w:val="-1"/>
      <w:effect w:val="none"/>
      <w:vertAlign w:val="baseline"/>
      <w:cs w:val="0"/>
      <w:em w:val="none"/>
    </w:rPr>
  </w:style>
  <w:style w:type="character" w:customStyle="1" w:styleId="WW8Num154z0">
    <w:name w:val="WW8Num154z0"/>
    <w:rsid w:val="00D31070"/>
    <w:rPr>
      <w:w w:val="100"/>
      <w:position w:val="-1"/>
      <w:effect w:val="none"/>
      <w:vertAlign w:val="baseline"/>
      <w:cs w:val="0"/>
      <w:em w:val="none"/>
    </w:rPr>
  </w:style>
  <w:style w:type="character" w:customStyle="1" w:styleId="WW8Num155z0">
    <w:name w:val="WW8Num155z0"/>
    <w:rsid w:val="00D31070"/>
    <w:rPr>
      <w:w w:val="100"/>
      <w:position w:val="-1"/>
      <w:sz w:val="20"/>
      <w:effect w:val="none"/>
      <w:vertAlign w:val="baseline"/>
      <w:cs w:val="0"/>
      <w:em w:val="none"/>
    </w:rPr>
  </w:style>
  <w:style w:type="character" w:customStyle="1" w:styleId="WW8Num156z0">
    <w:name w:val="WW8Num156z0"/>
    <w:rsid w:val="00D31070"/>
    <w:rPr>
      <w:rFonts w:ascii="Wingdings" w:hAnsi="Wingdings" w:cs="Wingdings"/>
      <w:w w:val="100"/>
      <w:position w:val="-1"/>
      <w:effect w:val="none"/>
      <w:vertAlign w:val="baseline"/>
      <w:cs w:val="0"/>
      <w:em w:val="none"/>
    </w:rPr>
  </w:style>
  <w:style w:type="character" w:customStyle="1" w:styleId="WW8Num157z0">
    <w:name w:val="WW8Num157z0"/>
    <w:rsid w:val="00D31070"/>
    <w:rPr>
      <w:b w:val="0"/>
      <w:w w:val="100"/>
      <w:position w:val="-1"/>
      <w:effect w:val="none"/>
      <w:vertAlign w:val="baseline"/>
      <w:cs w:val="0"/>
      <w:em w:val="none"/>
      <w:lang w:val="pt-BR"/>
    </w:rPr>
  </w:style>
  <w:style w:type="character" w:customStyle="1" w:styleId="WW8Num158z0">
    <w:name w:val="WW8Num158z0"/>
    <w:rsid w:val="00D31070"/>
    <w:rPr>
      <w:w w:val="100"/>
      <w:position w:val="-1"/>
      <w:effect w:val="none"/>
      <w:vertAlign w:val="baseline"/>
      <w:cs w:val="0"/>
      <w:em w:val="none"/>
    </w:rPr>
  </w:style>
  <w:style w:type="character" w:customStyle="1" w:styleId="WW8Num158z1">
    <w:name w:val="WW8Num158z1"/>
    <w:rsid w:val="00D31070"/>
    <w:rPr>
      <w:w w:val="100"/>
      <w:position w:val="-1"/>
      <w:effect w:val="none"/>
      <w:vertAlign w:val="baseline"/>
      <w:cs w:val="0"/>
      <w:em w:val="none"/>
    </w:rPr>
  </w:style>
  <w:style w:type="character" w:customStyle="1" w:styleId="WW8Num158z2">
    <w:name w:val="WW8Num158z2"/>
    <w:rsid w:val="00D31070"/>
    <w:rPr>
      <w:w w:val="100"/>
      <w:position w:val="-1"/>
      <w:effect w:val="none"/>
      <w:vertAlign w:val="baseline"/>
      <w:cs w:val="0"/>
      <w:em w:val="none"/>
    </w:rPr>
  </w:style>
  <w:style w:type="character" w:customStyle="1" w:styleId="WW8Num158z3">
    <w:name w:val="WW8Num158z3"/>
    <w:rsid w:val="00D31070"/>
    <w:rPr>
      <w:w w:val="100"/>
      <w:position w:val="-1"/>
      <w:effect w:val="none"/>
      <w:vertAlign w:val="baseline"/>
      <w:cs w:val="0"/>
      <w:em w:val="none"/>
    </w:rPr>
  </w:style>
  <w:style w:type="character" w:customStyle="1" w:styleId="WW8Num158z4">
    <w:name w:val="WW8Num158z4"/>
    <w:rsid w:val="00D31070"/>
    <w:rPr>
      <w:w w:val="100"/>
      <w:position w:val="-1"/>
      <w:effect w:val="none"/>
      <w:vertAlign w:val="baseline"/>
      <w:cs w:val="0"/>
      <w:em w:val="none"/>
    </w:rPr>
  </w:style>
  <w:style w:type="character" w:customStyle="1" w:styleId="WW8Num158z5">
    <w:name w:val="WW8Num158z5"/>
    <w:rsid w:val="00D31070"/>
    <w:rPr>
      <w:w w:val="100"/>
      <w:position w:val="-1"/>
      <w:effect w:val="none"/>
      <w:vertAlign w:val="baseline"/>
      <w:cs w:val="0"/>
      <w:em w:val="none"/>
    </w:rPr>
  </w:style>
  <w:style w:type="character" w:customStyle="1" w:styleId="WW8Num158z6">
    <w:name w:val="WW8Num158z6"/>
    <w:rsid w:val="00D31070"/>
    <w:rPr>
      <w:w w:val="100"/>
      <w:position w:val="-1"/>
      <w:effect w:val="none"/>
      <w:vertAlign w:val="baseline"/>
      <w:cs w:val="0"/>
      <w:em w:val="none"/>
    </w:rPr>
  </w:style>
  <w:style w:type="character" w:customStyle="1" w:styleId="WW8Num158z7">
    <w:name w:val="WW8Num158z7"/>
    <w:rsid w:val="00D31070"/>
    <w:rPr>
      <w:w w:val="100"/>
      <w:position w:val="-1"/>
      <w:effect w:val="none"/>
      <w:vertAlign w:val="baseline"/>
      <w:cs w:val="0"/>
      <w:em w:val="none"/>
    </w:rPr>
  </w:style>
  <w:style w:type="character" w:customStyle="1" w:styleId="WW8Num158z8">
    <w:name w:val="WW8Num158z8"/>
    <w:rsid w:val="00D31070"/>
    <w:rPr>
      <w:w w:val="100"/>
      <w:position w:val="-1"/>
      <w:effect w:val="none"/>
      <w:vertAlign w:val="baseline"/>
      <w:cs w:val="0"/>
      <w:em w:val="none"/>
    </w:rPr>
  </w:style>
  <w:style w:type="character" w:customStyle="1" w:styleId="WW8Num2z1">
    <w:name w:val="WW8Num2z1"/>
    <w:rsid w:val="00D31070"/>
    <w:rPr>
      <w:rFonts w:ascii="Courier New" w:hAnsi="Courier New" w:cs="Courier New"/>
      <w:w w:val="100"/>
      <w:position w:val="-1"/>
      <w:effect w:val="none"/>
      <w:vertAlign w:val="baseline"/>
      <w:cs w:val="0"/>
      <w:em w:val="none"/>
    </w:rPr>
  </w:style>
  <w:style w:type="character" w:customStyle="1" w:styleId="WW8Num2z3">
    <w:name w:val="WW8Num2z3"/>
    <w:rsid w:val="00D31070"/>
    <w:rPr>
      <w:rFonts w:ascii="Symbol" w:hAnsi="Symbol" w:cs="Symbol"/>
      <w:w w:val="100"/>
      <w:position w:val="-1"/>
      <w:effect w:val="none"/>
      <w:vertAlign w:val="baseline"/>
      <w:cs w:val="0"/>
      <w:em w:val="none"/>
    </w:rPr>
  </w:style>
  <w:style w:type="character" w:customStyle="1" w:styleId="WW8Num3z1">
    <w:name w:val="WW8Num3z1"/>
    <w:rsid w:val="00D31070"/>
    <w:rPr>
      <w:w w:val="100"/>
      <w:position w:val="-1"/>
      <w:effect w:val="none"/>
      <w:vertAlign w:val="baseline"/>
      <w:cs w:val="0"/>
      <w:em w:val="none"/>
    </w:rPr>
  </w:style>
  <w:style w:type="character" w:customStyle="1" w:styleId="WW8Num3z2">
    <w:name w:val="WW8Num3z2"/>
    <w:rsid w:val="00D31070"/>
    <w:rPr>
      <w:w w:val="100"/>
      <w:position w:val="-1"/>
      <w:effect w:val="none"/>
      <w:vertAlign w:val="baseline"/>
      <w:cs w:val="0"/>
      <w:em w:val="none"/>
    </w:rPr>
  </w:style>
  <w:style w:type="character" w:customStyle="1" w:styleId="WW8Num3z3">
    <w:name w:val="WW8Num3z3"/>
    <w:rsid w:val="00D31070"/>
    <w:rPr>
      <w:w w:val="100"/>
      <w:position w:val="-1"/>
      <w:effect w:val="none"/>
      <w:vertAlign w:val="baseline"/>
      <w:cs w:val="0"/>
      <w:em w:val="none"/>
    </w:rPr>
  </w:style>
  <w:style w:type="character" w:customStyle="1" w:styleId="WW8Num3z4">
    <w:name w:val="WW8Num3z4"/>
    <w:rsid w:val="00D31070"/>
    <w:rPr>
      <w:w w:val="100"/>
      <w:position w:val="-1"/>
      <w:effect w:val="none"/>
      <w:vertAlign w:val="baseline"/>
      <w:cs w:val="0"/>
      <w:em w:val="none"/>
    </w:rPr>
  </w:style>
  <w:style w:type="character" w:customStyle="1" w:styleId="WW8Num3z5">
    <w:name w:val="WW8Num3z5"/>
    <w:rsid w:val="00D31070"/>
    <w:rPr>
      <w:w w:val="100"/>
      <w:position w:val="-1"/>
      <w:effect w:val="none"/>
      <w:vertAlign w:val="baseline"/>
      <w:cs w:val="0"/>
      <w:em w:val="none"/>
    </w:rPr>
  </w:style>
  <w:style w:type="character" w:customStyle="1" w:styleId="WW8Num3z6">
    <w:name w:val="WW8Num3z6"/>
    <w:rsid w:val="00D31070"/>
    <w:rPr>
      <w:w w:val="100"/>
      <w:position w:val="-1"/>
      <w:effect w:val="none"/>
      <w:vertAlign w:val="baseline"/>
      <w:cs w:val="0"/>
      <w:em w:val="none"/>
    </w:rPr>
  </w:style>
  <w:style w:type="character" w:customStyle="1" w:styleId="WW8Num3z7">
    <w:name w:val="WW8Num3z7"/>
    <w:rsid w:val="00D31070"/>
    <w:rPr>
      <w:w w:val="100"/>
      <w:position w:val="-1"/>
      <w:effect w:val="none"/>
      <w:vertAlign w:val="baseline"/>
      <w:cs w:val="0"/>
      <w:em w:val="none"/>
    </w:rPr>
  </w:style>
  <w:style w:type="character" w:customStyle="1" w:styleId="WW8Num3z8">
    <w:name w:val="WW8Num3z8"/>
    <w:rsid w:val="00D31070"/>
    <w:rPr>
      <w:w w:val="100"/>
      <w:position w:val="-1"/>
      <w:effect w:val="none"/>
      <w:vertAlign w:val="baseline"/>
      <w:cs w:val="0"/>
      <w:em w:val="none"/>
    </w:rPr>
  </w:style>
  <w:style w:type="character" w:customStyle="1" w:styleId="WW8Num4z1">
    <w:name w:val="WW8Num4z1"/>
    <w:rsid w:val="00D31070"/>
    <w:rPr>
      <w:rFonts w:ascii="Courier New" w:hAnsi="Courier New" w:cs="Courier New"/>
      <w:w w:val="100"/>
      <w:position w:val="-1"/>
      <w:effect w:val="none"/>
      <w:vertAlign w:val="baseline"/>
      <w:cs w:val="0"/>
      <w:em w:val="none"/>
    </w:rPr>
  </w:style>
  <w:style w:type="character" w:customStyle="1" w:styleId="WW8Num4z3">
    <w:name w:val="WW8Num4z3"/>
    <w:rsid w:val="00D31070"/>
    <w:rPr>
      <w:rFonts w:ascii="Symbol" w:hAnsi="Symbol" w:cs="Symbol"/>
      <w:w w:val="100"/>
      <w:position w:val="-1"/>
      <w:effect w:val="none"/>
      <w:vertAlign w:val="baseline"/>
      <w:cs w:val="0"/>
      <w:em w:val="none"/>
    </w:rPr>
  </w:style>
  <w:style w:type="character" w:customStyle="1" w:styleId="WW8Num5z1">
    <w:name w:val="WW8Num5z1"/>
    <w:rsid w:val="00D31070"/>
    <w:rPr>
      <w:rFonts w:ascii="Courier New" w:hAnsi="Courier New" w:cs="Courier New"/>
      <w:w w:val="100"/>
      <w:position w:val="-1"/>
      <w:effect w:val="none"/>
      <w:vertAlign w:val="baseline"/>
      <w:cs w:val="0"/>
      <w:em w:val="none"/>
    </w:rPr>
  </w:style>
  <w:style w:type="character" w:customStyle="1" w:styleId="WW8Num5z3">
    <w:name w:val="WW8Num5z3"/>
    <w:rsid w:val="00D31070"/>
    <w:rPr>
      <w:rFonts w:ascii="Symbol" w:hAnsi="Symbol" w:cs="Symbol"/>
      <w:w w:val="100"/>
      <w:position w:val="-1"/>
      <w:effect w:val="none"/>
      <w:vertAlign w:val="baseline"/>
      <w:cs w:val="0"/>
      <w:em w:val="none"/>
    </w:rPr>
  </w:style>
  <w:style w:type="character" w:customStyle="1" w:styleId="WW8Num6z1">
    <w:name w:val="WW8Num6z1"/>
    <w:rsid w:val="00D31070"/>
    <w:rPr>
      <w:rFonts w:ascii="Courier New" w:hAnsi="Courier New" w:cs="Courier New"/>
      <w:w w:val="100"/>
      <w:position w:val="-1"/>
      <w:effect w:val="none"/>
      <w:vertAlign w:val="baseline"/>
      <w:cs w:val="0"/>
      <w:em w:val="none"/>
    </w:rPr>
  </w:style>
  <w:style w:type="character" w:customStyle="1" w:styleId="WW8Num6z3">
    <w:name w:val="WW8Num6z3"/>
    <w:rsid w:val="00D31070"/>
    <w:rPr>
      <w:rFonts w:ascii="Symbol" w:hAnsi="Symbol" w:cs="Symbol"/>
      <w:w w:val="100"/>
      <w:position w:val="-1"/>
      <w:effect w:val="none"/>
      <w:vertAlign w:val="baseline"/>
      <w:cs w:val="0"/>
      <w:em w:val="none"/>
    </w:rPr>
  </w:style>
  <w:style w:type="character" w:customStyle="1" w:styleId="WW8Num8z1">
    <w:name w:val="WW8Num8z1"/>
    <w:rsid w:val="00D31070"/>
    <w:rPr>
      <w:rFonts w:ascii="Courier New" w:hAnsi="Courier New" w:cs="Courier New"/>
      <w:w w:val="100"/>
      <w:position w:val="-1"/>
      <w:effect w:val="none"/>
      <w:vertAlign w:val="baseline"/>
      <w:cs w:val="0"/>
      <w:em w:val="none"/>
    </w:rPr>
  </w:style>
  <w:style w:type="character" w:customStyle="1" w:styleId="WW8Num8z3">
    <w:name w:val="WW8Num8z3"/>
    <w:rsid w:val="00D31070"/>
    <w:rPr>
      <w:rFonts w:ascii="Symbol" w:hAnsi="Symbol" w:cs="Symbol"/>
      <w:w w:val="100"/>
      <w:position w:val="-1"/>
      <w:effect w:val="none"/>
      <w:vertAlign w:val="baseline"/>
      <w:cs w:val="0"/>
      <w:em w:val="none"/>
    </w:rPr>
  </w:style>
  <w:style w:type="character" w:customStyle="1" w:styleId="WW8Num9z1">
    <w:name w:val="WW8Num9z1"/>
    <w:rsid w:val="00D31070"/>
    <w:rPr>
      <w:rFonts w:ascii="Courier New" w:hAnsi="Courier New" w:cs="Courier New"/>
      <w:w w:val="100"/>
      <w:position w:val="-1"/>
      <w:effect w:val="none"/>
      <w:vertAlign w:val="baseline"/>
      <w:cs w:val="0"/>
      <w:em w:val="none"/>
    </w:rPr>
  </w:style>
  <w:style w:type="character" w:customStyle="1" w:styleId="WW8Num9z2">
    <w:name w:val="WW8Num9z2"/>
    <w:rsid w:val="00D31070"/>
    <w:rPr>
      <w:rFonts w:ascii="Wingdings" w:hAnsi="Wingdings" w:cs="Wingdings"/>
      <w:w w:val="100"/>
      <w:position w:val="-1"/>
      <w:effect w:val="none"/>
      <w:vertAlign w:val="baseline"/>
      <w:cs w:val="0"/>
      <w:em w:val="none"/>
    </w:rPr>
  </w:style>
  <w:style w:type="character" w:customStyle="1" w:styleId="WW8Num9z3">
    <w:name w:val="WW8Num9z3"/>
    <w:rsid w:val="00D31070"/>
    <w:rPr>
      <w:rFonts w:ascii="Symbol" w:hAnsi="Symbol" w:cs="Symbol"/>
      <w:w w:val="100"/>
      <w:position w:val="-1"/>
      <w:effect w:val="none"/>
      <w:vertAlign w:val="baseline"/>
      <w:cs w:val="0"/>
      <w:em w:val="none"/>
    </w:rPr>
  </w:style>
  <w:style w:type="character" w:customStyle="1" w:styleId="WW8Num10z1">
    <w:name w:val="WW8Num10z1"/>
    <w:rsid w:val="00D31070"/>
    <w:rPr>
      <w:w w:val="100"/>
      <w:position w:val="-1"/>
      <w:effect w:val="none"/>
      <w:vertAlign w:val="baseline"/>
      <w:cs w:val="0"/>
      <w:em w:val="none"/>
    </w:rPr>
  </w:style>
  <w:style w:type="character" w:customStyle="1" w:styleId="WW8Num10z2">
    <w:name w:val="WW8Num10z2"/>
    <w:rsid w:val="00D31070"/>
    <w:rPr>
      <w:w w:val="100"/>
      <w:position w:val="-1"/>
      <w:effect w:val="none"/>
      <w:vertAlign w:val="baseline"/>
      <w:cs w:val="0"/>
      <w:em w:val="none"/>
    </w:rPr>
  </w:style>
  <w:style w:type="character" w:customStyle="1" w:styleId="WW8Num10z3">
    <w:name w:val="WW8Num10z3"/>
    <w:rsid w:val="00D31070"/>
    <w:rPr>
      <w:w w:val="100"/>
      <w:position w:val="-1"/>
      <w:effect w:val="none"/>
      <w:vertAlign w:val="baseline"/>
      <w:cs w:val="0"/>
      <w:em w:val="none"/>
    </w:rPr>
  </w:style>
  <w:style w:type="character" w:customStyle="1" w:styleId="WW8Num10z4">
    <w:name w:val="WW8Num10z4"/>
    <w:rsid w:val="00D31070"/>
    <w:rPr>
      <w:w w:val="100"/>
      <w:position w:val="-1"/>
      <w:effect w:val="none"/>
      <w:vertAlign w:val="baseline"/>
      <w:cs w:val="0"/>
      <w:em w:val="none"/>
    </w:rPr>
  </w:style>
  <w:style w:type="character" w:customStyle="1" w:styleId="WW8Num10z5">
    <w:name w:val="WW8Num10z5"/>
    <w:rsid w:val="00D31070"/>
    <w:rPr>
      <w:w w:val="100"/>
      <w:position w:val="-1"/>
      <w:effect w:val="none"/>
      <w:vertAlign w:val="baseline"/>
      <w:cs w:val="0"/>
      <w:em w:val="none"/>
    </w:rPr>
  </w:style>
  <w:style w:type="character" w:customStyle="1" w:styleId="WW8Num10z6">
    <w:name w:val="WW8Num10z6"/>
    <w:rsid w:val="00D31070"/>
    <w:rPr>
      <w:w w:val="100"/>
      <w:position w:val="-1"/>
      <w:effect w:val="none"/>
      <w:vertAlign w:val="baseline"/>
      <w:cs w:val="0"/>
      <w:em w:val="none"/>
    </w:rPr>
  </w:style>
  <w:style w:type="character" w:customStyle="1" w:styleId="WW8Num10z7">
    <w:name w:val="WW8Num10z7"/>
    <w:rsid w:val="00D31070"/>
    <w:rPr>
      <w:w w:val="100"/>
      <w:position w:val="-1"/>
      <w:effect w:val="none"/>
      <w:vertAlign w:val="baseline"/>
      <w:cs w:val="0"/>
      <w:em w:val="none"/>
    </w:rPr>
  </w:style>
  <w:style w:type="character" w:customStyle="1" w:styleId="WW8Num10z8">
    <w:name w:val="WW8Num10z8"/>
    <w:rsid w:val="00D31070"/>
    <w:rPr>
      <w:w w:val="100"/>
      <w:position w:val="-1"/>
      <w:effect w:val="none"/>
      <w:vertAlign w:val="baseline"/>
      <w:cs w:val="0"/>
      <w:em w:val="none"/>
    </w:rPr>
  </w:style>
  <w:style w:type="character" w:customStyle="1" w:styleId="WW8Num11z1">
    <w:name w:val="WW8Num11z1"/>
    <w:rsid w:val="00D31070"/>
    <w:rPr>
      <w:w w:val="100"/>
      <w:position w:val="-1"/>
      <w:effect w:val="none"/>
      <w:vertAlign w:val="baseline"/>
      <w:cs w:val="0"/>
      <w:em w:val="none"/>
    </w:rPr>
  </w:style>
  <w:style w:type="character" w:customStyle="1" w:styleId="WW8Num11z2">
    <w:name w:val="WW8Num11z2"/>
    <w:rsid w:val="00D31070"/>
    <w:rPr>
      <w:w w:val="100"/>
      <w:position w:val="-1"/>
      <w:effect w:val="none"/>
      <w:vertAlign w:val="baseline"/>
      <w:cs w:val="0"/>
      <w:em w:val="none"/>
    </w:rPr>
  </w:style>
  <w:style w:type="character" w:customStyle="1" w:styleId="WW8Num11z3">
    <w:name w:val="WW8Num11z3"/>
    <w:rsid w:val="00D31070"/>
    <w:rPr>
      <w:w w:val="100"/>
      <w:position w:val="-1"/>
      <w:effect w:val="none"/>
      <w:vertAlign w:val="baseline"/>
      <w:cs w:val="0"/>
      <w:em w:val="none"/>
    </w:rPr>
  </w:style>
  <w:style w:type="character" w:customStyle="1" w:styleId="WW8Num11z4">
    <w:name w:val="WW8Num11z4"/>
    <w:rsid w:val="00D31070"/>
    <w:rPr>
      <w:w w:val="100"/>
      <w:position w:val="-1"/>
      <w:effect w:val="none"/>
      <w:vertAlign w:val="baseline"/>
      <w:cs w:val="0"/>
      <w:em w:val="none"/>
    </w:rPr>
  </w:style>
  <w:style w:type="character" w:customStyle="1" w:styleId="WW8Num11z5">
    <w:name w:val="WW8Num11z5"/>
    <w:rsid w:val="00D31070"/>
    <w:rPr>
      <w:w w:val="100"/>
      <w:position w:val="-1"/>
      <w:effect w:val="none"/>
      <w:vertAlign w:val="baseline"/>
      <w:cs w:val="0"/>
      <w:em w:val="none"/>
    </w:rPr>
  </w:style>
  <w:style w:type="character" w:customStyle="1" w:styleId="WW8Num11z6">
    <w:name w:val="WW8Num11z6"/>
    <w:rsid w:val="00D31070"/>
    <w:rPr>
      <w:w w:val="100"/>
      <w:position w:val="-1"/>
      <w:effect w:val="none"/>
      <w:vertAlign w:val="baseline"/>
      <w:cs w:val="0"/>
      <w:em w:val="none"/>
    </w:rPr>
  </w:style>
  <w:style w:type="character" w:customStyle="1" w:styleId="WW8Num11z7">
    <w:name w:val="WW8Num11z7"/>
    <w:rsid w:val="00D31070"/>
    <w:rPr>
      <w:w w:val="100"/>
      <w:position w:val="-1"/>
      <w:effect w:val="none"/>
      <w:vertAlign w:val="baseline"/>
      <w:cs w:val="0"/>
      <w:em w:val="none"/>
    </w:rPr>
  </w:style>
  <w:style w:type="character" w:customStyle="1" w:styleId="WW8Num11z8">
    <w:name w:val="WW8Num11z8"/>
    <w:rsid w:val="00D31070"/>
    <w:rPr>
      <w:w w:val="100"/>
      <w:position w:val="-1"/>
      <w:effect w:val="none"/>
      <w:vertAlign w:val="baseline"/>
      <w:cs w:val="0"/>
      <w:em w:val="none"/>
    </w:rPr>
  </w:style>
  <w:style w:type="character" w:customStyle="1" w:styleId="WW8Num12z1">
    <w:name w:val="WW8Num12z1"/>
    <w:rsid w:val="00D31070"/>
    <w:rPr>
      <w:rFonts w:ascii="Courier New" w:hAnsi="Courier New" w:cs="Courier New"/>
      <w:w w:val="100"/>
      <w:position w:val="-1"/>
      <w:effect w:val="none"/>
      <w:vertAlign w:val="baseline"/>
      <w:cs w:val="0"/>
      <w:em w:val="none"/>
    </w:rPr>
  </w:style>
  <w:style w:type="character" w:customStyle="1" w:styleId="WW8Num12z3">
    <w:name w:val="WW8Num12z3"/>
    <w:rsid w:val="00D31070"/>
    <w:rPr>
      <w:rFonts w:ascii="Symbol" w:hAnsi="Symbol" w:cs="Symbol"/>
      <w:w w:val="100"/>
      <w:position w:val="-1"/>
      <w:effect w:val="none"/>
      <w:vertAlign w:val="baseline"/>
      <w:cs w:val="0"/>
      <w:em w:val="none"/>
    </w:rPr>
  </w:style>
  <w:style w:type="character" w:customStyle="1" w:styleId="WW8Num13z1">
    <w:name w:val="WW8Num13z1"/>
    <w:rsid w:val="00D31070"/>
    <w:rPr>
      <w:rFonts w:ascii="Courier New" w:hAnsi="Courier New" w:cs="Courier New"/>
      <w:w w:val="100"/>
      <w:position w:val="-1"/>
      <w:effect w:val="none"/>
      <w:vertAlign w:val="baseline"/>
      <w:cs w:val="0"/>
      <w:em w:val="none"/>
    </w:rPr>
  </w:style>
  <w:style w:type="character" w:customStyle="1" w:styleId="WW8Num13z3">
    <w:name w:val="WW8Num13z3"/>
    <w:rsid w:val="00D31070"/>
    <w:rPr>
      <w:rFonts w:ascii="Symbol" w:hAnsi="Symbol" w:cs="Symbol"/>
      <w:w w:val="100"/>
      <w:position w:val="-1"/>
      <w:effect w:val="none"/>
      <w:vertAlign w:val="baseline"/>
      <w:cs w:val="0"/>
      <w:em w:val="none"/>
    </w:rPr>
  </w:style>
  <w:style w:type="character" w:customStyle="1" w:styleId="WW8Num14z1">
    <w:name w:val="WW8Num14z1"/>
    <w:rsid w:val="00D31070"/>
    <w:rPr>
      <w:w w:val="100"/>
      <w:position w:val="-1"/>
      <w:effect w:val="none"/>
      <w:vertAlign w:val="baseline"/>
      <w:cs w:val="0"/>
      <w:em w:val="none"/>
    </w:rPr>
  </w:style>
  <w:style w:type="character" w:customStyle="1" w:styleId="WW8Num14z2">
    <w:name w:val="WW8Num14z2"/>
    <w:rsid w:val="00D31070"/>
    <w:rPr>
      <w:w w:val="100"/>
      <w:position w:val="-1"/>
      <w:effect w:val="none"/>
      <w:vertAlign w:val="baseline"/>
      <w:cs w:val="0"/>
      <w:em w:val="none"/>
    </w:rPr>
  </w:style>
  <w:style w:type="character" w:customStyle="1" w:styleId="WW8Num14z3">
    <w:name w:val="WW8Num14z3"/>
    <w:rsid w:val="00D31070"/>
    <w:rPr>
      <w:w w:val="100"/>
      <w:position w:val="-1"/>
      <w:effect w:val="none"/>
      <w:vertAlign w:val="baseline"/>
      <w:cs w:val="0"/>
      <w:em w:val="none"/>
    </w:rPr>
  </w:style>
  <w:style w:type="character" w:customStyle="1" w:styleId="WW8Num14z4">
    <w:name w:val="WW8Num14z4"/>
    <w:rsid w:val="00D31070"/>
    <w:rPr>
      <w:w w:val="100"/>
      <w:position w:val="-1"/>
      <w:effect w:val="none"/>
      <w:vertAlign w:val="baseline"/>
      <w:cs w:val="0"/>
      <w:em w:val="none"/>
    </w:rPr>
  </w:style>
  <w:style w:type="character" w:customStyle="1" w:styleId="WW8Num14z5">
    <w:name w:val="WW8Num14z5"/>
    <w:rsid w:val="00D31070"/>
    <w:rPr>
      <w:w w:val="100"/>
      <w:position w:val="-1"/>
      <w:effect w:val="none"/>
      <w:vertAlign w:val="baseline"/>
      <w:cs w:val="0"/>
      <w:em w:val="none"/>
    </w:rPr>
  </w:style>
  <w:style w:type="character" w:customStyle="1" w:styleId="WW8Num14z6">
    <w:name w:val="WW8Num14z6"/>
    <w:rsid w:val="00D31070"/>
    <w:rPr>
      <w:w w:val="100"/>
      <w:position w:val="-1"/>
      <w:effect w:val="none"/>
      <w:vertAlign w:val="baseline"/>
      <w:cs w:val="0"/>
      <w:em w:val="none"/>
    </w:rPr>
  </w:style>
  <w:style w:type="character" w:customStyle="1" w:styleId="WW8Num14z7">
    <w:name w:val="WW8Num14z7"/>
    <w:rsid w:val="00D31070"/>
    <w:rPr>
      <w:w w:val="100"/>
      <w:position w:val="-1"/>
      <w:effect w:val="none"/>
      <w:vertAlign w:val="baseline"/>
      <w:cs w:val="0"/>
      <w:em w:val="none"/>
    </w:rPr>
  </w:style>
  <w:style w:type="character" w:customStyle="1" w:styleId="WW8Num14z8">
    <w:name w:val="WW8Num14z8"/>
    <w:rsid w:val="00D31070"/>
    <w:rPr>
      <w:w w:val="100"/>
      <w:position w:val="-1"/>
      <w:effect w:val="none"/>
      <w:vertAlign w:val="baseline"/>
      <w:cs w:val="0"/>
      <w:em w:val="none"/>
    </w:rPr>
  </w:style>
  <w:style w:type="character" w:customStyle="1" w:styleId="WW8Num16z1">
    <w:name w:val="WW8Num16z1"/>
    <w:rsid w:val="00D31070"/>
    <w:rPr>
      <w:rFonts w:ascii="Courier New" w:hAnsi="Courier New" w:cs="Courier New"/>
      <w:w w:val="100"/>
      <w:position w:val="-1"/>
      <w:effect w:val="none"/>
      <w:vertAlign w:val="baseline"/>
      <w:cs w:val="0"/>
      <w:em w:val="none"/>
    </w:rPr>
  </w:style>
  <w:style w:type="character" w:customStyle="1" w:styleId="WW8Num16z3">
    <w:name w:val="WW8Num16z3"/>
    <w:rsid w:val="00D31070"/>
    <w:rPr>
      <w:rFonts w:ascii="Symbol" w:hAnsi="Symbol" w:cs="Symbol"/>
      <w:w w:val="100"/>
      <w:position w:val="-1"/>
      <w:effect w:val="none"/>
      <w:vertAlign w:val="baseline"/>
      <w:cs w:val="0"/>
      <w:em w:val="none"/>
    </w:rPr>
  </w:style>
  <w:style w:type="character" w:customStyle="1" w:styleId="WW8Num18z1">
    <w:name w:val="WW8Num18z1"/>
    <w:rsid w:val="00D31070"/>
    <w:rPr>
      <w:rFonts w:ascii="Courier New" w:hAnsi="Courier New" w:cs="Courier New"/>
      <w:w w:val="100"/>
      <w:position w:val="-1"/>
      <w:effect w:val="none"/>
      <w:vertAlign w:val="baseline"/>
      <w:cs w:val="0"/>
      <w:em w:val="none"/>
    </w:rPr>
  </w:style>
  <w:style w:type="character" w:customStyle="1" w:styleId="WW8Num18z3">
    <w:name w:val="WW8Num18z3"/>
    <w:rsid w:val="00D31070"/>
    <w:rPr>
      <w:rFonts w:ascii="Symbol" w:hAnsi="Symbol" w:cs="Symbol"/>
      <w:w w:val="100"/>
      <w:position w:val="-1"/>
      <w:effect w:val="none"/>
      <w:vertAlign w:val="baseline"/>
      <w:cs w:val="0"/>
      <w:em w:val="none"/>
    </w:rPr>
  </w:style>
  <w:style w:type="character" w:customStyle="1" w:styleId="WW8Num20z1">
    <w:name w:val="WW8Num20z1"/>
    <w:rsid w:val="00D31070"/>
    <w:rPr>
      <w:rFonts w:ascii="Courier New" w:hAnsi="Courier New" w:cs="Courier New"/>
      <w:w w:val="100"/>
      <w:position w:val="-1"/>
      <w:effect w:val="none"/>
      <w:vertAlign w:val="baseline"/>
      <w:cs w:val="0"/>
      <w:em w:val="none"/>
    </w:rPr>
  </w:style>
  <w:style w:type="character" w:customStyle="1" w:styleId="WW8Num20z3">
    <w:name w:val="WW8Num20z3"/>
    <w:rsid w:val="00D31070"/>
    <w:rPr>
      <w:rFonts w:ascii="Symbol" w:hAnsi="Symbol" w:cs="Symbol"/>
      <w:w w:val="100"/>
      <w:position w:val="-1"/>
      <w:effect w:val="none"/>
      <w:vertAlign w:val="baseline"/>
      <w:cs w:val="0"/>
      <w:em w:val="none"/>
    </w:rPr>
  </w:style>
  <w:style w:type="character" w:customStyle="1" w:styleId="WW8Num21z1">
    <w:name w:val="WW8Num21z1"/>
    <w:rsid w:val="00D31070"/>
    <w:rPr>
      <w:rFonts w:ascii="Courier New" w:hAnsi="Courier New" w:cs="Courier New"/>
      <w:w w:val="100"/>
      <w:position w:val="-1"/>
      <w:effect w:val="none"/>
      <w:vertAlign w:val="baseline"/>
      <w:cs w:val="0"/>
      <w:em w:val="none"/>
    </w:rPr>
  </w:style>
  <w:style w:type="character" w:customStyle="1" w:styleId="WW8Num21z3">
    <w:name w:val="WW8Num21z3"/>
    <w:rsid w:val="00D31070"/>
    <w:rPr>
      <w:rFonts w:ascii="Symbol" w:hAnsi="Symbol" w:cs="Symbol"/>
      <w:w w:val="100"/>
      <w:position w:val="-1"/>
      <w:effect w:val="none"/>
      <w:vertAlign w:val="baseline"/>
      <w:cs w:val="0"/>
      <w:em w:val="none"/>
    </w:rPr>
  </w:style>
  <w:style w:type="character" w:customStyle="1" w:styleId="WW8Num22z1">
    <w:name w:val="WW8Num22z1"/>
    <w:rsid w:val="00D31070"/>
    <w:rPr>
      <w:w w:val="100"/>
      <w:position w:val="-1"/>
      <w:effect w:val="none"/>
      <w:vertAlign w:val="baseline"/>
      <w:cs w:val="0"/>
      <w:em w:val="none"/>
    </w:rPr>
  </w:style>
  <w:style w:type="character" w:customStyle="1" w:styleId="WW8Num22z2">
    <w:name w:val="WW8Num22z2"/>
    <w:rsid w:val="00D31070"/>
    <w:rPr>
      <w:w w:val="100"/>
      <w:position w:val="-1"/>
      <w:effect w:val="none"/>
      <w:vertAlign w:val="baseline"/>
      <w:cs w:val="0"/>
      <w:em w:val="none"/>
    </w:rPr>
  </w:style>
  <w:style w:type="character" w:customStyle="1" w:styleId="WW8Num22z3">
    <w:name w:val="WW8Num22z3"/>
    <w:rsid w:val="00D31070"/>
    <w:rPr>
      <w:w w:val="100"/>
      <w:position w:val="-1"/>
      <w:effect w:val="none"/>
      <w:vertAlign w:val="baseline"/>
      <w:cs w:val="0"/>
      <w:em w:val="none"/>
    </w:rPr>
  </w:style>
  <w:style w:type="character" w:customStyle="1" w:styleId="WW8Num22z4">
    <w:name w:val="WW8Num22z4"/>
    <w:rsid w:val="00D31070"/>
    <w:rPr>
      <w:w w:val="100"/>
      <w:position w:val="-1"/>
      <w:effect w:val="none"/>
      <w:vertAlign w:val="baseline"/>
      <w:cs w:val="0"/>
      <w:em w:val="none"/>
    </w:rPr>
  </w:style>
  <w:style w:type="character" w:customStyle="1" w:styleId="WW8Num22z5">
    <w:name w:val="WW8Num22z5"/>
    <w:rsid w:val="00D31070"/>
    <w:rPr>
      <w:w w:val="100"/>
      <w:position w:val="-1"/>
      <w:effect w:val="none"/>
      <w:vertAlign w:val="baseline"/>
      <w:cs w:val="0"/>
      <w:em w:val="none"/>
    </w:rPr>
  </w:style>
  <w:style w:type="character" w:customStyle="1" w:styleId="WW8Num22z6">
    <w:name w:val="WW8Num22z6"/>
    <w:rsid w:val="00D31070"/>
    <w:rPr>
      <w:w w:val="100"/>
      <w:position w:val="-1"/>
      <w:effect w:val="none"/>
      <w:vertAlign w:val="baseline"/>
      <w:cs w:val="0"/>
      <w:em w:val="none"/>
    </w:rPr>
  </w:style>
  <w:style w:type="character" w:customStyle="1" w:styleId="WW8Num22z7">
    <w:name w:val="WW8Num22z7"/>
    <w:rsid w:val="00D31070"/>
    <w:rPr>
      <w:w w:val="100"/>
      <w:position w:val="-1"/>
      <w:effect w:val="none"/>
      <w:vertAlign w:val="baseline"/>
      <w:cs w:val="0"/>
      <w:em w:val="none"/>
    </w:rPr>
  </w:style>
  <w:style w:type="character" w:customStyle="1" w:styleId="WW8Num22z8">
    <w:name w:val="WW8Num22z8"/>
    <w:rsid w:val="00D31070"/>
    <w:rPr>
      <w:w w:val="100"/>
      <w:position w:val="-1"/>
      <w:effect w:val="none"/>
      <w:vertAlign w:val="baseline"/>
      <w:cs w:val="0"/>
      <w:em w:val="none"/>
    </w:rPr>
  </w:style>
  <w:style w:type="character" w:customStyle="1" w:styleId="WW8Num23z1">
    <w:name w:val="WW8Num23z1"/>
    <w:rsid w:val="00D31070"/>
    <w:rPr>
      <w:w w:val="100"/>
      <w:position w:val="-1"/>
      <w:effect w:val="none"/>
      <w:vertAlign w:val="baseline"/>
      <w:cs w:val="0"/>
      <w:em w:val="none"/>
    </w:rPr>
  </w:style>
  <w:style w:type="character" w:customStyle="1" w:styleId="WW8Num23z2">
    <w:name w:val="WW8Num23z2"/>
    <w:rsid w:val="00D31070"/>
    <w:rPr>
      <w:w w:val="100"/>
      <w:position w:val="-1"/>
      <w:effect w:val="none"/>
      <w:vertAlign w:val="baseline"/>
      <w:cs w:val="0"/>
      <w:em w:val="none"/>
    </w:rPr>
  </w:style>
  <w:style w:type="character" w:customStyle="1" w:styleId="WW8Num23z3">
    <w:name w:val="WW8Num23z3"/>
    <w:rsid w:val="00D31070"/>
    <w:rPr>
      <w:w w:val="100"/>
      <w:position w:val="-1"/>
      <w:effect w:val="none"/>
      <w:vertAlign w:val="baseline"/>
      <w:cs w:val="0"/>
      <w:em w:val="none"/>
    </w:rPr>
  </w:style>
  <w:style w:type="character" w:customStyle="1" w:styleId="WW8Num23z4">
    <w:name w:val="WW8Num23z4"/>
    <w:rsid w:val="00D31070"/>
    <w:rPr>
      <w:w w:val="100"/>
      <w:position w:val="-1"/>
      <w:effect w:val="none"/>
      <w:vertAlign w:val="baseline"/>
      <w:cs w:val="0"/>
      <w:em w:val="none"/>
    </w:rPr>
  </w:style>
  <w:style w:type="character" w:customStyle="1" w:styleId="WW8Num23z5">
    <w:name w:val="WW8Num23z5"/>
    <w:rsid w:val="00D31070"/>
    <w:rPr>
      <w:w w:val="100"/>
      <w:position w:val="-1"/>
      <w:effect w:val="none"/>
      <w:vertAlign w:val="baseline"/>
      <w:cs w:val="0"/>
      <w:em w:val="none"/>
    </w:rPr>
  </w:style>
  <w:style w:type="character" w:customStyle="1" w:styleId="WW8Num23z6">
    <w:name w:val="WW8Num23z6"/>
    <w:rsid w:val="00D31070"/>
    <w:rPr>
      <w:w w:val="100"/>
      <w:position w:val="-1"/>
      <w:effect w:val="none"/>
      <w:vertAlign w:val="baseline"/>
      <w:cs w:val="0"/>
      <w:em w:val="none"/>
    </w:rPr>
  </w:style>
  <w:style w:type="character" w:customStyle="1" w:styleId="WW8Num23z7">
    <w:name w:val="WW8Num23z7"/>
    <w:rsid w:val="00D31070"/>
    <w:rPr>
      <w:w w:val="100"/>
      <w:position w:val="-1"/>
      <w:effect w:val="none"/>
      <w:vertAlign w:val="baseline"/>
      <w:cs w:val="0"/>
      <w:em w:val="none"/>
    </w:rPr>
  </w:style>
  <w:style w:type="character" w:customStyle="1" w:styleId="WW8Num23z8">
    <w:name w:val="WW8Num23z8"/>
    <w:rsid w:val="00D31070"/>
    <w:rPr>
      <w:w w:val="100"/>
      <w:position w:val="-1"/>
      <w:effect w:val="none"/>
      <w:vertAlign w:val="baseline"/>
      <w:cs w:val="0"/>
      <w:em w:val="none"/>
    </w:rPr>
  </w:style>
  <w:style w:type="character" w:customStyle="1" w:styleId="WW8Num26z1">
    <w:name w:val="WW8Num26z1"/>
    <w:rsid w:val="00D31070"/>
    <w:rPr>
      <w:w w:val="100"/>
      <w:position w:val="-1"/>
      <w:effect w:val="none"/>
      <w:vertAlign w:val="baseline"/>
      <w:cs w:val="0"/>
      <w:em w:val="none"/>
    </w:rPr>
  </w:style>
  <w:style w:type="character" w:customStyle="1" w:styleId="WW8Num26z2">
    <w:name w:val="WW8Num26z2"/>
    <w:rsid w:val="00D31070"/>
    <w:rPr>
      <w:w w:val="100"/>
      <w:position w:val="-1"/>
      <w:effect w:val="none"/>
      <w:vertAlign w:val="baseline"/>
      <w:cs w:val="0"/>
      <w:em w:val="none"/>
    </w:rPr>
  </w:style>
  <w:style w:type="character" w:customStyle="1" w:styleId="WW8Num26z3">
    <w:name w:val="WW8Num26z3"/>
    <w:rsid w:val="00D31070"/>
    <w:rPr>
      <w:w w:val="100"/>
      <w:position w:val="-1"/>
      <w:effect w:val="none"/>
      <w:vertAlign w:val="baseline"/>
      <w:cs w:val="0"/>
      <w:em w:val="none"/>
    </w:rPr>
  </w:style>
  <w:style w:type="character" w:customStyle="1" w:styleId="WW8Num26z4">
    <w:name w:val="WW8Num26z4"/>
    <w:rsid w:val="00D31070"/>
    <w:rPr>
      <w:w w:val="100"/>
      <w:position w:val="-1"/>
      <w:effect w:val="none"/>
      <w:vertAlign w:val="baseline"/>
      <w:cs w:val="0"/>
      <w:em w:val="none"/>
    </w:rPr>
  </w:style>
  <w:style w:type="character" w:customStyle="1" w:styleId="WW8Num26z5">
    <w:name w:val="WW8Num26z5"/>
    <w:rsid w:val="00D31070"/>
    <w:rPr>
      <w:w w:val="100"/>
      <w:position w:val="-1"/>
      <w:effect w:val="none"/>
      <w:vertAlign w:val="baseline"/>
      <w:cs w:val="0"/>
      <w:em w:val="none"/>
    </w:rPr>
  </w:style>
  <w:style w:type="character" w:customStyle="1" w:styleId="WW8Num26z6">
    <w:name w:val="WW8Num26z6"/>
    <w:rsid w:val="00D31070"/>
    <w:rPr>
      <w:w w:val="100"/>
      <w:position w:val="-1"/>
      <w:effect w:val="none"/>
      <w:vertAlign w:val="baseline"/>
      <w:cs w:val="0"/>
      <w:em w:val="none"/>
    </w:rPr>
  </w:style>
  <w:style w:type="character" w:customStyle="1" w:styleId="WW8Num26z7">
    <w:name w:val="WW8Num26z7"/>
    <w:rsid w:val="00D31070"/>
    <w:rPr>
      <w:w w:val="100"/>
      <w:position w:val="-1"/>
      <w:effect w:val="none"/>
      <w:vertAlign w:val="baseline"/>
      <w:cs w:val="0"/>
      <w:em w:val="none"/>
    </w:rPr>
  </w:style>
  <w:style w:type="character" w:customStyle="1" w:styleId="WW8Num26z8">
    <w:name w:val="WW8Num26z8"/>
    <w:rsid w:val="00D31070"/>
    <w:rPr>
      <w:w w:val="100"/>
      <w:position w:val="-1"/>
      <w:effect w:val="none"/>
      <w:vertAlign w:val="baseline"/>
      <w:cs w:val="0"/>
      <w:em w:val="none"/>
    </w:rPr>
  </w:style>
  <w:style w:type="character" w:customStyle="1" w:styleId="WW8Num29z1">
    <w:name w:val="WW8Num29z1"/>
    <w:rsid w:val="00D31070"/>
    <w:rPr>
      <w:rFonts w:ascii="Courier New" w:hAnsi="Courier New" w:cs="Courier New"/>
      <w:w w:val="100"/>
      <w:position w:val="-1"/>
      <w:effect w:val="none"/>
      <w:vertAlign w:val="baseline"/>
      <w:cs w:val="0"/>
      <w:em w:val="none"/>
    </w:rPr>
  </w:style>
  <w:style w:type="character" w:customStyle="1" w:styleId="WW8Num29z3">
    <w:name w:val="WW8Num29z3"/>
    <w:rsid w:val="00D31070"/>
    <w:rPr>
      <w:rFonts w:ascii="Symbol" w:hAnsi="Symbol" w:cs="Symbol"/>
      <w:w w:val="100"/>
      <w:position w:val="-1"/>
      <w:effect w:val="none"/>
      <w:vertAlign w:val="baseline"/>
      <w:cs w:val="0"/>
      <w:em w:val="none"/>
    </w:rPr>
  </w:style>
  <w:style w:type="character" w:customStyle="1" w:styleId="WW8Num32z1">
    <w:name w:val="WW8Num32z1"/>
    <w:rsid w:val="00D31070"/>
    <w:rPr>
      <w:rFonts w:ascii="Courier New" w:hAnsi="Courier New" w:cs="Courier New"/>
      <w:w w:val="100"/>
      <w:position w:val="-1"/>
      <w:effect w:val="none"/>
      <w:vertAlign w:val="baseline"/>
      <w:cs w:val="0"/>
      <w:em w:val="none"/>
    </w:rPr>
  </w:style>
  <w:style w:type="character" w:customStyle="1" w:styleId="WW8Num32z2">
    <w:name w:val="WW8Num32z2"/>
    <w:rsid w:val="00D31070"/>
    <w:rPr>
      <w:rFonts w:ascii="Wingdings" w:hAnsi="Wingdings" w:cs="Wingdings"/>
      <w:w w:val="100"/>
      <w:position w:val="-1"/>
      <w:effect w:val="none"/>
      <w:vertAlign w:val="baseline"/>
      <w:cs w:val="0"/>
      <w:em w:val="none"/>
    </w:rPr>
  </w:style>
  <w:style w:type="character" w:customStyle="1" w:styleId="WW8Num32z3">
    <w:name w:val="WW8Num32z3"/>
    <w:rsid w:val="00D31070"/>
    <w:rPr>
      <w:rFonts w:ascii="Symbol" w:hAnsi="Symbol" w:cs="Symbol"/>
      <w:w w:val="100"/>
      <w:position w:val="-1"/>
      <w:effect w:val="none"/>
      <w:vertAlign w:val="baseline"/>
      <w:cs w:val="0"/>
      <w:em w:val="none"/>
    </w:rPr>
  </w:style>
  <w:style w:type="character" w:customStyle="1" w:styleId="WW8Num33z1">
    <w:name w:val="WW8Num33z1"/>
    <w:rsid w:val="00D31070"/>
    <w:rPr>
      <w:rFonts w:ascii="Courier New" w:hAnsi="Courier New" w:cs="Courier New"/>
      <w:w w:val="100"/>
      <w:position w:val="-1"/>
      <w:effect w:val="none"/>
      <w:vertAlign w:val="baseline"/>
      <w:cs w:val="0"/>
      <w:em w:val="none"/>
    </w:rPr>
  </w:style>
  <w:style w:type="character" w:customStyle="1" w:styleId="WW8Num33z3">
    <w:name w:val="WW8Num33z3"/>
    <w:rsid w:val="00D31070"/>
    <w:rPr>
      <w:rFonts w:ascii="Symbol" w:hAnsi="Symbol" w:cs="Symbol"/>
      <w:w w:val="100"/>
      <w:position w:val="-1"/>
      <w:effect w:val="none"/>
      <w:vertAlign w:val="baseline"/>
      <w:cs w:val="0"/>
      <w:em w:val="none"/>
    </w:rPr>
  </w:style>
  <w:style w:type="character" w:customStyle="1" w:styleId="WW8Num34z1">
    <w:name w:val="WW8Num34z1"/>
    <w:rsid w:val="00D31070"/>
    <w:rPr>
      <w:rFonts w:ascii="Courier New" w:hAnsi="Courier New" w:cs="Courier New"/>
      <w:w w:val="100"/>
      <w:position w:val="-1"/>
      <w:effect w:val="none"/>
      <w:vertAlign w:val="baseline"/>
      <w:cs w:val="0"/>
      <w:em w:val="none"/>
    </w:rPr>
  </w:style>
  <w:style w:type="character" w:customStyle="1" w:styleId="WW8Num34z2">
    <w:name w:val="WW8Num34z2"/>
    <w:rsid w:val="00D31070"/>
    <w:rPr>
      <w:rFonts w:ascii="Wingdings" w:hAnsi="Wingdings" w:cs="Wingdings"/>
      <w:w w:val="100"/>
      <w:position w:val="-1"/>
      <w:effect w:val="none"/>
      <w:vertAlign w:val="baseline"/>
      <w:cs w:val="0"/>
      <w:em w:val="none"/>
    </w:rPr>
  </w:style>
  <w:style w:type="character" w:customStyle="1" w:styleId="WW8Num34z3">
    <w:name w:val="WW8Num34z3"/>
    <w:rsid w:val="00D31070"/>
    <w:rPr>
      <w:rFonts w:ascii="Symbol" w:hAnsi="Symbol" w:cs="Symbol"/>
      <w:w w:val="100"/>
      <w:position w:val="-1"/>
      <w:effect w:val="none"/>
      <w:vertAlign w:val="baseline"/>
      <w:cs w:val="0"/>
      <w:em w:val="none"/>
    </w:rPr>
  </w:style>
  <w:style w:type="character" w:customStyle="1" w:styleId="WW8Num37z1">
    <w:name w:val="WW8Num37z1"/>
    <w:rsid w:val="00D31070"/>
    <w:rPr>
      <w:w w:val="100"/>
      <w:position w:val="-1"/>
      <w:effect w:val="none"/>
      <w:vertAlign w:val="baseline"/>
      <w:cs w:val="0"/>
      <w:em w:val="none"/>
    </w:rPr>
  </w:style>
  <w:style w:type="character" w:customStyle="1" w:styleId="WW8Num37z2">
    <w:name w:val="WW8Num37z2"/>
    <w:rsid w:val="00D31070"/>
    <w:rPr>
      <w:w w:val="100"/>
      <w:position w:val="-1"/>
      <w:effect w:val="none"/>
      <w:vertAlign w:val="baseline"/>
      <w:cs w:val="0"/>
      <w:em w:val="none"/>
    </w:rPr>
  </w:style>
  <w:style w:type="character" w:customStyle="1" w:styleId="WW8Num37z3">
    <w:name w:val="WW8Num37z3"/>
    <w:rsid w:val="00D31070"/>
    <w:rPr>
      <w:w w:val="100"/>
      <w:position w:val="-1"/>
      <w:effect w:val="none"/>
      <w:vertAlign w:val="baseline"/>
      <w:cs w:val="0"/>
      <w:em w:val="none"/>
    </w:rPr>
  </w:style>
  <w:style w:type="character" w:customStyle="1" w:styleId="WW8Num37z4">
    <w:name w:val="WW8Num37z4"/>
    <w:rsid w:val="00D31070"/>
    <w:rPr>
      <w:w w:val="100"/>
      <w:position w:val="-1"/>
      <w:effect w:val="none"/>
      <w:vertAlign w:val="baseline"/>
      <w:cs w:val="0"/>
      <w:em w:val="none"/>
    </w:rPr>
  </w:style>
  <w:style w:type="character" w:customStyle="1" w:styleId="WW8Num37z5">
    <w:name w:val="WW8Num37z5"/>
    <w:rsid w:val="00D31070"/>
    <w:rPr>
      <w:w w:val="100"/>
      <w:position w:val="-1"/>
      <w:effect w:val="none"/>
      <w:vertAlign w:val="baseline"/>
      <w:cs w:val="0"/>
      <w:em w:val="none"/>
    </w:rPr>
  </w:style>
  <w:style w:type="character" w:customStyle="1" w:styleId="WW8Num37z6">
    <w:name w:val="WW8Num37z6"/>
    <w:rsid w:val="00D31070"/>
    <w:rPr>
      <w:w w:val="100"/>
      <w:position w:val="-1"/>
      <w:effect w:val="none"/>
      <w:vertAlign w:val="baseline"/>
      <w:cs w:val="0"/>
      <w:em w:val="none"/>
    </w:rPr>
  </w:style>
  <w:style w:type="character" w:customStyle="1" w:styleId="WW8Num37z7">
    <w:name w:val="WW8Num37z7"/>
    <w:rsid w:val="00D31070"/>
    <w:rPr>
      <w:w w:val="100"/>
      <w:position w:val="-1"/>
      <w:effect w:val="none"/>
      <w:vertAlign w:val="baseline"/>
      <w:cs w:val="0"/>
      <w:em w:val="none"/>
    </w:rPr>
  </w:style>
  <w:style w:type="character" w:customStyle="1" w:styleId="WW8Num37z8">
    <w:name w:val="WW8Num37z8"/>
    <w:rsid w:val="00D31070"/>
    <w:rPr>
      <w:w w:val="100"/>
      <w:position w:val="-1"/>
      <w:effect w:val="none"/>
      <w:vertAlign w:val="baseline"/>
      <w:cs w:val="0"/>
      <w:em w:val="none"/>
    </w:rPr>
  </w:style>
  <w:style w:type="character" w:customStyle="1" w:styleId="WW8Num38z1">
    <w:name w:val="WW8Num38z1"/>
    <w:rsid w:val="00D31070"/>
    <w:rPr>
      <w:w w:val="100"/>
      <w:position w:val="-1"/>
      <w:effect w:val="none"/>
      <w:vertAlign w:val="baseline"/>
      <w:cs w:val="0"/>
      <w:em w:val="none"/>
    </w:rPr>
  </w:style>
  <w:style w:type="character" w:customStyle="1" w:styleId="WW8Num38z2">
    <w:name w:val="WW8Num38z2"/>
    <w:rsid w:val="00D31070"/>
    <w:rPr>
      <w:w w:val="100"/>
      <w:position w:val="-1"/>
      <w:effect w:val="none"/>
      <w:vertAlign w:val="baseline"/>
      <w:cs w:val="0"/>
      <w:em w:val="none"/>
    </w:rPr>
  </w:style>
  <w:style w:type="character" w:customStyle="1" w:styleId="WW8Num38z3">
    <w:name w:val="WW8Num38z3"/>
    <w:rsid w:val="00D31070"/>
    <w:rPr>
      <w:w w:val="100"/>
      <w:position w:val="-1"/>
      <w:effect w:val="none"/>
      <w:vertAlign w:val="baseline"/>
      <w:cs w:val="0"/>
      <w:em w:val="none"/>
    </w:rPr>
  </w:style>
  <w:style w:type="character" w:customStyle="1" w:styleId="WW8Num38z4">
    <w:name w:val="WW8Num38z4"/>
    <w:rsid w:val="00D31070"/>
    <w:rPr>
      <w:w w:val="100"/>
      <w:position w:val="-1"/>
      <w:effect w:val="none"/>
      <w:vertAlign w:val="baseline"/>
      <w:cs w:val="0"/>
      <w:em w:val="none"/>
    </w:rPr>
  </w:style>
  <w:style w:type="character" w:customStyle="1" w:styleId="WW8Num38z5">
    <w:name w:val="WW8Num38z5"/>
    <w:rsid w:val="00D31070"/>
    <w:rPr>
      <w:w w:val="100"/>
      <w:position w:val="-1"/>
      <w:effect w:val="none"/>
      <w:vertAlign w:val="baseline"/>
      <w:cs w:val="0"/>
      <w:em w:val="none"/>
    </w:rPr>
  </w:style>
  <w:style w:type="character" w:customStyle="1" w:styleId="WW8Num38z6">
    <w:name w:val="WW8Num38z6"/>
    <w:rsid w:val="00D31070"/>
    <w:rPr>
      <w:w w:val="100"/>
      <w:position w:val="-1"/>
      <w:effect w:val="none"/>
      <w:vertAlign w:val="baseline"/>
      <w:cs w:val="0"/>
      <w:em w:val="none"/>
    </w:rPr>
  </w:style>
  <w:style w:type="character" w:customStyle="1" w:styleId="WW8Num38z7">
    <w:name w:val="WW8Num38z7"/>
    <w:rsid w:val="00D31070"/>
    <w:rPr>
      <w:w w:val="100"/>
      <w:position w:val="-1"/>
      <w:effect w:val="none"/>
      <w:vertAlign w:val="baseline"/>
      <w:cs w:val="0"/>
      <w:em w:val="none"/>
    </w:rPr>
  </w:style>
  <w:style w:type="character" w:customStyle="1" w:styleId="WW8Num38z8">
    <w:name w:val="WW8Num38z8"/>
    <w:rsid w:val="00D31070"/>
    <w:rPr>
      <w:w w:val="100"/>
      <w:position w:val="-1"/>
      <w:effect w:val="none"/>
      <w:vertAlign w:val="baseline"/>
      <w:cs w:val="0"/>
      <w:em w:val="none"/>
    </w:rPr>
  </w:style>
  <w:style w:type="character" w:customStyle="1" w:styleId="WW8Num39z1">
    <w:name w:val="WW8Num39z1"/>
    <w:rsid w:val="00D31070"/>
    <w:rPr>
      <w:rFonts w:ascii="Courier New" w:hAnsi="Courier New" w:cs="Courier New"/>
      <w:w w:val="100"/>
      <w:position w:val="-1"/>
      <w:effect w:val="none"/>
      <w:vertAlign w:val="baseline"/>
      <w:cs w:val="0"/>
      <w:em w:val="none"/>
    </w:rPr>
  </w:style>
  <w:style w:type="character" w:customStyle="1" w:styleId="WW8Num39z2">
    <w:name w:val="WW8Num39z2"/>
    <w:rsid w:val="00D31070"/>
    <w:rPr>
      <w:rFonts w:ascii="Wingdings" w:hAnsi="Wingdings" w:cs="Wingdings"/>
      <w:w w:val="100"/>
      <w:position w:val="-1"/>
      <w:effect w:val="none"/>
      <w:vertAlign w:val="baseline"/>
      <w:cs w:val="0"/>
      <w:em w:val="none"/>
    </w:rPr>
  </w:style>
  <w:style w:type="character" w:customStyle="1" w:styleId="WW8Num39z3">
    <w:name w:val="WW8Num39z3"/>
    <w:rsid w:val="00D31070"/>
    <w:rPr>
      <w:rFonts w:ascii="Symbol" w:hAnsi="Symbol" w:cs="Symbol"/>
      <w:w w:val="100"/>
      <w:position w:val="-1"/>
      <w:effect w:val="none"/>
      <w:vertAlign w:val="baseline"/>
      <w:cs w:val="0"/>
      <w:em w:val="none"/>
    </w:rPr>
  </w:style>
  <w:style w:type="character" w:customStyle="1" w:styleId="WW8Num40z1">
    <w:name w:val="WW8Num40z1"/>
    <w:rsid w:val="00D31070"/>
    <w:rPr>
      <w:rFonts w:ascii="Courier New" w:hAnsi="Courier New" w:cs="Courier New"/>
      <w:w w:val="100"/>
      <w:position w:val="-1"/>
      <w:effect w:val="none"/>
      <w:vertAlign w:val="baseline"/>
      <w:cs w:val="0"/>
      <w:em w:val="none"/>
    </w:rPr>
  </w:style>
  <w:style w:type="character" w:customStyle="1" w:styleId="WW8Num40z3">
    <w:name w:val="WW8Num40z3"/>
    <w:rsid w:val="00D31070"/>
    <w:rPr>
      <w:rFonts w:ascii="Symbol" w:hAnsi="Symbol" w:cs="Symbol"/>
      <w:w w:val="100"/>
      <w:position w:val="-1"/>
      <w:effect w:val="none"/>
      <w:vertAlign w:val="baseline"/>
      <w:cs w:val="0"/>
      <w:em w:val="none"/>
    </w:rPr>
  </w:style>
  <w:style w:type="character" w:customStyle="1" w:styleId="WW8Num41z1">
    <w:name w:val="WW8Num41z1"/>
    <w:rsid w:val="00D31070"/>
    <w:rPr>
      <w:rFonts w:ascii="Courier New" w:hAnsi="Courier New" w:cs="Courier New"/>
      <w:w w:val="100"/>
      <w:position w:val="-1"/>
      <w:effect w:val="none"/>
      <w:vertAlign w:val="baseline"/>
      <w:cs w:val="0"/>
      <w:em w:val="none"/>
    </w:rPr>
  </w:style>
  <w:style w:type="character" w:customStyle="1" w:styleId="WW8Num41z3">
    <w:name w:val="WW8Num41z3"/>
    <w:rsid w:val="00D31070"/>
    <w:rPr>
      <w:rFonts w:ascii="Symbol" w:hAnsi="Symbol" w:cs="Symbol"/>
      <w:w w:val="100"/>
      <w:position w:val="-1"/>
      <w:effect w:val="none"/>
      <w:vertAlign w:val="baseline"/>
      <w:cs w:val="0"/>
      <w:em w:val="none"/>
    </w:rPr>
  </w:style>
  <w:style w:type="character" w:customStyle="1" w:styleId="WW8Num42z1">
    <w:name w:val="WW8Num42z1"/>
    <w:rsid w:val="00D31070"/>
    <w:rPr>
      <w:rFonts w:ascii="Courier New" w:hAnsi="Courier New" w:cs="Courier New"/>
      <w:w w:val="100"/>
      <w:position w:val="-1"/>
      <w:effect w:val="none"/>
      <w:vertAlign w:val="baseline"/>
      <w:cs w:val="0"/>
      <w:em w:val="none"/>
    </w:rPr>
  </w:style>
  <w:style w:type="character" w:customStyle="1" w:styleId="WW8Num42z2">
    <w:name w:val="WW8Num42z2"/>
    <w:rsid w:val="00D31070"/>
    <w:rPr>
      <w:rFonts w:ascii="Wingdings" w:hAnsi="Wingdings" w:cs="Wingdings"/>
      <w:w w:val="100"/>
      <w:position w:val="-1"/>
      <w:effect w:val="none"/>
      <w:vertAlign w:val="baseline"/>
      <w:cs w:val="0"/>
      <w:em w:val="none"/>
    </w:rPr>
  </w:style>
  <w:style w:type="character" w:customStyle="1" w:styleId="WW8Num42z3">
    <w:name w:val="WW8Num42z3"/>
    <w:rsid w:val="00D31070"/>
    <w:rPr>
      <w:rFonts w:ascii="Symbol" w:hAnsi="Symbol" w:cs="Symbol"/>
      <w:w w:val="100"/>
      <w:position w:val="-1"/>
      <w:effect w:val="none"/>
      <w:vertAlign w:val="baseline"/>
      <w:cs w:val="0"/>
      <w:em w:val="none"/>
    </w:rPr>
  </w:style>
  <w:style w:type="character" w:customStyle="1" w:styleId="WW8Num43z1">
    <w:name w:val="WW8Num43z1"/>
    <w:rsid w:val="00D31070"/>
    <w:rPr>
      <w:rFonts w:ascii="Courier New" w:hAnsi="Courier New" w:cs="Courier New"/>
      <w:w w:val="100"/>
      <w:position w:val="-1"/>
      <w:effect w:val="none"/>
      <w:vertAlign w:val="baseline"/>
      <w:cs w:val="0"/>
      <w:em w:val="none"/>
    </w:rPr>
  </w:style>
  <w:style w:type="character" w:customStyle="1" w:styleId="WW8Num43z2">
    <w:name w:val="WW8Num43z2"/>
    <w:rsid w:val="00D31070"/>
    <w:rPr>
      <w:rFonts w:ascii="Wingdings" w:hAnsi="Wingdings" w:cs="Wingdings"/>
      <w:w w:val="100"/>
      <w:position w:val="-1"/>
      <w:effect w:val="none"/>
      <w:vertAlign w:val="baseline"/>
      <w:cs w:val="0"/>
      <w:em w:val="none"/>
    </w:rPr>
  </w:style>
  <w:style w:type="character" w:customStyle="1" w:styleId="WW8Num43z3">
    <w:name w:val="WW8Num43z3"/>
    <w:rsid w:val="00D31070"/>
    <w:rPr>
      <w:rFonts w:ascii="Symbol" w:hAnsi="Symbol" w:cs="Symbol"/>
      <w:w w:val="100"/>
      <w:position w:val="-1"/>
      <w:effect w:val="none"/>
      <w:vertAlign w:val="baseline"/>
      <w:cs w:val="0"/>
      <w:em w:val="none"/>
    </w:rPr>
  </w:style>
  <w:style w:type="character" w:customStyle="1" w:styleId="WW8Num44z1">
    <w:name w:val="WW8Num44z1"/>
    <w:rsid w:val="00D31070"/>
    <w:rPr>
      <w:rFonts w:ascii="Courier New" w:hAnsi="Courier New" w:cs="Courier New"/>
      <w:w w:val="100"/>
      <w:position w:val="-1"/>
      <w:effect w:val="none"/>
      <w:vertAlign w:val="baseline"/>
      <w:cs w:val="0"/>
      <w:em w:val="none"/>
    </w:rPr>
  </w:style>
  <w:style w:type="character" w:customStyle="1" w:styleId="WW8Num44z3">
    <w:name w:val="WW8Num44z3"/>
    <w:rsid w:val="00D31070"/>
    <w:rPr>
      <w:rFonts w:ascii="Symbol" w:hAnsi="Symbol" w:cs="Symbol"/>
      <w:w w:val="100"/>
      <w:position w:val="-1"/>
      <w:effect w:val="none"/>
      <w:vertAlign w:val="baseline"/>
      <w:cs w:val="0"/>
      <w:em w:val="none"/>
    </w:rPr>
  </w:style>
  <w:style w:type="character" w:customStyle="1" w:styleId="WW8Num45z1">
    <w:name w:val="WW8Num45z1"/>
    <w:rsid w:val="00D31070"/>
    <w:rPr>
      <w:rFonts w:ascii="Courier New" w:hAnsi="Courier New" w:cs="Courier New"/>
      <w:w w:val="100"/>
      <w:position w:val="-1"/>
      <w:effect w:val="none"/>
      <w:vertAlign w:val="baseline"/>
      <w:cs w:val="0"/>
      <w:em w:val="none"/>
    </w:rPr>
  </w:style>
  <w:style w:type="character" w:customStyle="1" w:styleId="WW8Num45z3">
    <w:name w:val="WW8Num45z3"/>
    <w:rsid w:val="00D31070"/>
    <w:rPr>
      <w:rFonts w:ascii="Symbol" w:hAnsi="Symbol" w:cs="Symbol"/>
      <w:w w:val="100"/>
      <w:position w:val="-1"/>
      <w:effect w:val="none"/>
      <w:vertAlign w:val="baseline"/>
      <w:cs w:val="0"/>
      <w:em w:val="none"/>
    </w:rPr>
  </w:style>
  <w:style w:type="character" w:customStyle="1" w:styleId="WW8Num46z1">
    <w:name w:val="WW8Num46z1"/>
    <w:rsid w:val="00D31070"/>
    <w:rPr>
      <w:rFonts w:ascii="Courier New" w:hAnsi="Courier New" w:cs="Courier New"/>
      <w:w w:val="100"/>
      <w:position w:val="-1"/>
      <w:effect w:val="none"/>
      <w:vertAlign w:val="baseline"/>
      <w:cs w:val="0"/>
      <w:em w:val="none"/>
    </w:rPr>
  </w:style>
  <w:style w:type="character" w:customStyle="1" w:styleId="WW8Num46z3">
    <w:name w:val="WW8Num46z3"/>
    <w:rsid w:val="00D31070"/>
    <w:rPr>
      <w:rFonts w:ascii="Symbol" w:hAnsi="Symbol" w:cs="Symbol"/>
      <w:w w:val="100"/>
      <w:position w:val="-1"/>
      <w:effect w:val="none"/>
      <w:vertAlign w:val="baseline"/>
      <w:cs w:val="0"/>
      <w:em w:val="none"/>
    </w:rPr>
  </w:style>
  <w:style w:type="character" w:customStyle="1" w:styleId="WW8Num47z2">
    <w:name w:val="WW8Num47z2"/>
    <w:rsid w:val="00D31070"/>
    <w:rPr>
      <w:w w:val="100"/>
      <w:position w:val="-1"/>
      <w:effect w:val="none"/>
      <w:vertAlign w:val="baseline"/>
      <w:cs w:val="0"/>
      <w:em w:val="none"/>
    </w:rPr>
  </w:style>
  <w:style w:type="character" w:customStyle="1" w:styleId="WW8Num47z5">
    <w:name w:val="WW8Num47z5"/>
    <w:rsid w:val="00D31070"/>
    <w:rPr>
      <w:w w:val="100"/>
      <w:position w:val="-1"/>
      <w:effect w:val="none"/>
      <w:vertAlign w:val="baseline"/>
      <w:cs w:val="0"/>
      <w:em w:val="none"/>
    </w:rPr>
  </w:style>
  <w:style w:type="character" w:customStyle="1" w:styleId="WW8Num47z6">
    <w:name w:val="WW8Num47z6"/>
    <w:rsid w:val="00D31070"/>
    <w:rPr>
      <w:w w:val="100"/>
      <w:position w:val="-1"/>
      <w:effect w:val="none"/>
      <w:vertAlign w:val="baseline"/>
      <w:cs w:val="0"/>
      <w:em w:val="none"/>
    </w:rPr>
  </w:style>
  <w:style w:type="character" w:customStyle="1" w:styleId="WW8Num47z7">
    <w:name w:val="WW8Num47z7"/>
    <w:rsid w:val="00D31070"/>
    <w:rPr>
      <w:w w:val="100"/>
      <w:position w:val="-1"/>
      <w:effect w:val="none"/>
      <w:vertAlign w:val="baseline"/>
      <w:cs w:val="0"/>
      <w:em w:val="none"/>
    </w:rPr>
  </w:style>
  <w:style w:type="character" w:customStyle="1" w:styleId="WW8Num47z8">
    <w:name w:val="WW8Num47z8"/>
    <w:rsid w:val="00D31070"/>
    <w:rPr>
      <w:w w:val="100"/>
      <w:position w:val="-1"/>
      <w:effect w:val="none"/>
      <w:vertAlign w:val="baseline"/>
      <w:cs w:val="0"/>
      <w:em w:val="none"/>
    </w:rPr>
  </w:style>
  <w:style w:type="character" w:customStyle="1" w:styleId="WW8Num48z1">
    <w:name w:val="WW8Num48z1"/>
    <w:rsid w:val="00D31070"/>
    <w:rPr>
      <w:rFonts w:ascii="Courier New" w:hAnsi="Courier New" w:cs="Courier New"/>
      <w:w w:val="100"/>
      <w:position w:val="-1"/>
      <w:effect w:val="none"/>
      <w:vertAlign w:val="baseline"/>
      <w:cs w:val="0"/>
      <w:em w:val="none"/>
    </w:rPr>
  </w:style>
  <w:style w:type="character" w:customStyle="1" w:styleId="WW8Num48z3">
    <w:name w:val="WW8Num48z3"/>
    <w:rsid w:val="00D31070"/>
    <w:rPr>
      <w:rFonts w:ascii="Symbol" w:hAnsi="Symbol" w:cs="Symbol"/>
      <w:w w:val="100"/>
      <w:position w:val="-1"/>
      <w:effect w:val="none"/>
      <w:vertAlign w:val="baseline"/>
      <w:cs w:val="0"/>
      <w:em w:val="none"/>
    </w:rPr>
  </w:style>
  <w:style w:type="character" w:customStyle="1" w:styleId="WW8Num49z1">
    <w:name w:val="WW8Num49z1"/>
    <w:rsid w:val="00D31070"/>
    <w:rPr>
      <w:w w:val="100"/>
      <w:position w:val="-1"/>
      <w:effect w:val="none"/>
      <w:vertAlign w:val="baseline"/>
      <w:cs w:val="0"/>
      <w:em w:val="none"/>
      <w:lang w:val="es-AR"/>
    </w:rPr>
  </w:style>
  <w:style w:type="character" w:customStyle="1" w:styleId="WW8Num49z3">
    <w:name w:val="WW8Num49z3"/>
    <w:rsid w:val="00D31070"/>
    <w:rPr>
      <w:rFonts w:ascii="Symbol" w:hAnsi="Symbol" w:cs="Symbol"/>
      <w:w w:val="100"/>
      <w:position w:val="-1"/>
      <w:effect w:val="none"/>
      <w:vertAlign w:val="baseline"/>
      <w:cs w:val="0"/>
      <w:em w:val="none"/>
    </w:rPr>
  </w:style>
  <w:style w:type="character" w:customStyle="1" w:styleId="WW8Num49z4">
    <w:name w:val="WW8Num49z4"/>
    <w:rsid w:val="00D31070"/>
    <w:rPr>
      <w:rFonts w:ascii="Courier New" w:hAnsi="Courier New" w:cs="Courier New"/>
      <w:w w:val="100"/>
      <w:position w:val="-1"/>
      <w:effect w:val="none"/>
      <w:vertAlign w:val="baseline"/>
      <w:cs w:val="0"/>
      <w:em w:val="none"/>
    </w:rPr>
  </w:style>
  <w:style w:type="character" w:customStyle="1" w:styleId="WW8Num51z1">
    <w:name w:val="WW8Num51z1"/>
    <w:rsid w:val="00D31070"/>
    <w:rPr>
      <w:w w:val="100"/>
      <w:position w:val="-1"/>
      <w:effect w:val="none"/>
      <w:vertAlign w:val="baseline"/>
      <w:cs w:val="0"/>
      <w:em w:val="none"/>
    </w:rPr>
  </w:style>
  <w:style w:type="character" w:customStyle="1" w:styleId="WW8Num51z2">
    <w:name w:val="WW8Num51z2"/>
    <w:rsid w:val="00D31070"/>
    <w:rPr>
      <w:w w:val="100"/>
      <w:position w:val="-1"/>
      <w:effect w:val="none"/>
      <w:vertAlign w:val="baseline"/>
      <w:cs w:val="0"/>
      <w:em w:val="none"/>
    </w:rPr>
  </w:style>
  <w:style w:type="character" w:customStyle="1" w:styleId="WW8Num51z3">
    <w:name w:val="WW8Num51z3"/>
    <w:rsid w:val="00D31070"/>
    <w:rPr>
      <w:w w:val="100"/>
      <w:position w:val="-1"/>
      <w:effect w:val="none"/>
      <w:vertAlign w:val="baseline"/>
      <w:cs w:val="0"/>
      <w:em w:val="none"/>
    </w:rPr>
  </w:style>
  <w:style w:type="character" w:customStyle="1" w:styleId="WW8Num51z4">
    <w:name w:val="WW8Num51z4"/>
    <w:rsid w:val="00D31070"/>
    <w:rPr>
      <w:w w:val="100"/>
      <w:position w:val="-1"/>
      <w:effect w:val="none"/>
      <w:vertAlign w:val="baseline"/>
      <w:cs w:val="0"/>
      <w:em w:val="none"/>
    </w:rPr>
  </w:style>
  <w:style w:type="character" w:customStyle="1" w:styleId="WW8Num51z5">
    <w:name w:val="WW8Num51z5"/>
    <w:rsid w:val="00D31070"/>
    <w:rPr>
      <w:w w:val="100"/>
      <w:position w:val="-1"/>
      <w:effect w:val="none"/>
      <w:vertAlign w:val="baseline"/>
      <w:cs w:val="0"/>
      <w:em w:val="none"/>
    </w:rPr>
  </w:style>
  <w:style w:type="character" w:customStyle="1" w:styleId="WW8Num51z6">
    <w:name w:val="WW8Num51z6"/>
    <w:rsid w:val="00D31070"/>
    <w:rPr>
      <w:w w:val="100"/>
      <w:position w:val="-1"/>
      <w:effect w:val="none"/>
      <w:vertAlign w:val="baseline"/>
      <w:cs w:val="0"/>
      <w:em w:val="none"/>
    </w:rPr>
  </w:style>
  <w:style w:type="character" w:customStyle="1" w:styleId="WW8Num51z7">
    <w:name w:val="WW8Num51z7"/>
    <w:rsid w:val="00D31070"/>
    <w:rPr>
      <w:w w:val="100"/>
      <w:position w:val="-1"/>
      <w:effect w:val="none"/>
      <w:vertAlign w:val="baseline"/>
      <w:cs w:val="0"/>
      <w:em w:val="none"/>
    </w:rPr>
  </w:style>
  <w:style w:type="character" w:customStyle="1" w:styleId="WW8Num51z8">
    <w:name w:val="WW8Num51z8"/>
    <w:rsid w:val="00D31070"/>
    <w:rPr>
      <w:w w:val="100"/>
      <w:position w:val="-1"/>
      <w:effect w:val="none"/>
      <w:vertAlign w:val="baseline"/>
      <w:cs w:val="0"/>
      <w:em w:val="none"/>
    </w:rPr>
  </w:style>
  <w:style w:type="character" w:customStyle="1" w:styleId="WW8Num52z1">
    <w:name w:val="WW8Num52z1"/>
    <w:rsid w:val="00D31070"/>
    <w:rPr>
      <w:rFonts w:ascii="Courier New" w:hAnsi="Courier New" w:cs="Courier New"/>
      <w:w w:val="100"/>
      <w:position w:val="-1"/>
      <w:effect w:val="none"/>
      <w:vertAlign w:val="baseline"/>
      <w:cs w:val="0"/>
      <w:em w:val="none"/>
    </w:rPr>
  </w:style>
  <w:style w:type="character" w:customStyle="1" w:styleId="WW8Num52z3">
    <w:name w:val="WW8Num52z3"/>
    <w:rsid w:val="00D31070"/>
    <w:rPr>
      <w:rFonts w:ascii="Symbol" w:hAnsi="Symbol" w:cs="Symbol"/>
      <w:w w:val="100"/>
      <w:position w:val="-1"/>
      <w:effect w:val="none"/>
      <w:vertAlign w:val="baseline"/>
      <w:cs w:val="0"/>
      <w:em w:val="none"/>
    </w:rPr>
  </w:style>
  <w:style w:type="character" w:customStyle="1" w:styleId="WW8Num54z1">
    <w:name w:val="WW8Num54z1"/>
    <w:rsid w:val="00D31070"/>
    <w:rPr>
      <w:rFonts w:ascii="Courier New" w:hAnsi="Courier New" w:cs="Courier New"/>
      <w:w w:val="100"/>
      <w:position w:val="-1"/>
      <w:effect w:val="none"/>
      <w:vertAlign w:val="baseline"/>
      <w:cs w:val="0"/>
      <w:em w:val="none"/>
    </w:rPr>
  </w:style>
  <w:style w:type="character" w:customStyle="1" w:styleId="WW8Num54z3">
    <w:name w:val="WW8Num54z3"/>
    <w:rsid w:val="00D31070"/>
    <w:rPr>
      <w:rFonts w:ascii="Symbol" w:hAnsi="Symbol" w:cs="Symbol"/>
      <w:w w:val="100"/>
      <w:position w:val="-1"/>
      <w:effect w:val="none"/>
      <w:vertAlign w:val="baseline"/>
      <w:cs w:val="0"/>
      <w:em w:val="none"/>
    </w:rPr>
  </w:style>
  <w:style w:type="character" w:customStyle="1" w:styleId="WW8Num56z1">
    <w:name w:val="WW8Num56z1"/>
    <w:rsid w:val="00D31070"/>
    <w:rPr>
      <w:w w:val="100"/>
      <w:position w:val="-1"/>
      <w:effect w:val="none"/>
      <w:vertAlign w:val="baseline"/>
      <w:cs w:val="0"/>
      <w:em w:val="none"/>
    </w:rPr>
  </w:style>
  <w:style w:type="character" w:customStyle="1" w:styleId="WW8Num56z2">
    <w:name w:val="WW8Num56z2"/>
    <w:rsid w:val="00D31070"/>
    <w:rPr>
      <w:w w:val="100"/>
      <w:position w:val="-1"/>
      <w:effect w:val="none"/>
      <w:vertAlign w:val="baseline"/>
      <w:cs w:val="0"/>
      <w:em w:val="none"/>
    </w:rPr>
  </w:style>
  <w:style w:type="character" w:customStyle="1" w:styleId="WW8Num56z3">
    <w:name w:val="WW8Num56z3"/>
    <w:rsid w:val="00D31070"/>
    <w:rPr>
      <w:w w:val="100"/>
      <w:position w:val="-1"/>
      <w:effect w:val="none"/>
      <w:vertAlign w:val="baseline"/>
      <w:cs w:val="0"/>
      <w:em w:val="none"/>
    </w:rPr>
  </w:style>
  <w:style w:type="character" w:customStyle="1" w:styleId="WW8Num56z4">
    <w:name w:val="WW8Num56z4"/>
    <w:rsid w:val="00D31070"/>
    <w:rPr>
      <w:w w:val="100"/>
      <w:position w:val="-1"/>
      <w:effect w:val="none"/>
      <w:vertAlign w:val="baseline"/>
      <w:cs w:val="0"/>
      <w:em w:val="none"/>
    </w:rPr>
  </w:style>
  <w:style w:type="character" w:customStyle="1" w:styleId="WW8Num56z5">
    <w:name w:val="WW8Num56z5"/>
    <w:rsid w:val="00D31070"/>
    <w:rPr>
      <w:w w:val="100"/>
      <w:position w:val="-1"/>
      <w:effect w:val="none"/>
      <w:vertAlign w:val="baseline"/>
      <w:cs w:val="0"/>
      <w:em w:val="none"/>
    </w:rPr>
  </w:style>
  <w:style w:type="character" w:customStyle="1" w:styleId="WW8Num56z6">
    <w:name w:val="WW8Num56z6"/>
    <w:rsid w:val="00D31070"/>
    <w:rPr>
      <w:w w:val="100"/>
      <w:position w:val="-1"/>
      <w:effect w:val="none"/>
      <w:vertAlign w:val="baseline"/>
      <w:cs w:val="0"/>
      <w:em w:val="none"/>
    </w:rPr>
  </w:style>
  <w:style w:type="character" w:customStyle="1" w:styleId="WW8Num56z7">
    <w:name w:val="WW8Num56z7"/>
    <w:rsid w:val="00D31070"/>
    <w:rPr>
      <w:w w:val="100"/>
      <w:position w:val="-1"/>
      <w:effect w:val="none"/>
      <w:vertAlign w:val="baseline"/>
      <w:cs w:val="0"/>
      <w:em w:val="none"/>
    </w:rPr>
  </w:style>
  <w:style w:type="character" w:customStyle="1" w:styleId="WW8Num56z8">
    <w:name w:val="WW8Num56z8"/>
    <w:rsid w:val="00D31070"/>
    <w:rPr>
      <w:w w:val="100"/>
      <w:position w:val="-1"/>
      <w:effect w:val="none"/>
      <w:vertAlign w:val="baseline"/>
      <w:cs w:val="0"/>
      <w:em w:val="none"/>
    </w:rPr>
  </w:style>
  <w:style w:type="character" w:customStyle="1" w:styleId="WW8Num57z1">
    <w:name w:val="WW8Num57z1"/>
    <w:rsid w:val="00D31070"/>
    <w:rPr>
      <w:w w:val="100"/>
      <w:position w:val="-1"/>
      <w:effect w:val="none"/>
      <w:vertAlign w:val="baseline"/>
      <w:cs w:val="0"/>
      <w:em w:val="none"/>
    </w:rPr>
  </w:style>
  <w:style w:type="character" w:customStyle="1" w:styleId="WW8Num57z2">
    <w:name w:val="WW8Num57z2"/>
    <w:rsid w:val="00D31070"/>
    <w:rPr>
      <w:w w:val="100"/>
      <w:position w:val="-1"/>
      <w:effect w:val="none"/>
      <w:vertAlign w:val="baseline"/>
      <w:cs w:val="0"/>
      <w:em w:val="none"/>
    </w:rPr>
  </w:style>
  <w:style w:type="character" w:customStyle="1" w:styleId="WW8Num57z3">
    <w:name w:val="WW8Num57z3"/>
    <w:rsid w:val="00D31070"/>
    <w:rPr>
      <w:w w:val="100"/>
      <w:position w:val="-1"/>
      <w:effect w:val="none"/>
      <w:vertAlign w:val="baseline"/>
      <w:cs w:val="0"/>
      <w:em w:val="none"/>
    </w:rPr>
  </w:style>
  <w:style w:type="character" w:customStyle="1" w:styleId="WW8Num57z4">
    <w:name w:val="WW8Num57z4"/>
    <w:rsid w:val="00D31070"/>
    <w:rPr>
      <w:w w:val="100"/>
      <w:position w:val="-1"/>
      <w:effect w:val="none"/>
      <w:vertAlign w:val="baseline"/>
      <w:cs w:val="0"/>
      <w:em w:val="none"/>
    </w:rPr>
  </w:style>
  <w:style w:type="character" w:customStyle="1" w:styleId="WW8Num57z5">
    <w:name w:val="WW8Num57z5"/>
    <w:rsid w:val="00D31070"/>
    <w:rPr>
      <w:w w:val="100"/>
      <w:position w:val="-1"/>
      <w:effect w:val="none"/>
      <w:vertAlign w:val="baseline"/>
      <w:cs w:val="0"/>
      <w:em w:val="none"/>
    </w:rPr>
  </w:style>
  <w:style w:type="character" w:customStyle="1" w:styleId="WW8Num57z6">
    <w:name w:val="WW8Num57z6"/>
    <w:rsid w:val="00D31070"/>
    <w:rPr>
      <w:w w:val="100"/>
      <w:position w:val="-1"/>
      <w:effect w:val="none"/>
      <w:vertAlign w:val="baseline"/>
      <w:cs w:val="0"/>
      <w:em w:val="none"/>
    </w:rPr>
  </w:style>
  <w:style w:type="character" w:customStyle="1" w:styleId="WW8Num57z7">
    <w:name w:val="WW8Num57z7"/>
    <w:rsid w:val="00D31070"/>
    <w:rPr>
      <w:w w:val="100"/>
      <w:position w:val="-1"/>
      <w:effect w:val="none"/>
      <w:vertAlign w:val="baseline"/>
      <w:cs w:val="0"/>
      <w:em w:val="none"/>
    </w:rPr>
  </w:style>
  <w:style w:type="character" w:customStyle="1" w:styleId="WW8Num57z8">
    <w:name w:val="WW8Num57z8"/>
    <w:rsid w:val="00D31070"/>
    <w:rPr>
      <w:w w:val="100"/>
      <w:position w:val="-1"/>
      <w:effect w:val="none"/>
      <w:vertAlign w:val="baseline"/>
      <w:cs w:val="0"/>
      <w:em w:val="none"/>
    </w:rPr>
  </w:style>
  <w:style w:type="character" w:customStyle="1" w:styleId="WW8Num58z1">
    <w:name w:val="WW8Num58z1"/>
    <w:rsid w:val="00D31070"/>
    <w:rPr>
      <w:rFonts w:ascii="Courier New" w:hAnsi="Courier New" w:cs="Courier New"/>
      <w:w w:val="100"/>
      <w:position w:val="-1"/>
      <w:effect w:val="none"/>
      <w:vertAlign w:val="baseline"/>
      <w:cs w:val="0"/>
      <w:em w:val="none"/>
    </w:rPr>
  </w:style>
  <w:style w:type="character" w:customStyle="1" w:styleId="WW8Num58z3">
    <w:name w:val="WW8Num58z3"/>
    <w:rsid w:val="00D31070"/>
    <w:rPr>
      <w:rFonts w:ascii="Symbol" w:hAnsi="Symbol" w:cs="Symbol"/>
      <w:w w:val="100"/>
      <w:position w:val="-1"/>
      <w:effect w:val="none"/>
      <w:vertAlign w:val="baseline"/>
      <w:cs w:val="0"/>
      <w:em w:val="none"/>
    </w:rPr>
  </w:style>
  <w:style w:type="character" w:customStyle="1" w:styleId="WW8Num59z1">
    <w:name w:val="WW8Num59z1"/>
    <w:rsid w:val="00D31070"/>
    <w:rPr>
      <w:w w:val="100"/>
      <w:position w:val="-1"/>
      <w:effect w:val="none"/>
      <w:vertAlign w:val="baseline"/>
      <w:cs w:val="0"/>
      <w:em w:val="none"/>
    </w:rPr>
  </w:style>
  <w:style w:type="character" w:customStyle="1" w:styleId="WW8Num59z2">
    <w:name w:val="WW8Num59z2"/>
    <w:rsid w:val="00D31070"/>
    <w:rPr>
      <w:w w:val="100"/>
      <w:position w:val="-1"/>
      <w:effect w:val="none"/>
      <w:vertAlign w:val="baseline"/>
      <w:cs w:val="0"/>
      <w:em w:val="none"/>
    </w:rPr>
  </w:style>
  <w:style w:type="character" w:customStyle="1" w:styleId="WW8Num59z3">
    <w:name w:val="WW8Num59z3"/>
    <w:rsid w:val="00D31070"/>
    <w:rPr>
      <w:w w:val="100"/>
      <w:position w:val="-1"/>
      <w:effect w:val="none"/>
      <w:vertAlign w:val="baseline"/>
      <w:cs w:val="0"/>
      <w:em w:val="none"/>
    </w:rPr>
  </w:style>
  <w:style w:type="character" w:customStyle="1" w:styleId="WW8Num59z4">
    <w:name w:val="WW8Num59z4"/>
    <w:rsid w:val="00D31070"/>
    <w:rPr>
      <w:w w:val="100"/>
      <w:position w:val="-1"/>
      <w:effect w:val="none"/>
      <w:vertAlign w:val="baseline"/>
      <w:cs w:val="0"/>
      <w:em w:val="none"/>
    </w:rPr>
  </w:style>
  <w:style w:type="character" w:customStyle="1" w:styleId="WW8Num59z5">
    <w:name w:val="WW8Num59z5"/>
    <w:rsid w:val="00D31070"/>
    <w:rPr>
      <w:w w:val="100"/>
      <w:position w:val="-1"/>
      <w:effect w:val="none"/>
      <w:vertAlign w:val="baseline"/>
      <w:cs w:val="0"/>
      <w:em w:val="none"/>
    </w:rPr>
  </w:style>
  <w:style w:type="character" w:customStyle="1" w:styleId="WW8Num59z6">
    <w:name w:val="WW8Num59z6"/>
    <w:rsid w:val="00D31070"/>
    <w:rPr>
      <w:w w:val="100"/>
      <w:position w:val="-1"/>
      <w:effect w:val="none"/>
      <w:vertAlign w:val="baseline"/>
      <w:cs w:val="0"/>
      <w:em w:val="none"/>
    </w:rPr>
  </w:style>
  <w:style w:type="character" w:customStyle="1" w:styleId="WW8Num59z7">
    <w:name w:val="WW8Num59z7"/>
    <w:rsid w:val="00D31070"/>
    <w:rPr>
      <w:w w:val="100"/>
      <w:position w:val="-1"/>
      <w:effect w:val="none"/>
      <w:vertAlign w:val="baseline"/>
      <w:cs w:val="0"/>
      <w:em w:val="none"/>
    </w:rPr>
  </w:style>
  <w:style w:type="character" w:customStyle="1" w:styleId="WW8Num59z8">
    <w:name w:val="WW8Num59z8"/>
    <w:rsid w:val="00D31070"/>
    <w:rPr>
      <w:w w:val="100"/>
      <w:position w:val="-1"/>
      <w:effect w:val="none"/>
      <w:vertAlign w:val="baseline"/>
      <w:cs w:val="0"/>
      <w:em w:val="none"/>
    </w:rPr>
  </w:style>
  <w:style w:type="character" w:customStyle="1" w:styleId="WW8Num60z1">
    <w:name w:val="WW8Num60z1"/>
    <w:rsid w:val="00D31070"/>
    <w:rPr>
      <w:w w:val="100"/>
      <w:position w:val="-1"/>
      <w:effect w:val="none"/>
      <w:vertAlign w:val="baseline"/>
      <w:cs w:val="0"/>
      <w:em w:val="none"/>
    </w:rPr>
  </w:style>
  <w:style w:type="character" w:customStyle="1" w:styleId="WW8Num60z2">
    <w:name w:val="WW8Num60z2"/>
    <w:rsid w:val="00D31070"/>
    <w:rPr>
      <w:w w:val="100"/>
      <w:position w:val="-1"/>
      <w:effect w:val="none"/>
      <w:vertAlign w:val="baseline"/>
      <w:cs w:val="0"/>
      <w:em w:val="none"/>
    </w:rPr>
  </w:style>
  <w:style w:type="character" w:customStyle="1" w:styleId="WW8Num60z3">
    <w:name w:val="WW8Num60z3"/>
    <w:rsid w:val="00D31070"/>
    <w:rPr>
      <w:w w:val="100"/>
      <w:position w:val="-1"/>
      <w:effect w:val="none"/>
      <w:vertAlign w:val="baseline"/>
      <w:cs w:val="0"/>
      <w:em w:val="none"/>
    </w:rPr>
  </w:style>
  <w:style w:type="character" w:customStyle="1" w:styleId="WW8Num60z4">
    <w:name w:val="WW8Num60z4"/>
    <w:rsid w:val="00D31070"/>
    <w:rPr>
      <w:w w:val="100"/>
      <w:position w:val="-1"/>
      <w:effect w:val="none"/>
      <w:vertAlign w:val="baseline"/>
      <w:cs w:val="0"/>
      <w:em w:val="none"/>
    </w:rPr>
  </w:style>
  <w:style w:type="character" w:customStyle="1" w:styleId="WW8Num60z5">
    <w:name w:val="WW8Num60z5"/>
    <w:rsid w:val="00D31070"/>
    <w:rPr>
      <w:w w:val="100"/>
      <w:position w:val="-1"/>
      <w:effect w:val="none"/>
      <w:vertAlign w:val="baseline"/>
      <w:cs w:val="0"/>
      <w:em w:val="none"/>
    </w:rPr>
  </w:style>
  <w:style w:type="character" w:customStyle="1" w:styleId="WW8Num60z6">
    <w:name w:val="WW8Num60z6"/>
    <w:rsid w:val="00D31070"/>
    <w:rPr>
      <w:w w:val="100"/>
      <w:position w:val="-1"/>
      <w:effect w:val="none"/>
      <w:vertAlign w:val="baseline"/>
      <w:cs w:val="0"/>
      <w:em w:val="none"/>
    </w:rPr>
  </w:style>
  <w:style w:type="character" w:customStyle="1" w:styleId="WW8Num60z7">
    <w:name w:val="WW8Num60z7"/>
    <w:rsid w:val="00D31070"/>
    <w:rPr>
      <w:w w:val="100"/>
      <w:position w:val="-1"/>
      <w:effect w:val="none"/>
      <w:vertAlign w:val="baseline"/>
      <w:cs w:val="0"/>
      <w:em w:val="none"/>
    </w:rPr>
  </w:style>
  <w:style w:type="character" w:customStyle="1" w:styleId="WW8Num60z8">
    <w:name w:val="WW8Num60z8"/>
    <w:rsid w:val="00D31070"/>
    <w:rPr>
      <w:w w:val="100"/>
      <w:position w:val="-1"/>
      <w:effect w:val="none"/>
      <w:vertAlign w:val="baseline"/>
      <w:cs w:val="0"/>
      <w:em w:val="none"/>
    </w:rPr>
  </w:style>
  <w:style w:type="character" w:customStyle="1" w:styleId="WW8Num63z1">
    <w:name w:val="WW8Num63z1"/>
    <w:rsid w:val="00D31070"/>
    <w:rPr>
      <w:w w:val="100"/>
      <w:position w:val="-1"/>
      <w:effect w:val="none"/>
      <w:vertAlign w:val="baseline"/>
      <w:cs w:val="0"/>
      <w:em w:val="none"/>
    </w:rPr>
  </w:style>
  <w:style w:type="character" w:customStyle="1" w:styleId="WW8Num63z2">
    <w:name w:val="WW8Num63z2"/>
    <w:rsid w:val="00D31070"/>
    <w:rPr>
      <w:w w:val="100"/>
      <w:position w:val="-1"/>
      <w:effect w:val="none"/>
      <w:vertAlign w:val="baseline"/>
      <w:cs w:val="0"/>
      <w:em w:val="none"/>
    </w:rPr>
  </w:style>
  <w:style w:type="character" w:customStyle="1" w:styleId="WW8Num63z3">
    <w:name w:val="WW8Num63z3"/>
    <w:rsid w:val="00D31070"/>
    <w:rPr>
      <w:w w:val="100"/>
      <w:position w:val="-1"/>
      <w:effect w:val="none"/>
      <w:vertAlign w:val="baseline"/>
      <w:cs w:val="0"/>
      <w:em w:val="none"/>
    </w:rPr>
  </w:style>
  <w:style w:type="character" w:customStyle="1" w:styleId="WW8Num63z4">
    <w:name w:val="WW8Num63z4"/>
    <w:rsid w:val="00D31070"/>
    <w:rPr>
      <w:w w:val="100"/>
      <w:position w:val="-1"/>
      <w:effect w:val="none"/>
      <w:vertAlign w:val="baseline"/>
      <w:cs w:val="0"/>
      <w:em w:val="none"/>
    </w:rPr>
  </w:style>
  <w:style w:type="character" w:customStyle="1" w:styleId="WW8Num63z5">
    <w:name w:val="WW8Num63z5"/>
    <w:rsid w:val="00D31070"/>
    <w:rPr>
      <w:w w:val="100"/>
      <w:position w:val="-1"/>
      <w:effect w:val="none"/>
      <w:vertAlign w:val="baseline"/>
      <w:cs w:val="0"/>
      <w:em w:val="none"/>
    </w:rPr>
  </w:style>
  <w:style w:type="character" w:customStyle="1" w:styleId="WW8Num63z6">
    <w:name w:val="WW8Num63z6"/>
    <w:rsid w:val="00D31070"/>
    <w:rPr>
      <w:w w:val="100"/>
      <w:position w:val="-1"/>
      <w:effect w:val="none"/>
      <w:vertAlign w:val="baseline"/>
      <w:cs w:val="0"/>
      <w:em w:val="none"/>
    </w:rPr>
  </w:style>
  <w:style w:type="character" w:customStyle="1" w:styleId="WW8Num63z7">
    <w:name w:val="WW8Num63z7"/>
    <w:rsid w:val="00D31070"/>
    <w:rPr>
      <w:w w:val="100"/>
      <w:position w:val="-1"/>
      <w:effect w:val="none"/>
      <w:vertAlign w:val="baseline"/>
      <w:cs w:val="0"/>
      <w:em w:val="none"/>
    </w:rPr>
  </w:style>
  <w:style w:type="character" w:customStyle="1" w:styleId="WW8Num63z8">
    <w:name w:val="WW8Num63z8"/>
    <w:rsid w:val="00D31070"/>
    <w:rPr>
      <w:w w:val="100"/>
      <w:position w:val="-1"/>
      <w:effect w:val="none"/>
      <w:vertAlign w:val="baseline"/>
      <w:cs w:val="0"/>
      <w:em w:val="none"/>
    </w:rPr>
  </w:style>
  <w:style w:type="character" w:customStyle="1" w:styleId="WW8Num64z3">
    <w:name w:val="WW8Num64z3"/>
    <w:rsid w:val="00D31070"/>
    <w:rPr>
      <w:rFonts w:ascii="Symbol" w:hAnsi="Symbol" w:cs="Symbol"/>
      <w:w w:val="100"/>
      <w:position w:val="-1"/>
      <w:effect w:val="none"/>
      <w:vertAlign w:val="baseline"/>
      <w:cs w:val="0"/>
      <w:em w:val="none"/>
    </w:rPr>
  </w:style>
  <w:style w:type="character" w:customStyle="1" w:styleId="WW8Num64z4">
    <w:name w:val="WW8Num64z4"/>
    <w:rsid w:val="00D31070"/>
    <w:rPr>
      <w:rFonts w:ascii="Courier New" w:hAnsi="Courier New" w:cs="Courier New"/>
      <w:w w:val="100"/>
      <w:position w:val="-1"/>
      <w:effect w:val="none"/>
      <w:vertAlign w:val="baseline"/>
      <w:cs w:val="0"/>
      <w:em w:val="none"/>
    </w:rPr>
  </w:style>
  <w:style w:type="character" w:customStyle="1" w:styleId="WW8Num65z1">
    <w:name w:val="WW8Num65z1"/>
    <w:rsid w:val="00D31070"/>
    <w:rPr>
      <w:rFonts w:ascii="Courier New" w:hAnsi="Courier New" w:cs="Courier New"/>
      <w:w w:val="100"/>
      <w:position w:val="-1"/>
      <w:effect w:val="none"/>
      <w:vertAlign w:val="baseline"/>
      <w:cs w:val="0"/>
      <w:em w:val="none"/>
    </w:rPr>
  </w:style>
  <w:style w:type="character" w:customStyle="1" w:styleId="WW8Num65z3">
    <w:name w:val="WW8Num65z3"/>
    <w:rsid w:val="00D31070"/>
    <w:rPr>
      <w:rFonts w:ascii="Symbol" w:hAnsi="Symbol" w:cs="Symbol"/>
      <w:w w:val="100"/>
      <w:position w:val="-1"/>
      <w:effect w:val="none"/>
      <w:vertAlign w:val="baseline"/>
      <w:cs w:val="0"/>
      <w:em w:val="none"/>
    </w:rPr>
  </w:style>
  <w:style w:type="character" w:customStyle="1" w:styleId="WW8Num67z1">
    <w:name w:val="WW8Num67z1"/>
    <w:rsid w:val="00D31070"/>
    <w:rPr>
      <w:rFonts w:ascii="Courier New" w:hAnsi="Courier New" w:cs="Courier New"/>
      <w:w w:val="100"/>
      <w:position w:val="-1"/>
      <w:effect w:val="none"/>
      <w:vertAlign w:val="baseline"/>
      <w:cs w:val="0"/>
      <w:em w:val="none"/>
    </w:rPr>
  </w:style>
  <w:style w:type="character" w:customStyle="1" w:styleId="WW8Num67z2">
    <w:name w:val="WW8Num67z2"/>
    <w:rsid w:val="00D31070"/>
    <w:rPr>
      <w:rFonts w:ascii="Wingdings" w:hAnsi="Wingdings" w:cs="Wingdings"/>
      <w:w w:val="100"/>
      <w:position w:val="-1"/>
      <w:effect w:val="none"/>
      <w:vertAlign w:val="baseline"/>
      <w:cs w:val="0"/>
      <w:em w:val="none"/>
    </w:rPr>
  </w:style>
  <w:style w:type="character" w:customStyle="1" w:styleId="WW8Num67z3">
    <w:name w:val="WW8Num67z3"/>
    <w:rsid w:val="00D31070"/>
    <w:rPr>
      <w:rFonts w:ascii="Symbol" w:hAnsi="Symbol" w:cs="Symbol"/>
      <w:w w:val="100"/>
      <w:position w:val="-1"/>
      <w:effect w:val="none"/>
      <w:vertAlign w:val="baseline"/>
      <w:cs w:val="0"/>
      <w:em w:val="none"/>
    </w:rPr>
  </w:style>
  <w:style w:type="character" w:customStyle="1" w:styleId="WW8Num68z1">
    <w:name w:val="WW8Num68z1"/>
    <w:rsid w:val="00D31070"/>
    <w:rPr>
      <w:rFonts w:ascii="Courier New" w:hAnsi="Courier New" w:cs="Courier New"/>
      <w:w w:val="100"/>
      <w:position w:val="-1"/>
      <w:effect w:val="none"/>
      <w:vertAlign w:val="baseline"/>
      <w:cs w:val="0"/>
      <w:em w:val="none"/>
    </w:rPr>
  </w:style>
  <w:style w:type="character" w:customStyle="1" w:styleId="WW8Num68z3">
    <w:name w:val="WW8Num68z3"/>
    <w:rsid w:val="00D31070"/>
    <w:rPr>
      <w:rFonts w:ascii="Symbol" w:hAnsi="Symbol" w:cs="Symbol"/>
      <w:w w:val="100"/>
      <w:position w:val="-1"/>
      <w:effect w:val="none"/>
      <w:vertAlign w:val="baseline"/>
      <w:cs w:val="0"/>
      <w:em w:val="none"/>
    </w:rPr>
  </w:style>
  <w:style w:type="character" w:customStyle="1" w:styleId="WW8Num69z1">
    <w:name w:val="WW8Num69z1"/>
    <w:rsid w:val="00D31070"/>
    <w:rPr>
      <w:rFonts w:ascii="Courier New" w:hAnsi="Courier New" w:cs="Courier New"/>
      <w:w w:val="100"/>
      <w:position w:val="-1"/>
      <w:effect w:val="none"/>
      <w:vertAlign w:val="baseline"/>
      <w:cs w:val="0"/>
      <w:em w:val="none"/>
    </w:rPr>
  </w:style>
  <w:style w:type="character" w:customStyle="1" w:styleId="WW8Num69z3">
    <w:name w:val="WW8Num69z3"/>
    <w:rsid w:val="00D31070"/>
    <w:rPr>
      <w:rFonts w:ascii="Symbol" w:hAnsi="Symbol" w:cs="Symbol"/>
      <w:w w:val="100"/>
      <w:position w:val="-1"/>
      <w:effect w:val="none"/>
      <w:vertAlign w:val="baseline"/>
      <w:cs w:val="0"/>
      <w:em w:val="none"/>
    </w:rPr>
  </w:style>
  <w:style w:type="character" w:customStyle="1" w:styleId="WW8Num75z1">
    <w:name w:val="WW8Num75z1"/>
    <w:rsid w:val="00D31070"/>
    <w:rPr>
      <w:rFonts w:ascii="Courier New" w:hAnsi="Courier New" w:cs="Courier New"/>
      <w:w w:val="100"/>
      <w:position w:val="-1"/>
      <w:effect w:val="none"/>
      <w:vertAlign w:val="baseline"/>
      <w:cs w:val="0"/>
      <w:em w:val="none"/>
    </w:rPr>
  </w:style>
  <w:style w:type="character" w:customStyle="1" w:styleId="WW8Num75z3">
    <w:name w:val="WW8Num75z3"/>
    <w:rsid w:val="00D31070"/>
    <w:rPr>
      <w:rFonts w:ascii="Symbol" w:hAnsi="Symbol" w:cs="Symbol"/>
      <w:w w:val="100"/>
      <w:position w:val="-1"/>
      <w:effect w:val="none"/>
      <w:vertAlign w:val="baseline"/>
      <w:cs w:val="0"/>
      <w:em w:val="none"/>
    </w:rPr>
  </w:style>
  <w:style w:type="character" w:customStyle="1" w:styleId="WW8Num77z1">
    <w:name w:val="WW8Num77z1"/>
    <w:rsid w:val="00D31070"/>
    <w:rPr>
      <w:w w:val="100"/>
      <w:position w:val="-1"/>
      <w:effect w:val="none"/>
      <w:vertAlign w:val="baseline"/>
      <w:cs w:val="0"/>
      <w:em w:val="none"/>
    </w:rPr>
  </w:style>
  <w:style w:type="character" w:customStyle="1" w:styleId="WW8Num77z2">
    <w:name w:val="WW8Num77z2"/>
    <w:rsid w:val="00D31070"/>
    <w:rPr>
      <w:w w:val="100"/>
      <w:position w:val="-1"/>
      <w:effect w:val="none"/>
      <w:vertAlign w:val="baseline"/>
      <w:cs w:val="0"/>
      <w:em w:val="none"/>
    </w:rPr>
  </w:style>
  <w:style w:type="character" w:customStyle="1" w:styleId="WW8Num77z3">
    <w:name w:val="WW8Num77z3"/>
    <w:rsid w:val="00D31070"/>
    <w:rPr>
      <w:w w:val="100"/>
      <w:position w:val="-1"/>
      <w:effect w:val="none"/>
      <w:vertAlign w:val="baseline"/>
      <w:cs w:val="0"/>
      <w:em w:val="none"/>
    </w:rPr>
  </w:style>
  <w:style w:type="character" w:customStyle="1" w:styleId="WW8Num77z4">
    <w:name w:val="WW8Num77z4"/>
    <w:rsid w:val="00D31070"/>
    <w:rPr>
      <w:w w:val="100"/>
      <w:position w:val="-1"/>
      <w:effect w:val="none"/>
      <w:vertAlign w:val="baseline"/>
      <w:cs w:val="0"/>
      <w:em w:val="none"/>
    </w:rPr>
  </w:style>
  <w:style w:type="character" w:customStyle="1" w:styleId="WW8Num77z5">
    <w:name w:val="WW8Num77z5"/>
    <w:rsid w:val="00D31070"/>
    <w:rPr>
      <w:w w:val="100"/>
      <w:position w:val="-1"/>
      <w:effect w:val="none"/>
      <w:vertAlign w:val="baseline"/>
      <w:cs w:val="0"/>
      <w:em w:val="none"/>
    </w:rPr>
  </w:style>
  <w:style w:type="character" w:customStyle="1" w:styleId="WW8Num77z6">
    <w:name w:val="WW8Num77z6"/>
    <w:rsid w:val="00D31070"/>
    <w:rPr>
      <w:w w:val="100"/>
      <w:position w:val="-1"/>
      <w:effect w:val="none"/>
      <w:vertAlign w:val="baseline"/>
      <w:cs w:val="0"/>
      <w:em w:val="none"/>
    </w:rPr>
  </w:style>
  <w:style w:type="character" w:customStyle="1" w:styleId="WW8Num77z7">
    <w:name w:val="WW8Num77z7"/>
    <w:rsid w:val="00D31070"/>
    <w:rPr>
      <w:w w:val="100"/>
      <w:position w:val="-1"/>
      <w:effect w:val="none"/>
      <w:vertAlign w:val="baseline"/>
      <w:cs w:val="0"/>
      <w:em w:val="none"/>
    </w:rPr>
  </w:style>
  <w:style w:type="character" w:customStyle="1" w:styleId="WW8Num77z8">
    <w:name w:val="WW8Num77z8"/>
    <w:rsid w:val="00D31070"/>
    <w:rPr>
      <w:w w:val="100"/>
      <w:position w:val="-1"/>
      <w:effect w:val="none"/>
      <w:vertAlign w:val="baseline"/>
      <w:cs w:val="0"/>
      <w:em w:val="none"/>
    </w:rPr>
  </w:style>
  <w:style w:type="character" w:customStyle="1" w:styleId="WW8Num79z1">
    <w:name w:val="WW8Num79z1"/>
    <w:rsid w:val="00D31070"/>
    <w:rPr>
      <w:rFonts w:ascii="Courier New" w:hAnsi="Courier New" w:cs="Courier New"/>
      <w:w w:val="100"/>
      <w:position w:val="-1"/>
      <w:effect w:val="none"/>
      <w:vertAlign w:val="baseline"/>
      <w:cs w:val="0"/>
      <w:em w:val="none"/>
    </w:rPr>
  </w:style>
  <w:style w:type="character" w:customStyle="1" w:styleId="WW8Num79z2">
    <w:name w:val="WW8Num79z2"/>
    <w:rsid w:val="00D31070"/>
    <w:rPr>
      <w:rFonts w:ascii="Wingdings" w:hAnsi="Wingdings" w:cs="Wingdings"/>
      <w:w w:val="100"/>
      <w:position w:val="-1"/>
      <w:effect w:val="none"/>
      <w:vertAlign w:val="baseline"/>
      <w:cs w:val="0"/>
      <w:em w:val="none"/>
    </w:rPr>
  </w:style>
  <w:style w:type="character" w:customStyle="1" w:styleId="WW8Num79z3">
    <w:name w:val="WW8Num79z3"/>
    <w:rsid w:val="00D31070"/>
    <w:rPr>
      <w:rFonts w:ascii="Symbol" w:hAnsi="Symbol" w:cs="Symbol"/>
      <w:w w:val="100"/>
      <w:position w:val="-1"/>
      <w:effect w:val="none"/>
      <w:vertAlign w:val="baseline"/>
      <w:cs w:val="0"/>
      <w:em w:val="none"/>
    </w:rPr>
  </w:style>
  <w:style w:type="character" w:customStyle="1" w:styleId="WW8Num80z1">
    <w:name w:val="WW8Num80z1"/>
    <w:rsid w:val="00D31070"/>
    <w:rPr>
      <w:rFonts w:ascii="Courier New" w:hAnsi="Courier New" w:cs="Courier New"/>
      <w:w w:val="100"/>
      <w:position w:val="-1"/>
      <w:effect w:val="none"/>
      <w:vertAlign w:val="baseline"/>
      <w:cs w:val="0"/>
      <w:em w:val="none"/>
    </w:rPr>
  </w:style>
  <w:style w:type="character" w:customStyle="1" w:styleId="WW8Num80z3">
    <w:name w:val="WW8Num80z3"/>
    <w:rsid w:val="00D31070"/>
    <w:rPr>
      <w:rFonts w:ascii="Symbol" w:hAnsi="Symbol" w:cs="Symbol"/>
      <w:w w:val="100"/>
      <w:position w:val="-1"/>
      <w:effect w:val="none"/>
      <w:vertAlign w:val="baseline"/>
      <w:cs w:val="0"/>
      <w:em w:val="none"/>
    </w:rPr>
  </w:style>
  <w:style w:type="character" w:customStyle="1" w:styleId="WW8Num81z1">
    <w:name w:val="WW8Num81z1"/>
    <w:rsid w:val="00D31070"/>
    <w:rPr>
      <w:rFonts w:ascii="Courier New" w:hAnsi="Courier New" w:cs="Courier New"/>
      <w:w w:val="100"/>
      <w:position w:val="-1"/>
      <w:effect w:val="none"/>
      <w:vertAlign w:val="baseline"/>
      <w:cs w:val="0"/>
      <w:em w:val="none"/>
    </w:rPr>
  </w:style>
  <w:style w:type="character" w:customStyle="1" w:styleId="WW8Num81z2">
    <w:name w:val="WW8Num81z2"/>
    <w:rsid w:val="00D31070"/>
    <w:rPr>
      <w:rFonts w:ascii="Wingdings" w:hAnsi="Wingdings" w:cs="Wingdings"/>
      <w:w w:val="100"/>
      <w:position w:val="-1"/>
      <w:effect w:val="none"/>
      <w:vertAlign w:val="baseline"/>
      <w:cs w:val="0"/>
      <w:em w:val="none"/>
    </w:rPr>
  </w:style>
  <w:style w:type="character" w:customStyle="1" w:styleId="WW8Num81z3">
    <w:name w:val="WW8Num81z3"/>
    <w:rsid w:val="00D31070"/>
    <w:rPr>
      <w:rFonts w:ascii="Symbol" w:hAnsi="Symbol" w:cs="Symbol"/>
      <w:w w:val="100"/>
      <w:position w:val="-1"/>
      <w:effect w:val="none"/>
      <w:vertAlign w:val="baseline"/>
      <w:cs w:val="0"/>
      <w:em w:val="none"/>
    </w:rPr>
  </w:style>
  <w:style w:type="character" w:customStyle="1" w:styleId="WW8Num82z1">
    <w:name w:val="WW8Num82z1"/>
    <w:rsid w:val="00D31070"/>
    <w:rPr>
      <w:w w:val="100"/>
      <w:position w:val="-1"/>
      <w:effect w:val="none"/>
      <w:vertAlign w:val="baseline"/>
      <w:cs w:val="0"/>
      <w:em w:val="none"/>
    </w:rPr>
  </w:style>
  <w:style w:type="character" w:customStyle="1" w:styleId="WW8Num82z2">
    <w:name w:val="WW8Num82z2"/>
    <w:rsid w:val="00D31070"/>
    <w:rPr>
      <w:w w:val="100"/>
      <w:position w:val="-1"/>
      <w:effect w:val="none"/>
      <w:vertAlign w:val="baseline"/>
      <w:cs w:val="0"/>
      <w:em w:val="none"/>
    </w:rPr>
  </w:style>
  <w:style w:type="character" w:customStyle="1" w:styleId="WW8Num82z3">
    <w:name w:val="WW8Num82z3"/>
    <w:rsid w:val="00D31070"/>
    <w:rPr>
      <w:w w:val="100"/>
      <w:position w:val="-1"/>
      <w:effect w:val="none"/>
      <w:vertAlign w:val="baseline"/>
      <w:cs w:val="0"/>
      <w:em w:val="none"/>
    </w:rPr>
  </w:style>
  <w:style w:type="character" w:customStyle="1" w:styleId="WW8Num82z4">
    <w:name w:val="WW8Num82z4"/>
    <w:rsid w:val="00D31070"/>
    <w:rPr>
      <w:w w:val="100"/>
      <w:position w:val="-1"/>
      <w:effect w:val="none"/>
      <w:vertAlign w:val="baseline"/>
      <w:cs w:val="0"/>
      <w:em w:val="none"/>
    </w:rPr>
  </w:style>
  <w:style w:type="character" w:customStyle="1" w:styleId="WW8Num82z5">
    <w:name w:val="WW8Num82z5"/>
    <w:rsid w:val="00D31070"/>
    <w:rPr>
      <w:w w:val="100"/>
      <w:position w:val="-1"/>
      <w:effect w:val="none"/>
      <w:vertAlign w:val="baseline"/>
      <w:cs w:val="0"/>
      <w:em w:val="none"/>
    </w:rPr>
  </w:style>
  <w:style w:type="character" w:customStyle="1" w:styleId="WW8Num82z6">
    <w:name w:val="WW8Num82z6"/>
    <w:rsid w:val="00D31070"/>
    <w:rPr>
      <w:w w:val="100"/>
      <w:position w:val="-1"/>
      <w:effect w:val="none"/>
      <w:vertAlign w:val="baseline"/>
      <w:cs w:val="0"/>
      <w:em w:val="none"/>
    </w:rPr>
  </w:style>
  <w:style w:type="character" w:customStyle="1" w:styleId="WW8Num82z7">
    <w:name w:val="WW8Num82z7"/>
    <w:rsid w:val="00D31070"/>
    <w:rPr>
      <w:w w:val="100"/>
      <w:position w:val="-1"/>
      <w:effect w:val="none"/>
      <w:vertAlign w:val="baseline"/>
      <w:cs w:val="0"/>
      <w:em w:val="none"/>
    </w:rPr>
  </w:style>
  <w:style w:type="character" w:customStyle="1" w:styleId="WW8Num82z8">
    <w:name w:val="WW8Num82z8"/>
    <w:rsid w:val="00D31070"/>
    <w:rPr>
      <w:w w:val="100"/>
      <w:position w:val="-1"/>
      <w:effect w:val="none"/>
      <w:vertAlign w:val="baseline"/>
      <w:cs w:val="0"/>
      <w:em w:val="none"/>
    </w:rPr>
  </w:style>
  <w:style w:type="character" w:customStyle="1" w:styleId="WW8Num83z1">
    <w:name w:val="WW8Num83z1"/>
    <w:rsid w:val="00D31070"/>
    <w:rPr>
      <w:rFonts w:ascii="Courier New" w:hAnsi="Courier New" w:cs="Courier New"/>
      <w:w w:val="100"/>
      <w:position w:val="-1"/>
      <w:effect w:val="none"/>
      <w:vertAlign w:val="baseline"/>
      <w:cs w:val="0"/>
      <w:em w:val="none"/>
    </w:rPr>
  </w:style>
  <w:style w:type="character" w:customStyle="1" w:styleId="WW8Num83z2">
    <w:name w:val="WW8Num83z2"/>
    <w:rsid w:val="00D31070"/>
    <w:rPr>
      <w:rFonts w:ascii="Wingdings" w:hAnsi="Wingdings" w:cs="Wingdings"/>
      <w:w w:val="100"/>
      <w:position w:val="-1"/>
      <w:effect w:val="none"/>
      <w:vertAlign w:val="baseline"/>
      <w:cs w:val="0"/>
      <w:em w:val="none"/>
    </w:rPr>
  </w:style>
  <w:style w:type="character" w:customStyle="1" w:styleId="WW8Num83z3">
    <w:name w:val="WW8Num83z3"/>
    <w:rsid w:val="00D31070"/>
    <w:rPr>
      <w:rFonts w:ascii="Symbol" w:hAnsi="Symbol" w:cs="Symbol"/>
      <w:w w:val="100"/>
      <w:position w:val="-1"/>
      <w:effect w:val="none"/>
      <w:vertAlign w:val="baseline"/>
      <w:cs w:val="0"/>
      <w:em w:val="none"/>
    </w:rPr>
  </w:style>
  <w:style w:type="character" w:customStyle="1" w:styleId="WW8Num84z1">
    <w:name w:val="WW8Num84z1"/>
    <w:rsid w:val="00D31070"/>
    <w:rPr>
      <w:rFonts w:ascii="Courier New" w:hAnsi="Courier New" w:cs="Courier New"/>
      <w:w w:val="100"/>
      <w:position w:val="-1"/>
      <w:effect w:val="none"/>
      <w:vertAlign w:val="baseline"/>
      <w:cs w:val="0"/>
      <w:em w:val="none"/>
    </w:rPr>
  </w:style>
  <w:style w:type="character" w:customStyle="1" w:styleId="WW8Num84z3">
    <w:name w:val="WW8Num84z3"/>
    <w:rsid w:val="00D31070"/>
    <w:rPr>
      <w:rFonts w:ascii="Symbol" w:hAnsi="Symbol" w:cs="Symbol"/>
      <w:w w:val="100"/>
      <w:position w:val="-1"/>
      <w:effect w:val="none"/>
      <w:vertAlign w:val="baseline"/>
      <w:cs w:val="0"/>
      <w:em w:val="none"/>
    </w:rPr>
  </w:style>
  <w:style w:type="character" w:customStyle="1" w:styleId="WW8Num85z1">
    <w:name w:val="WW8Num85z1"/>
    <w:rsid w:val="00D31070"/>
    <w:rPr>
      <w:rFonts w:ascii="Courier New" w:hAnsi="Courier New" w:cs="Courier New"/>
      <w:w w:val="100"/>
      <w:position w:val="-1"/>
      <w:effect w:val="none"/>
      <w:vertAlign w:val="baseline"/>
      <w:cs w:val="0"/>
      <w:em w:val="none"/>
    </w:rPr>
  </w:style>
  <w:style w:type="character" w:customStyle="1" w:styleId="WW8Num85z3">
    <w:name w:val="WW8Num85z3"/>
    <w:rsid w:val="00D31070"/>
    <w:rPr>
      <w:rFonts w:ascii="Symbol" w:hAnsi="Symbol" w:cs="Symbol"/>
      <w:w w:val="100"/>
      <w:position w:val="-1"/>
      <w:effect w:val="none"/>
      <w:vertAlign w:val="baseline"/>
      <w:cs w:val="0"/>
      <w:em w:val="none"/>
    </w:rPr>
  </w:style>
  <w:style w:type="character" w:customStyle="1" w:styleId="WW8Num86z1">
    <w:name w:val="WW8Num86z1"/>
    <w:rsid w:val="00D31070"/>
    <w:rPr>
      <w:rFonts w:ascii="Courier New" w:hAnsi="Courier New" w:cs="Courier New"/>
      <w:w w:val="100"/>
      <w:position w:val="-1"/>
      <w:effect w:val="none"/>
      <w:vertAlign w:val="baseline"/>
      <w:cs w:val="0"/>
      <w:em w:val="none"/>
    </w:rPr>
  </w:style>
  <w:style w:type="character" w:customStyle="1" w:styleId="WW8Num86z2">
    <w:name w:val="WW8Num86z2"/>
    <w:rsid w:val="00D31070"/>
    <w:rPr>
      <w:rFonts w:ascii="Wingdings" w:hAnsi="Wingdings" w:cs="Wingdings"/>
      <w:w w:val="100"/>
      <w:position w:val="-1"/>
      <w:effect w:val="none"/>
      <w:vertAlign w:val="baseline"/>
      <w:cs w:val="0"/>
      <w:em w:val="none"/>
    </w:rPr>
  </w:style>
  <w:style w:type="character" w:customStyle="1" w:styleId="WW8Num86z3">
    <w:name w:val="WW8Num86z3"/>
    <w:rsid w:val="00D31070"/>
    <w:rPr>
      <w:rFonts w:ascii="Symbol" w:hAnsi="Symbol" w:cs="Symbol"/>
      <w:w w:val="100"/>
      <w:position w:val="-1"/>
      <w:effect w:val="none"/>
      <w:vertAlign w:val="baseline"/>
      <w:cs w:val="0"/>
      <w:em w:val="none"/>
    </w:rPr>
  </w:style>
  <w:style w:type="character" w:customStyle="1" w:styleId="WW8Num87z1">
    <w:name w:val="WW8Num87z1"/>
    <w:rsid w:val="00D31070"/>
    <w:rPr>
      <w:rFonts w:ascii="Courier New" w:hAnsi="Courier New" w:cs="Courier New"/>
      <w:w w:val="100"/>
      <w:position w:val="-1"/>
      <w:effect w:val="none"/>
      <w:vertAlign w:val="baseline"/>
      <w:cs w:val="0"/>
      <w:em w:val="none"/>
    </w:rPr>
  </w:style>
  <w:style w:type="character" w:customStyle="1" w:styleId="WW8Num87z3">
    <w:name w:val="WW8Num87z3"/>
    <w:rsid w:val="00D31070"/>
    <w:rPr>
      <w:rFonts w:ascii="Symbol" w:hAnsi="Symbol" w:cs="Symbol"/>
      <w:w w:val="100"/>
      <w:position w:val="-1"/>
      <w:effect w:val="none"/>
      <w:vertAlign w:val="baseline"/>
      <w:cs w:val="0"/>
      <w:em w:val="none"/>
    </w:rPr>
  </w:style>
  <w:style w:type="character" w:customStyle="1" w:styleId="WW8Num88z1">
    <w:name w:val="WW8Num88z1"/>
    <w:rsid w:val="00D31070"/>
    <w:rPr>
      <w:rFonts w:ascii="Courier New" w:hAnsi="Courier New" w:cs="Courier New"/>
      <w:w w:val="100"/>
      <w:position w:val="-1"/>
      <w:effect w:val="none"/>
      <w:vertAlign w:val="baseline"/>
      <w:cs w:val="0"/>
      <w:em w:val="none"/>
    </w:rPr>
  </w:style>
  <w:style w:type="character" w:customStyle="1" w:styleId="WW8Num88z3">
    <w:name w:val="WW8Num88z3"/>
    <w:rsid w:val="00D31070"/>
    <w:rPr>
      <w:rFonts w:ascii="Symbol" w:hAnsi="Symbol" w:cs="Symbol"/>
      <w:w w:val="100"/>
      <w:position w:val="-1"/>
      <w:effect w:val="none"/>
      <w:vertAlign w:val="baseline"/>
      <w:cs w:val="0"/>
      <w:em w:val="none"/>
    </w:rPr>
  </w:style>
  <w:style w:type="character" w:customStyle="1" w:styleId="WW8Num90z1">
    <w:name w:val="WW8Num90z1"/>
    <w:rsid w:val="00D31070"/>
    <w:rPr>
      <w:rFonts w:ascii="Courier New" w:hAnsi="Courier New" w:cs="Courier New"/>
      <w:w w:val="100"/>
      <w:position w:val="-1"/>
      <w:effect w:val="none"/>
      <w:vertAlign w:val="baseline"/>
      <w:cs w:val="0"/>
      <w:em w:val="none"/>
    </w:rPr>
  </w:style>
  <w:style w:type="character" w:customStyle="1" w:styleId="WW8Num90z3">
    <w:name w:val="WW8Num90z3"/>
    <w:rsid w:val="00D31070"/>
    <w:rPr>
      <w:rFonts w:ascii="Symbol" w:hAnsi="Symbol" w:cs="Symbol"/>
      <w:w w:val="100"/>
      <w:position w:val="-1"/>
      <w:effect w:val="none"/>
      <w:vertAlign w:val="baseline"/>
      <w:cs w:val="0"/>
      <w:em w:val="none"/>
    </w:rPr>
  </w:style>
  <w:style w:type="character" w:customStyle="1" w:styleId="WW8Num91z1">
    <w:name w:val="WW8Num91z1"/>
    <w:rsid w:val="00D31070"/>
    <w:rPr>
      <w:w w:val="100"/>
      <w:position w:val="-1"/>
      <w:effect w:val="none"/>
      <w:vertAlign w:val="baseline"/>
      <w:cs w:val="0"/>
      <w:em w:val="none"/>
    </w:rPr>
  </w:style>
  <w:style w:type="character" w:customStyle="1" w:styleId="WW8Num91z2">
    <w:name w:val="WW8Num91z2"/>
    <w:rsid w:val="00D31070"/>
    <w:rPr>
      <w:w w:val="100"/>
      <w:position w:val="-1"/>
      <w:effect w:val="none"/>
      <w:vertAlign w:val="baseline"/>
      <w:cs w:val="0"/>
      <w:em w:val="none"/>
    </w:rPr>
  </w:style>
  <w:style w:type="character" w:customStyle="1" w:styleId="WW8Num91z3">
    <w:name w:val="WW8Num91z3"/>
    <w:rsid w:val="00D31070"/>
    <w:rPr>
      <w:w w:val="100"/>
      <w:position w:val="-1"/>
      <w:effect w:val="none"/>
      <w:vertAlign w:val="baseline"/>
      <w:cs w:val="0"/>
      <w:em w:val="none"/>
    </w:rPr>
  </w:style>
  <w:style w:type="character" w:customStyle="1" w:styleId="WW8Num91z4">
    <w:name w:val="WW8Num91z4"/>
    <w:rsid w:val="00D31070"/>
    <w:rPr>
      <w:w w:val="100"/>
      <w:position w:val="-1"/>
      <w:effect w:val="none"/>
      <w:vertAlign w:val="baseline"/>
      <w:cs w:val="0"/>
      <w:em w:val="none"/>
    </w:rPr>
  </w:style>
  <w:style w:type="character" w:customStyle="1" w:styleId="WW8Num91z5">
    <w:name w:val="WW8Num91z5"/>
    <w:rsid w:val="00D31070"/>
    <w:rPr>
      <w:w w:val="100"/>
      <w:position w:val="-1"/>
      <w:effect w:val="none"/>
      <w:vertAlign w:val="baseline"/>
      <w:cs w:val="0"/>
      <w:em w:val="none"/>
    </w:rPr>
  </w:style>
  <w:style w:type="character" w:customStyle="1" w:styleId="WW8Num91z6">
    <w:name w:val="WW8Num91z6"/>
    <w:rsid w:val="00D31070"/>
    <w:rPr>
      <w:w w:val="100"/>
      <w:position w:val="-1"/>
      <w:effect w:val="none"/>
      <w:vertAlign w:val="baseline"/>
      <w:cs w:val="0"/>
      <w:em w:val="none"/>
    </w:rPr>
  </w:style>
  <w:style w:type="character" w:customStyle="1" w:styleId="WW8Num91z7">
    <w:name w:val="WW8Num91z7"/>
    <w:rsid w:val="00D31070"/>
    <w:rPr>
      <w:w w:val="100"/>
      <w:position w:val="-1"/>
      <w:effect w:val="none"/>
      <w:vertAlign w:val="baseline"/>
      <w:cs w:val="0"/>
      <w:em w:val="none"/>
    </w:rPr>
  </w:style>
  <w:style w:type="character" w:customStyle="1" w:styleId="WW8Num91z8">
    <w:name w:val="WW8Num91z8"/>
    <w:rsid w:val="00D31070"/>
    <w:rPr>
      <w:w w:val="100"/>
      <w:position w:val="-1"/>
      <w:effect w:val="none"/>
      <w:vertAlign w:val="baseline"/>
      <w:cs w:val="0"/>
      <w:em w:val="none"/>
    </w:rPr>
  </w:style>
  <w:style w:type="character" w:customStyle="1" w:styleId="WW8Num92z1">
    <w:name w:val="WW8Num92z1"/>
    <w:rsid w:val="00D31070"/>
    <w:rPr>
      <w:rFonts w:ascii="Courier New" w:hAnsi="Courier New" w:cs="Courier New"/>
      <w:w w:val="100"/>
      <w:position w:val="-1"/>
      <w:effect w:val="none"/>
      <w:vertAlign w:val="baseline"/>
      <w:cs w:val="0"/>
      <w:em w:val="none"/>
    </w:rPr>
  </w:style>
  <w:style w:type="character" w:customStyle="1" w:styleId="WW8Num92z3">
    <w:name w:val="WW8Num92z3"/>
    <w:rsid w:val="00D31070"/>
    <w:rPr>
      <w:rFonts w:ascii="Symbol" w:hAnsi="Symbol" w:cs="Symbol"/>
      <w:w w:val="100"/>
      <w:position w:val="-1"/>
      <w:effect w:val="none"/>
      <w:vertAlign w:val="baseline"/>
      <w:cs w:val="0"/>
      <w:em w:val="none"/>
    </w:rPr>
  </w:style>
  <w:style w:type="character" w:customStyle="1" w:styleId="WW8Num93z1">
    <w:name w:val="WW8Num93z1"/>
    <w:rsid w:val="00D31070"/>
    <w:rPr>
      <w:rFonts w:ascii="Courier New" w:hAnsi="Courier New" w:cs="Courier New"/>
      <w:w w:val="100"/>
      <w:position w:val="-1"/>
      <w:effect w:val="none"/>
      <w:vertAlign w:val="baseline"/>
      <w:cs w:val="0"/>
      <w:em w:val="none"/>
    </w:rPr>
  </w:style>
  <w:style w:type="character" w:customStyle="1" w:styleId="WW8Num93z3">
    <w:name w:val="WW8Num93z3"/>
    <w:rsid w:val="00D31070"/>
    <w:rPr>
      <w:rFonts w:ascii="Symbol" w:hAnsi="Symbol" w:cs="Symbol"/>
      <w:w w:val="100"/>
      <w:position w:val="-1"/>
      <w:effect w:val="none"/>
      <w:vertAlign w:val="baseline"/>
      <w:cs w:val="0"/>
      <w:em w:val="none"/>
    </w:rPr>
  </w:style>
  <w:style w:type="character" w:customStyle="1" w:styleId="WW8Num95z1">
    <w:name w:val="WW8Num95z1"/>
    <w:rsid w:val="00D31070"/>
    <w:rPr>
      <w:w w:val="100"/>
      <w:position w:val="-1"/>
      <w:effect w:val="none"/>
      <w:vertAlign w:val="baseline"/>
      <w:cs w:val="0"/>
      <w:em w:val="none"/>
    </w:rPr>
  </w:style>
  <w:style w:type="character" w:customStyle="1" w:styleId="WW8Num95z2">
    <w:name w:val="WW8Num95z2"/>
    <w:rsid w:val="00D31070"/>
    <w:rPr>
      <w:w w:val="100"/>
      <w:position w:val="-1"/>
      <w:effect w:val="none"/>
      <w:vertAlign w:val="baseline"/>
      <w:cs w:val="0"/>
      <w:em w:val="none"/>
    </w:rPr>
  </w:style>
  <w:style w:type="character" w:customStyle="1" w:styleId="WW8Num95z3">
    <w:name w:val="WW8Num95z3"/>
    <w:rsid w:val="00D31070"/>
    <w:rPr>
      <w:w w:val="100"/>
      <w:position w:val="-1"/>
      <w:effect w:val="none"/>
      <w:vertAlign w:val="baseline"/>
      <w:cs w:val="0"/>
      <w:em w:val="none"/>
    </w:rPr>
  </w:style>
  <w:style w:type="character" w:customStyle="1" w:styleId="WW8Num95z4">
    <w:name w:val="WW8Num95z4"/>
    <w:rsid w:val="00D31070"/>
    <w:rPr>
      <w:w w:val="100"/>
      <w:position w:val="-1"/>
      <w:effect w:val="none"/>
      <w:vertAlign w:val="baseline"/>
      <w:cs w:val="0"/>
      <w:em w:val="none"/>
    </w:rPr>
  </w:style>
  <w:style w:type="character" w:customStyle="1" w:styleId="WW8Num95z5">
    <w:name w:val="WW8Num95z5"/>
    <w:rsid w:val="00D31070"/>
    <w:rPr>
      <w:w w:val="100"/>
      <w:position w:val="-1"/>
      <w:effect w:val="none"/>
      <w:vertAlign w:val="baseline"/>
      <w:cs w:val="0"/>
      <w:em w:val="none"/>
    </w:rPr>
  </w:style>
  <w:style w:type="character" w:customStyle="1" w:styleId="WW8Num95z6">
    <w:name w:val="WW8Num95z6"/>
    <w:rsid w:val="00D31070"/>
    <w:rPr>
      <w:w w:val="100"/>
      <w:position w:val="-1"/>
      <w:effect w:val="none"/>
      <w:vertAlign w:val="baseline"/>
      <w:cs w:val="0"/>
      <w:em w:val="none"/>
    </w:rPr>
  </w:style>
  <w:style w:type="character" w:customStyle="1" w:styleId="WW8Num95z7">
    <w:name w:val="WW8Num95z7"/>
    <w:rsid w:val="00D31070"/>
    <w:rPr>
      <w:w w:val="100"/>
      <w:position w:val="-1"/>
      <w:effect w:val="none"/>
      <w:vertAlign w:val="baseline"/>
      <w:cs w:val="0"/>
      <w:em w:val="none"/>
    </w:rPr>
  </w:style>
  <w:style w:type="character" w:customStyle="1" w:styleId="WW8Num95z8">
    <w:name w:val="WW8Num95z8"/>
    <w:rsid w:val="00D31070"/>
    <w:rPr>
      <w:w w:val="100"/>
      <w:position w:val="-1"/>
      <w:effect w:val="none"/>
      <w:vertAlign w:val="baseline"/>
      <w:cs w:val="0"/>
      <w:em w:val="none"/>
    </w:rPr>
  </w:style>
  <w:style w:type="character" w:customStyle="1" w:styleId="WW8Num97z1">
    <w:name w:val="WW8Num97z1"/>
    <w:rsid w:val="00D31070"/>
    <w:rPr>
      <w:rFonts w:ascii="Courier New" w:hAnsi="Courier New" w:cs="Courier New"/>
      <w:w w:val="100"/>
      <w:position w:val="-1"/>
      <w:effect w:val="none"/>
      <w:vertAlign w:val="baseline"/>
      <w:cs w:val="0"/>
      <w:em w:val="none"/>
    </w:rPr>
  </w:style>
  <w:style w:type="character" w:customStyle="1" w:styleId="WW8Num97z3">
    <w:name w:val="WW8Num97z3"/>
    <w:rsid w:val="00D31070"/>
    <w:rPr>
      <w:rFonts w:ascii="Symbol" w:hAnsi="Symbol" w:cs="Symbol"/>
      <w:w w:val="100"/>
      <w:position w:val="-1"/>
      <w:effect w:val="none"/>
      <w:vertAlign w:val="baseline"/>
      <w:cs w:val="0"/>
      <w:em w:val="none"/>
    </w:rPr>
  </w:style>
  <w:style w:type="character" w:customStyle="1" w:styleId="WW8Num98z1">
    <w:name w:val="WW8Num98z1"/>
    <w:rsid w:val="00D31070"/>
    <w:rPr>
      <w:rFonts w:ascii="Courier New" w:hAnsi="Courier New" w:cs="Courier New"/>
      <w:w w:val="100"/>
      <w:position w:val="-1"/>
      <w:effect w:val="none"/>
      <w:vertAlign w:val="baseline"/>
      <w:cs w:val="0"/>
      <w:em w:val="none"/>
    </w:rPr>
  </w:style>
  <w:style w:type="character" w:customStyle="1" w:styleId="WW8Num98z2">
    <w:name w:val="WW8Num98z2"/>
    <w:rsid w:val="00D31070"/>
    <w:rPr>
      <w:rFonts w:ascii="Wingdings" w:hAnsi="Wingdings" w:cs="Wingdings"/>
      <w:w w:val="100"/>
      <w:position w:val="-1"/>
      <w:effect w:val="none"/>
      <w:vertAlign w:val="baseline"/>
      <w:cs w:val="0"/>
      <w:em w:val="none"/>
    </w:rPr>
  </w:style>
  <w:style w:type="character" w:customStyle="1" w:styleId="WW8Num98z3">
    <w:name w:val="WW8Num98z3"/>
    <w:rsid w:val="00D31070"/>
    <w:rPr>
      <w:rFonts w:ascii="Symbol" w:hAnsi="Symbol" w:cs="Symbol"/>
      <w:w w:val="100"/>
      <w:position w:val="-1"/>
      <w:effect w:val="none"/>
      <w:vertAlign w:val="baseline"/>
      <w:cs w:val="0"/>
      <w:em w:val="none"/>
    </w:rPr>
  </w:style>
  <w:style w:type="character" w:customStyle="1" w:styleId="WW8Num99z1">
    <w:name w:val="WW8Num99z1"/>
    <w:rsid w:val="00D31070"/>
    <w:rPr>
      <w:rFonts w:ascii="Courier New" w:hAnsi="Courier New" w:cs="Courier New"/>
      <w:w w:val="100"/>
      <w:position w:val="-1"/>
      <w:effect w:val="none"/>
      <w:vertAlign w:val="baseline"/>
      <w:cs w:val="0"/>
      <w:em w:val="none"/>
    </w:rPr>
  </w:style>
  <w:style w:type="character" w:customStyle="1" w:styleId="WW8Num99z2">
    <w:name w:val="WW8Num99z2"/>
    <w:rsid w:val="00D31070"/>
    <w:rPr>
      <w:rFonts w:ascii="Wingdings" w:hAnsi="Wingdings" w:cs="Wingdings"/>
      <w:w w:val="100"/>
      <w:position w:val="-1"/>
      <w:effect w:val="none"/>
      <w:vertAlign w:val="baseline"/>
      <w:cs w:val="0"/>
      <w:em w:val="none"/>
    </w:rPr>
  </w:style>
  <w:style w:type="character" w:customStyle="1" w:styleId="WW8Num99z3">
    <w:name w:val="WW8Num99z3"/>
    <w:rsid w:val="00D31070"/>
    <w:rPr>
      <w:rFonts w:ascii="Symbol" w:hAnsi="Symbol" w:cs="Symbol"/>
      <w:w w:val="100"/>
      <w:position w:val="-1"/>
      <w:effect w:val="none"/>
      <w:vertAlign w:val="baseline"/>
      <w:cs w:val="0"/>
      <w:em w:val="none"/>
    </w:rPr>
  </w:style>
  <w:style w:type="character" w:customStyle="1" w:styleId="WW8Num100z1">
    <w:name w:val="WW8Num100z1"/>
    <w:rsid w:val="00D31070"/>
    <w:rPr>
      <w:rFonts w:ascii="Courier New" w:hAnsi="Courier New" w:cs="Courier New"/>
      <w:w w:val="100"/>
      <w:position w:val="-1"/>
      <w:effect w:val="none"/>
      <w:vertAlign w:val="baseline"/>
      <w:cs w:val="0"/>
      <w:em w:val="none"/>
    </w:rPr>
  </w:style>
  <w:style w:type="character" w:customStyle="1" w:styleId="WW8Num100z2">
    <w:name w:val="WW8Num100z2"/>
    <w:rsid w:val="00D31070"/>
    <w:rPr>
      <w:rFonts w:ascii="Wingdings" w:hAnsi="Wingdings" w:cs="Wingdings"/>
      <w:w w:val="100"/>
      <w:position w:val="-1"/>
      <w:effect w:val="none"/>
      <w:vertAlign w:val="baseline"/>
      <w:cs w:val="0"/>
      <w:em w:val="none"/>
    </w:rPr>
  </w:style>
  <w:style w:type="character" w:customStyle="1" w:styleId="WW8Num101z1">
    <w:name w:val="WW8Num101z1"/>
    <w:rsid w:val="00D31070"/>
    <w:rPr>
      <w:rFonts w:ascii="Courier New" w:hAnsi="Courier New" w:cs="Courier New"/>
      <w:w w:val="100"/>
      <w:position w:val="-1"/>
      <w:effect w:val="none"/>
      <w:vertAlign w:val="baseline"/>
      <w:cs w:val="0"/>
      <w:em w:val="none"/>
    </w:rPr>
  </w:style>
  <w:style w:type="character" w:customStyle="1" w:styleId="WW8Num101z2">
    <w:name w:val="WW8Num101z2"/>
    <w:rsid w:val="00D31070"/>
    <w:rPr>
      <w:rFonts w:ascii="Wingdings" w:hAnsi="Wingdings" w:cs="Wingdings"/>
      <w:w w:val="100"/>
      <w:position w:val="-1"/>
      <w:effect w:val="none"/>
      <w:vertAlign w:val="baseline"/>
      <w:cs w:val="0"/>
      <w:em w:val="none"/>
    </w:rPr>
  </w:style>
  <w:style w:type="character" w:customStyle="1" w:styleId="WW8Num101z3">
    <w:name w:val="WW8Num101z3"/>
    <w:rsid w:val="00D31070"/>
    <w:rPr>
      <w:rFonts w:ascii="Symbol" w:hAnsi="Symbol" w:cs="Symbol"/>
      <w:w w:val="100"/>
      <w:position w:val="-1"/>
      <w:effect w:val="none"/>
      <w:vertAlign w:val="baseline"/>
      <w:cs w:val="0"/>
      <w:em w:val="none"/>
    </w:rPr>
  </w:style>
  <w:style w:type="character" w:customStyle="1" w:styleId="WW8Num102z1">
    <w:name w:val="WW8Num102z1"/>
    <w:rsid w:val="00D31070"/>
    <w:rPr>
      <w:rFonts w:ascii="Courier New" w:hAnsi="Courier New" w:cs="Courier New"/>
      <w:w w:val="100"/>
      <w:position w:val="-1"/>
      <w:effect w:val="none"/>
      <w:vertAlign w:val="baseline"/>
      <w:cs w:val="0"/>
      <w:em w:val="none"/>
    </w:rPr>
  </w:style>
  <w:style w:type="character" w:customStyle="1" w:styleId="WW8Num102z2">
    <w:name w:val="WW8Num102z2"/>
    <w:rsid w:val="00D31070"/>
    <w:rPr>
      <w:rFonts w:ascii="Wingdings" w:hAnsi="Wingdings" w:cs="Wingdings"/>
      <w:w w:val="100"/>
      <w:position w:val="-1"/>
      <w:effect w:val="none"/>
      <w:vertAlign w:val="baseline"/>
      <w:cs w:val="0"/>
      <w:em w:val="none"/>
    </w:rPr>
  </w:style>
  <w:style w:type="character" w:customStyle="1" w:styleId="WW8Num102z3">
    <w:name w:val="WW8Num102z3"/>
    <w:rsid w:val="00D31070"/>
    <w:rPr>
      <w:rFonts w:ascii="Symbol" w:hAnsi="Symbol" w:cs="Symbol"/>
      <w:w w:val="100"/>
      <w:position w:val="-1"/>
      <w:effect w:val="none"/>
      <w:vertAlign w:val="baseline"/>
      <w:cs w:val="0"/>
      <w:em w:val="none"/>
    </w:rPr>
  </w:style>
  <w:style w:type="character" w:customStyle="1" w:styleId="WW8Num103z1">
    <w:name w:val="WW8Num103z1"/>
    <w:rsid w:val="00D31070"/>
    <w:rPr>
      <w:w w:val="100"/>
      <w:position w:val="-1"/>
      <w:effect w:val="none"/>
      <w:vertAlign w:val="baseline"/>
      <w:cs w:val="0"/>
      <w:em w:val="none"/>
    </w:rPr>
  </w:style>
  <w:style w:type="character" w:customStyle="1" w:styleId="WW8Num103z2">
    <w:name w:val="WW8Num103z2"/>
    <w:rsid w:val="00D31070"/>
    <w:rPr>
      <w:w w:val="100"/>
      <w:position w:val="-1"/>
      <w:effect w:val="none"/>
      <w:vertAlign w:val="baseline"/>
      <w:cs w:val="0"/>
      <w:em w:val="none"/>
    </w:rPr>
  </w:style>
  <w:style w:type="character" w:customStyle="1" w:styleId="WW8Num103z3">
    <w:name w:val="WW8Num103z3"/>
    <w:rsid w:val="00D31070"/>
    <w:rPr>
      <w:w w:val="100"/>
      <w:position w:val="-1"/>
      <w:effect w:val="none"/>
      <w:vertAlign w:val="baseline"/>
      <w:cs w:val="0"/>
      <w:em w:val="none"/>
    </w:rPr>
  </w:style>
  <w:style w:type="character" w:customStyle="1" w:styleId="WW8Num103z4">
    <w:name w:val="WW8Num103z4"/>
    <w:rsid w:val="00D31070"/>
    <w:rPr>
      <w:w w:val="100"/>
      <w:position w:val="-1"/>
      <w:effect w:val="none"/>
      <w:vertAlign w:val="baseline"/>
      <w:cs w:val="0"/>
      <w:em w:val="none"/>
    </w:rPr>
  </w:style>
  <w:style w:type="character" w:customStyle="1" w:styleId="WW8Num103z5">
    <w:name w:val="WW8Num103z5"/>
    <w:rsid w:val="00D31070"/>
    <w:rPr>
      <w:w w:val="100"/>
      <w:position w:val="-1"/>
      <w:effect w:val="none"/>
      <w:vertAlign w:val="baseline"/>
      <w:cs w:val="0"/>
      <w:em w:val="none"/>
    </w:rPr>
  </w:style>
  <w:style w:type="character" w:customStyle="1" w:styleId="WW8Num103z6">
    <w:name w:val="WW8Num103z6"/>
    <w:rsid w:val="00D31070"/>
    <w:rPr>
      <w:w w:val="100"/>
      <w:position w:val="-1"/>
      <w:effect w:val="none"/>
      <w:vertAlign w:val="baseline"/>
      <w:cs w:val="0"/>
      <w:em w:val="none"/>
    </w:rPr>
  </w:style>
  <w:style w:type="character" w:customStyle="1" w:styleId="WW8Num103z7">
    <w:name w:val="WW8Num103z7"/>
    <w:rsid w:val="00D31070"/>
    <w:rPr>
      <w:w w:val="100"/>
      <w:position w:val="-1"/>
      <w:effect w:val="none"/>
      <w:vertAlign w:val="baseline"/>
      <w:cs w:val="0"/>
      <w:em w:val="none"/>
    </w:rPr>
  </w:style>
  <w:style w:type="character" w:customStyle="1" w:styleId="WW8Num103z8">
    <w:name w:val="WW8Num103z8"/>
    <w:rsid w:val="00D31070"/>
    <w:rPr>
      <w:w w:val="100"/>
      <w:position w:val="-1"/>
      <w:effect w:val="none"/>
      <w:vertAlign w:val="baseline"/>
      <w:cs w:val="0"/>
      <w:em w:val="none"/>
    </w:rPr>
  </w:style>
  <w:style w:type="character" w:customStyle="1" w:styleId="WW8Num104z1">
    <w:name w:val="WW8Num104z1"/>
    <w:rsid w:val="00D31070"/>
    <w:rPr>
      <w:rFonts w:ascii="Courier New" w:hAnsi="Courier New" w:cs="Courier New"/>
      <w:w w:val="100"/>
      <w:position w:val="-1"/>
      <w:effect w:val="none"/>
      <w:vertAlign w:val="baseline"/>
      <w:cs w:val="0"/>
      <w:em w:val="none"/>
    </w:rPr>
  </w:style>
  <w:style w:type="character" w:customStyle="1" w:styleId="WW8Num104z2">
    <w:name w:val="WW8Num104z2"/>
    <w:rsid w:val="00D31070"/>
    <w:rPr>
      <w:rFonts w:ascii="Wingdings" w:hAnsi="Wingdings" w:cs="Wingdings"/>
      <w:w w:val="100"/>
      <w:position w:val="-1"/>
      <w:effect w:val="none"/>
      <w:vertAlign w:val="baseline"/>
      <w:cs w:val="0"/>
      <w:em w:val="none"/>
    </w:rPr>
  </w:style>
  <w:style w:type="character" w:customStyle="1" w:styleId="WW8Num104z3">
    <w:name w:val="WW8Num104z3"/>
    <w:rsid w:val="00D31070"/>
    <w:rPr>
      <w:rFonts w:ascii="Symbol" w:hAnsi="Symbol" w:cs="Symbol"/>
      <w:w w:val="100"/>
      <w:position w:val="-1"/>
      <w:effect w:val="none"/>
      <w:vertAlign w:val="baseline"/>
      <w:cs w:val="0"/>
      <w:em w:val="none"/>
    </w:rPr>
  </w:style>
  <w:style w:type="character" w:customStyle="1" w:styleId="WW8Num105z1">
    <w:name w:val="WW8Num105z1"/>
    <w:rsid w:val="00D31070"/>
    <w:rPr>
      <w:rFonts w:ascii="Courier New" w:hAnsi="Courier New" w:cs="Courier New"/>
      <w:w w:val="100"/>
      <w:position w:val="-1"/>
      <w:effect w:val="none"/>
      <w:vertAlign w:val="baseline"/>
      <w:cs w:val="0"/>
      <w:em w:val="none"/>
    </w:rPr>
  </w:style>
  <w:style w:type="character" w:customStyle="1" w:styleId="WW8Num105z3">
    <w:name w:val="WW8Num105z3"/>
    <w:rsid w:val="00D31070"/>
    <w:rPr>
      <w:rFonts w:ascii="Symbol" w:hAnsi="Symbol" w:cs="Symbol"/>
      <w:w w:val="100"/>
      <w:position w:val="-1"/>
      <w:effect w:val="none"/>
      <w:vertAlign w:val="baseline"/>
      <w:cs w:val="0"/>
      <w:em w:val="none"/>
    </w:rPr>
  </w:style>
  <w:style w:type="character" w:customStyle="1" w:styleId="WW8Num106z1">
    <w:name w:val="WW8Num106z1"/>
    <w:rsid w:val="00D31070"/>
    <w:rPr>
      <w:rFonts w:ascii="Courier New" w:hAnsi="Courier New" w:cs="Courier New"/>
      <w:w w:val="100"/>
      <w:position w:val="-1"/>
      <w:effect w:val="none"/>
      <w:vertAlign w:val="baseline"/>
      <w:cs w:val="0"/>
      <w:em w:val="none"/>
    </w:rPr>
  </w:style>
  <w:style w:type="character" w:customStyle="1" w:styleId="WW8Num106z3">
    <w:name w:val="WW8Num106z3"/>
    <w:rsid w:val="00D31070"/>
    <w:rPr>
      <w:rFonts w:ascii="Symbol" w:hAnsi="Symbol" w:cs="Symbol"/>
      <w:w w:val="100"/>
      <w:position w:val="-1"/>
      <w:effect w:val="none"/>
      <w:vertAlign w:val="baseline"/>
      <w:cs w:val="0"/>
      <w:em w:val="none"/>
    </w:rPr>
  </w:style>
  <w:style w:type="character" w:customStyle="1" w:styleId="WW8Num109z1">
    <w:name w:val="WW8Num109z1"/>
    <w:rsid w:val="00D31070"/>
    <w:rPr>
      <w:w w:val="100"/>
      <w:position w:val="-1"/>
      <w:effect w:val="none"/>
      <w:vertAlign w:val="baseline"/>
      <w:cs w:val="0"/>
      <w:em w:val="none"/>
    </w:rPr>
  </w:style>
  <w:style w:type="character" w:customStyle="1" w:styleId="WW8Num109z2">
    <w:name w:val="WW8Num109z2"/>
    <w:rsid w:val="00D31070"/>
    <w:rPr>
      <w:w w:val="100"/>
      <w:position w:val="-1"/>
      <w:effect w:val="none"/>
      <w:vertAlign w:val="baseline"/>
      <w:cs w:val="0"/>
      <w:em w:val="none"/>
    </w:rPr>
  </w:style>
  <w:style w:type="character" w:customStyle="1" w:styleId="WW8Num109z3">
    <w:name w:val="WW8Num109z3"/>
    <w:rsid w:val="00D31070"/>
    <w:rPr>
      <w:w w:val="100"/>
      <w:position w:val="-1"/>
      <w:effect w:val="none"/>
      <w:vertAlign w:val="baseline"/>
      <w:cs w:val="0"/>
      <w:em w:val="none"/>
    </w:rPr>
  </w:style>
  <w:style w:type="character" w:customStyle="1" w:styleId="WW8Num109z4">
    <w:name w:val="WW8Num109z4"/>
    <w:rsid w:val="00D31070"/>
    <w:rPr>
      <w:w w:val="100"/>
      <w:position w:val="-1"/>
      <w:effect w:val="none"/>
      <w:vertAlign w:val="baseline"/>
      <w:cs w:val="0"/>
      <w:em w:val="none"/>
    </w:rPr>
  </w:style>
  <w:style w:type="character" w:customStyle="1" w:styleId="WW8Num109z5">
    <w:name w:val="WW8Num109z5"/>
    <w:rsid w:val="00D31070"/>
    <w:rPr>
      <w:w w:val="100"/>
      <w:position w:val="-1"/>
      <w:effect w:val="none"/>
      <w:vertAlign w:val="baseline"/>
      <w:cs w:val="0"/>
      <w:em w:val="none"/>
    </w:rPr>
  </w:style>
  <w:style w:type="character" w:customStyle="1" w:styleId="WW8Num109z6">
    <w:name w:val="WW8Num109z6"/>
    <w:rsid w:val="00D31070"/>
    <w:rPr>
      <w:w w:val="100"/>
      <w:position w:val="-1"/>
      <w:effect w:val="none"/>
      <w:vertAlign w:val="baseline"/>
      <w:cs w:val="0"/>
      <w:em w:val="none"/>
    </w:rPr>
  </w:style>
  <w:style w:type="character" w:customStyle="1" w:styleId="WW8Num109z7">
    <w:name w:val="WW8Num109z7"/>
    <w:rsid w:val="00D31070"/>
    <w:rPr>
      <w:w w:val="100"/>
      <w:position w:val="-1"/>
      <w:effect w:val="none"/>
      <w:vertAlign w:val="baseline"/>
      <w:cs w:val="0"/>
      <w:em w:val="none"/>
    </w:rPr>
  </w:style>
  <w:style w:type="character" w:customStyle="1" w:styleId="WW8Num109z8">
    <w:name w:val="WW8Num109z8"/>
    <w:rsid w:val="00D31070"/>
    <w:rPr>
      <w:w w:val="100"/>
      <w:position w:val="-1"/>
      <w:effect w:val="none"/>
      <w:vertAlign w:val="baseline"/>
      <w:cs w:val="0"/>
      <w:em w:val="none"/>
    </w:rPr>
  </w:style>
  <w:style w:type="character" w:customStyle="1" w:styleId="WW8Num110z1">
    <w:name w:val="WW8Num110z1"/>
    <w:rsid w:val="00D31070"/>
    <w:rPr>
      <w:w w:val="100"/>
      <w:position w:val="-1"/>
      <w:effect w:val="none"/>
      <w:vertAlign w:val="baseline"/>
      <w:cs w:val="0"/>
      <w:em w:val="none"/>
    </w:rPr>
  </w:style>
  <w:style w:type="character" w:customStyle="1" w:styleId="WW8Num110z2">
    <w:name w:val="WW8Num110z2"/>
    <w:rsid w:val="00D31070"/>
    <w:rPr>
      <w:w w:val="100"/>
      <w:position w:val="-1"/>
      <w:effect w:val="none"/>
      <w:vertAlign w:val="baseline"/>
      <w:cs w:val="0"/>
      <w:em w:val="none"/>
    </w:rPr>
  </w:style>
  <w:style w:type="character" w:customStyle="1" w:styleId="WW8Num110z3">
    <w:name w:val="WW8Num110z3"/>
    <w:rsid w:val="00D31070"/>
    <w:rPr>
      <w:w w:val="100"/>
      <w:position w:val="-1"/>
      <w:effect w:val="none"/>
      <w:vertAlign w:val="baseline"/>
      <w:cs w:val="0"/>
      <w:em w:val="none"/>
    </w:rPr>
  </w:style>
  <w:style w:type="character" w:customStyle="1" w:styleId="WW8Num110z4">
    <w:name w:val="WW8Num110z4"/>
    <w:rsid w:val="00D31070"/>
    <w:rPr>
      <w:w w:val="100"/>
      <w:position w:val="-1"/>
      <w:effect w:val="none"/>
      <w:vertAlign w:val="baseline"/>
      <w:cs w:val="0"/>
      <w:em w:val="none"/>
    </w:rPr>
  </w:style>
  <w:style w:type="character" w:customStyle="1" w:styleId="WW8Num110z5">
    <w:name w:val="WW8Num110z5"/>
    <w:rsid w:val="00D31070"/>
    <w:rPr>
      <w:w w:val="100"/>
      <w:position w:val="-1"/>
      <w:effect w:val="none"/>
      <w:vertAlign w:val="baseline"/>
      <w:cs w:val="0"/>
      <w:em w:val="none"/>
    </w:rPr>
  </w:style>
  <w:style w:type="character" w:customStyle="1" w:styleId="WW8Num110z6">
    <w:name w:val="WW8Num110z6"/>
    <w:rsid w:val="00D31070"/>
    <w:rPr>
      <w:w w:val="100"/>
      <w:position w:val="-1"/>
      <w:effect w:val="none"/>
      <w:vertAlign w:val="baseline"/>
      <w:cs w:val="0"/>
      <w:em w:val="none"/>
    </w:rPr>
  </w:style>
  <w:style w:type="character" w:customStyle="1" w:styleId="WW8Num110z7">
    <w:name w:val="WW8Num110z7"/>
    <w:rsid w:val="00D31070"/>
    <w:rPr>
      <w:w w:val="100"/>
      <w:position w:val="-1"/>
      <w:effect w:val="none"/>
      <w:vertAlign w:val="baseline"/>
      <w:cs w:val="0"/>
      <w:em w:val="none"/>
    </w:rPr>
  </w:style>
  <w:style w:type="character" w:customStyle="1" w:styleId="WW8Num110z8">
    <w:name w:val="WW8Num110z8"/>
    <w:rsid w:val="00D31070"/>
    <w:rPr>
      <w:w w:val="100"/>
      <w:position w:val="-1"/>
      <w:effect w:val="none"/>
      <w:vertAlign w:val="baseline"/>
      <w:cs w:val="0"/>
      <w:em w:val="none"/>
    </w:rPr>
  </w:style>
  <w:style w:type="character" w:customStyle="1" w:styleId="WW8Num111z1">
    <w:name w:val="WW8Num111z1"/>
    <w:rsid w:val="00D31070"/>
    <w:rPr>
      <w:rFonts w:ascii="Courier New" w:hAnsi="Courier New" w:cs="Courier New"/>
      <w:w w:val="100"/>
      <w:position w:val="-1"/>
      <w:effect w:val="none"/>
      <w:vertAlign w:val="baseline"/>
      <w:cs w:val="0"/>
      <w:em w:val="none"/>
    </w:rPr>
  </w:style>
  <w:style w:type="character" w:customStyle="1" w:styleId="WW8Num111z3">
    <w:name w:val="WW8Num111z3"/>
    <w:rsid w:val="00D31070"/>
    <w:rPr>
      <w:rFonts w:ascii="Symbol" w:hAnsi="Symbol" w:cs="Symbol"/>
      <w:w w:val="100"/>
      <w:position w:val="-1"/>
      <w:effect w:val="none"/>
      <w:vertAlign w:val="baseline"/>
      <w:cs w:val="0"/>
      <w:em w:val="none"/>
    </w:rPr>
  </w:style>
  <w:style w:type="character" w:customStyle="1" w:styleId="WW8Num113z1">
    <w:name w:val="WW8Num113z1"/>
    <w:rsid w:val="00D31070"/>
    <w:rPr>
      <w:rFonts w:ascii="Courier New" w:hAnsi="Courier New" w:cs="Courier New"/>
      <w:w w:val="100"/>
      <w:position w:val="-1"/>
      <w:effect w:val="none"/>
      <w:vertAlign w:val="baseline"/>
      <w:cs w:val="0"/>
      <w:em w:val="none"/>
    </w:rPr>
  </w:style>
  <w:style w:type="character" w:customStyle="1" w:styleId="WW8Num113z3">
    <w:name w:val="WW8Num113z3"/>
    <w:rsid w:val="00D31070"/>
    <w:rPr>
      <w:rFonts w:ascii="Symbol" w:hAnsi="Symbol" w:cs="Symbol"/>
      <w:w w:val="100"/>
      <w:position w:val="-1"/>
      <w:effect w:val="none"/>
      <w:vertAlign w:val="baseline"/>
      <w:cs w:val="0"/>
      <w:em w:val="none"/>
    </w:rPr>
  </w:style>
  <w:style w:type="character" w:customStyle="1" w:styleId="WW8Num114z1">
    <w:name w:val="WW8Num114z1"/>
    <w:rsid w:val="00D31070"/>
    <w:rPr>
      <w:w w:val="100"/>
      <w:position w:val="-1"/>
      <w:effect w:val="none"/>
      <w:vertAlign w:val="baseline"/>
      <w:cs w:val="0"/>
      <w:em w:val="none"/>
    </w:rPr>
  </w:style>
  <w:style w:type="character" w:customStyle="1" w:styleId="WW8Num114z2">
    <w:name w:val="WW8Num114z2"/>
    <w:rsid w:val="00D31070"/>
    <w:rPr>
      <w:w w:val="100"/>
      <w:position w:val="-1"/>
      <w:effect w:val="none"/>
      <w:vertAlign w:val="baseline"/>
      <w:cs w:val="0"/>
      <w:em w:val="none"/>
    </w:rPr>
  </w:style>
  <w:style w:type="character" w:customStyle="1" w:styleId="WW8Num114z3">
    <w:name w:val="WW8Num114z3"/>
    <w:rsid w:val="00D31070"/>
    <w:rPr>
      <w:w w:val="100"/>
      <w:position w:val="-1"/>
      <w:effect w:val="none"/>
      <w:vertAlign w:val="baseline"/>
      <w:cs w:val="0"/>
      <w:em w:val="none"/>
    </w:rPr>
  </w:style>
  <w:style w:type="character" w:customStyle="1" w:styleId="WW8Num114z4">
    <w:name w:val="WW8Num114z4"/>
    <w:rsid w:val="00D31070"/>
    <w:rPr>
      <w:w w:val="100"/>
      <w:position w:val="-1"/>
      <w:effect w:val="none"/>
      <w:vertAlign w:val="baseline"/>
      <w:cs w:val="0"/>
      <w:em w:val="none"/>
    </w:rPr>
  </w:style>
  <w:style w:type="character" w:customStyle="1" w:styleId="WW8Num114z5">
    <w:name w:val="WW8Num114z5"/>
    <w:rsid w:val="00D31070"/>
    <w:rPr>
      <w:w w:val="100"/>
      <w:position w:val="-1"/>
      <w:effect w:val="none"/>
      <w:vertAlign w:val="baseline"/>
      <w:cs w:val="0"/>
      <w:em w:val="none"/>
    </w:rPr>
  </w:style>
  <w:style w:type="character" w:customStyle="1" w:styleId="WW8Num114z6">
    <w:name w:val="WW8Num114z6"/>
    <w:rsid w:val="00D31070"/>
    <w:rPr>
      <w:w w:val="100"/>
      <w:position w:val="-1"/>
      <w:effect w:val="none"/>
      <w:vertAlign w:val="baseline"/>
      <w:cs w:val="0"/>
      <w:em w:val="none"/>
    </w:rPr>
  </w:style>
  <w:style w:type="character" w:customStyle="1" w:styleId="WW8Num114z7">
    <w:name w:val="WW8Num114z7"/>
    <w:rsid w:val="00D31070"/>
    <w:rPr>
      <w:w w:val="100"/>
      <w:position w:val="-1"/>
      <w:effect w:val="none"/>
      <w:vertAlign w:val="baseline"/>
      <w:cs w:val="0"/>
      <w:em w:val="none"/>
    </w:rPr>
  </w:style>
  <w:style w:type="character" w:customStyle="1" w:styleId="WW8Num114z8">
    <w:name w:val="WW8Num114z8"/>
    <w:rsid w:val="00D31070"/>
    <w:rPr>
      <w:w w:val="100"/>
      <w:position w:val="-1"/>
      <w:effect w:val="none"/>
      <w:vertAlign w:val="baseline"/>
      <w:cs w:val="0"/>
      <w:em w:val="none"/>
    </w:rPr>
  </w:style>
  <w:style w:type="character" w:customStyle="1" w:styleId="WW8Num115z1">
    <w:name w:val="WW8Num115z1"/>
    <w:rsid w:val="00D31070"/>
    <w:rPr>
      <w:rFonts w:ascii="Courier New" w:hAnsi="Courier New" w:cs="Courier New"/>
      <w:w w:val="100"/>
      <w:position w:val="-1"/>
      <w:effect w:val="none"/>
      <w:vertAlign w:val="baseline"/>
      <w:cs w:val="0"/>
      <w:em w:val="none"/>
    </w:rPr>
  </w:style>
  <w:style w:type="character" w:customStyle="1" w:styleId="WW8Num115z3">
    <w:name w:val="WW8Num115z3"/>
    <w:rsid w:val="00D31070"/>
    <w:rPr>
      <w:rFonts w:ascii="Symbol" w:hAnsi="Symbol" w:cs="Symbol"/>
      <w:w w:val="100"/>
      <w:position w:val="-1"/>
      <w:effect w:val="none"/>
      <w:vertAlign w:val="baseline"/>
      <w:cs w:val="0"/>
      <w:em w:val="none"/>
    </w:rPr>
  </w:style>
  <w:style w:type="character" w:customStyle="1" w:styleId="WW8Num116z1">
    <w:name w:val="WW8Num116z1"/>
    <w:rsid w:val="00D31070"/>
    <w:rPr>
      <w:rFonts w:ascii="Courier New" w:hAnsi="Courier New" w:cs="Courier New"/>
      <w:w w:val="100"/>
      <w:position w:val="-1"/>
      <w:effect w:val="none"/>
      <w:vertAlign w:val="baseline"/>
      <w:cs w:val="0"/>
      <w:em w:val="none"/>
    </w:rPr>
  </w:style>
  <w:style w:type="character" w:customStyle="1" w:styleId="WW8Num116z2">
    <w:name w:val="WW8Num116z2"/>
    <w:rsid w:val="00D31070"/>
    <w:rPr>
      <w:rFonts w:ascii="Wingdings" w:hAnsi="Wingdings" w:cs="Wingdings"/>
      <w:w w:val="100"/>
      <w:position w:val="-1"/>
      <w:effect w:val="none"/>
      <w:vertAlign w:val="baseline"/>
      <w:cs w:val="0"/>
      <w:em w:val="none"/>
    </w:rPr>
  </w:style>
  <w:style w:type="character" w:customStyle="1" w:styleId="WW8Num117z1">
    <w:name w:val="WW8Num117z1"/>
    <w:rsid w:val="00D31070"/>
    <w:rPr>
      <w:w w:val="100"/>
      <w:position w:val="-1"/>
      <w:effect w:val="none"/>
      <w:vertAlign w:val="baseline"/>
      <w:cs w:val="0"/>
      <w:em w:val="none"/>
    </w:rPr>
  </w:style>
  <w:style w:type="character" w:customStyle="1" w:styleId="WW8Num117z2">
    <w:name w:val="WW8Num117z2"/>
    <w:rsid w:val="00D31070"/>
    <w:rPr>
      <w:w w:val="100"/>
      <w:position w:val="-1"/>
      <w:effect w:val="none"/>
      <w:vertAlign w:val="baseline"/>
      <w:cs w:val="0"/>
      <w:em w:val="none"/>
    </w:rPr>
  </w:style>
  <w:style w:type="character" w:customStyle="1" w:styleId="WW8Num117z3">
    <w:name w:val="WW8Num117z3"/>
    <w:rsid w:val="00D31070"/>
    <w:rPr>
      <w:w w:val="100"/>
      <w:position w:val="-1"/>
      <w:effect w:val="none"/>
      <w:vertAlign w:val="baseline"/>
      <w:cs w:val="0"/>
      <w:em w:val="none"/>
    </w:rPr>
  </w:style>
  <w:style w:type="character" w:customStyle="1" w:styleId="WW8Num117z4">
    <w:name w:val="WW8Num117z4"/>
    <w:rsid w:val="00D31070"/>
    <w:rPr>
      <w:w w:val="100"/>
      <w:position w:val="-1"/>
      <w:effect w:val="none"/>
      <w:vertAlign w:val="baseline"/>
      <w:cs w:val="0"/>
      <w:em w:val="none"/>
    </w:rPr>
  </w:style>
  <w:style w:type="character" w:customStyle="1" w:styleId="WW8Num117z5">
    <w:name w:val="WW8Num117z5"/>
    <w:rsid w:val="00D31070"/>
    <w:rPr>
      <w:w w:val="100"/>
      <w:position w:val="-1"/>
      <w:effect w:val="none"/>
      <w:vertAlign w:val="baseline"/>
      <w:cs w:val="0"/>
      <w:em w:val="none"/>
    </w:rPr>
  </w:style>
  <w:style w:type="character" w:customStyle="1" w:styleId="WW8Num117z6">
    <w:name w:val="WW8Num117z6"/>
    <w:rsid w:val="00D31070"/>
    <w:rPr>
      <w:w w:val="100"/>
      <w:position w:val="-1"/>
      <w:effect w:val="none"/>
      <w:vertAlign w:val="baseline"/>
      <w:cs w:val="0"/>
      <w:em w:val="none"/>
    </w:rPr>
  </w:style>
  <w:style w:type="character" w:customStyle="1" w:styleId="WW8Num117z7">
    <w:name w:val="WW8Num117z7"/>
    <w:rsid w:val="00D31070"/>
    <w:rPr>
      <w:w w:val="100"/>
      <w:position w:val="-1"/>
      <w:effect w:val="none"/>
      <w:vertAlign w:val="baseline"/>
      <w:cs w:val="0"/>
      <w:em w:val="none"/>
    </w:rPr>
  </w:style>
  <w:style w:type="character" w:customStyle="1" w:styleId="WW8Num117z8">
    <w:name w:val="WW8Num117z8"/>
    <w:rsid w:val="00D31070"/>
    <w:rPr>
      <w:w w:val="100"/>
      <w:position w:val="-1"/>
      <w:effect w:val="none"/>
      <w:vertAlign w:val="baseline"/>
      <w:cs w:val="0"/>
      <w:em w:val="none"/>
    </w:rPr>
  </w:style>
  <w:style w:type="character" w:customStyle="1" w:styleId="WW8Num118z1">
    <w:name w:val="WW8Num118z1"/>
    <w:rsid w:val="00D31070"/>
    <w:rPr>
      <w:w w:val="100"/>
      <w:position w:val="-1"/>
      <w:effect w:val="none"/>
      <w:vertAlign w:val="baseline"/>
      <w:cs w:val="0"/>
      <w:em w:val="none"/>
    </w:rPr>
  </w:style>
  <w:style w:type="character" w:customStyle="1" w:styleId="WW8Num118z2">
    <w:name w:val="WW8Num118z2"/>
    <w:rsid w:val="00D31070"/>
    <w:rPr>
      <w:w w:val="100"/>
      <w:position w:val="-1"/>
      <w:effect w:val="none"/>
      <w:vertAlign w:val="baseline"/>
      <w:cs w:val="0"/>
      <w:em w:val="none"/>
    </w:rPr>
  </w:style>
  <w:style w:type="character" w:customStyle="1" w:styleId="WW8Num118z3">
    <w:name w:val="WW8Num118z3"/>
    <w:rsid w:val="00D31070"/>
    <w:rPr>
      <w:w w:val="100"/>
      <w:position w:val="-1"/>
      <w:effect w:val="none"/>
      <w:vertAlign w:val="baseline"/>
      <w:cs w:val="0"/>
      <w:em w:val="none"/>
    </w:rPr>
  </w:style>
  <w:style w:type="character" w:customStyle="1" w:styleId="WW8Num118z4">
    <w:name w:val="WW8Num118z4"/>
    <w:rsid w:val="00D31070"/>
    <w:rPr>
      <w:w w:val="100"/>
      <w:position w:val="-1"/>
      <w:effect w:val="none"/>
      <w:vertAlign w:val="baseline"/>
      <w:cs w:val="0"/>
      <w:em w:val="none"/>
    </w:rPr>
  </w:style>
  <w:style w:type="character" w:customStyle="1" w:styleId="WW8Num118z5">
    <w:name w:val="WW8Num118z5"/>
    <w:rsid w:val="00D31070"/>
    <w:rPr>
      <w:w w:val="100"/>
      <w:position w:val="-1"/>
      <w:effect w:val="none"/>
      <w:vertAlign w:val="baseline"/>
      <w:cs w:val="0"/>
      <w:em w:val="none"/>
    </w:rPr>
  </w:style>
  <w:style w:type="character" w:customStyle="1" w:styleId="WW8Num118z6">
    <w:name w:val="WW8Num118z6"/>
    <w:rsid w:val="00D31070"/>
    <w:rPr>
      <w:w w:val="100"/>
      <w:position w:val="-1"/>
      <w:effect w:val="none"/>
      <w:vertAlign w:val="baseline"/>
      <w:cs w:val="0"/>
      <w:em w:val="none"/>
    </w:rPr>
  </w:style>
  <w:style w:type="character" w:customStyle="1" w:styleId="WW8Num118z7">
    <w:name w:val="WW8Num118z7"/>
    <w:rsid w:val="00D31070"/>
    <w:rPr>
      <w:w w:val="100"/>
      <w:position w:val="-1"/>
      <w:effect w:val="none"/>
      <w:vertAlign w:val="baseline"/>
      <w:cs w:val="0"/>
      <w:em w:val="none"/>
    </w:rPr>
  </w:style>
  <w:style w:type="character" w:customStyle="1" w:styleId="WW8Num118z8">
    <w:name w:val="WW8Num118z8"/>
    <w:rsid w:val="00D31070"/>
    <w:rPr>
      <w:w w:val="100"/>
      <w:position w:val="-1"/>
      <w:effect w:val="none"/>
      <w:vertAlign w:val="baseline"/>
      <w:cs w:val="0"/>
      <w:em w:val="none"/>
    </w:rPr>
  </w:style>
  <w:style w:type="character" w:customStyle="1" w:styleId="WW8Num119z1">
    <w:name w:val="WW8Num119z1"/>
    <w:rsid w:val="00D31070"/>
    <w:rPr>
      <w:rFonts w:ascii="Courier New" w:hAnsi="Courier New" w:cs="Courier New"/>
      <w:w w:val="100"/>
      <w:position w:val="-1"/>
      <w:effect w:val="none"/>
      <w:vertAlign w:val="baseline"/>
      <w:cs w:val="0"/>
      <w:em w:val="none"/>
    </w:rPr>
  </w:style>
  <w:style w:type="character" w:customStyle="1" w:styleId="WW8Num119z3">
    <w:name w:val="WW8Num119z3"/>
    <w:rsid w:val="00D31070"/>
    <w:rPr>
      <w:rFonts w:ascii="Symbol" w:hAnsi="Symbol" w:cs="Symbol"/>
      <w:w w:val="100"/>
      <w:position w:val="-1"/>
      <w:effect w:val="none"/>
      <w:vertAlign w:val="baseline"/>
      <w:cs w:val="0"/>
      <w:em w:val="none"/>
    </w:rPr>
  </w:style>
  <w:style w:type="character" w:customStyle="1" w:styleId="WW8Num120z1">
    <w:name w:val="WW8Num120z1"/>
    <w:rsid w:val="00D31070"/>
    <w:rPr>
      <w:rFonts w:ascii="Courier New" w:hAnsi="Courier New" w:cs="Courier New"/>
      <w:w w:val="100"/>
      <w:position w:val="-1"/>
      <w:effect w:val="none"/>
      <w:vertAlign w:val="baseline"/>
      <w:cs w:val="0"/>
      <w:em w:val="none"/>
    </w:rPr>
  </w:style>
  <w:style w:type="character" w:customStyle="1" w:styleId="WW8Num120z3">
    <w:name w:val="WW8Num120z3"/>
    <w:rsid w:val="00D31070"/>
    <w:rPr>
      <w:rFonts w:ascii="Symbol" w:hAnsi="Symbol" w:cs="Symbol"/>
      <w:w w:val="100"/>
      <w:position w:val="-1"/>
      <w:effect w:val="none"/>
      <w:vertAlign w:val="baseline"/>
      <w:cs w:val="0"/>
      <w:em w:val="none"/>
    </w:rPr>
  </w:style>
  <w:style w:type="character" w:customStyle="1" w:styleId="WW8Num121z1">
    <w:name w:val="WW8Num121z1"/>
    <w:rsid w:val="00D31070"/>
    <w:rPr>
      <w:rFonts w:ascii="Courier New" w:hAnsi="Courier New" w:cs="Courier New"/>
      <w:w w:val="100"/>
      <w:position w:val="-1"/>
      <w:effect w:val="none"/>
      <w:vertAlign w:val="baseline"/>
      <w:cs w:val="0"/>
      <w:em w:val="none"/>
    </w:rPr>
  </w:style>
  <w:style w:type="character" w:customStyle="1" w:styleId="WW8Num121z3">
    <w:name w:val="WW8Num121z3"/>
    <w:rsid w:val="00D31070"/>
    <w:rPr>
      <w:rFonts w:ascii="Symbol" w:hAnsi="Symbol" w:cs="Symbol"/>
      <w:w w:val="100"/>
      <w:position w:val="-1"/>
      <w:effect w:val="none"/>
      <w:vertAlign w:val="baseline"/>
      <w:cs w:val="0"/>
      <w:em w:val="none"/>
    </w:rPr>
  </w:style>
  <w:style w:type="character" w:customStyle="1" w:styleId="WW8Num123z1">
    <w:name w:val="WW8Num123z1"/>
    <w:rsid w:val="00D31070"/>
    <w:rPr>
      <w:rFonts w:ascii="Courier New" w:hAnsi="Courier New" w:cs="Courier New"/>
      <w:w w:val="100"/>
      <w:position w:val="-1"/>
      <w:effect w:val="none"/>
      <w:vertAlign w:val="baseline"/>
      <w:cs w:val="0"/>
      <w:em w:val="none"/>
    </w:rPr>
  </w:style>
  <w:style w:type="character" w:customStyle="1" w:styleId="WW8Num123z3">
    <w:name w:val="WW8Num123z3"/>
    <w:rsid w:val="00D31070"/>
    <w:rPr>
      <w:rFonts w:ascii="Symbol" w:hAnsi="Symbol" w:cs="Symbol"/>
      <w:w w:val="100"/>
      <w:position w:val="-1"/>
      <w:effect w:val="none"/>
      <w:vertAlign w:val="baseline"/>
      <w:cs w:val="0"/>
      <w:em w:val="none"/>
    </w:rPr>
  </w:style>
  <w:style w:type="character" w:customStyle="1" w:styleId="WW8Num124z1">
    <w:name w:val="WW8Num124z1"/>
    <w:rsid w:val="00D31070"/>
    <w:rPr>
      <w:w w:val="100"/>
      <w:position w:val="-1"/>
      <w:effect w:val="none"/>
      <w:vertAlign w:val="baseline"/>
      <w:cs w:val="0"/>
      <w:em w:val="none"/>
    </w:rPr>
  </w:style>
  <w:style w:type="character" w:customStyle="1" w:styleId="WW8Num124z2">
    <w:name w:val="WW8Num124z2"/>
    <w:rsid w:val="00D31070"/>
    <w:rPr>
      <w:w w:val="100"/>
      <w:position w:val="-1"/>
      <w:effect w:val="none"/>
      <w:vertAlign w:val="baseline"/>
      <w:cs w:val="0"/>
      <w:em w:val="none"/>
    </w:rPr>
  </w:style>
  <w:style w:type="character" w:customStyle="1" w:styleId="WW8Num124z3">
    <w:name w:val="WW8Num124z3"/>
    <w:rsid w:val="00D31070"/>
    <w:rPr>
      <w:w w:val="100"/>
      <w:position w:val="-1"/>
      <w:effect w:val="none"/>
      <w:vertAlign w:val="baseline"/>
      <w:cs w:val="0"/>
      <w:em w:val="none"/>
    </w:rPr>
  </w:style>
  <w:style w:type="character" w:customStyle="1" w:styleId="WW8Num124z4">
    <w:name w:val="WW8Num124z4"/>
    <w:rsid w:val="00D31070"/>
    <w:rPr>
      <w:w w:val="100"/>
      <w:position w:val="-1"/>
      <w:effect w:val="none"/>
      <w:vertAlign w:val="baseline"/>
      <w:cs w:val="0"/>
      <w:em w:val="none"/>
    </w:rPr>
  </w:style>
  <w:style w:type="character" w:customStyle="1" w:styleId="WW8Num124z5">
    <w:name w:val="WW8Num124z5"/>
    <w:rsid w:val="00D31070"/>
    <w:rPr>
      <w:w w:val="100"/>
      <w:position w:val="-1"/>
      <w:effect w:val="none"/>
      <w:vertAlign w:val="baseline"/>
      <w:cs w:val="0"/>
      <w:em w:val="none"/>
    </w:rPr>
  </w:style>
  <w:style w:type="character" w:customStyle="1" w:styleId="WW8Num124z6">
    <w:name w:val="WW8Num124z6"/>
    <w:rsid w:val="00D31070"/>
    <w:rPr>
      <w:w w:val="100"/>
      <w:position w:val="-1"/>
      <w:effect w:val="none"/>
      <w:vertAlign w:val="baseline"/>
      <w:cs w:val="0"/>
      <w:em w:val="none"/>
    </w:rPr>
  </w:style>
  <w:style w:type="character" w:customStyle="1" w:styleId="WW8Num124z7">
    <w:name w:val="WW8Num124z7"/>
    <w:rsid w:val="00D31070"/>
    <w:rPr>
      <w:w w:val="100"/>
      <w:position w:val="-1"/>
      <w:effect w:val="none"/>
      <w:vertAlign w:val="baseline"/>
      <w:cs w:val="0"/>
      <w:em w:val="none"/>
    </w:rPr>
  </w:style>
  <w:style w:type="character" w:customStyle="1" w:styleId="WW8Num124z8">
    <w:name w:val="WW8Num124z8"/>
    <w:rsid w:val="00D31070"/>
    <w:rPr>
      <w:w w:val="100"/>
      <w:position w:val="-1"/>
      <w:effect w:val="none"/>
      <w:vertAlign w:val="baseline"/>
      <w:cs w:val="0"/>
      <w:em w:val="none"/>
    </w:rPr>
  </w:style>
  <w:style w:type="character" w:customStyle="1" w:styleId="WW8Num125z1">
    <w:name w:val="WW8Num125z1"/>
    <w:rsid w:val="00D31070"/>
    <w:rPr>
      <w:w w:val="100"/>
      <w:position w:val="-1"/>
      <w:effect w:val="none"/>
      <w:vertAlign w:val="baseline"/>
      <w:cs w:val="0"/>
      <w:em w:val="none"/>
    </w:rPr>
  </w:style>
  <w:style w:type="character" w:customStyle="1" w:styleId="WW8Num125z2">
    <w:name w:val="WW8Num125z2"/>
    <w:rsid w:val="00D31070"/>
    <w:rPr>
      <w:w w:val="100"/>
      <w:position w:val="-1"/>
      <w:effect w:val="none"/>
      <w:vertAlign w:val="baseline"/>
      <w:cs w:val="0"/>
      <w:em w:val="none"/>
    </w:rPr>
  </w:style>
  <w:style w:type="character" w:customStyle="1" w:styleId="WW8Num125z3">
    <w:name w:val="WW8Num125z3"/>
    <w:rsid w:val="00D31070"/>
    <w:rPr>
      <w:w w:val="100"/>
      <w:position w:val="-1"/>
      <w:effect w:val="none"/>
      <w:vertAlign w:val="baseline"/>
      <w:cs w:val="0"/>
      <w:em w:val="none"/>
    </w:rPr>
  </w:style>
  <w:style w:type="character" w:customStyle="1" w:styleId="WW8Num125z4">
    <w:name w:val="WW8Num125z4"/>
    <w:rsid w:val="00D31070"/>
    <w:rPr>
      <w:w w:val="100"/>
      <w:position w:val="-1"/>
      <w:effect w:val="none"/>
      <w:vertAlign w:val="baseline"/>
      <w:cs w:val="0"/>
      <w:em w:val="none"/>
    </w:rPr>
  </w:style>
  <w:style w:type="character" w:customStyle="1" w:styleId="WW8Num125z5">
    <w:name w:val="WW8Num125z5"/>
    <w:rsid w:val="00D31070"/>
    <w:rPr>
      <w:w w:val="100"/>
      <w:position w:val="-1"/>
      <w:effect w:val="none"/>
      <w:vertAlign w:val="baseline"/>
      <w:cs w:val="0"/>
      <w:em w:val="none"/>
    </w:rPr>
  </w:style>
  <w:style w:type="character" w:customStyle="1" w:styleId="WW8Num125z6">
    <w:name w:val="WW8Num125z6"/>
    <w:rsid w:val="00D31070"/>
    <w:rPr>
      <w:w w:val="100"/>
      <w:position w:val="-1"/>
      <w:effect w:val="none"/>
      <w:vertAlign w:val="baseline"/>
      <w:cs w:val="0"/>
      <w:em w:val="none"/>
    </w:rPr>
  </w:style>
  <w:style w:type="character" w:customStyle="1" w:styleId="WW8Num125z7">
    <w:name w:val="WW8Num125z7"/>
    <w:rsid w:val="00D31070"/>
    <w:rPr>
      <w:w w:val="100"/>
      <w:position w:val="-1"/>
      <w:effect w:val="none"/>
      <w:vertAlign w:val="baseline"/>
      <w:cs w:val="0"/>
      <w:em w:val="none"/>
    </w:rPr>
  </w:style>
  <w:style w:type="character" w:customStyle="1" w:styleId="WW8Num125z8">
    <w:name w:val="WW8Num125z8"/>
    <w:rsid w:val="00D31070"/>
    <w:rPr>
      <w:w w:val="100"/>
      <w:position w:val="-1"/>
      <w:effect w:val="none"/>
      <w:vertAlign w:val="baseline"/>
      <w:cs w:val="0"/>
      <w:em w:val="none"/>
    </w:rPr>
  </w:style>
  <w:style w:type="character" w:customStyle="1" w:styleId="WW8Num126z1">
    <w:name w:val="WW8Num126z1"/>
    <w:rsid w:val="00D31070"/>
    <w:rPr>
      <w:rFonts w:ascii="Courier New" w:hAnsi="Courier New" w:cs="Courier New"/>
      <w:w w:val="100"/>
      <w:position w:val="-1"/>
      <w:effect w:val="none"/>
      <w:vertAlign w:val="baseline"/>
      <w:cs w:val="0"/>
      <w:em w:val="none"/>
    </w:rPr>
  </w:style>
  <w:style w:type="character" w:customStyle="1" w:styleId="WW8Num126z3">
    <w:name w:val="WW8Num126z3"/>
    <w:rsid w:val="00D31070"/>
    <w:rPr>
      <w:rFonts w:ascii="Symbol" w:hAnsi="Symbol" w:cs="Symbol"/>
      <w:w w:val="100"/>
      <w:position w:val="-1"/>
      <w:effect w:val="none"/>
      <w:vertAlign w:val="baseline"/>
      <w:cs w:val="0"/>
      <w:em w:val="none"/>
    </w:rPr>
  </w:style>
  <w:style w:type="character" w:customStyle="1" w:styleId="WW8Num127z1">
    <w:name w:val="WW8Num127z1"/>
    <w:rsid w:val="00D31070"/>
    <w:rPr>
      <w:w w:val="100"/>
      <w:position w:val="-1"/>
      <w:effect w:val="none"/>
      <w:vertAlign w:val="baseline"/>
      <w:cs w:val="0"/>
      <w:em w:val="none"/>
    </w:rPr>
  </w:style>
  <w:style w:type="character" w:customStyle="1" w:styleId="WW8Num127z2">
    <w:name w:val="WW8Num127z2"/>
    <w:rsid w:val="00D31070"/>
    <w:rPr>
      <w:w w:val="100"/>
      <w:position w:val="-1"/>
      <w:effect w:val="none"/>
      <w:vertAlign w:val="baseline"/>
      <w:cs w:val="0"/>
      <w:em w:val="none"/>
    </w:rPr>
  </w:style>
  <w:style w:type="character" w:customStyle="1" w:styleId="WW8Num127z3">
    <w:name w:val="WW8Num127z3"/>
    <w:rsid w:val="00D31070"/>
    <w:rPr>
      <w:w w:val="100"/>
      <w:position w:val="-1"/>
      <w:effect w:val="none"/>
      <w:vertAlign w:val="baseline"/>
      <w:cs w:val="0"/>
      <w:em w:val="none"/>
    </w:rPr>
  </w:style>
  <w:style w:type="character" w:customStyle="1" w:styleId="WW8Num127z4">
    <w:name w:val="WW8Num127z4"/>
    <w:rsid w:val="00D31070"/>
    <w:rPr>
      <w:w w:val="100"/>
      <w:position w:val="-1"/>
      <w:effect w:val="none"/>
      <w:vertAlign w:val="baseline"/>
      <w:cs w:val="0"/>
      <w:em w:val="none"/>
    </w:rPr>
  </w:style>
  <w:style w:type="character" w:customStyle="1" w:styleId="WW8Num127z5">
    <w:name w:val="WW8Num127z5"/>
    <w:rsid w:val="00D31070"/>
    <w:rPr>
      <w:w w:val="100"/>
      <w:position w:val="-1"/>
      <w:effect w:val="none"/>
      <w:vertAlign w:val="baseline"/>
      <w:cs w:val="0"/>
      <w:em w:val="none"/>
    </w:rPr>
  </w:style>
  <w:style w:type="character" w:customStyle="1" w:styleId="WW8Num127z6">
    <w:name w:val="WW8Num127z6"/>
    <w:rsid w:val="00D31070"/>
    <w:rPr>
      <w:w w:val="100"/>
      <w:position w:val="-1"/>
      <w:effect w:val="none"/>
      <w:vertAlign w:val="baseline"/>
      <w:cs w:val="0"/>
      <w:em w:val="none"/>
    </w:rPr>
  </w:style>
  <w:style w:type="character" w:customStyle="1" w:styleId="WW8Num127z7">
    <w:name w:val="WW8Num127z7"/>
    <w:rsid w:val="00D31070"/>
    <w:rPr>
      <w:w w:val="100"/>
      <w:position w:val="-1"/>
      <w:effect w:val="none"/>
      <w:vertAlign w:val="baseline"/>
      <w:cs w:val="0"/>
      <w:em w:val="none"/>
    </w:rPr>
  </w:style>
  <w:style w:type="character" w:customStyle="1" w:styleId="WW8Num127z8">
    <w:name w:val="WW8Num127z8"/>
    <w:rsid w:val="00D31070"/>
    <w:rPr>
      <w:w w:val="100"/>
      <w:position w:val="-1"/>
      <w:effect w:val="none"/>
      <w:vertAlign w:val="baseline"/>
      <w:cs w:val="0"/>
      <w:em w:val="none"/>
    </w:rPr>
  </w:style>
  <w:style w:type="character" w:customStyle="1" w:styleId="WW8Num128z1">
    <w:name w:val="WW8Num128z1"/>
    <w:rsid w:val="00D31070"/>
    <w:rPr>
      <w:rFonts w:ascii="Courier New" w:hAnsi="Courier New" w:cs="Courier New"/>
      <w:w w:val="100"/>
      <w:position w:val="-1"/>
      <w:effect w:val="none"/>
      <w:vertAlign w:val="baseline"/>
      <w:cs w:val="0"/>
      <w:em w:val="none"/>
    </w:rPr>
  </w:style>
  <w:style w:type="character" w:customStyle="1" w:styleId="WW8Num128z2">
    <w:name w:val="WW8Num128z2"/>
    <w:rsid w:val="00D31070"/>
    <w:rPr>
      <w:rFonts w:ascii="Wingdings" w:hAnsi="Wingdings" w:cs="Wingdings"/>
      <w:w w:val="100"/>
      <w:position w:val="-1"/>
      <w:effect w:val="none"/>
      <w:vertAlign w:val="baseline"/>
      <w:cs w:val="0"/>
      <w:em w:val="none"/>
    </w:rPr>
  </w:style>
  <w:style w:type="character" w:customStyle="1" w:styleId="WW8Num128z3">
    <w:name w:val="WW8Num128z3"/>
    <w:rsid w:val="00D31070"/>
    <w:rPr>
      <w:rFonts w:ascii="Symbol" w:hAnsi="Symbol" w:cs="Symbol"/>
      <w:w w:val="100"/>
      <w:position w:val="-1"/>
      <w:effect w:val="none"/>
      <w:vertAlign w:val="baseline"/>
      <w:cs w:val="0"/>
      <w:em w:val="none"/>
    </w:rPr>
  </w:style>
  <w:style w:type="character" w:customStyle="1" w:styleId="WW8Num130z1">
    <w:name w:val="WW8Num130z1"/>
    <w:rsid w:val="00D31070"/>
    <w:rPr>
      <w:w w:val="100"/>
      <w:position w:val="-1"/>
      <w:effect w:val="none"/>
      <w:vertAlign w:val="baseline"/>
      <w:cs w:val="0"/>
      <w:em w:val="none"/>
    </w:rPr>
  </w:style>
  <w:style w:type="character" w:customStyle="1" w:styleId="WW8Num130z2">
    <w:name w:val="WW8Num130z2"/>
    <w:rsid w:val="00D31070"/>
    <w:rPr>
      <w:w w:val="100"/>
      <w:position w:val="-1"/>
      <w:effect w:val="none"/>
      <w:vertAlign w:val="baseline"/>
      <w:cs w:val="0"/>
      <w:em w:val="none"/>
    </w:rPr>
  </w:style>
  <w:style w:type="character" w:customStyle="1" w:styleId="WW8Num130z3">
    <w:name w:val="WW8Num130z3"/>
    <w:rsid w:val="00D31070"/>
    <w:rPr>
      <w:w w:val="100"/>
      <w:position w:val="-1"/>
      <w:effect w:val="none"/>
      <w:vertAlign w:val="baseline"/>
      <w:cs w:val="0"/>
      <w:em w:val="none"/>
    </w:rPr>
  </w:style>
  <w:style w:type="character" w:customStyle="1" w:styleId="WW8Num130z4">
    <w:name w:val="WW8Num130z4"/>
    <w:rsid w:val="00D31070"/>
    <w:rPr>
      <w:w w:val="100"/>
      <w:position w:val="-1"/>
      <w:effect w:val="none"/>
      <w:vertAlign w:val="baseline"/>
      <w:cs w:val="0"/>
      <w:em w:val="none"/>
    </w:rPr>
  </w:style>
  <w:style w:type="character" w:customStyle="1" w:styleId="WW8Num130z5">
    <w:name w:val="WW8Num130z5"/>
    <w:rsid w:val="00D31070"/>
    <w:rPr>
      <w:w w:val="100"/>
      <w:position w:val="-1"/>
      <w:effect w:val="none"/>
      <w:vertAlign w:val="baseline"/>
      <w:cs w:val="0"/>
      <w:em w:val="none"/>
    </w:rPr>
  </w:style>
  <w:style w:type="character" w:customStyle="1" w:styleId="WW8Num130z6">
    <w:name w:val="WW8Num130z6"/>
    <w:rsid w:val="00D31070"/>
    <w:rPr>
      <w:w w:val="100"/>
      <w:position w:val="-1"/>
      <w:effect w:val="none"/>
      <w:vertAlign w:val="baseline"/>
      <w:cs w:val="0"/>
      <w:em w:val="none"/>
    </w:rPr>
  </w:style>
  <w:style w:type="character" w:customStyle="1" w:styleId="WW8Num130z7">
    <w:name w:val="WW8Num130z7"/>
    <w:rsid w:val="00D31070"/>
    <w:rPr>
      <w:w w:val="100"/>
      <w:position w:val="-1"/>
      <w:effect w:val="none"/>
      <w:vertAlign w:val="baseline"/>
      <w:cs w:val="0"/>
      <w:em w:val="none"/>
    </w:rPr>
  </w:style>
  <w:style w:type="character" w:customStyle="1" w:styleId="WW8Num130z8">
    <w:name w:val="WW8Num130z8"/>
    <w:rsid w:val="00D31070"/>
    <w:rPr>
      <w:w w:val="100"/>
      <w:position w:val="-1"/>
      <w:effect w:val="none"/>
      <w:vertAlign w:val="baseline"/>
      <w:cs w:val="0"/>
      <w:em w:val="none"/>
    </w:rPr>
  </w:style>
  <w:style w:type="character" w:customStyle="1" w:styleId="WW8Num131z1">
    <w:name w:val="WW8Num131z1"/>
    <w:rsid w:val="00D31070"/>
    <w:rPr>
      <w:w w:val="100"/>
      <w:position w:val="-1"/>
      <w:effect w:val="none"/>
      <w:vertAlign w:val="baseline"/>
      <w:cs w:val="0"/>
      <w:em w:val="none"/>
    </w:rPr>
  </w:style>
  <w:style w:type="character" w:customStyle="1" w:styleId="WW8Num131z2">
    <w:name w:val="WW8Num131z2"/>
    <w:rsid w:val="00D31070"/>
    <w:rPr>
      <w:w w:val="100"/>
      <w:position w:val="-1"/>
      <w:effect w:val="none"/>
      <w:vertAlign w:val="baseline"/>
      <w:cs w:val="0"/>
      <w:em w:val="none"/>
    </w:rPr>
  </w:style>
  <w:style w:type="character" w:customStyle="1" w:styleId="WW8Num131z3">
    <w:name w:val="WW8Num131z3"/>
    <w:rsid w:val="00D31070"/>
    <w:rPr>
      <w:w w:val="100"/>
      <w:position w:val="-1"/>
      <w:effect w:val="none"/>
      <w:vertAlign w:val="baseline"/>
      <w:cs w:val="0"/>
      <w:em w:val="none"/>
    </w:rPr>
  </w:style>
  <w:style w:type="character" w:customStyle="1" w:styleId="WW8Num131z4">
    <w:name w:val="WW8Num131z4"/>
    <w:rsid w:val="00D31070"/>
    <w:rPr>
      <w:w w:val="100"/>
      <w:position w:val="-1"/>
      <w:effect w:val="none"/>
      <w:vertAlign w:val="baseline"/>
      <w:cs w:val="0"/>
      <w:em w:val="none"/>
    </w:rPr>
  </w:style>
  <w:style w:type="character" w:customStyle="1" w:styleId="WW8Num131z5">
    <w:name w:val="WW8Num131z5"/>
    <w:rsid w:val="00D31070"/>
    <w:rPr>
      <w:w w:val="100"/>
      <w:position w:val="-1"/>
      <w:effect w:val="none"/>
      <w:vertAlign w:val="baseline"/>
      <w:cs w:val="0"/>
      <w:em w:val="none"/>
    </w:rPr>
  </w:style>
  <w:style w:type="character" w:customStyle="1" w:styleId="WW8Num131z6">
    <w:name w:val="WW8Num131z6"/>
    <w:rsid w:val="00D31070"/>
    <w:rPr>
      <w:w w:val="100"/>
      <w:position w:val="-1"/>
      <w:effect w:val="none"/>
      <w:vertAlign w:val="baseline"/>
      <w:cs w:val="0"/>
      <w:em w:val="none"/>
    </w:rPr>
  </w:style>
  <w:style w:type="character" w:customStyle="1" w:styleId="WW8Num131z7">
    <w:name w:val="WW8Num131z7"/>
    <w:rsid w:val="00D31070"/>
    <w:rPr>
      <w:w w:val="100"/>
      <w:position w:val="-1"/>
      <w:effect w:val="none"/>
      <w:vertAlign w:val="baseline"/>
      <w:cs w:val="0"/>
      <w:em w:val="none"/>
    </w:rPr>
  </w:style>
  <w:style w:type="character" w:customStyle="1" w:styleId="WW8Num131z8">
    <w:name w:val="WW8Num131z8"/>
    <w:rsid w:val="00D31070"/>
    <w:rPr>
      <w:w w:val="100"/>
      <w:position w:val="-1"/>
      <w:effect w:val="none"/>
      <w:vertAlign w:val="baseline"/>
      <w:cs w:val="0"/>
      <w:em w:val="none"/>
    </w:rPr>
  </w:style>
  <w:style w:type="character" w:customStyle="1" w:styleId="WW8Num132z1">
    <w:name w:val="WW8Num132z1"/>
    <w:rsid w:val="00D31070"/>
    <w:rPr>
      <w:rFonts w:ascii="Courier New" w:hAnsi="Courier New" w:cs="Courier New"/>
      <w:w w:val="100"/>
      <w:position w:val="-1"/>
      <w:effect w:val="none"/>
      <w:vertAlign w:val="baseline"/>
      <w:cs w:val="0"/>
      <w:em w:val="none"/>
    </w:rPr>
  </w:style>
  <w:style w:type="character" w:customStyle="1" w:styleId="WW8Num132z3">
    <w:name w:val="WW8Num132z3"/>
    <w:rsid w:val="00D31070"/>
    <w:rPr>
      <w:rFonts w:ascii="Symbol" w:hAnsi="Symbol" w:cs="Symbol"/>
      <w:w w:val="100"/>
      <w:position w:val="-1"/>
      <w:effect w:val="none"/>
      <w:vertAlign w:val="baseline"/>
      <w:cs w:val="0"/>
      <w:em w:val="none"/>
    </w:rPr>
  </w:style>
  <w:style w:type="character" w:customStyle="1" w:styleId="WW8Num133z2">
    <w:name w:val="WW8Num133z2"/>
    <w:rsid w:val="00D31070"/>
    <w:rPr>
      <w:w w:val="100"/>
      <w:position w:val="-1"/>
      <w:effect w:val="none"/>
      <w:vertAlign w:val="baseline"/>
      <w:cs w:val="0"/>
      <w:em w:val="none"/>
    </w:rPr>
  </w:style>
  <w:style w:type="character" w:customStyle="1" w:styleId="WW8Num133z4">
    <w:name w:val="WW8Num133z4"/>
    <w:rsid w:val="00D31070"/>
    <w:rPr>
      <w:w w:val="100"/>
      <w:position w:val="-1"/>
      <w:effect w:val="none"/>
      <w:vertAlign w:val="baseline"/>
      <w:cs w:val="0"/>
      <w:em w:val="none"/>
    </w:rPr>
  </w:style>
  <w:style w:type="character" w:customStyle="1" w:styleId="WW8Num133z5">
    <w:name w:val="WW8Num133z5"/>
    <w:rsid w:val="00D31070"/>
    <w:rPr>
      <w:w w:val="100"/>
      <w:position w:val="-1"/>
      <w:effect w:val="none"/>
      <w:vertAlign w:val="baseline"/>
      <w:cs w:val="0"/>
      <w:em w:val="none"/>
    </w:rPr>
  </w:style>
  <w:style w:type="character" w:customStyle="1" w:styleId="WW8Num133z6">
    <w:name w:val="WW8Num133z6"/>
    <w:rsid w:val="00D31070"/>
    <w:rPr>
      <w:w w:val="100"/>
      <w:position w:val="-1"/>
      <w:effect w:val="none"/>
      <w:vertAlign w:val="baseline"/>
      <w:cs w:val="0"/>
      <w:em w:val="none"/>
    </w:rPr>
  </w:style>
  <w:style w:type="character" w:customStyle="1" w:styleId="WW8Num133z7">
    <w:name w:val="WW8Num133z7"/>
    <w:rsid w:val="00D31070"/>
    <w:rPr>
      <w:w w:val="100"/>
      <w:position w:val="-1"/>
      <w:effect w:val="none"/>
      <w:vertAlign w:val="baseline"/>
      <w:cs w:val="0"/>
      <w:em w:val="none"/>
    </w:rPr>
  </w:style>
  <w:style w:type="character" w:customStyle="1" w:styleId="WW8Num133z8">
    <w:name w:val="WW8Num133z8"/>
    <w:rsid w:val="00D31070"/>
    <w:rPr>
      <w:w w:val="100"/>
      <w:position w:val="-1"/>
      <w:effect w:val="none"/>
      <w:vertAlign w:val="baseline"/>
      <w:cs w:val="0"/>
      <w:em w:val="none"/>
    </w:rPr>
  </w:style>
  <w:style w:type="character" w:customStyle="1" w:styleId="WW8Num134z1">
    <w:name w:val="WW8Num134z1"/>
    <w:rsid w:val="00D31070"/>
    <w:rPr>
      <w:rFonts w:ascii="Courier New" w:hAnsi="Courier New" w:cs="Courier New"/>
      <w:w w:val="100"/>
      <w:position w:val="-1"/>
      <w:effect w:val="none"/>
      <w:vertAlign w:val="baseline"/>
      <w:cs w:val="0"/>
      <w:em w:val="none"/>
    </w:rPr>
  </w:style>
  <w:style w:type="character" w:customStyle="1" w:styleId="WW8Num134z3">
    <w:name w:val="WW8Num134z3"/>
    <w:rsid w:val="00D31070"/>
    <w:rPr>
      <w:rFonts w:ascii="Symbol" w:hAnsi="Symbol" w:cs="Symbol"/>
      <w:w w:val="100"/>
      <w:position w:val="-1"/>
      <w:effect w:val="none"/>
      <w:vertAlign w:val="baseline"/>
      <w:cs w:val="0"/>
      <w:em w:val="none"/>
    </w:rPr>
  </w:style>
  <w:style w:type="character" w:customStyle="1" w:styleId="WW8Num136z1">
    <w:name w:val="WW8Num136z1"/>
    <w:rsid w:val="00D31070"/>
    <w:rPr>
      <w:w w:val="100"/>
      <w:position w:val="-1"/>
      <w:effect w:val="none"/>
      <w:vertAlign w:val="baseline"/>
      <w:cs w:val="0"/>
      <w:em w:val="none"/>
    </w:rPr>
  </w:style>
  <w:style w:type="character" w:customStyle="1" w:styleId="WW8Num136z2">
    <w:name w:val="WW8Num136z2"/>
    <w:rsid w:val="00D31070"/>
    <w:rPr>
      <w:w w:val="100"/>
      <w:position w:val="-1"/>
      <w:effect w:val="none"/>
      <w:vertAlign w:val="baseline"/>
      <w:cs w:val="0"/>
      <w:em w:val="none"/>
    </w:rPr>
  </w:style>
  <w:style w:type="character" w:customStyle="1" w:styleId="WW8Num136z3">
    <w:name w:val="WW8Num136z3"/>
    <w:rsid w:val="00D31070"/>
    <w:rPr>
      <w:w w:val="100"/>
      <w:position w:val="-1"/>
      <w:effect w:val="none"/>
      <w:vertAlign w:val="baseline"/>
      <w:cs w:val="0"/>
      <w:em w:val="none"/>
    </w:rPr>
  </w:style>
  <w:style w:type="character" w:customStyle="1" w:styleId="WW8Num136z4">
    <w:name w:val="WW8Num136z4"/>
    <w:rsid w:val="00D31070"/>
    <w:rPr>
      <w:w w:val="100"/>
      <w:position w:val="-1"/>
      <w:effect w:val="none"/>
      <w:vertAlign w:val="baseline"/>
      <w:cs w:val="0"/>
      <w:em w:val="none"/>
    </w:rPr>
  </w:style>
  <w:style w:type="character" w:customStyle="1" w:styleId="WW8Num136z5">
    <w:name w:val="WW8Num136z5"/>
    <w:rsid w:val="00D31070"/>
    <w:rPr>
      <w:w w:val="100"/>
      <w:position w:val="-1"/>
      <w:effect w:val="none"/>
      <w:vertAlign w:val="baseline"/>
      <w:cs w:val="0"/>
      <w:em w:val="none"/>
    </w:rPr>
  </w:style>
  <w:style w:type="character" w:customStyle="1" w:styleId="WW8Num136z6">
    <w:name w:val="WW8Num136z6"/>
    <w:rsid w:val="00D31070"/>
    <w:rPr>
      <w:w w:val="100"/>
      <w:position w:val="-1"/>
      <w:effect w:val="none"/>
      <w:vertAlign w:val="baseline"/>
      <w:cs w:val="0"/>
      <w:em w:val="none"/>
    </w:rPr>
  </w:style>
  <w:style w:type="character" w:customStyle="1" w:styleId="WW8Num136z7">
    <w:name w:val="WW8Num136z7"/>
    <w:rsid w:val="00D31070"/>
    <w:rPr>
      <w:w w:val="100"/>
      <w:position w:val="-1"/>
      <w:effect w:val="none"/>
      <w:vertAlign w:val="baseline"/>
      <w:cs w:val="0"/>
      <w:em w:val="none"/>
    </w:rPr>
  </w:style>
  <w:style w:type="character" w:customStyle="1" w:styleId="WW8Num136z8">
    <w:name w:val="WW8Num136z8"/>
    <w:rsid w:val="00D31070"/>
    <w:rPr>
      <w:w w:val="100"/>
      <w:position w:val="-1"/>
      <w:effect w:val="none"/>
      <w:vertAlign w:val="baseline"/>
      <w:cs w:val="0"/>
      <w:em w:val="none"/>
    </w:rPr>
  </w:style>
  <w:style w:type="character" w:customStyle="1" w:styleId="WW8Num137z1">
    <w:name w:val="WW8Num137z1"/>
    <w:rsid w:val="00D31070"/>
    <w:rPr>
      <w:rFonts w:ascii="Courier New" w:hAnsi="Courier New" w:cs="Courier New"/>
      <w:w w:val="100"/>
      <w:position w:val="-1"/>
      <w:effect w:val="none"/>
      <w:vertAlign w:val="baseline"/>
      <w:cs w:val="0"/>
      <w:em w:val="none"/>
    </w:rPr>
  </w:style>
  <w:style w:type="character" w:customStyle="1" w:styleId="WW8Num137z2">
    <w:name w:val="WW8Num137z2"/>
    <w:rsid w:val="00D31070"/>
    <w:rPr>
      <w:rFonts w:ascii="Wingdings" w:hAnsi="Wingdings" w:cs="Wingdings"/>
      <w:w w:val="100"/>
      <w:position w:val="-1"/>
      <w:effect w:val="none"/>
      <w:vertAlign w:val="baseline"/>
      <w:cs w:val="0"/>
      <w:em w:val="none"/>
    </w:rPr>
  </w:style>
  <w:style w:type="character" w:customStyle="1" w:styleId="WW8Num138z1">
    <w:name w:val="WW8Num138z1"/>
    <w:rsid w:val="00D31070"/>
    <w:rPr>
      <w:w w:val="100"/>
      <w:position w:val="-1"/>
      <w:effect w:val="none"/>
      <w:vertAlign w:val="baseline"/>
      <w:cs w:val="0"/>
      <w:em w:val="none"/>
    </w:rPr>
  </w:style>
  <w:style w:type="character" w:customStyle="1" w:styleId="WW8Num138z2">
    <w:name w:val="WW8Num138z2"/>
    <w:rsid w:val="00D31070"/>
    <w:rPr>
      <w:w w:val="100"/>
      <w:position w:val="-1"/>
      <w:effect w:val="none"/>
      <w:vertAlign w:val="baseline"/>
      <w:cs w:val="0"/>
      <w:em w:val="none"/>
    </w:rPr>
  </w:style>
  <w:style w:type="character" w:customStyle="1" w:styleId="WW8Num138z3">
    <w:name w:val="WW8Num138z3"/>
    <w:rsid w:val="00D31070"/>
    <w:rPr>
      <w:w w:val="100"/>
      <w:position w:val="-1"/>
      <w:effect w:val="none"/>
      <w:vertAlign w:val="baseline"/>
      <w:cs w:val="0"/>
      <w:em w:val="none"/>
    </w:rPr>
  </w:style>
  <w:style w:type="character" w:customStyle="1" w:styleId="WW8Num138z4">
    <w:name w:val="WW8Num138z4"/>
    <w:rsid w:val="00D31070"/>
    <w:rPr>
      <w:w w:val="100"/>
      <w:position w:val="-1"/>
      <w:effect w:val="none"/>
      <w:vertAlign w:val="baseline"/>
      <w:cs w:val="0"/>
      <w:em w:val="none"/>
    </w:rPr>
  </w:style>
  <w:style w:type="character" w:customStyle="1" w:styleId="WW8Num138z5">
    <w:name w:val="WW8Num138z5"/>
    <w:rsid w:val="00D31070"/>
    <w:rPr>
      <w:w w:val="100"/>
      <w:position w:val="-1"/>
      <w:effect w:val="none"/>
      <w:vertAlign w:val="baseline"/>
      <w:cs w:val="0"/>
      <w:em w:val="none"/>
    </w:rPr>
  </w:style>
  <w:style w:type="character" w:customStyle="1" w:styleId="WW8Num138z6">
    <w:name w:val="WW8Num138z6"/>
    <w:rsid w:val="00D31070"/>
    <w:rPr>
      <w:w w:val="100"/>
      <w:position w:val="-1"/>
      <w:effect w:val="none"/>
      <w:vertAlign w:val="baseline"/>
      <w:cs w:val="0"/>
      <w:em w:val="none"/>
    </w:rPr>
  </w:style>
  <w:style w:type="character" w:customStyle="1" w:styleId="WW8Num138z7">
    <w:name w:val="WW8Num138z7"/>
    <w:rsid w:val="00D31070"/>
    <w:rPr>
      <w:w w:val="100"/>
      <w:position w:val="-1"/>
      <w:effect w:val="none"/>
      <w:vertAlign w:val="baseline"/>
      <w:cs w:val="0"/>
      <w:em w:val="none"/>
    </w:rPr>
  </w:style>
  <w:style w:type="character" w:customStyle="1" w:styleId="WW8Num138z8">
    <w:name w:val="WW8Num138z8"/>
    <w:rsid w:val="00D31070"/>
    <w:rPr>
      <w:w w:val="100"/>
      <w:position w:val="-1"/>
      <w:effect w:val="none"/>
      <w:vertAlign w:val="baseline"/>
      <w:cs w:val="0"/>
      <w:em w:val="none"/>
    </w:rPr>
  </w:style>
  <w:style w:type="character" w:customStyle="1" w:styleId="WW8Num139z1">
    <w:name w:val="WW8Num139z1"/>
    <w:rsid w:val="00D31070"/>
    <w:rPr>
      <w:rFonts w:ascii="Courier New" w:hAnsi="Courier New" w:cs="Courier New"/>
      <w:w w:val="100"/>
      <w:position w:val="-1"/>
      <w:effect w:val="none"/>
      <w:vertAlign w:val="baseline"/>
      <w:cs w:val="0"/>
      <w:em w:val="none"/>
    </w:rPr>
  </w:style>
  <w:style w:type="character" w:customStyle="1" w:styleId="WW8Num139z2">
    <w:name w:val="WW8Num139z2"/>
    <w:rsid w:val="00D31070"/>
    <w:rPr>
      <w:rFonts w:ascii="Wingdings" w:hAnsi="Wingdings" w:cs="Wingdings"/>
      <w:w w:val="100"/>
      <w:position w:val="-1"/>
      <w:effect w:val="none"/>
      <w:vertAlign w:val="baseline"/>
      <w:cs w:val="0"/>
      <w:em w:val="none"/>
    </w:rPr>
  </w:style>
  <w:style w:type="character" w:customStyle="1" w:styleId="WW8Num139z3">
    <w:name w:val="WW8Num139z3"/>
    <w:rsid w:val="00D31070"/>
    <w:rPr>
      <w:rFonts w:ascii="Symbol" w:hAnsi="Symbol" w:cs="Symbol"/>
      <w:w w:val="100"/>
      <w:position w:val="-1"/>
      <w:effect w:val="none"/>
      <w:vertAlign w:val="baseline"/>
      <w:cs w:val="0"/>
      <w:em w:val="none"/>
    </w:rPr>
  </w:style>
  <w:style w:type="character" w:customStyle="1" w:styleId="WW8Num140z1">
    <w:name w:val="WW8Num140z1"/>
    <w:rsid w:val="00D31070"/>
    <w:rPr>
      <w:rFonts w:ascii="Courier New" w:hAnsi="Courier New" w:cs="Courier New"/>
      <w:w w:val="100"/>
      <w:position w:val="-1"/>
      <w:effect w:val="none"/>
      <w:vertAlign w:val="baseline"/>
      <w:cs w:val="0"/>
      <w:em w:val="none"/>
    </w:rPr>
  </w:style>
  <w:style w:type="character" w:customStyle="1" w:styleId="WW8Num140z3">
    <w:name w:val="WW8Num140z3"/>
    <w:rsid w:val="00D31070"/>
    <w:rPr>
      <w:rFonts w:ascii="Symbol" w:hAnsi="Symbol" w:cs="Symbol"/>
      <w:w w:val="100"/>
      <w:position w:val="-1"/>
      <w:effect w:val="none"/>
      <w:vertAlign w:val="baseline"/>
      <w:cs w:val="0"/>
      <w:em w:val="none"/>
    </w:rPr>
  </w:style>
  <w:style w:type="character" w:customStyle="1" w:styleId="WW8Num141z1">
    <w:name w:val="WW8Num141z1"/>
    <w:rsid w:val="00D31070"/>
    <w:rPr>
      <w:rFonts w:ascii="Courier New" w:hAnsi="Courier New" w:cs="Courier New"/>
      <w:w w:val="100"/>
      <w:position w:val="-1"/>
      <w:effect w:val="none"/>
      <w:vertAlign w:val="baseline"/>
      <w:cs w:val="0"/>
      <w:em w:val="none"/>
    </w:rPr>
  </w:style>
  <w:style w:type="character" w:customStyle="1" w:styleId="WW8Num141z2">
    <w:name w:val="WW8Num141z2"/>
    <w:rsid w:val="00D31070"/>
    <w:rPr>
      <w:rFonts w:ascii="Wingdings" w:hAnsi="Wingdings" w:cs="Wingdings"/>
      <w:w w:val="100"/>
      <w:position w:val="-1"/>
      <w:effect w:val="none"/>
      <w:vertAlign w:val="baseline"/>
      <w:cs w:val="0"/>
      <w:em w:val="none"/>
    </w:rPr>
  </w:style>
  <w:style w:type="character" w:customStyle="1" w:styleId="WW8Num142z1">
    <w:name w:val="WW8Num142z1"/>
    <w:rsid w:val="00D31070"/>
    <w:rPr>
      <w:w w:val="100"/>
      <w:position w:val="-1"/>
      <w:effect w:val="none"/>
      <w:vertAlign w:val="baseline"/>
      <w:cs w:val="0"/>
      <w:em w:val="none"/>
    </w:rPr>
  </w:style>
  <w:style w:type="character" w:customStyle="1" w:styleId="WW8Num142z2">
    <w:name w:val="WW8Num142z2"/>
    <w:rsid w:val="00D31070"/>
    <w:rPr>
      <w:w w:val="100"/>
      <w:position w:val="-1"/>
      <w:effect w:val="none"/>
      <w:vertAlign w:val="baseline"/>
      <w:cs w:val="0"/>
      <w:em w:val="none"/>
    </w:rPr>
  </w:style>
  <w:style w:type="character" w:customStyle="1" w:styleId="WW8Num142z3">
    <w:name w:val="WW8Num142z3"/>
    <w:rsid w:val="00D31070"/>
    <w:rPr>
      <w:w w:val="100"/>
      <w:position w:val="-1"/>
      <w:effect w:val="none"/>
      <w:vertAlign w:val="baseline"/>
      <w:cs w:val="0"/>
      <w:em w:val="none"/>
    </w:rPr>
  </w:style>
  <w:style w:type="character" w:customStyle="1" w:styleId="WW8Num142z4">
    <w:name w:val="WW8Num142z4"/>
    <w:rsid w:val="00D31070"/>
    <w:rPr>
      <w:w w:val="100"/>
      <w:position w:val="-1"/>
      <w:effect w:val="none"/>
      <w:vertAlign w:val="baseline"/>
      <w:cs w:val="0"/>
      <w:em w:val="none"/>
    </w:rPr>
  </w:style>
  <w:style w:type="character" w:customStyle="1" w:styleId="WW8Num142z5">
    <w:name w:val="WW8Num142z5"/>
    <w:rsid w:val="00D31070"/>
    <w:rPr>
      <w:w w:val="100"/>
      <w:position w:val="-1"/>
      <w:effect w:val="none"/>
      <w:vertAlign w:val="baseline"/>
      <w:cs w:val="0"/>
      <w:em w:val="none"/>
    </w:rPr>
  </w:style>
  <w:style w:type="character" w:customStyle="1" w:styleId="WW8Num142z6">
    <w:name w:val="WW8Num142z6"/>
    <w:rsid w:val="00D31070"/>
    <w:rPr>
      <w:w w:val="100"/>
      <w:position w:val="-1"/>
      <w:effect w:val="none"/>
      <w:vertAlign w:val="baseline"/>
      <w:cs w:val="0"/>
      <w:em w:val="none"/>
    </w:rPr>
  </w:style>
  <w:style w:type="character" w:customStyle="1" w:styleId="WW8Num142z7">
    <w:name w:val="WW8Num142z7"/>
    <w:rsid w:val="00D31070"/>
    <w:rPr>
      <w:w w:val="100"/>
      <w:position w:val="-1"/>
      <w:effect w:val="none"/>
      <w:vertAlign w:val="baseline"/>
      <w:cs w:val="0"/>
      <w:em w:val="none"/>
    </w:rPr>
  </w:style>
  <w:style w:type="character" w:customStyle="1" w:styleId="WW8Num142z8">
    <w:name w:val="WW8Num142z8"/>
    <w:rsid w:val="00D31070"/>
    <w:rPr>
      <w:w w:val="100"/>
      <w:position w:val="-1"/>
      <w:effect w:val="none"/>
      <w:vertAlign w:val="baseline"/>
      <w:cs w:val="0"/>
      <w:em w:val="none"/>
    </w:rPr>
  </w:style>
  <w:style w:type="character" w:customStyle="1" w:styleId="WW8Num143z1">
    <w:name w:val="WW8Num143z1"/>
    <w:rsid w:val="00D31070"/>
    <w:rPr>
      <w:rFonts w:ascii="Courier New" w:hAnsi="Courier New" w:cs="Courier New"/>
      <w:w w:val="100"/>
      <w:position w:val="-1"/>
      <w:effect w:val="none"/>
      <w:vertAlign w:val="baseline"/>
      <w:cs w:val="0"/>
      <w:em w:val="none"/>
    </w:rPr>
  </w:style>
  <w:style w:type="character" w:customStyle="1" w:styleId="WW8Num143z3">
    <w:name w:val="WW8Num143z3"/>
    <w:rsid w:val="00D31070"/>
    <w:rPr>
      <w:rFonts w:ascii="Symbol" w:hAnsi="Symbol" w:cs="Symbol"/>
      <w:w w:val="100"/>
      <w:position w:val="-1"/>
      <w:effect w:val="none"/>
      <w:vertAlign w:val="baseline"/>
      <w:cs w:val="0"/>
      <w:em w:val="none"/>
    </w:rPr>
  </w:style>
  <w:style w:type="character" w:customStyle="1" w:styleId="WW8Num144z1">
    <w:name w:val="WW8Num144z1"/>
    <w:rsid w:val="00D31070"/>
    <w:rPr>
      <w:rFonts w:ascii="Courier New" w:hAnsi="Courier New" w:cs="Courier New"/>
      <w:w w:val="100"/>
      <w:position w:val="-1"/>
      <w:effect w:val="none"/>
      <w:vertAlign w:val="baseline"/>
      <w:cs w:val="0"/>
      <w:em w:val="none"/>
    </w:rPr>
  </w:style>
  <w:style w:type="character" w:customStyle="1" w:styleId="WW8Num144z2">
    <w:name w:val="WW8Num144z2"/>
    <w:rsid w:val="00D31070"/>
    <w:rPr>
      <w:rFonts w:ascii="Wingdings" w:hAnsi="Wingdings" w:cs="Wingdings"/>
      <w:w w:val="100"/>
      <w:position w:val="-1"/>
      <w:effect w:val="none"/>
      <w:vertAlign w:val="baseline"/>
      <w:cs w:val="0"/>
      <w:em w:val="none"/>
    </w:rPr>
  </w:style>
  <w:style w:type="character" w:customStyle="1" w:styleId="WW8Num144z3">
    <w:name w:val="WW8Num144z3"/>
    <w:rsid w:val="00D31070"/>
    <w:rPr>
      <w:rFonts w:ascii="Symbol" w:hAnsi="Symbol" w:cs="Symbol"/>
      <w:w w:val="100"/>
      <w:position w:val="-1"/>
      <w:effect w:val="none"/>
      <w:vertAlign w:val="baseline"/>
      <w:cs w:val="0"/>
      <w:em w:val="none"/>
    </w:rPr>
  </w:style>
  <w:style w:type="character" w:customStyle="1" w:styleId="WW8Num145z1">
    <w:name w:val="WW8Num145z1"/>
    <w:rsid w:val="00D31070"/>
    <w:rPr>
      <w:rFonts w:ascii="Courier New" w:hAnsi="Courier New" w:cs="Courier New"/>
      <w:w w:val="100"/>
      <w:position w:val="-1"/>
      <w:effect w:val="none"/>
      <w:vertAlign w:val="baseline"/>
      <w:cs w:val="0"/>
      <w:em w:val="none"/>
    </w:rPr>
  </w:style>
  <w:style w:type="character" w:customStyle="1" w:styleId="WW8Num145z3">
    <w:name w:val="WW8Num145z3"/>
    <w:rsid w:val="00D31070"/>
    <w:rPr>
      <w:rFonts w:ascii="Symbol" w:hAnsi="Symbol" w:cs="Symbol"/>
      <w:w w:val="100"/>
      <w:position w:val="-1"/>
      <w:effect w:val="none"/>
      <w:vertAlign w:val="baseline"/>
      <w:cs w:val="0"/>
      <w:em w:val="none"/>
    </w:rPr>
  </w:style>
  <w:style w:type="character" w:customStyle="1" w:styleId="WW8Num146z1">
    <w:name w:val="WW8Num146z1"/>
    <w:rsid w:val="00D31070"/>
    <w:rPr>
      <w:rFonts w:ascii="Courier New" w:hAnsi="Courier New" w:cs="Courier New"/>
      <w:w w:val="100"/>
      <w:position w:val="-1"/>
      <w:effect w:val="none"/>
      <w:vertAlign w:val="baseline"/>
      <w:cs w:val="0"/>
      <w:em w:val="none"/>
    </w:rPr>
  </w:style>
  <w:style w:type="character" w:customStyle="1" w:styleId="WW8Num146z3">
    <w:name w:val="WW8Num146z3"/>
    <w:rsid w:val="00D31070"/>
    <w:rPr>
      <w:rFonts w:ascii="Symbol" w:hAnsi="Symbol" w:cs="Symbol"/>
      <w:w w:val="100"/>
      <w:position w:val="-1"/>
      <w:effect w:val="none"/>
      <w:vertAlign w:val="baseline"/>
      <w:cs w:val="0"/>
      <w:em w:val="none"/>
    </w:rPr>
  </w:style>
  <w:style w:type="character" w:customStyle="1" w:styleId="WW8Num147z1">
    <w:name w:val="WW8Num147z1"/>
    <w:rsid w:val="00D31070"/>
    <w:rPr>
      <w:rFonts w:ascii="Wingdings" w:hAnsi="Wingdings" w:cs="StarSymbol"/>
      <w:w w:val="100"/>
      <w:position w:val="-1"/>
      <w:sz w:val="18"/>
      <w:szCs w:val="18"/>
      <w:effect w:val="none"/>
      <w:vertAlign w:val="baseline"/>
      <w:cs w:val="0"/>
      <w:em w:val="none"/>
    </w:rPr>
  </w:style>
  <w:style w:type="character" w:customStyle="1" w:styleId="WW8Num147z3">
    <w:name w:val="WW8Num147z3"/>
    <w:rsid w:val="00D31070"/>
    <w:rPr>
      <w:rFonts w:ascii="Symbol" w:hAnsi="Symbol" w:cs="StarSymbol"/>
      <w:w w:val="100"/>
      <w:position w:val="-1"/>
      <w:sz w:val="18"/>
      <w:szCs w:val="18"/>
      <w:effect w:val="none"/>
      <w:vertAlign w:val="baseline"/>
      <w:cs w:val="0"/>
      <w:em w:val="none"/>
    </w:rPr>
  </w:style>
  <w:style w:type="character" w:customStyle="1" w:styleId="WW8Num148z1">
    <w:name w:val="WW8Num148z1"/>
    <w:rsid w:val="00D31070"/>
    <w:rPr>
      <w:rFonts w:ascii="Courier New" w:hAnsi="Courier New" w:cs="Courier New"/>
      <w:w w:val="100"/>
      <w:position w:val="-1"/>
      <w:effect w:val="none"/>
      <w:vertAlign w:val="baseline"/>
      <w:cs w:val="0"/>
      <w:em w:val="none"/>
    </w:rPr>
  </w:style>
  <w:style w:type="character" w:customStyle="1" w:styleId="WW8Num148z3">
    <w:name w:val="WW8Num148z3"/>
    <w:rsid w:val="00D31070"/>
    <w:rPr>
      <w:rFonts w:ascii="Symbol" w:hAnsi="Symbol" w:cs="Symbol"/>
      <w:w w:val="100"/>
      <w:position w:val="-1"/>
      <w:effect w:val="none"/>
      <w:vertAlign w:val="baseline"/>
      <w:cs w:val="0"/>
      <w:em w:val="none"/>
    </w:rPr>
  </w:style>
  <w:style w:type="character" w:customStyle="1" w:styleId="WW8Num150z1">
    <w:name w:val="WW8Num150z1"/>
    <w:rsid w:val="00D31070"/>
    <w:rPr>
      <w:w w:val="100"/>
      <w:position w:val="-1"/>
      <w:effect w:val="none"/>
      <w:vertAlign w:val="baseline"/>
      <w:cs w:val="0"/>
      <w:em w:val="none"/>
    </w:rPr>
  </w:style>
  <w:style w:type="character" w:customStyle="1" w:styleId="WW8Num150z2">
    <w:name w:val="WW8Num150z2"/>
    <w:rsid w:val="00D31070"/>
    <w:rPr>
      <w:w w:val="100"/>
      <w:position w:val="-1"/>
      <w:effect w:val="none"/>
      <w:vertAlign w:val="baseline"/>
      <w:cs w:val="0"/>
      <w:em w:val="none"/>
    </w:rPr>
  </w:style>
  <w:style w:type="character" w:customStyle="1" w:styleId="WW8Num150z3">
    <w:name w:val="WW8Num150z3"/>
    <w:rsid w:val="00D31070"/>
    <w:rPr>
      <w:w w:val="100"/>
      <w:position w:val="-1"/>
      <w:effect w:val="none"/>
      <w:vertAlign w:val="baseline"/>
      <w:cs w:val="0"/>
      <w:em w:val="none"/>
    </w:rPr>
  </w:style>
  <w:style w:type="character" w:customStyle="1" w:styleId="WW8Num150z4">
    <w:name w:val="WW8Num150z4"/>
    <w:rsid w:val="00D31070"/>
    <w:rPr>
      <w:w w:val="100"/>
      <w:position w:val="-1"/>
      <w:effect w:val="none"/>
      <w:vertAlign w:val="baseline"/>
      <w:cs w:val="0"/>
      <w:em w:val="none"/>
    </w:rPr>
  </w:style>
  <w:style w:type="character" w:customStyle="1" w:styleId="WW8Num150z5">
    <w:name w:val="WW8Num150z5"/>
    <w:rsid w:val="00D31070"/>
    <w:rPr>
      <w:w w:val="100"/>
      <w:position w:val="-1"/>
      <w:effect w:val="none"/>
      <w:vertAlign w:val="baseline"/>
      <w:cs w:val="0"/>
      <w:em w:val="none"/>
    </w:rPr>
  </w:style>
  <w:style w:type="character" w:customStyle="1" w:styleId="WW8Num150z6">
    <w:name w:val="WW8Num150z6"/>
    <w:rsid w:val="00D31070"/>
    <w:rPr>
      <w:w w:val="100"/>
      <w:position w:val="-1"/>
      <w:effect w:val="none"/>
      <w:vertAlign w:val="baseline"/>
      <w:cs w:val="0"/>
      <w:em w:val="none"/>
    </w:rPr>
  </w:style>
  <w:style w:type="character" w:customStyle="1" w:styleId="WW8Num150z7">
    <w:name w:val="WW8Num150z7"/>
    <w:rsid w:val="00D31070"/>
    <w:rPr>
      <w:w w:val="100"/>
      <w:position w:val="-1"/>
      <w:effect w:val="none"/>
      <w:vertAlign w:val="baseline"/>
      <w:cs w:val="0"/>
      <w:em w:val="none"/>
    </w:rPr>
  </w:style>
  <w:style w:type="character" w:customStyle="1" w:styleId="WW8Num150z8">
    <w:name w:val="WW8Num150z8"/>
    <w:rsid w:val="00D31070"/>
    <w:rPr>
      <w:w w:val="100"/>
      <w:position w:val="-1"/>
      <w:effect w:val="none"/>
      <w:vertAlign w:val="baseline"/>
      <w:cs w:val="0"/>
      <w:em w:val="none"/>
    </w:rPr>
  </w:style>
  <w:style w:type="character" w:customStyle="1" w:styleId="WW8Num151z1">
    <w:name w:val="WW8Num151z1"/>
    <w:rsid w:val="00D31070"/>
    <w:rPr>
      <w:rFonts w:ascii="Courier New" w:hAnsi="Courier New" w:cs="Courier New"/>
      <w:w w:val="100"/>
      <w:position w:val="-1"/>
      <w:effect w:val="none"/>
      <w:vertAlign w:val="baseline"/>
      <w:cs w:val="0"/>
      <w:em w:val="none"/>
    </w:rPr>
  </w:style>
  <w:style w:type="character" w:customStyle="1" w:styleId="WW8Num151z2">
    <w:name w:val="WW8Num151z2"/>
    <w:rsid w:val="00D31070"/>
    <w:rPr>
      <w:rFonts w:ascii="Wingdings" w:hAnsi="Wingdings" w:cs="Wingdings"/>
      <w:w w:val="100"/>
      <w:position w:val="-1"/>
      <w:effect w:val="none"/>
      <w:vertAlign w:val="baseline"/>
      <w:cs w:val="0"/>
      <w:em w:val="none"/>
    </w:rPr>
  </w:style>
  <w:style w:type="character" w:customStyle="1" w:styleId="WW8Num151z3">
    <w:name w:val="WW8Num151z3"/>
    <w:rsid w:val="00D31070"/>
    <w:rPr>
      <w:rFonts w:ascii="Symbol" w:hAnsi="Symbol" w:cs="Symbol"/>
      <w:w w:val="100"/>
      <w:position w:val="-1"/>
      <w:effect w:val="none"/>
      <w:vertAlign w:val="baseline"/>
      <w:cs w:val="0"/>
      <w:em w:val="none"/>
    </w:rPr>
  </w:style>
  <w:style w:type="character" w:customStyle="1" w:styleId="WW8Num152z1">
    <w:name w:val="WW8Num152z1"/>
    <w:rsid w:val="00D31070"/>
    <w:rPr>
      <w:rFonts w:ascii="Courier New" w:hAnsi="Courier New" w:cs="Courier New"/>
      <w:w w:val="100"/>
      <w:position w:val="-1"/>
      <w:effect w:val="none"/>
      <w:vertAlign w:val="baseline"/>
      <w:cs w:val="0"/>
      <w:em w:val="none"/>
    </w:rPr>
  </w:style>
  <w:style w:type="character" w:customStyle="1" w:styleId="WW8Num152z3">
    <w:name w:val="WW8Num152z3"/>
    <w:rsid w:val="00D31070"/>
    <w:rPr>
      <w:rFonts w:ascii="Symbol" w:hAnsi="Symbol" w:cs="Symbol"/>
      <w:w w:val="100"/>
      <w:position w:val="-1"/>
      <w:effect w:val="none"/>
      <w:vertAlign w:val="baseline"/>
      <w:cs w:val="0"/>
      <w:em w:val="none"/>
    </w:rPr>
  </w:style>
  <w:style w:type="character" w:customStyle="1" w:styleId="WW8Num156z1">
    <w:name w:val="WW8Num156z1"/>
    <w:rsid w:val="00D31070"/>
    <w:rPr>
      <w:w w:val="100"/>
      <w:position w:val="-1"/>
      <w:effect w:val="none"/>
      <w:vertAlign w:val="baseline"/>
      <w:cs w:val="0"/>
      <w:em w:val="none"/>
    </w:rPr>
  </w:style>
  <w:style w:type="character" w:customStyle="1" w:styleId="WW8Num156z2">
    <w:name w:val="WW8Num156z2"/>
    <w:rsid w:val="00D31070"/>
    <w:rPr>
      <w:w w:val="100"/>
      <w:position w:val="-1"/>
      <w:effect w:val="none"/>
      <w:vertAlign w:val="baseline"/>
      <w:cs w:val="0"/>
      <w:em w:val="none"/>
    </w:rPr>
  </w:style>
  <w:style w:type="character" w:customStyle="1" w:styleId="WW8Num156z3">
    <w:name w:val="WW8Num156z3"/>
    <w:rsid w:val="00D31070"/>
    <w:rPr>
      <w:w w:val="100"/>
      <w:position w:val="-1"/>
      <w:effect w:val="none"/>
      <w:vertAlign w:val="baseline"/>
      <w:cs w:val="0"/>
      <w:em w:val="none"/>
    </w:rPr>
  </w:style>
  <w:style w:type="character" w:customStyle="1" w:styleId="WW8Num156z4">
    <w:name w:val="WW8Num156z4"/>
    <w:rsid w:val="00D31070"/>
    <w:rPr>
      <w:w w:val="100"/>
      <w:position w:val="-1"/>
      <w:effect w:val="none"/>
      <w:vertAlign w:val="baseline"/>
      <w:cs w:val="0"/>
      <w:em w:val="none"/>
    </w:rPr>
  </w:style>
  <w:style w:type="character" w:customStyle="1" w:styleId="WW8Num156z5">
    <w:name w:val="WW8Num156z5"/>
    <w:rsid w:val="00D31070"/>
    <w:rPr>
      <w:w w:val="100"/>
      <w:position w:val="-1"/>
      <w:effect w:val="none"/>
      <w:vertAlign w:val="baseline"/>
      <w:cs w:val="0"/>
      <w:em w:val="none"/>
    </w:rPr>
  </w:style>
  <w:style w:type="character" w:customStyle="1" w:styleId="WW8Num156z6">
    <w:name w:val="WW8Num156z6"/>
    <w:rsid w:val="00D31070"/>
    <w:rPr>
      <w:w w:val="100"/>
      <w:position w:val="-1"/>
      <w:effect w:val="none"/>
      <w:vertAlign w:val="baseline"/>
      <w:cs w:val="0"/>
      <w:em w:val="none"/>
    </w:rPr>
  </w:style>
  <w:style w:type="character" w:customStyle="1" w:styleId="WW8Num156z7">
    <w:name w:val="WW8Num156z7"/>
    <w:rsid w:val="00D31070"/>
    <w:rPr>
      <w:w w:val="100"/>
      <w:position w:val="-1"/>
      <w:effect w:val="none"/>
      <w:vertAlign w:val="baseline"/>
      <w:cs w:val="0"/>
      <w:em w:val="none"/>
    </w:rPr>
  </w:style>
  <w:style w:type="character" w:customStyle="1" w:styleId="WW8Num156z8">
    <w:name w:val="WW8Num156z8"/>
    <w:rsid w:val="00D31070"/>
    <w:rPr>
      <w:w w:val="100"/>
      <w:position w:val="-1"/>
      <w:effect w:val="none"/>
      <w:vertAlign w:val="baseline"/>
      <w:cs w:val="0"/>
      <w:em w:val="none"/>
    </w:rPr>
  </w:style>
  <w:style w:type="character" w:customStyle="1" w:styleId="WW8Num157z1">
    <w:name w:val="WW8Num157z1"/>
    <w:rsid w:val="00D31070"/>
    <w:rPr>
      <w:rFonts w:ascii="Courier New" w:hAnsi="Courier New" w:cs="Courier New"/>
      <w:w w:val="100"/>
      <w:position w:val="-1"/>
      <w:effect w:val="none"/>
      <w:vertAlign w:val="baseline"/>
      <w:cs w:val="0"/>
      <w:em w:val="none"/>
    </w:rPr>
  </w:style>
  <w:style w:type="character" w:customStyle="1" w:styleId="WW8Num157z3">
    <w:name w:val="WW8Num157z3"/>
    <w:rsid w:val="00D31070"/>
    <w:rPr>
      <w:rFonts w:ascii="Symbol" w:hAnsi="Symbol" w:cs="Symbol"/>
      <w:w w:val="100"/>
      <w:position w:val="-1"/>
      <w:effect w:val="none"/>
      <w:vertAlign w:val="baseline"/>
      <w:cs w:val="0"/>
      <w:em w:val="none"/>
    </w:rPr>
  </w:style>
  <w:style w:type="character" w:customStyle="1" w:styleId="WW8Num159z0">
    <w:name w:val="WW8Num159z0"/>
    <w:rsid w:val="00D31070"/>
    <w:rPr>
      <w:rFonts w:ascii="Times New Roman" w:hAnsi="Times New Roman" w:cs="Times New Roman"/>
      <w:w w:val="100"/>
      <w:position w:val="-1"/>
      <w:effect w:val="none"/>
      <w:vertAlign w:val="baseline"/>
      <w:cs w:val="0"/>
      <w:em w:val="none"/>
    </w:rPr>
  </w:style>
  <w:style w:type="character" w:customStyle="1" w:styleId="WW8Num160z0">
    <w:name w:val="WW8Num160z0"/>
    <w:rsid w:val="00D31070"/>
    <w:rPr>
      <w:rFonts w:ascii="Times New Roman" w:hAnsi="Times New Roman" w:cs="Times New Roman"/>
      <w:w w:val="100"/>
      <w:position w:val="-1"/>
      <w:effect w:val="none"/>
      <w:vertAlign w:val="baseline"/>
      <w:cs w:val="0"/>
      <w:em w:val="none"/>
    </w:rPr>
  </w:style>
  <w:style w:type="character" w:customStyle="1" w:styleId="WW8Num161z0">
    <w:name w:val="WW8Num161z0"/>
    <w:rsid w:val="00D31070"/>
    <w:rPr>
      <w:w w:val="100"/>
      <w:position w:val="-1"/>
      <w:effect w:val="none"/>
      <w:vertAlign w:val="baseline"/>
      <w:cs w:val="0"/>
      <w:em w:val="none"/>
      <w:lang w:val="en-US"/>
    </w:rPr>
  </w:style>
  <w:style w:type="character" w:customStyle="1" w:styleId="WW8Num161z2">
    <w:name w:val="WW8Num161z2"/>
    <w:rsid w:val="00D31070"/>
    <w:rPr>
      <w:w w:val="100"/>
      <w:position w:val="-1"/>
      <w:effect w:val="none"/>
      <w:vertAlign w:val="baseline"/>
      <w:cs w:val="0"/>
      <w:em w:val="none"/>
    </w:rPr>
  </w:style>
  <w:style w:type="character" w:customStyle="1" w:styleId="WW8Num161z3">
    <w:name w:val="WW8Num161z3"/>
    <w:rsid w:val="00D31070"/>
    <w:rPr>
      <w:w w:val="100"/>
      <w:position w:val="-1"/>
      <w:effect w:val="none"/>
      <w:vertAlign w:val="baseline"/>
      <w:cs w:val="0"/>
      <w:em w:val="none"/>
    </w:rPr>
  </w:style>
  <w:style w:type="character" w:customStyle="1" w:styleId="WW8Num161z4">
    <w:name w:val="WW8Num161z4"/>
    <w:rsid w:val="00D31070"/>
    <w:rPr>
      <w:w w:val="100"/>
      <w:position w:val="-1"/>
      <w:effect w:val="none"/>
      <w:vertAlign w:val="baseline"/>
      <w:cs w:val="0"/>
      <w:em w:val="none"/>
    </w:rPr>
  </w:style>
  <w:style w:type="character" w:customStyle="1" w:styleId="WW8Num161z5">
    <w:name w:val="WW8Num161z5"/>
    <w:rsid w:val="00D31070"/>
    <w:rPr>
      <w:w w:val="100"/>
      <w:position w:val="-1"/>
      <w:effect w:val="none"/>
      <w:vertAlign w:val="baseline"/>
      <w:cs w:val="0"/>
      <w:em w:val="none"/>
    </w:rPr>
  </w:style>
  <w:style w:type="character" w:customStyle="1" w:styleId="WW8Num161z6">
    <w:name w:val="WW8Num161z6"/>
    <w:rsid w:val="00D31070"/>
    <w:rPr>
      <w:w w:val="100"/>
      <w:position w:val="-1"/>
      <w:effect w:val="none"/>
      <w:vertAlign w:val="baseline"/>
      <w:cs w:val="0"/>
      <w:em w:val="none"/>
    </w:rPr>
  </w:style>
  <w:style w:type="character" w:customStyle="1" w:styleId="WW8Num161z7">
    <w:name w:val="WW8Num161z7"/>
    <w:rsid w:val="00D31070"/>
    <w:rPr>
      <w:w w:val="100"/>
      <w:position w:val="-1"/>
      <w:effect w:val="none"/>
      <w:vertAlign w:val="baseline"/>
      <w:cs w:val="0"/>
      <w:em w:val="none"/>
    </w:rPr>
  </w:style>
  <w:style w:type="character" w:customStyle="1" w:styleId="WW8Num161z8">
    <w:name w:val="WW8Num161z8"/>
    <w:rsid w:val="00D31070"/>
    <w:rPr>
      <w:w w:val="100"/>
      <w:position w:val="-1"/>
      <w:effect w:val="none"/>
      <w:vertAlign w:val="baseline"/>
      <w:cs w:val="0"/>
      <w:em w:val="none"/>
    </w:rPr>
  </w:style>
  <w:style w:type="character" w:customStyle="1" w:styleId="WW8Num162z0">
    <w:name w:val="WW8Num162z0"/>
    <w:rsid w:val="00D31070"/>
    <w:rPr>
      <w:rFonts w:ascii="Wingdings" w:hAnsi="Wingdings" w:cs="Wingdings"/>
      <w:w w:val="100"/>
      <w:position w:val="-1"/>
      <w:effect w:val="none"/>
      <w:vertAlign w:val="baseline"/>
      <w:cs w:val="0"/>
      <w:em w:val="none"/>
    </w:rPr>
  </w:style>
  <w:style w:type="character" w:customStyle="1" w:styleId="WW8Num162z1">
    <w:name w:val="WW8Num162z1"/>
    <w:rsid w:val="00D31070"/>
    <w:rPr>
      <w:rFonts w:ascii="Courier New" w:hAnsi="Courier New" w:cs="Courier New"/>
      <w:w w:val="100"/>
      <w:position w:val="-1"/>
      <w:effect w:val="none"/>
      <w:vertAlign w:val="baseline"/>
      <w:cs w:val="0"/>
      <w:em w:val="none"/>
    </w:rPr>
  </w:style>
  <w:style w:type="character" w:customStyle="1" w:styleId="WW8Num162z3">
    <w:name w:val="WW8Num162z3"/>
    <w:rsid w:val="00D31070"/>
    <w:rPr>
      <w:rFonts w:ascii="Symbol" w:hAnsi="Symbol" w:cs="Symbol"/>
      <w:w w:val="100"/>
      <w:position w:val="-1"/>
      <w:effect w:val="none"/>
      <w:vertAlign w:val="baseline"/>
      <w:cs w:val="0"/>
      <w:em w:val="none"/>
    </w:rPr>
  </w:style>
  <w:style w:type="character" w:customStyle="1" w:styleId="WW8Num163z0">
    <w:name w:val="WW8Num163z0"/>
    <w:rsid w:val="00D31070"/>
    <w:rPr>
      <w:w w:val="100"/>
      <w:position w:val="-1"/>
      <w:effect w:val="none"/>
      <w:vertAlign w:val="baseline"/>
      <w:cs w:val="0"/>
      <w:em w:val="none"/>
      <w:lang w:val="es-ES"/>
    </w:rPr>
  </w:style>
  <w:style w:type="character" w:customStyle="1" w:styleId="WW8Num164z0">
    <w:name w:val="WW8Num164z0"/>
    <w:rsid w:val="00D31070"/>
    <w:rPr>
      <w:rFonts w:ascii="Times New Roman" w:hAnsi="Times New Roman" w:cs="Times New Roman"/>
      <w:w w:val="100"/>
      <w:position w:val="-1"/>
      <w:effect w:val="none"/>
      <w:vertAlign w:val="baseline"/>
      <w:cs w:val="0"/>
      <w:em w:val="none"/>
    </w:rPr>
  </w:style>
  <w:style w:type="character" w:customStyle="1" w:styleId="WW8Num165z0">
    <w:name w:val="WW8Num165z0"/>
    <w:rsid w:val="00D31070"/>
    <w:rPr>
      <w:rFonts w:ascii="Wingdings" w:hAnsi="Wingdings" w:cs="Wingdings"/>
      <w:w w:val="100"/>
      <w:position w:val="-1"/>
      <w:effect w:val="none"/>
      <w:vertAlign w:val="baseline"/>
      <w:cs w:val="0"/>
      <w:em w:val="none"/>
    </w:rPr>
  </w:style>
  <w:style w:type="character" w:customStyle="1" w:styleId="WW8Num165z1">
    <w:name w:val="WW8Num165z1"/>
    <w:rsid w:val="00D31070"/>
    <w:rPr>
      <w:rFonts w:ascii="Courier New" w:hAnsi="Courier New" w:cs="Courier New"/>
      <w:w w:val="100"/>
      <w:position w:val="-1"/>
      <w:effect w:val="none"/>
      <w:vertAlign w:val="baseline"/>
      <w:cs w:val="0"/>
      <w:em w:val="none"/>
    </w:rPr>
  </w:style>
  <w:style w:type="character" w:customStyle="1" w:styleId="WW8Num165z3">
    <w:name w:val="WW8Num165z3"/>
    <w:rsid w:val="00D31070"/>
    <w:rPr>
      <w:rFonts w:ascii="Symbol" w:hAnsi="Symbol" w:cs="Symbol"/>
      <w:w w:val="100"/>
      <w:position w:val="-1"/>
      <w:effect w:val="none"/>
      <w:vertAlign w:val="baseline"/>
      <w:cs w:val="0"/>
      <w:em w:val="none"/>
    </w:rPr>
  </w:style>
  <w:style w:type="character" w:customStyle="1" w:styleId="WW8Num166z0">
    <w:name w:val="WW8Num166z0"/>
    <w:rsid w:val="00D31070"/>
    <w:rPr>
      <w:w w:val="100"/>
      <w:position w:val="-1"/>
      <w:effect w:val="none"/>
      <w:vertAlign w:val="baseline"/>
      <w:cs w:val="0"/>
      <w:em w:val="none"/>
    </w:rPr>
  </w:style>
  <w:style w:type="character" w:customStyle="1" w:styleId="WW8Num166z1">
    <w:name w:val="WW8Num166z1"/>
    <w:rsid w:val="00D31070"/>
    <w:rPr>
      <w:rFonts w:ascii="Courier New" w:hAnsi="Courier New" w:cs="Courier New"/>
      <w:w w:val="100"/>
      <w:position w:val="-1"/>
      <w:effect w:val="none"/>
      <w:vertAlign w:val="baseline"/>
      <w:cs w:val="0"/>
      <w:em w:val="none"/>
    </w:rPr>
  </w:style>
  <w:style w:type="character" w:customStyle="1" w:styleId="WW8Num166z2">
    <w:name w:val="WW8Num166z2"/>
    <w:rsid w:val="00D31070"/>
    <w:rPr>
      <w:rFonts w:ascii="Wingdings" w:hAnsi="Wingdings" w:cs="Wingdings"/>
      <w:w w:val="100"/>
      <w:position w:val="-1"/>
      <w:effect w:val="none"/>
      <w:vertAlign w:val="baseline"/>
      <w:cs w:val="0"/>
      <w:em w:val="none"/>
    </w:rPr>
  </w:style>
  <w:style w:type="character" w:customStyle="1" w:styleId="WW8Num166z3">
    <w:name w:val="WW8Num166z3"/>
    <w:rsid w:val="00D31070"/>
    <w:rPr>
      <w:rFonts w:ascii="Symbol" w:hAnsi="Symbol" w:cs="Symbol"/>
      <w:w w:val="100"/>
      <w:position w:val="-1"/>
      <w:effect w:val="none"/>
      <w:vertAlign w:val="baseline"/>
      <w:cs w:val="0"/>
      <w:em w:val="none"/>
    </w:rPr>
  </w:style>
  <w:style w:type="character" w:customStyle="1" w:styleId="WW8Num167z0">
    <w:name w:val="WW8Num167z0"/>
    <w:rsid w:val="00D31070"/>
    <w:rPr>
      <w:rFonts w:ascii="Times New Roman" w:hAnsi="Times New Roman" w:cs="Times New Roman"/>
      <w:w w:val="100"/>
      <w:position w:val="-1"/>
      <w:sz w:val="20"/>
      <w:effect w:val="none"/>
      <w:vertAlign w:val="baseline"/>
      <w:cs w:val="0"/>
      <w:em w:val="none"/>
    </w:rPr>
  </w:style>
  <w:style w:type="character" w:customStyle="1" w:styleId="WW8Num167z1">
    <w:name w:val="WW8Num167z1"/>
    <w:rsid w:val="00D31070"/>
    <w:rPr>
      <w:w w:val="100"/>
      <w:position w:val="-1"/>
      <w:effect w:val="none"/>
      <w:vertAlign w:val="baseline"/>
      <w:cs w:val="0"/>
      <w:em w:val="none"/>
    </w:rPr>
  </w:style>
  <w:style w:type="character" w:customStyle="1" w:styleId="WW8Num167z2">
    <w:name w:val="WW8Num167z2"/>
    <w:rsid w:val="00D31070"/>
    <w:rPr>
      <w:w w:val="100"/>
      <w:position w:val="-1"/>
      <w:effect w:val="none"/>
      <w:vertAlign w:val="baseline"/>
      <w:cs w:val="0"/>
      <w:em w:val="none"/>
    </w:rPr>
  </w:style>
  <w:style w:type="character" w:customStyle="1" w:styleId="WW8Num167z3">
    <w:name w:val="WW8Num167z3"/>
    <w:rsid w:val="00D31070"/>
    <w:rPr>
      <w:w w:val="100"/>
      <w:position w:val="-1"/>
      <w:effect w:val="none"/>
      <w:vertAlign w:val="baseline"/>
      <w:cs w:val="0"/>
      <w:em w:val="none"/>
    </w:rPr>
  </w:style>
  <w:style w:type="character" w:customStyle="1" w:styleId="WW8Num167z4">
    <w:name w:val="WW8Num167z4"/>
    <w:rsid w:val="00D31070"/>
    <w:rPr>
      <w:w w:val="100"/>
      <w:position w:val="-1"/>
      <w:effect w:val="none"/>
      <w:vertAlign w:val="baseline"/>
      <w:cs w:val="0"/>
      <w:em w:val="none"/>
    </w:rPr>
  </w:style>
  <w:style w:type="character" w:customStyle="1" w:styleId="WW8Num167z5">
    <w:name w:val="WW8Num167z5"/>
    <w:rsid w:val="00D31070"/>
    <w:rPr>
      <w:w w:val="100"/>
      <w:position w:val="-1"/>
      <w:effect w:val="none"/>
      <w:vertAlign w:val="baseline"/>
      <w:cs w:val="0"/>
      <w:em w:val="none"/>
    </w:rPr>
  </w:style>
  <w:style w:type="character" w:customStyle="1" w:styleId="WW8Num167z6">
    <w:name w:val="WW8Num167z6"/>
    <w:rsid w:val="00D31070"/>
    <w:rPr>
      <w:w w:val="100"/>
      <w:position w:val="-1"/>
      <w:effect w:val="none"/>
      <w:vertAlign w:val="baseline"/>
      <w:cs w:val="0"/>
      <w:em w:val="none"/>
    </w:rPr>
  </w:style>
  <w:style w:type="character" w:customStyle="1" w:styleId="WW8Num167z7">
    <w:name w:val="WW8Num167z7"/>
    <w:rsid w:val="00D31070"/>
    <w:rPr>
      <w:w w:val="100"/>
      <w:position w:val="-1"/>
      <w:effect w:val="none"/>
      <w:vertAlign w:val="baseline"/>
      <w:cs w:val="0"/>
      <w:em w:val="none"/>
    </w:rPr>
  </w:style>
  <w:style w:type="character" w:customStyle="1" w:styleId="WW8Num167z8">
    <w:name w:val="WW8Num167z8"/>
    <w:rsid w:val="00D31070"/>
    <w:rPr>
      <w:w w:val="100"/>
      <w:position w:val="-1"/>
      <w:effect w:val="none"/>
      <w:vertAlign w:val="baseline"/>
      <w:cs w:val="0"/>
      <w:em w:val="none"/>
    </w:rPr>
  </w:style>
  <w:style w:type="character" w:customStyle="1" w:styleId="WW8Num168z0">
    <w:name w:val="WW8Num168z0"/>
    <w:rsid w:val="00D31070"/>
    <w:rPr>
      <w:w w:val="100"/>
      <w:position w:val="-1"/>
      <w:sz w:val="19"/>
      <w:szCs w:val="19"/>
      <w:effect w:val="none"/>
      <w:vertAlign w:val="baseline"/>
      <w:cs w:val="0"/>
      <w:em w:val="none"/>
      <w:lang w:val="en-GB"/>
    </w:rPr>
  </w:style>
  <w:style w:type="character" w:customStyle="1" w:styleId="WW8Num168z1">
    <w:name w:val="WW8Num168z1"/>
    <w:rsid w:val="00D31070"/>
    <w:rPr>
      <w:w w:val="100"/>
      <w:position w:val="-1"/>
      <w:effect w:val="none"/>
      <w:vertAlign w:val="baseline"/>
      <w:cs w:val="0"/>
      <w:em w:val="none"/>
    </w:rPr>
  </w:style>
  <w:style w:type="character" w:customStyle="1" w:styleId="WW8Num168z2">
    <w:name w:val="WW8Num168z2"/>
    <w:rsid w:val="00D31070"/>
    <w:rPr>
      <w:w w:val="100"/>
      <w:position w:val="-1"/>
      <w:effect w:val="none"/>
      <w:vertAlign w:val="baseline"/>
      <w:cs w:val="0"/>
      <w:em w:val="none"/>
    </w:rPr>
  </w:style>
  <w:style w:type="character" w:customStyle="1" w:styleId="WW8Num168z3">
    <w:name w:val="WW8Num168z3"/>
    <w:rsid w:val="00D31070"/>
    <w:rPr>
      <w:w w:val="100"/>
      <w:position w:val="-1"/>
      <w:effect w:val="none"/>
      <w:vertAlign w:val="baseline"/>
      <w:cs w:val="0"/>
      <w:em w:val="none"/>
    </w:rPr>
  </w:style>
  <w:style w:type="character" w:customStyle="1" w:styleId="WW8Num168z4">
    <w:name w:val="WW8Num168z4"/>
    <w:rsid w:val="00D31070"/>
    <w:rPr>
      <w:w w:val="100"/>
      <w:position w:val="-1"/>
      <w:effect w:val="none"/>
      <w:vertAlign w:val="baseline"/>
      <w:cs w:val="0"/>
      <w:em w:val="none"/>
    </w:rPr>
  </w:style>
  <w:style w:type="character" w:customStyle="1" w:styleId="WW8Num168z5">
    <w:name w:val="WW8Num168z5"/>
    <w:rsid w:val="00D31070"/>
    <w:rPr>
      <w:w w:val="100"/>
      <w:position w:val="-1"/>
      <w:effect w:val="none"/>
      <w:vertAlign w:val="baseline"/>
      <w:cs w:val="0"/>
      <w:em w:val="none"/>
    </w:rPr>
  </w:style>
  <w:style w:type="character" w:customStyle="1" w:styleId="WW8Num168z6">
    <w:name w:val="WW8Num168z6"/>
    <w:rsid w:val="00D31070"/>
    <w:rPr>
      <w:w w:val="100"/>
      <w:position w:val="-1"/>
      <w:effect w:val="none"/>
      <w:vertAlign w:val="baseline"/>
      <w:cs w:val="0"/>
      <w:em w:val="none"/>
    </w:rPr>
  </w:style>
  <w:style w:type="character" w:customStyle="1" w:styleId="WW8Num168z7">
    <w:name w:val="WW8Num168z7"/>
    <w:rsid w:val="00D31070"/>
    <w:rPr>
      <w:w w:val="100"/>
      <w:position w:val="-1"/>
      <w:effect w:val="none"/>
      <w:vertAlign w:val="baseline"/>
      <w:cs w:val="0"/>
      <w:em w:val="none"/>
    </w:rPr>
  </w:style>
  <w:style w:type="character" w:customStyle="1" w:styleId="WW8Num168z8">
    <w:name w:val="WW8Num168z8"/>
    <w:rsid w:val="00D31070"/>
    <w:rPr>
      <w:w w:val="100"/>
      <w:position w:val="-1"/>
      <w:effect w:val="none"/>
      <w:vertAlign w:val="baseline"/>
      <w:cs w:val="0"/>
      <w:em w:val="none"/>
    </w:rPr>
  </w:style>
  <w:style w:type="character" w:customStyle="1" w:styleId="WW8Num169z0">
    <w:name w:val="WW8Num169z0"/>
    <w:rsid w:val="00D31070"/>
    <w:rPr>
      <w:w w:val="100"/>
      <w:position w:val="-1"/>
      <w:effect w:val="none"/>
      <w:vertAlign w:val="baseline"/>
      <w:cs w:val="0"/>
      <w:em w:val="none"/>
    </w:rPr>
  </w:style>
  <w:style w:type="character" w:customStyle="1" w:styleId="WW8Num169z2">
    <w:name w:val="WW8Num169z2"/>
    <w:rsid w:val="00D31070"/>
    <w:rPr>
      <w:w w:val="100"/>
      <w:position w:val="-1"/>
      <w:effect w:val="none"/>
      <w:vertAlign w:val="baseline"/>
      <w:cs w:val="0"/>
      <w:em w:val="none"/>
    </w:rPr>
  </w:style>
  <w:style w:type="character" w:customStyle="1" w:styleId="WW8Num169z3">
    <w:name w:val="WW8Num169z3"/>
    <w:rsid w:val="00D31070"/>
    <w:rPr>
      <w:w w:val="100"/>
      <w:position w:val="-1"/>
      <w:effect w:val="none"/>
      <w:vertAlign w:val="baseline"/>
      <w:cs w:val="0"/>
      <w:em w:val="none"/>
    </w:rPr>
  </w:style>
  <w:style w:type="character" w:customStyle="1" w:styleId="WW8Num169z4">
    <w:name w:val="WW8Num169z4"/>
    <w:rsid w:val="00D31070"/>
    <w:rPr>
      <w:w w:val="100"/>
      <w:position w:val="-1"/>
      <w:effect w:val="none"/>
      <w:vertAlign w:val="baseline"/>
      <w:cs w:val="0"/>
      <w:em w:val="none"/>
    </w:rPr>
  </w:style>
  <w:style w:type="character" w:customStyle="1" w:styleId="WW8Num169z5">
    <w:name w:val="WW8Num169z5"/>
    <w:rsid w:val="00D31070"/>
    <w:rPr>
      <w:w w:val="100"/>
      <w:position w:val="-1"/>
      <w:effect w:val="none"/>
      <w:vertAlign w:val="baseline"/>
      <w:cs w:val="0"/>
      <w:em w:val="none"/>
    </w:rPr>
  </w:style>
  <w:style w:type="character" w:customStyle="1" w:styleId="WW8Num169z6">
    <w:name w:val="WW8Num169z6"/>
    <w:rsid w:val="00D31070"/>
    <w:rPr>
      <w:w w:val="100"/>
      <w:position w:val="-1"/>
      <w:effect w:val="none"/>
      <w:vertAlign w:val="baseline"/>
      <w:cs w:val="0"/>
      <w:em w:val="none"/>
    </w:rPr>
  </w:style>
  <w:style w:type="character" w:customStyle="1" w:styleId="WW8Num169z7">
    <w:name w:val="WW8Num169z7"/>
    <w:rsid w:val="00D31070"/>
    <w:rPr>
      <w:w w:val="100"/>
      <w:position w:val="-1"/>
      <w:effect w:val="none"/>
      <w:vertAlign w:val="baseline"/>
      <w:cs w:val="0"/>
      <w:em w:val="none"/>
    </w:rPr>
  </w:style>
  <w:style w:type="character" w:customStyle="1" w:styleId="WW8Num169z8">
    <w:name w:val="WW8Num169z8"/>
    <w:rsid w:val="00D31070"/>
    <w:rPr>
      <w:w w:val="100"/>
      <w:position w:val="-1"/>
      <w:effect w:val="none"/>
      <w:vertAlign w:val="baseline"/>
      <w:cs w:val="0"/>
      <w:em w:val="none"/>
    </w:rPr>
  </w:style>
  <w:style w:type="character" w:customStyle="1" w:styleId="WW8Num170z0">
    <w:name w:val="WW8Num170z0"/>
    <w:rsid w:val="00D31070"/>
    <w:rPr>
      <w:rFonts w:ascii="Wingdings" w:hAnsi="Wingdings" w:cs="Wingdings"/>
      <w:w w:val="100"/>
      <w:position w:val="-1"/>
      <w:effect w:val="none"/>
      <w:vertAlign w:val="baseline"/>
      <w:cs w:val="0"/>
      <w:em w:val="none"/>
    </w:rPr>
  </w:style>
  <w:style w:type="character" w:customStyle="1" w:styleId="WW8Num171z0">
    <w:name w:val="WW8Num171z0"/>
    <w:rsid w:val="00D31070"/>
    <w:rPr>
      <w:w w:val="100"/>
      <w:position w:val="-1"/>
      <w:effect w:val="none"/>
      <w:vertAlign w:val="baseline"/>
      <w:cs w:val="0"/>
      <w:em w:val="none"/>
    </w:rPr>
  </w:style>
  <w:style w:type="character" w:customStyle="1" w:styleId="WW8Num171z1">
    <w:name w:val="WW8Num171z1"/>
    <w:rsid w:val="00D31070"/>
    <w:rPr>
      <w:w w:val="100"/>
      <w:position w:val="-1"/>
      <w:effect w:val="none"/>
      <w:vertAlign w:val="baseline"/>
      <w:cs w:val="0"/>
      <w:em w:val="none"/>
    </w:rPr>
  </w:style>
  <w:style w:type="character" w:customStyle="1" w:styleId="WW8Num171z2">
    <w:name w:val="WW8Num171z2"/>
    <w:rsid w:val="00D31070"/>
    <w:rPr>
      <w:w w:val="100"/>
      <w:position w:val="-1"/>
      <w:effect w:val="none"/>
      <w:vertAlign w:val="baseline"/>
      <w:cs w:val="0"/>
      <w:em w:val="none"/>
    </w:rPr>
  </w:style>
  <w:style w:type="character" w:customStyle="1" w:styleId="WW8Num171z3">
    <w:name w:val="WW8Num171z3"/>
    <w:rsid w:val="00D31070"/>
    <w:rPr>
      <w:w w:val="100"/>
      <w:position w:val="-1"/>
      <w:effect w:val="none"/>
      <w:vertAlign w:val="baseline"/>
      <w:cs w:val="0"/>
      <w:em w:val="none"/>
    </w:rPr>
  </w:style>
  <w:style w:type="character" w:customStyle="1" w:styleId="WW8Num171z4">
    <w:name w:val="WW8Num171z4"/>
    <w:rsid w:val="00D31070"/>
    <w:rPr>
      <w:w w:val="100"/>
      <w:position w:val="-1"/>
      <w:effect w:val="none"/>
      <w:vertAlign w:val="baseline"/>
      <w:cs w:val="0"/>
      <w:em w:val="none"/>
    </w:rPr>
  </w:style>
  <w:style w:type="character" w:customStyle="1" w:styleId="WW8Num171z5">
    <w:name w:val="WW8Num171z5"/>
    <w:rsid w:val="00D31070"/>
    <w:rPr>
      <w:w w:val="100"/>
      <w:position w:val="-1"/>
      <w:effect w:val="none"/>
      <w:vertAlign w:val="baseline"/>
      <w:cs w:val="0"/>
      <w:em w:val="none"/>
    </w:rPr>
  </w:style>
  <w:style w:type="character" w:customStyle="1" w:styleId="WW8Num171z6">
    <w:name w:val="WW8Num171z6"/>
    <w:rsid w:val="00D31070"/>
    <w:rPr>
      <w:w w:val="100"/>
      <w:position w:val="-1"/>
      <w:effect w:val="none"/>
      <w:vertAlign w:val="baseline"/>
      <w:cs w:val="0"/>
      <w:em w:val="none"/>
    </w:rPr>
  </w:style>
  <w:style w:type="character" w:customStyle="1" w:styleId="WW8Num171z7">
    <w:name w:val="WW8Num171z7"/>
    <w:rsid w:val="00D31070"/>
    <w:rPr>
      <w:w w:val="100"/>
      <w:position w:val="-1"/>
      <w:effect w:val="none"/>
      <w:vertAlign w:val="baseline"/>
      <w:cs w:val="0"/>
      <w:em w:val="none"/>
    </w:rPr>
  </w:style>
  <w:style w:type="character" w:customStyle="1" w:styleId="WW8Num171z8">
    <w:name w:val="WW8Num171z8"/>
    <w:rsid w:val="00D31070"/>
    <w:rPr>
      <w:w w:val="100"/>
      <w:position w:val="-1"/>
      <w:effect w:val="none"/>
      <w:vertAlign w:val="baseline"/>
      <w:cs w:val="0"/>
      <w:em w:val="none"/>
    </w:rPr>
  </w:style>
  <w:style w:type="character" w:customStyle="1" w:styleId="WW8Num172z0">
    <w:name w:val="WW8Num172z0"/>
    <w:rsid w:val="00D31070"/>
    <w:rPr>
      <w:w w:val="100"/>
      <w:position w:val="-1"/>
      <w:sz w:val="20"/>
      <w:effect w:val="none"/>
      <w:vertAlign w:val="baseline"/>
      <w:cs w:val="0"/>
      <w:em w:val="none"/>
    </w:rPr>
  </w:style>
  <w:style w:type="character" w:customStyle="1" w:styleId="WW8Num172z1">
    <w:name w:val="WW8Num172z1"/>
    <w:rsid w:val="00D31070"/>
    <w:rPr>
      <w:w w:val="100"/>
      <w:position w:val="-1"/>
      <w:effect w:val="none"/>
      <w:vertAlign w:val="baseline"/>
      <w:cs w:val="0"/>
      <w:em w:val="none"/>
    </w:rPr>
  </w:style>
  <w:style w:type="character" w:customStyle="1" w:styleId="WW8Num172z2">
    <w:name w:val="WW8Num172z2"/>
    <w:rsid w:val="00D31070"/>
    <w:rPr>
      <w:w w:val="100"/>
      <w:position w:val="-1"/>
      <w:effect w:val="none"/>
      <w:vertAlign w:val="baseline"/>
      <w:cs w:val="0"/>
      <w:em w:val="none"/>
    </w:rPr>
  </w:style>
  <w:style w:type="character" w:customStyle="1" w:styleId="WW8Num172z3">
    <w:name w:val="WW8Num172z3"/>
    <w:rsid w:val="00D31070"/>
    <w:rPr>
      <w:w w:val="100"/>
      <w:position w:val="-1"/>
      <w:effect w:val="none"/>
      <w:vertAlign w:val="baseline"/>
      <w:cs w:val="0"/>
      <w:em w:val="none"/>
    </w:rPr>
  </w:style>
  <w:style w:type="character" w:customStyle="1" w:styleId="WW8Num172z4">
    <w:name w:val="WW8Num172z4"/>
    <w:rsid w:val="00D31070"/>
    <w:rPr>
      <w:w w:val="100"/>
      <w:position w:val="-1"/>
      <w:effect w:val="none"/>
      <w:vertAlign w:val="baseline"/>
      <w:cs w:val="0"/>
      <w:em w:val="none"/>
    </w:rPr>
  </w:style>
  <w:style w:type="character" w:customStyle="1" w:styleId="WW8Num172z5">
    <w:name w:val="WW8Num172z5"/>
    <w:rsid w:val="00D31070"/>
    <w:rPr>
      <w:w w:val="100"/>
      <w:position w:val="-1"/>
      <w:effect w:val="none"/>
      <w:vertAlign w:val="baseline"/>
      <w:cs w:val="0"/>
      <w:em w:val="none"/>
    </w:rPr>
  </w:style>
  <w:style w:type="character" w:customStyle="1" w:styleId="WW8Num172z6">
    <w:name w:val="WW8Num172z6"/>
    <w:rsid w:val="00D31070"/>
    <w:rPr>
      <w:w w:val="100"/>
      <w:position w:val="-1"/>
      <w:effect w:val="none"/>
      <w:vertAlign w:val="baseline"/>
      <w:cs w:val="0"/>
      <w:em w:val="none"/>
    </w:rPr>
  </w:style>
  <w:style w:type="character" w:customStyle="1" w:styleId="WW8Num172z7">
    <w:name w:val="WW8Num172z7"/>
    <w:rsid w:val="00D31070"/>
    <w:rPr>
      <w:w w:val="100"/>
      <w:position w:val="-1"/>
      <w:effect w:val="none"/>
      <w:vertAlign w:val="baseline"/>
      <w:cs w:val="0"/>
      <w:em w:val="none"/>
    </w:rPr>
  </w:style>
  <w:style w:type="character" w:customStyle="1" w:styleId="WW8Num172z8">
    <w:name w:val="WW8Num172z8"/>
    <w:rsid w:val="00D31070"/>
    <w:rPr>
      <w:w w:val="100"/>
      <w:position w:val="-1"/>
      <w:effect w:val="none"/>
      <w:vertAlign w:val="baseline"/>
      <w:cs w:val="0"/>
      <w:em w:val="none"/>
    </w:rPr>
  </w:style>
  <w:style w:type="character" w:customStyle="1" w:styleId="WW8Num173z0">
    <w:name w:val="WW8Num173z0"/>
    <w:rsid w:val="00D31070"/>
    <w:rPr>
      <w:rFonts w:ascii="Wingdings" w:hAnsi="Wingdings" w:cs="Wingdings"/>
      <w:w w:val="100"/>
      <w:position w:val="-1"/>
      <w:effect w:val="none"/>
      <w:vertAlign w:val="baseline"/>
      <w:cs w:val="0"/>
      <w:em w:val="none"/>
    </w:rPr>
  </w:style>
  <w:style w:type="character" w:customStyle="1" w:styleId="WW8Num173z1">
    <w:name w:val="WW8Num173z1"/>
    <w:rsid w:val="00D31070"/>
    <w:rPr>
      <w:rFonts w:ascii="Courier New" w:hAnsi="Courier New" w:cs="Courier New"/>
      <w:w w:val="100"/>
      <w:position w:val="-1"/>
      <w:effect w:val="none"/>
      <w:vertAlign w:val="baseline"/>
      <w:cs w:val="0"/>
      <w:em w:val="none"/>
    </w:rPr>
  </w:style>
  <w:style w:type="character" w:customStyle="1" w:styleId="WW8Num173z3">
    <w:name w:val="WW8Num173z3"/>
    <w:rsid w:val="00D31070"/>
    <w:rPr>
      <w:rFonts w:ascii="Symbol" w:hAnsi="Symbol" w:cs="Symbol"/>
      <w:w w:val="100"/>
      <w:position w:val="-1"/>
      <w:effect w:val="none"/>
      <w:vertAlign w:val="baseline"/>
      <w:cs w:val="0"/>
      <w:em w:val="none"/>
    </w:rPr>
  </w:style>
  <w:style w:type="character" w:customStyle="1" w:styleId="WW8Num174z0">
    <w:name w:val="WW8Num174z0"/>
    <w:rsid w:val="00D31070"/>
    <w:rPr>
      <w:b w:val="0"/>
      <w:w w:val="100"/>
      <w:position w:val="-1"/>
      <w:effect w:val="none"/>
      <w:vertAlign w:val="baseline"/>
      <w:cs w:val="0"/>
      <w:em w:val="none"/>
      <w:lang w:val="pt-BR"/>
    </w:rPr>
  </w:style>
  <w:style w:type="character" w:customStyle="1" w:styleId="WW8Num174z1">
    <w:name w:val="WW8Num174z1"/>
    <w:rsid w:val="00D31070"/>
    <w:rPr>
      <w:w w:val="100"/>
      <w:position w:val="-1"/>
      <w:effect w:val="none"/>
      <w:vertAlign w:val="baseline"/>
      <w:cs w:val="0"/>
      <w:em w:val="none"/>
    </w:rPr>
  </w:style>
  <w:style w:type="character" w:customStyle="1" w:styleId="WW8Num174z2">
    <w:name w:val="WW8Num174z2"/>
    <w:rsid w:val="00D31070"/>
    <w:rPr>
      <w:w w:val="100"/>
      <w:position w:val="-1"/>
      <w:effect w:val="none"/>
      <w:vertAlign w:val="baseline"/>
      <w:cs w:val="0"/>
      <w:em w:val="none"/>
    </w:rPr>
  </w:style>
  <w:style w:type="character" w:customStyle="1" w:styleId="WW8Num174z3">
    <w:name w:val="WW8Num174z3"/>
    <w:rsid w:val="00D31070"/>
    <w:rPr>
      <w:w w:val="100"/>
      <w:position w:val="-1"/>
      <w:effect w:val="none"/>
      <w:vertAlign w:val="baseline"/>
      <w:cs w:val="0"/>
      <w:em w:val="none"/>
    </w:rPr>
  </w:style>
  <w:style w:type="character" w:customStyle="1" w:styleId="WW8Num174z4">
    <w:name w:val="WW8Num174z4"/>
    <w:rsid w:val="00D31070"/>
    <w:rPr>
      <w:w w:val="100"/>
      <w:position w:val="-1"/>
      <w:effect w:val="none"/>
      <w:vertAlign w:val="baseline"/>
      <w:cs w:val="0"/>
      <w:em w:val="none"/>
    </w:rPr>
  </w:style>
  <w:style w:type="character" w:customStyle="1" w:styleId="WW8Num174z5">
    <w:name w:val="WW8Num174z5"/>
    <w:rsid w:val="00D31070"/>
    <w:rPr>
      <w:w w:val="100"/>
      <w:position w:val="-1"/>
      <w:effect w:val="none"/>
      <w:vertAlign w:val="baseline"/>
      <w:cs w:val="0"/>
      <w:em w:val="none"/>
    </w:rPr>
  </w:style>
  <w:style w:type="character" w:customStyle="1" w:styleId="WW8Num174z6">
    <w:name w:val="WW8Num174z6"/>
    <w:rsid w:val="00D31070"/>
    <w:rPr>
      <w:w w:val="100"/>
      <w:position w:val="-1"/>
      <w:effect w:val="none"/>
      <w:vertAlign w:val="baseline"/>
      <w:cs w:val="0"/>
      <w:em w:val="none"/>
    </w:rPr>
  </w:style>
  <w:style w:type="character" w:customStyle="1" w:styleId="WW8Num174z7">
    <w:name w:val="WW8Num174z7"/>
    <w:rsid w:val="00D31070"/>
    <w:rPr>
      <w:w w:val="100"/>
      <w:position w:val="-1"/>
      <w:effect w:val="none"/>
      <w:vertAlign w:val="baseline"/>
      <w:cs w:val="0"/>
      <w:em w:val="none"/>
    </w:rPr>
  </w:style>
  <w:style w:type="character" w:customStyle="1" w:styleId="WW8Num174z8">
    <w:name w:val="WW8Num174z8"/>
    <w:rsid w:val="00D31070"/>
    <w:rPr>
      <w:w w:val="100"/>
      <w:position w:val="-1"/>
      <w:effect w:val="none"/>
      <w:vertAlign w:val="baseline"/>
      <w:cs w:val="0"/>
      <w:em w:val="none"/>
    </w:rPr>
  </w:style>
  <w:style w:type="character" w:customStyle="1" w:styleId="WW8Num175z0">
    <w:name w:val="WW8Num175z0"/>
    <w:rsid w:val="00D31070"/>
    <w:rPr>
      <w:w w:val="100"/>
      <w:position w:val="-1"/>
      <w:effect w:val="none"/>
      <w:vertAlign w:val="baseline"/>
      <w:cs w:val="0"/>
      <w:em w:val="none"/>
      <w:lang w:val="pt-BR"/>
    </w:rPr>
  </w:style>
  <w:style w:type="character" w:customStyle="1" w:styleId="WW8Num176z0">
    <w:name w:val="WW8Num176z0"/>
    <w:rsid w:val="00D31070"/>
    <w:rPr>
      <w:rFonts w:ascii="Wingdings" w:eastAsia="MS Mincho" w:hAnsi="Wingdings" w:cs="Wingdings"/>
      <w:w w:val="100"/>
      <w:position w:val="-1"/>
      <w:effect w:val="none"/>
      <w:vertAlign w:val="baseline"/>
      <w:cs w:val="0"/>
      <w:em w:val="none"/>
    </w:rPr>
  </w:style>
  <w:style w:type="character" w:customStyle="1" w:styleId="Fuentedeprrafopredeter1">
    <w:name w:val="Fuente de párrafo predeter.1"/>
    <w:rsid w:val="00D31070"/>
    <w:rPr>
      <w:w w:val="100"/>
      <w:position w:val="-1"/>
      <w:effect w:val="none"/>
      <w:vertAlign w:val="baseline"/>
      <w:cs w:val="0"/>
      <w:em w:val="none"/>
    </w:rPr>
  </w:style>
  <w:style w:type="character" w:customStyle="1" w:styleId="TextonotapieCar">
    <w:name w:val="Texto nota pie Car"/>
    <w:rsid w:val="00D31070"/>
    <w:rPr>
      <w:w w:val="100"/>
      <w:position w:val="-1"/>
      <w:effect w:val="none"/>
      <w:vertAlign w:val="baseline"/>
      <w:cs w:val="0"/>
      <w:em w:val="none"/>
      <w:lang w:val="es-ES" w:bidi="ar-SA"/>
    </w:rPr>
  </w:style>
  <w:style w:type="character" w:customStyle="1" w:styleId="textos">
    <w:name w:val="textos"/>
    <w:rsid w:val="00D31070"/>
  </w:style>
  <w:style w:type="character" w:customStyle="1" w:styleId="Refdecomentario1">
    <w:name w:val="Ref. de comentario1"/>
    <w:rsid w:val="00D31070"/>
    <w:rPr>
      <w:w w:val="100"/>
      <w:position w:val="-1"/>
      <w:sz w:val="16"/>
      <w:szCs w:val="16"/>
      <w:effect w:val="none"/>
      <w:vertAlign w:val="baseline"/>
      <w:cs w:val="0"/>
      <w:em w:val="none"/>
    </w:rPr>
  </w:style>
  <w:style w:type="character" w:customStyle="1" w:styleId="CarCar2">
    <w:name w:val="Car Car2"/>
    <w:rsid w:val="00D31070"/>
    <w:rPr>
      <w:w w:val="100"/>
      <w:position w:val="-1"/>
      <w:sz w:val="24"/>
      <w:szCs w:val="24"/>
      <w:effect w:val="none"/>
      <w:vertAlign w:val="baseline"/>
      <w:cs w:val="0"/>
      <w:em w:val="none"/>
      <w:lang w:val="es-ES" w:bidi="ar-SA"/>
    </w:rPr>
  </w:style>
  <w:style w:type="character" w:customStyle="1" w:styleId="book-header-2-title-device">
    <w:name w:val="book-header-2-title-device"/>
    <w:rsid w:val="00D31070"/>
    <w:rPr>
      <w:w w:val="100"/>
      <w:position w:val="-1"/>
      <w:effect w:val="none"/>
      <w:vertAlign w:val="baseline"/>
      <w:cs w:val="0"/>
      <w:em w:val="none"/>
    </w:rPr>
  </w:style>
  <w:style w:type="character" w:customStyle="1" w:styleId="book-header-2-subtitle-isbn">
    <w:name w:val="book-header-2-subtitle-isbn"/>
    <w:rsid w:val="00D31070"/>
    <w:rPr>
      <w:w w:val="100"/>
      <w:position w:val="-1"/>
      <w:effect w:val="none"/>
      <w:vertAlign w:val="baseline"/>
      <w:cs w:val="0"/>
      <w:em w:val="none"/>
    </w:rPr>
  </w:style>
  <w:style w:type="character" w:customStyle="1" w:styleId="light">
    <w:name w:val="light"/>
    <w:rsid w:val="00D31070"/>
    <w:rPr>
      <w:w w:val="100"/>
      <w:position w:val="-1"/>
      <w:effect w:val="none"/>
      <w:vertAlign w:val="baseline"/>
      <w:cs w:val="0"/>
      <w:em w:val="none"/>
    </w:rPr>
  </w:style>
  <w:style w:type="character" w:customStyle="1" w:styleId="book-header-2-subtitle-author">
    <w:name w:val="book-header-2-subtitle-author"/>
    <w:rsid w:val="00D31070"/>
    <w:rPr>
      <w:w w:val="100"/>
      <w:position w:val="-1"/>
      <w:effect w:val="none"/>
      <w:vertAlign w:val="baseline"/>
      <w:cs w:val="0"/>
      <w:em w:val="none"/>
    </w:rPr>
  </w:style>
  <w:style w:type="character" w:customStyle="1" w:styleId="CarCar3">
    <w:name w:val="Car Car3"/>
    <w:rsid w:val="00D31070"/>
    <w:rPr>
      <w:w w:val="100"/>
      <w:position w:val="-1"/>
      <w:effect w:val="none"/>
      <w:vertAlign w:val="baseline"/>
      <w:cs w:val="0"/>
      <w:em w:val="none"/>
      <w:lang w:val="es-ES" w:bidi="ar-SA"/>
    </w:rPr>
  </w:style>
  <w:style w:type="paragraph" w:customStyle="1" w:styleId="Heading">
    <w:name w:val="Heading"/>
    <w:basedOn w:val="Normal"/>
    <w:next w:val="Textoindependiente"/>
    <w:rsid w:val="00D31070"/>
    <w:pPr>
      <w:keepNext/>
      <w:suppressAutoHyphens w:val="0"/>
      <w:spacing w:before="240" w:after="120"/>
    </w:pPr>
    <w:rPr>
      <w:rFonts w:ascii="Liberation Sans" w:eastAsia="Noto Sans CJK SC Regular" w:hAnsi="Liberation Sans" w:cs="DejaVu Sans"/>
      <w:sz w:val="28"/>
      <w:szCs w:val="28"/>
      <w:lang w:eastAsia="zh-CN"/>
    </w:rPr>
  </w:style>
  <w:style w:type="paragraph" w:styleId="Lista">
    <w:name w:val="List"/>
    <w:basedOn w:val="Textoindependiente"/>
    <w:rsid w:val="00D31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jc w:val="both"/>
    </w:pPr>
    <w:rPr>
      <w:rFonts w:ascii="Times New Roman" w:eastAsia="Times New Roman" w:hAnsi="Times New Roman" w:cs="Times New Roman"/>
      <w:szCs w:val="20"/>
      <w:lang w:eastAsia="zh-CN"/>
    </w:rPr>
  </w:style>
  <w:style w:type="paragraph" w:styleId="Descripcin">
    <w:name w:val="caption"/>
    <w:basedOn w:val="Normal"/>
    <w:rsid w:val="00D31070"/>
    <w:pPr>
      <w:suppressLineNumbers/>
      <w:suppressAutoHyphens w:val="0"/>
      <w:spacing w:before="120" w:after="120"/>
    </w:pPr>
    <w:rPr>
      <w:rFonts w:ascii="Times New Roman" w:eastAsia="Times New Roman" w:hAnsi="Times New Roman" w:cs="Times New Roman"/>
      <w:i/>
      <w:iCs/>
      <w:lang w:eastAsia="zh-CN"/>
    </w:rPr>
  </w:style>
  <w:style w:type="paragraph" w:customStyle="1" w:styleId="Index">
    <w:name w:val="Index"/>
    <w:basedOn w:val="Normal"/>
    <w:rsid w:val="00D31070"/>
    <w:pPr>
      <w:suppressLineNumbers/>
      <w:suppressAutoHyphens w:val="0"/>
    </w:pPr>
    <w:rPr>
      <w:rFonts w:ascii="Times New Roman" w:eastAsia="Times New Roman" w:hAnsi="Times New Roman" w:cs="Times New Roman"/>
      <w:sz w:val="20"/>
      <w:szCs w:val="20"/>
      <w:lang w:eastAsia="zh-CN"/>
    </w:rPr>
  </w:style>
  <w:style w:type="paragraph" w:styleId="Textonotapie">
    <w:name w:val="footnote text"/>
    <w:basedOn w:val="Normal"/>
    <w:link w:val="TextonotapieCar1"/>
    <w:rsid w:val="00D31070"/>
    <w:pPr>
      <w:suppressAutoHyphens w:val="0"/>
    </w:pPr>
    <w:rPr>
      <w:rFonts w:ascii="Times New Roman" w:eastAsia="Times New Roman" w:hAnsi="Times New Roman" w:cs="Times New Roman"/>
      <w:sz w:val="20"/>
      <w:szCs w:val="20"/>
      <w:lang w:eastAsia="zh-CN"/>
    </w:rPr>
  </w:style>
  <w:style w:type="character" w:customStyle="1" w:styleId="TextonotapieCar1">
    <w:name w:val="Texto nota pie Car1"/>
    <w:basedOn w:val="Fuentedeprrafopredeter"/>
    <w:link w:val="Textonotapie"/>
    <w:rsid w:val="00D31070"/>
    <w:rPr>
      <w:rFonts w:ascii="Times New Roman" w:eastAsia="Times New Roman" w:hAnsi="Times New Roman" w:cs="Times New Roman"/>
      <w:position w:val="-1"/>
      <w:sz w:val="20"/>
      <w:szCs w:val="20"/>
      <w:lang w:eastAsia="zh-CN"/>
    </w:rPr>
  </w:style>
  <w:style w:type="paragraph" w:customStyle="1" w:styleId="Textodebloque1">
    <w:name w:val="Texto de bloque1"/>
    <w:basedOn w:val="Normal"/>
    <w:rsid w:val="00D31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before="120"/>
      <w:ind w:left="57" w:right="215" w:firstLine="0"/>
      <w:jc w:val="both"/>
    </w:pPr>
    <w:rPr>
      <w:rFonts w:ascii="Times New Roman" w:eastAsia="Times New Roman" w:hAnsi="Times New Roman" w:cs="Times New Roman"/>
      <w:sz w:val="20"/>
      <w:szCs w:val="20"/>
      <w:lang w:eastAsia="zh-CN"/>
    </w:rPr>
  </w:style>
  <w:style w:type="paragraph" w:customStyle="1" w:styleId="Textoindependiente22">
    <w:name w:val="Texto independiente 22"/>
    <w:basedOn w:val="Normal"/>
    <w:rsid w:val="00D31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ind w:left="0" w:right="2" w:firstLine="0"/>
    </w:pPr>
    <w:rPr>
      <w:rFonts w:ascii="Times New Roman" w:eastAsia="Times New Roman" w:hAnsi="Times New Roman" w:cs="Times New Roman"/>
      <w:sz w:val="20"/>
      <w:szCs w:val="20"/>
      <w:lang w:eastAsia="zh-CN"/>
    </w:rPr>
  </w:style>
  <w:style w:type="paragraph" w:customStyle="1" w:styleId="Sangra2detindependiente1">
    <w:name w:val="Sangría 2 de t. independiente1"/>
    <w:basedOn w:val="Normal"/>
    <w:rsid w:val="00D31070"/>
    <w:pPr>
      <w:suppressAutoHyphens w:val="0"/>
      <w:ind w:left="0" w:firstLine="1080"/>
      <w:jc w:val="both"/>
    </w:pPr>
    <w:rPr>
      <w:rFonts w:ascii="Times New Roman" w:eastAsia="Times New Roman" w:hAnsi="Times New Roman" w:cs="Times New Roman"/>
      <w:szCs w:val="20"/>
      <w:lang w:eastAsia="zh-CN"/>
    </w:rPr>
  </w:style>
  <w:style w:type="paragraph" w:customStyle="1" w:styleId="Sangra3detindependiente1">
    <w:name w:val="Sangría 3 de t. independiente1"/>
    <w:basedOn w:val="Normal"/>
    <w:rsid w:val="00D31070"/>
    <w:pPr>
      <w:suppressAutoHyphens w:val="0"/>
      <w:ind w:left="0" w:firstLine="709"/>
      <w:jc w:val="both"/>
    </w:pPr>
    <w:rPr>
      <w:rFonts w:ascii="Century Gothic" w:eastAsia="Times New Roman" w:hAnsi="Century Gothic" w:cs="Century Gothic"/>
      <w:sz w:val="20"/>
      <w:lang w:eastAsia="zh-CN"/>
    </w:rPr>
  </w:style>
  <w:style w:type="paragraph" w:styleId="HTMLconformatoprevio">
    <w:name w:val="HTML Preformatted"/>
    <w:basedOn w:val="Normal"/>
    <w:link w:val="HTMLconformatoprevioCar"/>
    <w:rsid w:val="00D31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eastAsia="zh-CN"/>
    </w:rPr>
  </w:style>
  <w:style w:type="character" w:customStyle="1" w:styleId="HTMLconformatoprevioCar">
    <w:name w:val="HTML con formato previo Car"/>
    <w:basedOn w:val="Fuentedeprrafopredeter"/>
    <w:link w:val="HTMLconformatoprevio"/>
    <w:rsid w:val="00D31070"/>
    <w:rPr>
      <w:rFonts w:ascii="Courier New" w:eastAsia="Times New Roman" w:hAnsi="Courier New" w:cs="Courier New"/>
      <w:position w:val="-1"/>
      <w:sz w:val="20"/>
      <w:lang w:eastAsia="zh-CN"/>
    </w:rPr>
  </w:style>
  <w:style w:type="paragraph" w:customStyle="1" w:styleId="fernando">
    <w:name w:val="fernando"/>
    <w:basedOn w:val="Normal"/>
    <w:rsid w:val="00D31070"/>
    <w:pPr>
      <w:suppressAutoHyphens w:val="0"/>
      <w:jc w:val="both"/>
    </w:pPr>
    <w:rPr>
      <w:rFonts w:ascii="Times New Roman" w:eastAsia="Times New Roman" w:hAnsi="Times New Roman" w:cs="Times New Roman"/>
      <w:i/>
      <w:lang w:val="es-MX" w:eastAsia="zh-CN"/>
    </w:rPr>
  </w:style>
  <w:style w:type="paragraph" w:customStyle="1" w:styleId="OmniPage1">
    <w:name w:val="OmniPage #1"/>
    <w:rsid w:val="00D31070"/>
    <w:pPr>
      <w:spacing w:line="1" w:lineRule="atLeast"/>
      <w:ind w:leftChars="-1" w:left="-1" w:hangingChars="1" w:hanging="1"/>
      <w:textDirection w:val="btLr"/>
      <w:textAlignment w:val="top"/>
      <w:outlineLvl w:val="0"/>
    </w:pPr>
    <w:rPr>
      <w:rFonts w:ascii="CG Times" w:eastAsia="Times New Roman" w:hAnsi="CG Times" w:cs="CG Times"/>
      <w:position w:val="-1"/>
      <w:sz w:val="20"/>
      <w:szCs w:val="20"/>
      <w:lang w:eastAsia="zh-CN"/>
    </w:rPr>
  </w:style>
  <w:style w:type="paragraph" w:customStyle="1" w:styleId="ref">
    <w:name w:val="ref"/>
    <w:basedOn w:val="Normal"/>
    <w:rsid w:val="00D31070"/>
    <w:pPr>
      <w:widowControl w:val="0"/>
      <w:tabs>
        <w:tab w:val="left" w:leader="hyphen" w:pos="19456"/>
      </w:tabs>
      <w:suppressAutoHyphens w:val="0"/>
      <w:spacing w:after="120" w:line="220" w:lineRule="atLeast"/>
      <w:ind w:left="284" w:right="709" w:hanging="284"/>
      <w:jc w:val="both"/>
    </w:pPr>
    <w:rPr>
      <w:rFonts w:ascii="Times New Roman" w:eastAsia="Times New Roman" w:hAnsi="Times New Roman" w:cs="Times New Roman"/>
      <w:sz w:val="18"/>
      <w:szCs w:val="20"/>
      <w:lang w:eastAsia="zh-CN"/>
    </w:rPr>
  </w:style>
  <w:style w:type="paragraph" w:customStyle="1" w:styleId="NumberedItem">
    <w:name w:val="Numbered Item"/>
    <w:basedOn w:val="Normal"/>
    <w:rsid w:val="00D31070"/>
    <w:pPr>
      <w:tabs>
        <w:tab w:val="left" w:pos="227"/>
        <w:tab w:val="left" w:pos="454"/>
      </w:tabs>
      <w:suppressAutoHyphens w:val="0"/>
      <w:overflowPunct w:val="0"/>
      <w:autoSpaceDE w:val="0"/>
      <w:jc w:val="both"/>
      <w:textAlignment w:val="baseline"/>
    </w:pPr>
    <w:rPr>
      <w:rFonts w:ascii="Times" w:eastAsia="Times New Roman" w:hAnsi="Times" w:cs="Times"/>
      <w:sz w:val="22"/>
      <w:szCs w:val="20"/>
      <w:lang w:val="en-US" w:eastAsia="zh-CN"/>
    </w:rPr>
  </w:style>
  <w:style w:type="paragraph" w:customStyle="1" w:styleId="Titulo3">
    <w:name w:val="Titulo 3"/>
    <w:basedOn w:val="Normal"/>
    <w:rsid w:val="00D31070"/>
    <w:pPr>
      <w:keepNext/>
      <w:suppressAutoHyphens w:val="0"/>
      <w:spacing w:line="360" w:lineRule="auto"/>
      <w:ind w:left="0" w:right="74"/>
      <w:jc w:val="both"/>
    </w:pPr>
    <w:rPr>
      <w:rFonts w:ascii="Times New Roman" w:eastAsia="Times New Roman" w:hAnsi="Times New Roman" w:cs="Times New Roman"/>
      <w:sz w:val="20"/>
      <w:szCs w:val="20"/>
      <w:lang w:eastAsia="zh-CN"/>
    </w:rPr>
  </w:style>
  <w:style w:type="paragraph" w:customStyle="1" w:styleId="Epgrafe1">
    <w:name w:val="Epígrafe1"/>
    <w:basedOn w:val="Normal"/>
    <w:next w:val="Normal"/>
    <w:rsid w:val="00D31070"/>
    <w:pPr>
      <w:suppressAutoHyphens w:val="0"/>
      <w:spacing w:before="120"/>
      <w:ind w:left="57" w:right="142" w:firstLine="0"/>
    </w:pPr>
    <w:rPr>
      <w:rFonts w:ascii="Times New Roman" w:eastAsia="Times New Roman" w:hAnsi="Times New Roman" w:cs="Times New Roman"/>
      <w:b/>
      <w:sz w:val="20"/>
      <w:szCs w:val="20"/>
      <w:lang w:eastAsia="zh-CN"/>
    </w:rPr>
  </w:style>
  <w:style w:type="paragraph" w:customStyle="1" w:styleId="Textoindependiente21">
    <w:name w:val="Texto independiente 21"/>
    <w:basedOn w:val="Normal"/>
    <w:rsid w:val="00D31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ind w:left="0" w:right="2" w:firstLine="0"/>
    </w:pPr>
    <w:rPr>
      <w:rFonts w:ascii="Times New Roman" w:eastAsia="Times New Roman" w:hAnsi="Times New Roman" w:cs="Times New Roman"/>
      <w:sz w:val="20"/>
      <w:szCs w:val="20"/>
      <w:lang w:eastAsia="zh-CN"/>
    </w:rPr>
  </w:style>
  <w:style w:type="paragraph" w:customStyle="1" w:styleId="BodyTextIndent21">
    <w:name w:val="Body Text Indent 21"/>
    <w:basedOn w:val="Normal"/>
    <w:rsid w:val="00D31070"/>
    <w:pPr>
      <w:widowControl w:val="0"/>
      <w:suppressAutoHyphens w:val="0"/>
      <w:ind w:left="705" w:firstLine="0"/>
      <w:jc w:val="both"/>
    </w:pPr>
    <w:rPr>
      <w:rFonts w:ascii="Times New Roman" w:eastAsia="Times New Roman" w:hAnsi="Times New Roman" w:cs="Times New Roman"/>
      <w:lang w:eastAsia="zh-CN"/>
    </w:rPr>
  </w:style>
  <w:style w:type="paragraph" w:customStyle="1" w:styleId="Textosinformato1">
    <w:name w:val="Texto sin formato1"/>
    <w:basedOn w:val="Normal"/>
    <w:rsid w:val="00D31070"/>
    <w:pPr>
      <w:suppressAutoHyphens w:val="0"/>
    </w:pPr>
    <w:rPr>
      <w:rFonts w:ascii="Courier New" w:eastAsia="Times New Roman" w:hAnsi="Courier New" w:cs="Courier New"/>
      <w:sz w:val="20"/>
      <w:szCs w:val="20"/>
      <w:lang w:eastAsia="zh-CN"/>
    </w:rPr>
  </w:style>
  <w:style w:type="paragraph" w:customStyle="1" w:styleId="Textocomentario1">
    <w:name w:val="Texto comentario1"/>
    <w:basedOn w:val="Normal"/>
    <w:rsid w:val="00D31070"/>
    <w:pPr>
      <w:suppressAutoHyphens w:val="0"/>
    </w:pPr>
    <w:rPr>
      <w:rFonts w:eastAsia="Times New Roman"/>
      <w:sz w:val="20"/>
      <w:szCs w:val="20"/>
      <w:lang w:eastAsia="zh-CN"/>
    </w:rPr>
  </w:style>
  <w:style w:type="paragraph" w:customStyle="1" w:styleId="H1">
    <w:name w:val="H1"/>
    <w:basedOn w:val="Normal"/>
    <w:next w:val="Normal"/>
    <w:rsid w:val="00D31070"/>
    <w:pPr>
      <w:keepNext/>
      <w:suppressAutoHyphens w:val="0"/>
      <w:spacing w:before="100" w:after="100"/>
      <w:ind w:left="0" w:firstLine="0"/>
    </w:pPr>
    <w:rPr>
      <w:rFonts w:ascii="Times New Roman" w:eastAsia="Times New Roman" w:hAnsi="Times New Roman" w:cs="Times New Roman"/>
      <w:b/>
      <w:kern w:val="1"/>
      <w:sz w:val="48"/>
      <w:szCs w:val="20"/>
      <w:lang w:val="es-AR" w:eastAsia="zh-CN"/>
    </w:rPr>
  </w:style>
  <w:style w:type="paragraph" w:customStyle="1" w:styleId="PR">
    <w:name w:val="PR"/>
    <w:rsid w:val="00D31070"/>
    <w:pPr>
      <w:widowControl w:val="0"/>
      <w:spacing w:line="1" w:lineRule="atLeast"/>
      <w:ind w:leftChars="-1" w:left="-1" w:hangingChars="1" w:hanging="1"/>
      <w:jc w:val="both"/>
      <w:textDirection w:val="btLr"/>
      <w:textAlignment w:val="top"/>
      <w:outlineLvl w:val="0"/>
    </w:pPr>
    <w:rPr>
      <w:rFonts w:ascii="Courier" w:eastAsia="Courier" w:hAnsi="Courier" w:cs="Courier"/>
      <w:position w:val="-1"/>
      <w:lang w:eastAsia="zh-CN" w:bidi="hi-IN"/>
    </w:rPr>
  </w:style>
  <w:style w:type="paragraph" w:customStyle="1" w:styleId="reference">
    <w:name w:val="reference"/>
    <w:basedOn w:val="Normal"/>
    <w:rsid w:val="00D31070"/>
    <w:pPr>
      <w:suppressAutoHyphens w:val="0"/>
      <w:ind w:left="227" w:hanging="227"/>
      <w:jc w:val="both"/>
    </w:pPr>
    <w:rPr>
      <w:rFonts w:ascii="Times" w:eastAsia="Times New Roman" w:hAnsi="Times" w:cs="Times"/>
      <w:sz w:val="18"/>
      <w:szCs w:val="20"/>
      <w:lang w:val="en-US" w:eastAsia="zh-CN"/>
    </w:rPr>
  </w:style>
  <w:style w:type="paragraph" w:styleId="Bibliografa">
    <w:name w:val="Bibliography"/>
    <w:basedOn w:val="Normal"/>
    <w:next w:val="Normal"/>
    <w:rsid w:val="00D31070"/>
    <w:pPr>
      <w:suppressAutoHyphens w:val="0"/>
    </w:pPr>
    <w:rPr>
      <w:rFonts w:ascii="Times New Roman" w:eastAsia="Times New Roman" w:hAnsi="Times New Roman" w:cs="Times New Roman"/>
      <w:lang w:eastAsia="zh-CN"/>
    </w:rPr>
  </w:style>
  <w:style w:type="paragraph" w:customStyle="1" w:styleId="TableContents">
    <w:name w:val="Table Contents"/>
    <w:basedOn w:val="Normal"/>
    <w:rsid w:val="00D31070"/>
    <w:pPr>
      <w:suppressLineNumbers/>
      <w:suppressAutoHyphens w:val="0"/>
    </w:pPr>
    <w:rPr>
      <w:rFonts w:ascii="Times New Roman" w:eastAsia="Times New Roman" w:hAnsi="Times New Roman" w:cs="Times New Roman"/>
      <w:sz w:val="20"/>
      <w:szCs w:val="20"/>
      <w:lang w:eastAsia="zh-CN"/>
    </w:rPr>
  </w:style>
  <w:style w:type="paragraph" w:customStyle="1" w:styleId="TableHeading">
    <w:name w:val="Table Heading"/>
    <w:basedOn w:val="TableContents"/>
    <w:rsid w:val="00D31070"/>
    <w:pPr>
      <w:jc w:val="center"/>
    </w:pPr>
    <w:rPr>
      <w:b/>
      <w:bCs/>
    </w:rPr>
  </w:style>
  <w:style w:type="character" w:customStyle="1" w:styleId="Textoindependiente3Car">
    <w:name w:val="Texto independiente 3 Car"/>
    <w:rsid w:val="00D31070"/>
    <w:rPr>
      <w:w w:val="100"/>
      <w:position w:val="-1"/>
      <w:sz w:val="16"/>
      <w:szCs w:val="16"/>
      <w:effect w:val="none"/>
      <w:vertAlign w:val="baseline"/>
      <w:cs w:val="0"/>
      <w:em w:val="none"/>
      <w:lang w:val="es-ES" w:eastAsia="zh-CN"/>
    </w:rPr>
  </w:style>
  <w:style w:type="table" w:customStyle="1" w:styleId="Tabladecuadrcula1clara1">
    <w:name w:val="Tabla de cuadrícula 1 clara1"/>
    <w:basedOn w:val="Tablanormal"/>
    <w:autoRedefine/>
    <w:hidden/>
    <w:qFormat/>
    <w:rsid w:val="00D31070"/>
    <w:pPr>
      <w:widowControl w:val="0"/>
      <w:tabs>
        <w:tab w:val="left" w:pos="11516"/>
        <w:tab w:val="left" w:pos="11693"/>
      </w:tabs>
      <w:suppressAutoHyphens/>
      <w:spacing w:line="1" w:lineRule="atLeast"/>
      <w:ind w:leftChars="-1" w:left="-1" w:hangingChars="1" w:hanging="1"/>
      <w:jc w:val="both"/>
      <w:textDirection w:val="btLr"/>
      <w:textAlignment w:val="top"/>
      <w:outlineLvl w:val="0"/>
    </w:pPr>
    <w:rPr>
      <w:rFonts w:ascii="Calibri" w:eastAsia="Calibri" w:hAnsi="Calibri" w:cs="Century Gothic"/>
      <w:position w:val="-1"/>
      <w:lang w:val="es-AR"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character" w:customStyle="1" w:styleId="normaltextrun">
    <w:name w:val="normaltextrun"/>
    <w:basedOn w:val="Fuentedeprrafopredeter"/>
    <w:rsid w:val="00D31070"/>
  </w:style>
  <w:style w:type="paragraph" w:customStyle="1" w:styleId="Ttulo11">
    <w:name w:val="Título 11"/>
    <w:basedOn w:val="Normal"/>
    <w:next w:val="Normal"/>
    <w:qFormat/>
    <w:rsid w:val="00D31070"/>
    <w:pPr>
      <w:keepNext/>
      <w:keepLines/>
      <w:suppressAutoHyphens w:val="0"/>
      <w:spacing w:before="240" w:line="240" w:lineRule="auto"/>
      <w:ind w:leftChars="0" w:left="0" w:firstLineChars="0" w:firstLine="0"/>
      <w:textDirection w:val="lrTb"/>
      <w:textAlignment w:val="auto"/>
    </w:pPr>
    <w:rPr>
      <w:rFonts w:ascii="Century Gothic" w:eastAsia="Century Gothic" w:hAnsi="Century Gothic" w:cs="Century Gothic"/>
      <w:sz w:val="20"/>
      <w:szCs w:val="20"/>
      <w:u w:val="single"/>
      <w:lang w:val="es-AR"/>
    </w:rPr>
  </w:style>
  <w:style w:type="table" w:customStyle="1" w:styleId="TableNormal1">
    <w:name w:val="Table Normal1"/>
    <w:uiPriority w:val="2"/>
    <w:semiHidden/>
    <w:unhideWhenUsed/>
    <w:qFormat/>
    <w:rsid w:val="00D31070"/>
    <w:pPr>
      <w:widowControl w:val="0"/>
      <w:tabs>
        <w:tab w:val="left" w:pos="11516"/>
        <w:tab w:val="left" w:pos="11693"/>
      </w:tabs>
      <w:autoSpaceDE w:val="0"/>
      <w:autoSpaceDN w:val="0"/>
    </w:pPr>
    <w:rPr>
      <w:rFonts w:ascii="Cambria" w:eastAsia="Cambria" w:hAnsi="Cambria" w:cs="Times New Roman"/>
      <w:sz w:val="22"/>
      <w:szCs w:val="22"/>
      <w:lang w:val="en-US" w:eastAsia="en-US"/>
    </w:rPr>
    <w:tblPr>
      <w:tblInd w:w="0" w:type="dxa"/>
      <w:tblCellMar>
        <w:top w:w="0" w:type="dxa"/>
        <w:left w:w="0" w:type="dxa"/>
        <w:bottom w:w="0" w:type="dxa"/>
        <w:right w:w="0" w:type="dxa"/>
      </w:tblCellMar>
    </w:tblPr>
  </w:style>
  <w:style w:type="paragraph" w:customStyle="1" w:styleId="Normal11">
    <w:name w:val="Normal11"/>
    <w:uiPriority w:val="99"/>
    <w:qFormat/>
    <w:rsid w:val="008D5AE0"/>
    <w:pPr>
      <w:spacing w:after="160" w:line="252" w:lineRule="auto"/>
    </w:pPr>
    <w:rPr>
      <w:rFonts w:ascii="Times New Roman" w:eastAsia="Times New Roman" w:hAnsi="Times New Roman" w:cs="Times New Roman"/>
      <w:lang w:val="es-AR"/>
    </w:rPr>
  </w:style>
  <w:style w:type="paragraph" w:customStyle="1" w:styleId="Normal12">
    <w:name w:val="Normal12"/>
    <w:autoRedefine/>
    <w:uiPriority w:val="99"/>
    <w:qFormat/>
    <w:rsid w:val="006A5632"/>
    <w:pPr>
      <w:spacing w:after="160" w:line="252" w:lineRule="auto"/>
    </w:pPr>
    <w:rPr>
      <w:rFonts w:ascii="Times New Roman" w:eastAsia="Times New Roman" w:hAnsi="Times New Roman" w:cs="Times New Roman"/>
      <w:lang w:val="es-AR"/>
    </w:rPr>
  </w:style>
  <w:style w:type="paragraph" w:customStyle="1" w:styleId="Normal13">
    <w:name w:val="Normal13"/>
    <w:uiPriority w:val="99"/>
    <w:qFormat/>
    <w:rsid w:val="00556F25"/>
    <w:pPr>
      <w:spacing w:after="160" w:line="252" w:lineRule="auto"/>
    </w:pPr>
    <w:rPr>
      <w:rFonts w:ascii="Times New Roman" w:eastAsia="Times New Roman" w:hAnsi="Times New Roman" w:cs="Times New Roman"/>
      <w:lang w:val="es-AR"/>
    </w:rPr>
  </w:style>
  <w:style w:type="character" w:customStyle="1" w:styleId="apple-tab-span">
    <w:name w:val="apple-tab-span"/>
    <w:basedOn w:val="Fuentedeprrafopredeter"/>
    <w:rsid w:val="00556F25"/>
  </w:style>
  <w:style w:type="paragraph" w:styleId="Asuntodelcomentario">
    <w:name w:val="annotation subject"/>
    <w:basedOn w:val="Textocomentario"/>
    <w:next w:val="Textocomentario"/>
    <w:link w:val="AsuntodelcomentarioCar"/>
    <w:uiPriority w:val="99"/>
    <w:unhideWhenUsed/>
    <w:rsid w:val="00556F25"/>
    <w:pPr>
      <w:spacing w:after="160" w:line="240" w:lineRule="auto"/>
      <w:ind w:leftChars="0" w:left="0" w:firstLineChars="0" w:firstLine="0"/>
      <w:textDirection w:val="lrTb"/>
      <w:textAlignment w:val="auto"/>
      <w:outlineLvl w:val="9"/>
    </w:pPr>
    <w:rPr>
      <w:rFonts w:ascii="Calibri" w:hAnsi="Calibri"/>
      <w:b/>
      <w:color w:val="auto"/>
      <w:position w:val="0"/>
      <w:szCs w:val="20"/>
      <w:lang w:eastAsia="es-AR"/>
    </w:rPr>
  </w:style>
  <w:style w:type="character" w:customStyle="1" w:styleId="TextocomentarioCar1">
    <w:name w:val="Texto comentario Car1"/>
    <w:basedOn w:val="Fuentedeprrafopredeter"/>
    <w:link w:val="Textocomentario"/>
    <w:uiPriority w:val="99"/>
    <w:rsid w:val="00556F25"/>
    <w:rPr>
      <w:rFonts w:ascii="Century Gothic" w:eastAsia="Calibri" w:hAnsi="Century Gothic" w:cs="Calibri"/>
      <w:bCs/>
      <w:color w:val="000000"/>
      <w:position w:val="-1"/>
      <w:sz w:val="20"/>
      <w:lang w:val="es-AR" w:eastAsia="en-US"/>
    </w:rPr>
  </w:style>
  <w:style w:type="character" w:customStyle="1" w:styleId="AsuntodelcomentarioCar">
    <w:name w:val="Asunto del comentario Car"/>
    <w:basedOn w:val="TextocomentarioCar1"/>
    <w:link w:val="Asuntodelcomentario"/>
    <w:uiPriority w:val="99"/>
    <w:rsid w:val="00556F25"/>
    <w:rPr>
      <w:rFonts w:ascii="Calibri" w:eastAsia="Calibri" w:hAnsi="Calibri" w:cs="Calibri"/>
      <w:b/>
      <w:bCs/>
      <w:color w:val="000000"/>
      <w:position w:val="-1"/>
      <w:sz w:val="20"/>
      <w:szCs w:val="20"/>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8505">
      <w:bodyDiv w:val="1"/>
      <w:marLeft w:val="0"/>
      <w:marRight w:val="0"/>
      <w:marTop w:val="0"/>
      <w:marBottom w:val="0"/>
      <w:divBdr>
        <w:top w:val="none" w:sz="0" w:space="0" w:color="auto"/>
        <w:left w:val="none" w:sz="0" w:space="0" w:color="auto"/>
        <w:bottom w:val="none" w:sz="0" w:space="0" w:color="auto"/>
        <w:right w:val="none" w:sz="0" w:space="0" w:color="auto"/>
      </w:divBdr>
    </w:div>
    <w:div w:id="17778933">
      <w:bodyDiv w:val="1"/>
      <w:marLeft w:val="0"/>
      <w:marRight w:val="0"/>
      <w:marTop w:val="0"/>
      <w:marBottom w:val="0"/>
      <w:divBdr>
        <w:top w:val="none" w:sz="0" w:space="0" w:color="auto"/>
        <w:left w:val="none" w:sz="0" w:space="0" w:color="auto"/>
        <w:bottom w:val="none" w:sz="0" w:space="0" w:color="auto"/>
        <w:right w:val="none" w:sz="0" w:space="0" w:color="auto"/>
      </w:divBdr>
    </w:div>
    <w:div w:id="20982096">
      <w:bodyDiv w:val="1"/>
      <w:marLeft w:val="0"/>
      <w:marRight w:val="0"/>
      <w:marTop w:val="0"/>
      <w:marBottom w:val="0"/>
      <w:divBdr>
        <w:top w:val="none" w:sz="0" w:space="0" w:color="auto"/>
        <w:left w:val="none" w:sz="0" w:space="0" w:color="auto"/>
        <w:bottom w:val="none" w:sz="0" w:space="0" w:color="auto"/>
        <w:right w:val="none" w:sz="0" w:space="0" w:color="auto"/>
      </w:divBdr>
    </w:div>
    <w:div w:id="21244972">
      <w:bodyDiv w:val="1"/>
      <w:marLeft w:val="0"/>
      <w:marRight w:val="0"/>
      <w:marTop w:val="0"/>
      <w:marBottom w:val="0"/>
      <w:divBdr>
        <w:top w:val="none" w:sz="0" w:space="0" w:color="auto"/>
        <w:left w:val="none" w:sz="0" w:space="0" w:color="auto"/>
        <w:bottom w:val="none" w:sz="0" w:space="0" w:color="auto"/>
        <w:right w:val="none" w:sz="0" w:space="0" w:color="auto"/>
      </w:divBdr>
    </w:div>
    <w:div w:id="47536950">
      <w:bodyDiv w:val="1"/>
      <w:marLeft w:val="0"/>
      <w:marRight w:val="0"/>
      <w:marTop w:val="0"/>
      <w:marBottom w:val="0"/>
      <w:divBdr>
        <w:top w:val="none" w:sz="0" w:space="0" w:color="auto"/>
        <w:left w:val="none" w:sz="0" w:space="0" w:color="auto"/>
        <w:bottom w:val="none" w:sz="0" w:space="0" w:color="auto"/>
        <w:right w:val="none" w:sz="0" w:space="0" w:color="auto"/>
      </w:divBdr>
    </w:div>
    <w:div w:id="48194347">
      <w:bodyDiv w:val="1"/>
      <w:marLeft w:val="0"/>
      <w:marRight w:val="0"/>
      <w:marTop w:val="0"/>
      <w:marBottom w:val="0"/>
      <w:divBdr>
        <w:top w:val="none" w:sz="0" w:space="0" w:color="auto"/>
        <w:left w:val="none" w:sz="0" w:space="0" w:color="auto"/>
        <w:bottom w:val="none" w:sz="0" w:space="0" w:color="auto"/>
        <w:right w:val="none" w:sz="0" w:space="0" w:color="auto"/>
      </w:divBdr>
    </w:div>
    <w:div w:id="52773537">
      <w:bodyDiv w:val="1"/>
      <w:marLeft w:val="0"/>
      <w:marRight w:val="0"/>
      <w:marTop w:val="0"/>
      <w:marBottom w:val="0"/>
      <w:divBdr>
        <w:top w:val="none" w:sz="0" w:space="0" w:color="auto"/>
        <w:left w:val="none" w:sz="0" w:space="0" w:color="auto"/>
        <w:bottom w:val="none" w:sz="0" w:space="0" w:color="auto"/>
        <w:right w:val="none" w:sz="0" w:space="0" w:color="auto"/>
      </w:divBdr>
    </w:div>
    <w:div w:id="58527614">
      <w:bodyDiv w:val="1"/>
      <w:marLeft w:val="0"/>
      <w:marRight w:val="0"/>
      <w:marTop w:val="0"/>
      <w:marBottom w:val="0"/>
      <w:divBdr>
        <w:top w:val="none" w:sz="0" w:space="0" w:color="auto"/>
        <w:left w:val="none" w:sz="0" w:space="0" w:color="auto"/>
        <w:bottom w:val="none" w:sz="0" w:space="0" w:color="auto"/>
        <w:right w:val="none" w:sz="0" w:space="0" w:color="auto"/>
      </w:divBdr>
    </w:div>
    <w:div w:id="78336227">
      <w:bodyDiv w:val="1"/>
      <w:marLeft w:val="0"/>
      <w:marRight w:val="0"/>
      <w:marTop w:val="0"/>
      <w:marBottom w:val="0"/>
      <w:divBdr>
        <w:top w:val="none" w:sz="0" w:space="0" w:color="auto"/>
        <w:left w:val="none" w:sz="0" w:space="0" w:color="auto"/>
        <w:bottom w:val="none" w:sz="0" w:space="0" w:color="auto"/>
        <w:right w:val="none" w:sz="0" w:space="0" w:color="auto"/>
      </w:divBdr>
    </w:div>
    <w:div w:id="79254102">
      <w:bodyDiv w:val="1"/>
      <w:marLeft w:val="0"/>
      <w:marRight w:val="0"/>
      <w:marTop w:val="0"/>
      <w:marBottom w:val="0"/>
      <w:divBdr>
        <w:top w:val="none" w:sz="0" w:space="0" w:color="auto"/>
        <w:left w:val="none" w:sz="0" w:space="0" w:color="auto"/>
        <w:bottom w:val="none" w:sz="0" w:space="0" w:color="auto"/>
        <w:right w:val="none" w:sz="0" w:space="0" w:color="auto"/>
      </w:divBdr>
    </w:div>
    <w:div w:id="93213017">
      <w:bodyDiv w:val="1"/>
      <w:marLeft w:val="0"/>
      <w:marRight w:val="0"/>
      <w:marTop w:val="0"/>
      <w:marBottom w:val="0"/>
      <w:divBdr>
        <w:top w:val="none" w:sz="0" w:space="0" w:color="auto"/>
        <w:left w:val="none" w:sz="0" w:space="0" w:color="auto"/>
        <w:bottom w:val="none" w:sz="0" w:space="0" w:color="auto"/>
        <w:right w:val="none" w:sz="0" w:space="0" w:color="auto"/>
      </w:divBdr>
    </w:div>
    <w:div w:id="103620055">
      <w:bodyDiv w:val="1"/>
      <w:marLeft w:val="0"/>
      <w:marRight w:val="0"/>
      <w:marTop w:val="0"/>
      <w:marBottom w:val="0"/>
      <w:divBdr>
        <w:top w:val="none" w:sz="0" w:space="0" w:color="auto"/>
        <w:left w:val="none" w:sz="0" w:space="0" w:color="auto"/>
        <w:bottom w:val="none" w:sz="0" w:space="0" w:color="auto"/>
        <w:right w:val="none" w:sz="0" w:space="0" w:color="auto"/>
      </w:divBdr>
    </w:div>
    <w:div w:id="105006593">
      <w:bodyDiv w:val="1"/>
      <w:marLeft w:val="0"/>
      <w:marRight w:val="0"/>
      <w:marTop w:val="0"/>
      <w:marBottom w:val="0"/>
      <w:divBdr>
        <w:top w:val="none" w:sz="0" w:space="0" w:color="auto"/>
        <w:left w:val="none" w:sz="0" w:space="0" w:color="auto"/>
        <w:bottom w:val="none" w:sz="0" w:space="0" w:color="auto"/>
        <w:right w:val="none" w:sz="0" w:space="0" w:color="auto"/>
      </w:divBdr>
    </w:div>
    <w:div w:id="108358196">
      <w:bodyDiv w:val="1"/>
      <w:marLeft w:val="0"/>
      <w:marRight w:val="0"/>
      <w:marTop w:val="0"/>
      <w:marBottom w:val="0"/>
      <w:divBdr>
        <w:top w:val="none" w:sz="0" w:space="0" w:color="auto"/>
        <w:left w:val="none" w:sz="0" w:space="0" w:color="auto"/>
        <w:bottom w:val="none" w:sz="0" w:space="0" w:color="auto"/>
        <w:right w:val="none" w:sz="0" w:space="0" w:color="auto"/>
      </w:divBdr>
    </w:div>
    <w:div w:id="117837486">
      <w:bodyDiv w:val="1"/>
      <w:marLeft w:val="0"/>
      <w:marRight w:val="0"/>
      <w:marTop w:val="0"/>
      <w:marBottom w:val="0"/>
      <w:divBdr>
        <w:top w:val="none" w:sz="0" w:space="0" w:color="auto"/>
        <w:left w:val="none" w:sz="0" w:space="0" w:color="auto"/>
        <w:bottom w:val="none" w:sz="0" w:space="0" w:color="auto"/>
        <w:right w:val="none" w:sz="0" w:space="0" w:color="auto"/>
      </w:divBdr>
    </w:div>
    <w:div w:id="140121894">
      <w:bodyDiv w:val="1"/>
      <w:marLeft w:val="0"/>
      <w:marRight w:val="0"/>
      <w:marTop w:val="0"/>
      <w:marBottom w:val="0"/>
      <w:divBdr>
        <w:top w:val="none" w:sz="0" w:space="0" w:color="auto"/>
        <w:left w:val="none" w:sz="0" w:space="0" w:color="auto"/>
        <w:bottom w:val="none" w:sz="0" w:space="0" w:color="auto"/>
        <w:right w:val="none" w:sz="0" w:space="0" w:color="auto"/>
      </w:divBdr>
    </w:div>
    <w:div w:id="140773805">
      <w:bodyDiv w:val="1"/>
      <w:marLeft w:val="0"/>
      <w:marRight w:val="0"/>
      <w:marTop w:val="0"/>
      <w:marBottom w:val="0"/>
      <w:divBdr>
        <w:top w:val="none" w:sz="0" w:space="0" w:color="auto"/>
        <w:left w:val="none" w:sz="0" w:space="0" w:color="auto"/>
        <w:bottom w:val="none" w:sz="0" w:space="0" w:color="auto"/>
        <w:right w:val="none" w:sz="0" w:space="0" w:color="auto"/>
      </w:divBdr>
    </w:div>
    <w:div w:id="143856972">
      <w:bodyDiv w:val="1"/>
      <w:marLeft w:val="0"/>
      <w:marRight w:val="0"/>
      <w:marTop w:val="0"/>
      <w:marBottom w:val="0"/>
      <w:divBdr>
        <w:top w:val="none" w:sz="0" w:space="0" w:color="auto"/>
        <w:left w:val="none" w:sz="0" w:space="0" w:color="auto"/>
        <w:bottom w:val="none" w:sz="0" w:space="0" w:color="auto"/>
        <w:right w:val="none" w:sz="0" w:space="0" w:color="auto"/>
      </w:divBdr>
    </w:div>
    <w:div w:id="159733271">
      <w:bodyDiv w:val="1"/>
      <w:marLeft w:val="0"/>
      <w:marRight w:val="0"/>
      <w:marTop w:val="0"/>
      <w:marBottom w:val="0"/>
      <w:divBdr>
        <w:top w:val="none" w:sz="0" w:space="0" w:color="auto"/>
        <w:left w:val="none" w:sz="0" w:space="0" w:color="auto"/>
        <w:bottom w:val="none" w:sz="0" w:space="0" w:color="auto"/>
        <w:right w:val="none" w:sz="0" w:space="0" w:color="auto"/>
      </w:divBdr>
    </w:div>
    <w:div w:id="170993102">
      <w:bodyDiv w:val="1"/>
      <w:marLeft w:val="0"/>
      <w:marRight w:val="0"/>
      <w:marTop w:val="0"/>
      <w:marBottom w:val="0"/>
      <w:divBdr>
        <w:top w:val="none" w:sz="0" w:space="0" w:color="auto"/>
        <w:left w:val="none" w:sz="0" w:space="0" w:color="auto"/>
        <w:bottom w:val="none" w:sz="0" w:space="0" w:color="auto"/>
        <w:right w:val="none" w:sz="0" w:space="0" w:color="auto"/>
      </w:divBdr>
    </w:div>
    <w:div w:id="182205257">
      <w:bodyDiv w:val="1"/>
      <w:marLeft w:val="0"/>
      <w:marRight w:val="0"/>
      <w:marTop w:val="0"/>
      <w:marBottom w:val="0"/>
      <w:divBdr>
        <w:top w:val="none" w:sz="0" w:space="0" w:color="auto"/>
        <w:left w:val="none" w:sz="0" w:space="0" w:color="auto"/>
        <w:bottom w:val="none" w:sz="0" w:space="0" w:color="auto"/>
        <w:right w:val="none" w:sz="0" w:space="0" w:color="auto"/>
      </w:divBdr>
    </w:div>
    <w:div w:id="191768932">
      <w:bodyDiv w:val="1"/>
      <w:marLeft w:val="0"/>
      <w:marRight w:val="0"/>
      <w:marTop w:val="0"/>
      <w:marBottom w:val="0"/>
      <w:divBdr>
        <w:top w:val="none" w:sz="0" w:space="0" w:color="auto"/>
        <w:left w:val="none" w:sz="0" w:space="0" w:color="auto"/>
        <w:bottom w:val="none" w:sz="0" w:space="0" w:color="auto"/>
        <w:right w:val="none" w:sz="0" w:space="0" w:color="auto"/>
      </w:divBdr>
    </w:div>
    <w:div w:id="194083213">
      <w:bodyDiv w:val="1"/>
      <w:marLeft w:val="0"/>
      <w:marRight w:val="0"/>
      <w:marTop w:val="0"/>
      <w:marBottom w:val="0"/>
      <w:divBdr>
        <w:top w:val="none" w:sz="0" w:space="0" w:color="auto"/>
        <w:left w:val="none" w:sz="0" w:space="0" w:color="auto"/>
        <w:bottom w:val="none" w:sz="0" w:space="0" w:color="auto"/>
        <w:right w:val="none" w:sz="0" w:space="0" w:color="auto"/>
      </w:divBdr>
    </w:div>
    <w:div w:id="199588279">
      <w:bodyDiv w:val="1"/>
      <w:marLeft w:val="0"/>
      <w:marRight w:val="0"/>
      <w:marTop w:val="0"/>
      <w:marBottom w:val="0"/>
      <w:divBdr>
        <w:top w:val="none" w:sz="0" w:space="0" w:color="auto"/>
        <w:left w:val="none" w:sz="0" w:space="0" w:color="auto"/>
        <w:bottom w:val="none" w:sz="0" w:space="0" w:color="auto"/>
        <w:right w:val="none" w:sz="0" w:space="0" w:color="auto"/>
      </w:divBdr>
    </w:div>
    <w:div w:id="204611062">
      <w:bodyDiv w:val="1"/>
      <w:marLeft w:val="0"/>
      <w:marRight w:val="0"/>
      <w:marTop w:val="0"/>
      <w:marBottom w:val="0"/>
      <w:divBdr>
        <w:top w:val="none" w:sz="0" w:space="0" w:color="auto"/>
        <w:left w:val="none" w:sz="0" w:space="0" w:color="auto"/>
        <w:bottom w:val="none" w:sz="0" w:space="0" w:color="auto"/>
        <w:right w:val="none" w:sz="0" w:space="0" w:color="auto"/>
      </w:divBdr>
    </w:div>
    <w:div w:id="210649782">
      <w:bodyDiv w:val="1"/>
      <w:marLeft w:val="0"/>
      <w:marRight w:val="0"/>
      <w:marTop w:val="0"/>
      <w:marBottom w:val="0"/>
      <w:divBdr>
        <w:top w:val="none" w:sz="0" w:space="0" w:color="auto"/>
        <w:left w:val="none" w:sz="0" w:space="0" w:color="auto"/>
        <w:bottom w:val="none" w:sz="0" w:space="0" w:color="auto"/>
        <w:right w:val="none" w:sz="0" w:space="0" w:color="auto"/>
      </w:divBdr>
    </w:div>
    <w:div w:id="223613312">
      <w:bodyDiv w:val="1"/>
      <w:marLeft w:val="0"/>
      <w:marRight w:val="0"/>
      <w:marTop w:val="0"/>
      <w:marBottom w:val="0"/>
      <w:divBdr>
        <w:top w:val="none" w:sz="0" w:space="0" w:color="auto"/>
        <w:left w:val="none" w:sz="0" w:space="0" w:color="auto"/>
        <w:bottom w:val="none" w:sz="0" w:space="0" w:color="auto"/>
        <w:right w:val="none" w:sz="0" w:space="0" w:color="auto"/>
      </w:divBdr>
    </w:div>
    <w:div w:id="274410880">
      <w:bodyDiv w:val="1"/>
      <w:marLeft w:val="0"/>
      <w:marRight w:val="0"/>
      <w:marTop w:val="0"/>
      <w:marBottom w:val="0"/>
      <w:divBdr>
        <w:top w:val="none" w:sz="0" w:space="0" w:color="auto"/>
        <w:left w:val="none" w:sz="0" w:space="0" w:color="auto"/>
        <w:bottom w:val="none" w:sz="0" w:space="0" w:color="auto"/>
        <w:right w:val="none" w:sz="0" w:space="0" w:color="auto"/>
      </w:divBdr>
    </w:div>
    <w:div w:id="281809283">
      <w:bodyDiv w:val="1"/>
      <w:marLeft w:val="0"/>
      <w:marRight w:val="0"/>
      <w:marTop w:val="0"/>
      <w:marBottom w:val="0"/>
      <w:divBdr>
        <w:top w:val="none" w:sz="0" w:space="0" w:color="auto"/>
        <w:left w:val="none" w:sz="0" w:space="0" w:color="auto"/>
        <w:bottom w:val="none" w:sz="0" w:space="0" w:color="auto"/>
        <w:right w:val="none" w:sz="0" w:space="0" w:color="auto"/>
      </w:divBdr>
    </w:div>
    <w:div w:id="356934936">
      <w:bodyDiv w:val="1"/>
      <w:marLeft w:val="0"/>
      <w:marRight w:val="0"/>
      <w:marTop w:val="0"/>
      <w:marBottom w:val="0"/>
      <w:divBdr>
        <w:top w:val="none" w:sz="0" w:space="0" w:color="auto"/>
        <w:left w:val="none" w:sz="0" w:space="0" w:color="auto"/>
        <w:bottom w:val="none" w:sz="0" w:space="0" w:color="auto"/>
        <w:right w:val="none" w:sz="0" w:space="0" w:color="auto"/>
      </w:divBdr>
    </w:div>
    <w:div w:id="366030158">
      <w:bodyDiv w:val="1"/>
      <w:marLeft w:val="0"/>
      <w:marRight w:val="0"/>
      <w:marTop w:val="0"/>
      <w:marBottom w:val="0"/>
      <w:divBdr>
        <w:top w:val="none" w:sz="0" w:space="0" w:color="auto"/>
        <w:left w:val="none" w:sz="0" w:space="0" w:color="auto"/>
        <w:bottom w:val="none" w:sz="0" w:space="0" w:color="auto"/>
        <w:right w:val="none" w:sz="0" w:space="0" w:color="auto"/>
      </w:divBdr>
    </w:div>
    <w:div w:id="371539321">
      <w:bodyDiv w:val="1"/>
      <w:marLeft w:val="0"/>
      <w:marRight w:val="0"/>
      <w:marTop w:val="0"/>
      <w:marBottom w:val="0"/>
      <w:divBdr>
        <w:top w:val="none" w:sz="0" w:space="0" w:color="auto"/>
        <w:left w:val="none" w:sz="0" w:space="0" w:color="auto"/>
        <w:bottom w:val="none" w:sz="0" w:space="0" w:color="auto"/>
        <w:right w:val="none" w:sz="0" w:space="0" w:color="auto"/>
      </w:divBdr>
    </w:div>
    <w:div w:id="393431544">
      <w:bodyDiv w:val="1"/>
      <w:marLeft w:val="0"/>
      <w:marRight w:val="0"/>
      <w:marTop w:val="0"/>
      <w:marBottom w:val="0"/>
      <w:divBdr>
        <w:top w:val="none" w:sz="0" w:space="0" w:color="auto"/>
        <w:left w:val="none" w:sz="0" w:space="0" w:color="auto"/>
        <w:bottom w:val="none" w:sz="0" w:space="0" w:color="auto"/>
        <w:right w:val="none" w:sz="0" w:space="0" w:color="auto"/>
      </w:divBdr>
    </w:div>
    <w:div w:id="404304937">
      <w:bodyDiv w:val="1"/>
      <w:marLeft w:val="0"/>
      <w:marRight w:val="0"/>
      <w:marTop w:val="0"/>
      <w:marBottom w:val="0"/>
      <w:divBdr>
        <w:top w:val="none" w:sz="0" w:space="0" w:color="auto"/>
        <w:left w:val="none" w:sz="0" w:space="0" w:color="auto"/>
        <w:bottom w:val="none" w:sz="0" w:space="0" w:color="auto"/>
        <w:right w:val="none" w:sz="0" w:space="0" w:color="auto"/>
      </w:divBdr>
    </w:div>
    <w:div w:id="409010775">
      <w:bodyDiv w:val="1"/>
      <w:marLeft w:val="0"/>
      <w:marRight w:val="0"/>
      <w:marTop w:val="0"/>
      <w:marBottom w:val="0"/>
      <w:divBdr>
        <w:top w:val="none" w:sz="0" w:space="0" w:color="auto"/>
        <w:left w:val="none" w:sz="0" w:space="0" w:color="auto"/>
        <w:bottom w:val="none" w:sz="0" w:space="0" w:color="auto"/>
        <w:right w:val="none" w:sz="0" w:space="0" w:color="auto"/>
      </w:divBdr>
    </w:div>
    <w:div w:id="414206294">
      <w:bodyDiv w:val="1"/>
      <w:marLeft w:val="0"/>
      <w:marRight w:val="0"/>
      <w:marTop w:val="0"/>
      <w:marBottom w:val="0"/>
      <w:divBdr>
        <w:top w:val="none" w:sz="0" w:space="0" w:color="auto"/>
        <w:left w:val="none" w:sz="0" w:space="0" w:color="auto"/>
        <w:bottom w:val="none" w:sz="0" w:space="0" w:color="auto"/>
        <w:right w:val="none" w:sz="0" w:space="0" w:color="auto"/>
      </w:divBdr>
    </w:div>
    <w:div w:id="430400267">
      <w:bodyDiv w:val="1"/>
      <w:marLeft w:val="0"/>
      <w:marRight w:val="0"/>
      <w:marTop w:val="0"/>
      <w:marBottom w:val="0"/>
      <w:divBdr>
        <w:top w:val="none" w:sz="0" w:space="0" w:color="auto"/>
        <w:left w:val="none" w:sz="0" w:space="0" w:color="auto"/>
        <w:bottom w:val="none" w:sz="0" w:space="0" w:color="auto"/>
        <w:right w:val="none" w:sz="0" w:space="0" w:color="auto"/>
      </w:divBdr>
    </w:div>
    <w:div w:id="436020930">
      <w:bodyDiv w:val="1"/>
      <w:marLeft w:val="0"/>
      <w:marRight w:val="0"/>
      <w:marTop w:val="0"/>
      <w:marBottom w:val="0"/>
      <w:divBdr>
        <w:top w:val="none" w:sz="0" w:space="0" w:color="auto"/>
        <w:left w:val="none" w:sz="0" w:space="0" w:color="auto"/>
        <w:bottom w:val="none" w:sz="0" w:space="0" w:color="auto"/>
        <w:right w:val="none" w:sz="0" w:space="0" w:color="auto"/>
      </w:divBdr>
    </w:div>
    <w:div w:id="440954669">
      <w:bodyDiv w:val="1"/>
      <w:marLeft w:val="0"/>
      <w:marRight w:val="0"/>
      <w:marTop w:val="0"/>
      <w:marBottom w:val="0"/>
      <w:divBdr>
        <w:top w:val="none" w:sz="0" w:space="0" w:color="auto"/>
        <w:left w:val="none" w:sz="0" w:space="0" w:color="auto"/>
        <w:bottom w:val="none" w:sz="0" w:space="0" w:color="auto"/>
        <w:right w:val="none" w:sz="0" w:space="0" w:color="auto"/>
      </w:divBdr>
    </w:div>
    <w:div w:id="443885994">
      <w:bodyDiv w:val="1"/>
      <w:marLeft w:val="0"/>
      <w:marRight w:val="0"/>
      <w:marTop w:val="0"/>
      <w:marBottom w:val="0"/>
      <w:divBdr>
        <w:top w:val="none" w:sz="0" w:space="0" w:color="auto"/>
        <w:left w:val="none" w:sz="0" w:space="0" w:color="auto"/>
        <w:bottom w:val="none" w:sz="0" w:space="0" w:color="auto"/>
        <w:right w:val="none" w:sz="0" w:space="0" w:color="auto"/>
      </w:divBdr>
    </w:div>
    <w:div w:id="446431472">
      <w:bodyDiv w:val="1"/>
      <w:marLeft w:val="0"/>
      <w:marRight w:val="0"/>
      <w:marTop w:val="0"/>
      <w:marBottom w:val="0"/>
      <w:divBdr>
        <w:top w:val="none" w:sz="0" w:space="0" w:color="auto"/>
        <w:left w:val="none" w:sz="0" w:space="0" w:color="auto"/>
        <w:bottom w:val="none" w:sz="0" w:space="0" w:color="auto"/>
        <w:right w:val="none" w:sz="0" w:space="0" w:color="auto"/>
      </w:divBdr>
    </w:div>
    <w:div w:id="460808859">
      <w:bodyDiv w:val="1"/>
      <w:marLeft w:val="0"/>
      <w:marRight w:val="0"/>
      <w:marTop w:val="0"/>
      <w:marBottom w:val="0"/>
      <w:divBdr>
        <w:top w:val="none" w:sz="0" w:space="0" w:color="auto"/>
        <w:left w:val="none" w:sz="0" w:space="0" w:color="auto"/>
        <w:bottom w:val="none" w:sz="0" w:space="0" w:color="auto"/>
        <w:right w:val="none" w:sz="0" w:space="0" w:color="auto"/>
      </w:divBdr>
    </w:div>
    <w:div w:id="466511313">
      <w:bodyDiv w:val="1"/>
      <w:marLeft w:val="0"/>
      <w:marRight w:val="0"/>
      <w:marTop w:val="0"/>
      <w:marBottom w:val="0"/>
      <w:divBdr>
        <w:top w:val="none" w:sz="0" w:space="0" w:color="auto"/>
        <w:left w:val="none" w:sz="0" w:space="0" w:color="auto"/>
        <w:bottom w:val="none" w:sz="0" w:space="0" w:color="auto"/>
        <w:right w:val="none" w:sz="0" w:space="0" w:color="auto"/>
      </w:divBdr>
    </w:div>
    <w:div w:id="487525469">
      <w:bodyDiv w:val="1"/>
      <w:marLeft w:val="0"/>
      <w:marRight w:val="0"/>
      <w:marTop w:val="0"/>
      <w:marBottom w:val="0"/>
      <w:divBdr>
        <w:top w:val="none" w:sz="0" w:space="0" w:color="auto"/>
        <w:left w:val="none" w:sz="0" w:space="0" w:color="auto"/>
        <w:bottom w:val="none" w:sz="0" w:space="0" w:color="auto"/>
        <w:right w:val="none" w:sz="0" w:space="0" w:color="auto"/>
      </w:divBdr>
    </w:div>
    <w:div w:id="537819227">
      <w:bodyDiv w:val="1"/>
      <w:marLeft w:val="0"/>
      <w:marRight w:val="0"/>
      <w:marTop w:val="0"/>
      <w:marBottom w:val="0"/>
      <w:divBdr>
        <w:top w:val="none" w:sz="0" w:space="0" w:color="auto"/>
        <w:left w:val="none" w:sz="0" w:space="0" w:color="auto"/>
        <w:bottom w:val="none" w:sz="0" w:space="0" w:color="auto"/>
        <w:right w:val="none" w:sz="0" w:space="0" w:color="auto"/>
      </w:divBdr>
    </w:div>
    <w:div w:id="538274958">
      <w:bodyDiv w:val="1"/>
      <w:marLeft w:val="0"/>
      <w:marRight w:val="0"/>
      <w:marTop w:val="0"/>
      <w:marBottom w:val="0"/>
      <w:divBdr>
        <w:top w:val="none" w:sz="0" w:space="0" w:color="auto"/>
        <w:left w:val="none" w:sz="0" w:space="0" w:color="auto"/>
        <w:bottom w:val="none" w:sz="0" w:space="0" w:color="auto"/>
        <w:right w:val="none" w:sz="0" w:space="0" w:color="auto"/>
      </w:divBdr>
    </w:div>
    <w:div w:id="555434561">
      <w:bodyDiv w:val="1"/>
      <w:marLeft w:val="0"/>
      <w:marRight w:val="0"/>
      <w:marTop w:val="0"/>
      <w:marBottom w:val="0"/>
      <w:divBdr>
        <w:top w:val="none" w:sz="0" w:space="0" w:color="auto"/>
        <w:left w:val="none" w:sz="0" w:space="0" w:color="auto"/>
        <w:bottom w:val="none" w:sz="0" w:space="0" w:color="auto"/>
        <w:right w:val="none" w:sz="0" w:space="0" w:color="auto"/>
      </w:divBdr>
    </w:div>
    <w:div w:id="577982238">
      <w:bodyDiv w:val="1"/>
      <w:marLeft w:val="0"/>
      <w:marRight w:val="0"/>
      <w:marTop w:val="0"/>
      <w:marBottom w:val="0"/>
      <w:divBdr>
        <w:top w:val="none" w:sz="0" w:space="0" w:color="auto"/>
        <w:left w:val="none" w:sz="0" w:space="0" w:color="auto"/>
        <w:bottom w:val="none" w:sz="0" w:space="0" w:color="auto"/>
        <w:right w:val="none" w:sz="0" w:space="0" w:color="auto"/>
      </w:divBdr>
    </w:div>
    <w:div w:id="581259137">
      <w:bodyDiv w:val="1"/>
      <w:marLeft w:val="0"/>
      <w:marRight w:val="0"/>
      <w:marTop w:val="0"/>
      <w:marBottom w:val="0"/>
      <w:divBdr>
        <w:top w:val="none" w:sz="0" w:space="0" w:color="auto"/>
        <w:left w:val="none" w:sz="0" w:space="0" w:color="auto"/>
        <w:bottom w:val="none" w:sz="0" w:space="0" w:color="auto"/>
        <w:right w:val="none" w:sz="0" w:space="0" w:color="auto"/>
      </w:divBdr>
    </w:div>
    <w:div w:id="581791002">
      <w:bodyDiv w:val="1"/>
      <w:marLeft w:val="0"/>
      <w:marRight w:val="0"/>
      <w:marTop w:val="0"/>
      <w:marBottom w:val="0"/>
      <w:divBdr>
        <w:top w:val="none" w:sz="0" w:space="0" w:color="auto"/>
        <w:left w:val="none" w:sz="0" w:space="0" w:color="auto"/>
        <w:bottom w:val="none" w:sz="0" w:space="0" w:color="auto"/>
        <w:right w:val="none" w:sz="0" w:space="0" w:color="auto"/>
      </w:divBdr>
    </w:div>
    <w:div w:id="598100338">
      <w:bodyDiv w:val="1"/>
      <w:marLeft w:val="0"/>
      <w:marRight w:val="0"/>
      <w:marTop w:val="0"/>
      <w:marBottom w:val="0"/>
      <w:divBdr>
        <w:top w:val="none" w:sz="0" w:space="0" w:color="auto"/>
        <w:left w:val="none" w:sz="0" w:space="0" w:color="auto"/>
        <w:bottom w:val="none" w:sz="0" w:space="0" w:color="auto"/>
        <w:right w:val="none" w:sz="0" w:space="0" w:color="auto"/>
      </w:divBdr>
    </w:div>
    <w:div w:id="599262809">
      <w:bodyDiv w:val="1"/>
      <w:marLeft w:val="0"/>
      <w:marRight w:val="0"/>
      <w:marTop w:val="0"/>
      <w:marBottom w:val="0"/>
      <w:divBdr>
        <w:top w:val="none" w:sz="0" w:space="0" w:color="auto"/>
        <w:left w:val="none" w:sz="0" w:space="0" w:color="auto"/>
        <w:bottom w:val="none" w:sz="0" w:space="0" w:color="auto"/>
        <w:right w:val="none" w:sz="0" w:space="0" w:color="auto"/>
      </w:divBdr>
    </w:div>
    <w:div w:id="604384757">
      <w:bodyDiv w:val="1"/>
      <w:marLeft w:val="0"/>
      <w:marRight w:val="0"/>
      <w:marTop w:val="0"/>
      <w:marBottom w:val="0"/>
      <w:divBdr>
        <w:top w:val="none" w:sz="0" w:space="0" w:color="auto"/>
        <w:left w:val="none" w:sz="0" w:space="0" w:color="auto"/>
        <w:bottom w:val="none" w:sz="0" w:space="0" w:color="auto"/>
        <w:right w:val="none" w:sz="0" w:space="0" w:color="auto"/>
      </w:divBdr>
    </w:div>
    <w:div w:id="606231817">
      <w:bodyDiv w:val="1"/>
      <w:marLeft w:val="0"/>
      <w:marRight w:val="0"/>
      <w:marTop w:val="0"/>
      <w:marBottom w:val="0"/>
      <w:divBdr>
        <w:top w:val="none" w:sz="0" w:space="0" w:color="auto"/>
        <w:left w:val="none" w:sz="0" w:space="0" w:color="auto"/>
        <w:bottom w:val="none" w:sz="0" w:space="0" w:color="auto"/>
        <w:right w:val="none" w:sz="0" w:space="0" w:color="auto"/>
      </w:divBdr>
    </w:div>
    <w:div w:id="608052362">
      <w:bodyDiv w:val="1"/>
      <w:marLeft w:val="0"/>
      <w:marRight w:val="0"/>
      <w:marTop w:val="0"/>
      <w:marBottom w:val="0"/>
      <w:divBdr>
        <w:top w:val="none" w:sz="0" w:space="0" w:color="auto"/>
        <w:left w:val="none" w:sz="0" w:space="0" w:color="auto"/>
        <w:bottom w:val="none" w:sz="0" w:space="0" w:color="auto"/>
        <w:right w:val="none" w:sz="0" w:space="0" w:color="auto"/>
      </w:divBdr>
    </w:div>
    <w:div w:id="625741317">
      <w:bodyDiv w:val="1"/>
      <w:marLeft w:val="0"/>
      <w:marRight w:val="0"/>
      <w:marTop w:val="0"/>
      <w:marBottom w:val="0"/>
      <w:divBdr>
        <w:top w:val="none" w:sz="0" w:space="0" w:color="auto"/>
        <w:left w:val="none" w:sz="0" w:space="0" w:color="auto"/>
        <w:bottom w:val="none" w:sz="0" w:space="0" w:color="auto"/>
        <w:right w:val="none" w:sz="0" w:space="0" w:color="auto"/>
      </w:divBdr>
    </w:div>
    <w:div w:id="635573954">
      <w:bodyDiv w:val="1"/>
      <w:marLeft w:val="0"/>
      <w:marRight w:val="0"/>
      <w:marTop w:val="0"/>
      <w:marBottom w:val="0"/>
      <w:divBdr>
        <w:top w:val="none" w:sz="0" w:space="0" w:color="auto"/>
        <w:left w:val="none" w:sz="0" w:space="0" w:color="auto"/>
        <w:bottom w:val="none" w:sz="0" w:space="0" w:color="auto"/>
        <w:right w:val="none" w:sz="0" w:space="0" w:color="auto"/>
      </w:divBdr>
    </w:div>
    <w:div w:id="650521284">
      <w:bodyDiv w:val="1"/>
      <w:marLeft w:val="0"/>
      <w:marRight w:val="0"/>
      <w:marTop w:val="0"/>
      <w:marBottom w:val="0"/>
      <w:divBdr>
        <w:top w:val="none" w:sz="0" w:space="0" w:color="auto"/>
        <w:left w:val="none" w:sz="0" w:space="0" w:color="auto"/>
        <w:bottom w:val="none" w:sz="0" w:space="0" w:color="auto"/>
        <w:right w:val="none" w:sz="0" w:space="0" w:color="auto"/>
      </w:divBdr>
    </w:div>
    <w:div w:id="713162798">
      <w:bodyDiv w:val="1"/>
      <w:marLeft w:val="0"/>
      <w:marRight w:val="0"/>
      <w:marTop w:val="0"/>
      <w:marBottom w:val="0"/>
      <w:divBdr>
        <w:top w:val="none" w:sz="0" w:space="0" w:color="auto"/>
        <w:left w:val="none" w:sz="0" w:space="0" w:color="auto"/>
        <w:bottom w:val="none" w:sz="0" w:space="0" w:color="auto"/>
        <w:right w:val="none" w:sz="0" w:space="0" w:color="auto"/>
      </w:divBdr>
    </w:div>
    <w:div w:id="733164526">
      <w:bodyDiv w:val="1"/>
      <w:marLeft w:val="0"/>
      <w:marRight w:val="0"/>
      <w:marTop w:val="0"/>
      <w:marBottom w:val="0"/>
      <w:divBdr>
        <w:top w:val="none" w:sz="0" w:space="0" w:color="auto"/>
        <w:left w:val="none" w:sz="0" w:space="0" w:color="auto"/>
        <w:bottom w:val="none" w:sz="0" w:space="0" w:color="auto"/>
        <w:right w:val="none" w:sz="0" w:space="0" w:color="auto"/>
      </w:divBdr>
    </w:div>
    <w:div w:id="736247250">
      <w:bodyDiv w:val="1"/>
      <w:marLeft w:val="0"/>
      <w:marRight w:val="0"/>
      <w:marTop w:val="0"/>
      <w:marBottom w:val="0"/>
      <w:divBdr>
        <w:top w:val="none" w:sz="0" w:space="0" w:color="auto"/>
        <w:left w:val="none" w:sz="0" w:space="0" w:color="auto"/>
        <w:bottom w:val="none" w:sz="0" w:space="0" w:color="auto"/>
        <w:right w:val="none" w:sz="0" w:space="0" w:color="auto"/>
      </w:divBdr>
    </w:div>
    <w:div w:id="741952516">
      <w:bodyDiv w:val="1"/>
      <w:marLeft w:val="0"/>
      <w:marRight w:val="0"/>
      <w:marTop w:val="0"/>
      <w:marBottom w:val="0"/>
      <w:divBdr>
        <w:top w:val="none" w:sz="0" w:space="0" w:color="auto"/>
        <w:left w:val="none" w:sz="0" w:space="0" w:color="auto"/>
        <w:bottom w:val="none" w:sz="0" w:space="0" w:color="auto"/>
        <w:right w:val="none" w:sz="0" w:space="0" w:color="auto"/>
      </w:divBdr>
    </w:div>
    <w:div w:id="744883225">
      <w:bodyDiv w:val="1"/>
      <w:marLeft w:val="0"/>
      <w:marRight w:val="0"/>
      <w:marTop w:val="0"/>
      <w:marBottom w:val="0"/>
      <w:divBdr>
        <w:top w:val="none" w:sz="0" w:space="0" w:color="auto"/>
        <w:left w:val="none" w:sz="0" w:space="0" w:color="auto"/>
        <w:bottom w:val="none" w:sz="0" w:space="0" w:color="auto"/>
        <w:right w:val="none" w:sz="0" w:space="0" w:color="auto"/>
      </w:divBdr>
    </w:div>
    <w:div w:id="747191362">
      <w:bodyDiv w:val="1"/>
      <w:marLeft w:val="0"/>
      <w:marRight w:val="0"/>
      <w:marTop w:val="0"/>
      <w:marBottom w:val="0"/>
      <w:divBdr>
        <w:top w:val="none" w:sz="0" w:space="0" w:color="auto"/>
        <w:left w:val="none" w:sz="0" w:space="0" w:color="auto"/>
        <w:bottom w:val="none" w:sz="0" w:space="0" w:color="auto"/>
        <w:right w:val="none" w:sz="0" w:space="0" w:color="auto"/>
      </w:divBdr>
    </w:div>
    <w:div w:id="752514147">
      <w:bodyDiv w:val="1"/>
      <w:marLeft w:val="0"/>
      <w:marRight w:val="0"/>
      <w:marTop w:val="0"/>
      <w:marBottom w:val="0"/>
      <w:divBdr>
        <w:top w:val="none" w:sz="0" w:space="0" w:color="auto"/>
        <w:left w:val="none" w:sz="0" w:space="0" w:color="auto"/>
        <w:bottom w:val="none" w:sz="0" w:space="0" w:color="auto"/>
        <w:right w:val="none" w:sz="0" w:space="0" w:color="auto"/>
      </w:divBdr>
    </w:div>
    <w:div w:id="758331642">
      <w:bodyDiv w:val="1"/>
      <w:marLeft w:val="0"/>
      <w:marRight w:val="0"/>
      <w:marTop w:val="0"/>
      <w:marBottom w:val="0"/>
      <w:divBdr>
        <w:top w:val="none" w:sz="0" w:space="0" w:color="auto"/>
        <w:left w:val="none" w:sz="0" w:space="0" w:color="auto"/>
        <w:bottom w:val="none" w:sz="0" w:space="0" w:color="auto"/>
        <w:right w:val="none" w:sz="0" w:space="0" w:color="auto"/>
      </w:divBdr>
    </w:div>
    <w:div w:id="767579544">
      <w:bodyDiv w:val="1"/>
      <w:marLeft w:val="0"/>
      <w:marRight w:val="0"/>
      <w:marTop w:val="0"/>
      <w:marBottom w:val="0"/>
      <w:divBdr>
        <w:top w:val="none" w:sz="0" w:space="0" w:color="auto"/>
        <w:left w:val="none" w:sz="0" w:space="0" w:color="auto"/>
        <w:bottom w:val="none" w:sz="0" w:space="0" w:color="auto"/>
        <w:right w:val="none" w:sz="0" w:space="0" w:color="auto"/>
      </w:divBdr>
    </w:div>
    <w:div w:id="767699245">
      <w:bodyDiv w:val="1"/>
      <w:marLeft w:val="0"/>
      <w:marRight w:val="0"/>
      <w:marTop w:val="0"/>
      <w:marBottom w:val="0"/>
      <w:divBdr>
        <w:top w:val="none" w:sz="0" w:space="0" w:color="auto"/>
        <w:left w:val="none" w:sz="0" w:space="0" w:color="auto"/>
        <w:bottom w:val="none" w:sz="0" w:space="0" w:color="auto"/>
        <w:right w:val="none" w:sz="0" w:space="0" w:color="auto"/>
      </w:divBdr>
    </w:div>
    <w:div w:id="768700783">
      <w:bodyDiv w:val="1"/>
      <w:marLeft w:val="0"/>
      <w:marRight w:val="0"/>
      <w:marTop w:val="0"/>
      <w:marBottom w:val="0"/>
      <w:divBdr>
        <w:top w:val="none" w:sz="0" w:space="0" w:color="auto"/>
        <w:left w:val="none" w:sz="0" w:space="0" w:color="auto"/>
        <w:bottom w:val="none" w:sz="0" w:space="0" w:color="auto"/>
        <w:right w:val="none" w:sz="0" w:space="0" w:color="auto"/>
      </w:divBdr>
    </w:div>
    <w:div w:id="790056459">
      <w:bodyDiv w:val="1"/>
      <w:marLeft w:val="0"/>
      <w:marRight w:val="0"/>
      <w:marTop w:val="0"/>
      <w:marBottom w:val="0"/>
      <w:divBdr>
        <w:top w:val="none" w:sz="0" w:space="0" w:color="auto"/>
        <w:left w:val="none" w:sz="0" w:space="0" w:color="auto"/>
        <w:bottom w:val="none" w:sz="0" w:space="0" w:color="auto"/>
        <w:right w:val="none" w:sz="0" w:space="0" w:color="auto"/>
      </w:divBdr>
    </w:div>
    <w:div w:id="824275418">
      <w:bodyDiv w:val="1"/>
      <w:marLeft w:val="0"/>
      <w:marRight w:val="0"/>
      <w:marTop w:val="0"/>
      <w:marBottom w:val="0"/>
      <w:divBdr>
        <w:top w:val="none" w:sz="0" w:space="0" w:color="auto"/>
        <w:left w:val="none" w:sz="0" w:space="0" w:color="auto"/>
        <w:bottom w:val="none" w:sz="0" w:space="0" w:color="auto"/>
        <w:right w:val="none" w:sz="0" w:space="0" w:color="auto"/>
      </w:divBdr>
    </w:div>
    <w:div w:id="826671617">
      <w:bodyDiv w:val="1"/>
      <w:marLeft w:val="0"/>
      <w:marRight w:val="0"/>
      <w:marTop w:val="0"/>
      <w:marBottom w:val="0"/>
      <w:divBdr>
        <w:top w:val="none" w:sz="0" w:space="0" w:color="auto"/>
        <w:left w:val="none" w:sz="0" w:space="0" w:color="auto"/>
        <w:bottom w:val="none" w:sz="0" w:space="0" w:color="auto"/>
        <w:right w:val="none" w:sz="0" w:space="0" w:color="auto"/>
      </w:divBdr>
    </w:div>
    <w:div w:id="829910008">
      <w:bodyDiv w:val="1"/>
      <w:marLeft w:val="0"/>
      <w:marRight w:val="0"/>
      <w:marTop w:val="0"/>
      <w:marBottom w:val="0"/>
      <w:divBdr>
        <w:top w:val="none" w:sz="0" w:space="0" w:color="auto"/>
        <w:left w:val="none" w:sz="0" w:space="0" w:color="auto"/>
        <w:bottom w:val="none" w:sz="0" w:space="0" w:color="auto"/>
        <w:right w:val="none" w:sz="0" w:space="0" w:color="auto"/>
      </w:divBdr>
    </w:div>
    <w:div w:id="831914143">
      <w:bodyDiv w:val="1"/>
      <w:marLeft w:val="0"/>
      <w:marRight w:val="0"/>
      <w:marTop w:val="0"/>
      <w:marBottom w:val="0"/>
      <w:divBdr>
        <w:top w:val="none" w:sz="0" w:space="0" w:color="auto"/>
        <w:left w:val="none" w:sz="0" w:space="0" w:color="auto"/>
        <w:bottom w:val="none" w:sz="0" w:space="0" w:color="auto"/>
        <w:right w:val="none" w:sz="0" w:space="0" w:color="auto"/>
      </w:divBdr>
    </w:div>
    <w:div w:id="845553793">
      <w:bodyDiv w:val="1"/>
      <w:marLeft w:val="0"/>
      <w:marRight w:val="0"/>
      <w:marTop w:val="0"/>
      <w:marBottom w:val="0"/>
      <w:divBdr>
        <w:top w:val="none" w:sz="0" w:space="0" w:color="auto"/>
        <w:left w:val="none" w:sz="0" w:space="0" w:color="auto"/>
        <w:bottom w:val="none" w:sz="0" w:space="0" w:color="auto"/>
        <w:right w:val="none" w:sz="0" w:space="0" w:color="auto"/>
      </w:divBdr>
    </w:div>
    <w:div w:id="857229932">
      <w:bodyDiv w:val="1"/>
      <w:marLeft w:val="0"/>
      <w:marRight w:val="0"/>
      <w:marTop w:val="0"/>
      <w:marBottom w:val="0"/>
      <w:divBdr>
        <w:top w:val="none" w:sz="0" w:space="0" w:color="auto"/>
        <w:left w:val="none" w:sz="0" w:space="0" w:color="auto"/>
        <w:bottom w:val="none" w:sz="0" w:space="0" w:color="auto"/>
        <w:right w:val="none" w:sz="0" w:space="0" w:color="auto"/>
      </w:divBdr>
    </w:div>
    <w:div w:id="876042969">
      <w:bodyDiv w:val="1"/>
      <w:marLeft w:val="0"/>
      <w:marRight w:val="0"/>
      <w:marTop w:val="0"/>
      <w:marBottom w:val="0"/>
      <w:divBdr>
        <w:top w:val="none" w:sz="0" w:space="0" w:color="auto"/>
        <w:left w:val="none" w:sz="0" w:space="0" w:color="auto"/>
        <w:bottom w:val="none" w:sz="0" w:space="0" w:color="auto"/>
        <w:right w:val="none" w:sz="0" w:space="0" w:color="auto"/>
      </w:divBdr>
    </w:div>
    <w:div w:id="880434276">
      <w:bodyDiv w:val="1"/>
      <w:marLeft w:val="0"/>
      <w:marRight w:val="0"/>
      <w:marTop w:val="0"/>
      <w:marBottom w:val="0"/>
      <w:divBdr>
        <w:top w:val="none" w:sz="0" w:space="0" w:color="auto"/>
        <w:left w:val="none" w:sz="0" w:space="0" w:color="auto"/>
        <w:bottom w:val="none" w:sz="0" w:space="0" w:color="auto"/>
        <w:right w:val="none" w:sz="0" w:space="0" w:color="auto"/>
      </w:divBdr>
    </w:div>
    <w:div w:id="904560159">
      <w:bodyDiv w:val="1"/>
      <w:marLeft w:val="0"/>
      <w:marRight w:val="0"/>
      <w:marTop w:val="0"/>
      <w:marBottom w:val="0"/>
      <w:divBdr>
        <w:top w:val="none" w:sz="0" w:space="0" w:color="auto"/>
        <w:left w:val="none" w:sz="0" w:space="0" w:color="auto"/>
        <w:bottom w:val="none" w:sz="0" w:space="0" w:color="auto"/>
        <w:right w:val="none" w:sz="0" w:space="0" w:color="auto"/>
      </w:divBdr>
    </w:div>
    <w:div w:id="905916408">
      <w:bodyDiv w:val="1"/>
      <w:marLeft w:val="0"/>
      <w:marRight w:val="0"/>
      <w:marTop w:val="0"/>
      <w:marBottom w:val="0"/>
      <w:divBdr>
        <w:top w:val="none" w:sz="0" w:space="0" w:color="auto"/>
        <w:left w:val="none" w:sz="0" w:space="0" w:color="auto"/>
        <w:bottom w:val="none" w:sz="0" w:space="0" w:color="auto"/>
        <w:right w:val="none" w:sz="0" w:space="0" w:color="auto"/>
      </w:divBdr>
    </w:div>
    <w:div w:id="910819472">
      <w:bodyDiv w:val="1"/>
      <w:marLeft w:val="0"/>
      <w:marRight w:val="0"/>
      <w:marTop w:val="0"/>
      <w:marBottom w:val="0"/>
      <w:divBdr>
        <w:top w:val="none" w:sz="0" w:space="0" w:color="auto"/>
        <w:left w:val="none" w:sz="0" w:space="0" w:color="auto"/>
        <w:bottom w:val="none" w:sz="0" w:space="0" w:color="auto"/>
        <w:right w:val="none" w:sz="0" w:space="0" w:color="auto"/>
      </w:divBdr>
    </w:div>
    <w:div w:id="938219958">
      <w:bodyDiv w:val="1"/>
      <w:marLeft w:val="0"/>
      <w:marRight w:val="0"/>
      <w:marTop w:val="0"/>
      <w:marBottom w:val="0"/>
      <w:divBdr>
        <w:top w:val="none" w:sz="0" w:space="0" w:color="auto"/>
        <w:left w:val="none" w:sz="0" w:space="0" w:color="auto"/>
        <w:bottom w:val="none" w:sz="0" w:space="0" w:color="auto"/>
        <w:right w:val="none" w:sz="0" w:space="0" w:color="auto"/>
      </w:divBdr>
    </w:div>
    <w:div w:id="939529370">
      <w:bodyDiv w:val="1"/>
      <w:marLeft w:val="0"/>
      <w:marRight w:val="0"/>
      <w:marTop w:val="0"/>
      <w:marBottom w:val="0"/>
      <w:divBdr>
        <w:top w:val="none" w:sz="0" w:space="0" w:color="auto"/>
        <w:left w:val="none" w:sz="0" w:space="0" w:color="auto"/>
        <w:bottom w:val="none" w:sz="0" w:space="0" w:color="auto"/>
        <w:right w:val="none" w:sz="0" w:space="0" w:color="auto"/>
      </w:divBdr>
    </w:div>
    <w:div w:id="944268946">
      <w:bodyDiv w:val="1"/>
      <w:marLeft w:val="0"/>
      <w:marRight w:val="0"/>
      <w:marTop w:val="0"/>
      <w:marBottom w:val="0"/>
      <w:divBdr>
        <w:top w:val="none" w:sz="0" w:space="0" w:color="auto"/>
        <w:left w:val="none" w:sz="0" w:space="0" w:color="auto"/>
        <w:bottom w:val="none" w:sz="0" w:space="0" w:color="auto"/>
        <w:right w:val="none" w:sz="0" w:space="0" w:color="auto"/>
      </w:divBdr>
    </w:div>
    <w:div w:id="956839196">
      <w:bodyDiv w:val="1"/>
      <w:marLeft w:val="0"/>
      <w:marRight w:val="0"/>
      <w:marTop w:val="0"/>
      <w:marBottom w:val="0"/>
      <w:divBdr>
        <w:top w:val="none" w:sz="0" w:space="0" w:color="auto"/>
        <w:left w:val="none" w:sz="0" w:space="0" w:color="auto"/>
        <w:bottom w:val="none" w:sz="0" w:space="0" w:color="auto"/>
        <w:right w:val="none" w:sz="0" w:space="0" w:color="auto"/>
      </w:divBdr>
    </w:div>
    <w:div w:id="962541821">
      <w:bodyDiv w:val="1"/>
      <w:marLeft w:val="0"/>
      <w:marRight w:val="0"/>
      <w:marTop w:val="0"/>
      <w:marBottom w:val="0"/>
      <w:divBdr>
        <w:top w:val="none" w:sz="0" w:space="0" w:color="auto"/>
        <w:left w:val="none" w:sz="0" w:space="0" w:color="auto"/>
        <w:bottom w:val="none" w:sz="0" w:space="0" w:color="auto"/>
        <w:right w:val="none" w:sz="0" w:space="0" w:color="auto"/>
      </w:divBdr>
    </w:div>
    <w:div w:id="965042836">
      <w:bodyDiv w:val="1"/>
      <w:marLeft w:val="0"/>
      <w:marRight w:val="0"/>
      <w:marTop w:val="0"/>
      <w:marBottom w:val="0"/>
      <w:divBdr>
        <w:top w:val="none" w:sz="0" w:space="0" w:color="auto"/>
        <w:left w:val="none" w:sz="0" w:space="0" w:color="auto"/>
        <w:bottom w:val="none" w:sz="0" w:space="0" w:color="auto"/>
        <w:right w:val="none" w:sz="0" w:space="0" w:color="auto"/>
      </w:divBdr>
    </w:div>
    <w:div w:id="965042921">
      <w:bodyDiv w:val="1"/>
      <w:marLeft w:val="0"/>
      <w:marRight w:val="0"/>
      <w:marTop w:val="0"/>
      <w:marBottom w:val="0"/>
      <w:divBdr>
        <w:top w:val="none" w:sz="0" w:space="0" w:color="auto"/>
        <w:left w:val="none" w:sz="0" w:space="0" w:color="auto"/>
        <w:bottom w:val="none" w:sz="0" w:space="0" w:color="auto"/>
        <w:right w:val="none" w:sz="0" w:space="0" w:color="auto"/>
      </w:divBdr>
    </w:div>
    <w:div w:id="981039531">
      <w:bodyDiv w:val="1"/>
      <w:marLeft w:val="0"/>
      <w:marRight w:val="0"/>
      <w:marTop w:val="0"/>
      <w:marBottom w:val="0"/>
      <w:divBdr>
        <w:top w:val="none" w:sz="0" w:space="0" w:color="auto"/>
        <w:left w:val="none" w:sz="0" w:space="0" w:color="auto"/>
        <w:bottom w:val="none" w:sz="0" w:space="0" w:color="auto"/>
        <w:right w:val="none" w:sz="0" w:space="0" w:color="auto"/>
      </w:divBdr>
    </w:div>
    <w:div w:id="985402524">
      <w:bodyDiv w:val="1"/>
      <w:marLeft w:val="0"/>
      <w:marRight w:val="0"/>
      <w:marTop w:val="0"/>
      <w:marBottom w:val="0"/>
      <w:divBdr>
        <w:top w:val="none" w:sz="0" w:space="0" w:color="auto"/>
        <w:left w:val="none" w:sz="0" w:space="0" w:color="auto"/>
        <w:bottom w:val="none" w:sz="0" w:space="0" w:color="auto"/>
        <w:right w:val="none" w:sz="0" w:space="0" w:color="auto"/>
      </w:divBdr>
    </w:div>
    <w:div w:id="1011025325">
      <w:bodyDiv w:val="1"/>
      <w:marLeft w:val="0"/>
      <w:marRight w:val="0"/>
      <w:marTop w:val="0"/>
      <w:marBottom w:val="0"/>
      <w:divBdr>
        <w:top w:val="none" w:sz="0" w:space="0" w:color="auto"/>
        <w:left w:val="none" w:sz="0" w:space="0" w:color="auto"/>
        <w:bottom w:val="none" w:sz="0" w:space="0" w:color="auto"/>
        <w:right w:val="none" w:sz="0" w:space="0" w:color="auto"/>
      </w:divBdr>
    </w:div>
    <w:div w:id="1022975764">
      <w:bodyDiv w:val="1"/>
      <w:marLeft w:val="0"/>
      <w:marRight w:val="0"/>
      <w:marTop w:val="0"/>
      <w:marBottom w:val="0"/>
      <w:divBdr>
        <w:top w:val="none" w:sz="0" w:space="0" w:color="auto"/>
        <w:left w:val="none" w:sz="0" w:space="0" w:color="auto"/>
        <w:bottom w:val="none" w:sz="0" w:space="0" w:color="auto"/>
        <w:right w:val="none" w:sz="0" w:space="0" w:color="auto"/>
      </w:divBdr>
    </w:div>
    <w:div w:id="1028600828">
      <w:bodyDiv w:val="1"/>
      <w:marLeft w:val="0"/>
      <w:marRight w:val="0"/>
      <w:marTop w:val="0"/>
      <w:marBottom w:val="0"/>
      <w:divBdr>
        <w:top w:val="none" w:sz="0" w:space="0" w:color="auto"/>
        <w:left w:val="none" w:sz="0" w:space="0" w:color="auto"/>
        <w:bottom w:val="none" w:sz="0" w:space="0" w:color="auto"/>
        <w:right w:val="none" w:sz="0" w:space="0" w:color="auto"/>
      </w:divBdr>
    </w:div>
    <w:div w:id="1035154387">
      <w:bodyDiv w:val="1"/>
      <w:marLeft w:val="0"/>
      <w:marRight w:val="0"/>
      <w:marTop w:val="0"/>
      <w:marBottom w:val="0"/>
      <w:divBdr>
        <w:top w:val="none" w:sz="0" w:space="0" w:color="auto"/>
        <w:left w:val="none" w:sz="0" w:space="0" w:color="auto"/>
        <w:bottom w:val="none" w:sz="0" w:space="0" w:color="auto"/>
        <w:right w:val="none" w:sz="0" w:space="0" w:color="auto"/>
      </w:divBdr>
    </w:div>
    <w:div w:id="1040520629">
      <w:bodyDiv w:val="1"/>
      <w:marLeft w:val="0"/>
      <w:marRight w:val="0"/>
      <w:marTop w:val="0"/>
      <w:marBottom w:val="0"/>
      <w:divBdr>
        <w:top w:val="none" w:sz="0" w:space="0" w:color="auto"/>
        <w:left w:val="none" w:sz="0" w:space="0" w:color="auto"/>
        <w:bottom w:val="none" w:sz="0" w:space="0" w:color="auto"/>
        <w:right w:val="none" w:sz="0" w:space="0" w:color="auto"/>
      </w:divBdr>
    </w:div>
    <w:div w:id="1045104590">
      <w:bodyDiv w:val="1"/>
      <w:marLeft w:val="0"/>
      <w:marRight w:val="0"/>
      <w:marTop w:val="0"/>
      <w:marBottom w:val="0"/>
      <w:divBdr>
        <w:top w:val="none" w:sz="0" w:space="0" w:color="auto"/>
        <w:left w:val="none" w:sz="0" w:space="0" w:color="auto"/>
        <w:bottom w:val="none" w:sz="0" w:space="0" w:color="auto"/>
        <w:right w:val="none" w:sz="0" w:space="0" w:color="auto"/>
      </w:divBdr>
    </w:div>
    <w:div w:id="1049382338">
      <w:bodyDiv w:val="1"/>
      <w:marLeft w:val="0"/>
      <w:marRight w:val="0"/>
      <w:marTop w:val="0"/>
      <w:marBottom w:val="0"/>
      <w:divBdr>
        <w:top w:val="none" w:sz="0" w:space="0" w:color="auto"/>
        <w:left w:val="none" w:sz="0" w:space="0" w:color="auto"/>
        <w:bottom w:val="none" w:sz="0" w:space="0" w:color="auto"/>
        <w:right w:val="none" w:sz="0" w:space="0" w:color="auto"/>
      </w:divBdr>
    </w:div>
    <w:div w:id="1059136561">
      <w:bodyDiv w:val="1"/>
      <w:marLeft w:val="0"/>
      <w:marRight w:val="0"/>
      <w:marTop w:val="0"/>
      <w:marBottom w:val="0"/>
      <w:divBdr>
        <w:top w:val="none" w:sz="0" w:space="0" w:color="auto"/>
        <w:left w:val="none" w:sz="0" w:space="0" w:color="auto"/>
        <w:bottom w:val="none" w:sz="0" w:space="0" w:color="auto"/>
        <w:right w:val="none" w:sz="0" w:space="0" w:color="auto"/>
      </w:divBdr>
    </w:div>
    <w:div w:id="1059983865">
      <w:bodyDiv w:val="1"/>
      <w:marLeft w:val="0"/>
      <w:marRight w:val="0"/>
      <w:marTop w:val="0"/>
      <w:marBottom w:val="0"/>
      <w:divBdr>
        <w:top w:val="none" w:sz="0" w:space="0" w:color="auto"/>
        <w:left w:val="none" w:sz="0" w:space="0" w:color="auto"/>
        <w:bottom w:val="none" w:sz="0" w:space="0" w:color="auto"/>
        <w:right w:val="none" w:sz="0" w:space="0" w:color="auto"/>
      </w:divBdr>
    </w:div>
    <w:div w:id="1068765355">
      <w:bodyDiv w:val="1"/>
      <w:marLeft w:val="0"/>
      <w:marRight w:val="0"/>
      <w:marTop w:val="0"/>
      <w:marBottom w:val="0"/>
      <w:divBdr>
        <w:top w:val="none" w:sz="0" w:space="0" w:color="auto"/>
        <w:left w:val="none" w:sz="0" w:space="0" w:color="auto"/>
        <w:bottom w:val="none" w:sz="0" w:space="0" w:color="auto"/>
        <w:right w:val="none" w:sz="0" w:space="0" w:color="auto"/>
      </w:divBdr>
    </w:div>
    <w:div w:id="1068765500">
      <w:bodyDiv w:val="1"/>
      <w:marLeft w:val="0"/>
      <w:marRight w:val="0"/>
      <w:marTop w:val="0"/>
      <w:marBottom w:val="0"/>
      <w:divBdr>
        <w:top w:val="none" w:sz="0" w:space="0" w:color="auto"/>
        <w:left w:val="none" w:sz="0" w:space="0" w:color="auto"/>
        <w:bottom w:val="none" w:sz="0" w:space="0" w:color="auto"/>
        <w:right w:val="none" w:sz="0" w:space="0" w:color="auto"/>
      </w:divBdr>
    </w:div>
    <w:div w:id="1078287708">
      <w:bodyDiv w:val="1"/>
      <w:marLeft w:val="0"/>
      <w:marRight w:val="0"/>
      <w:marTop w:val="0"/>
      <w:marBottom w:val="0"/>
      <w:divBdr>
        <w:top w:val="none" w:sz="0" w:space="0" w:color="auto"/>
        <w:left w:val="none" w:sz="0" w:space="0" w:color="auto"/>
        <w:bottom w:val="none" w:sz="0" w:space="0" w:color="auto"/>
        <w:right w:val="none" w:sz="0" w:space="0" w:color="auto"/>
      </w:divBdr>
    </w:div>
    <w:div w:id="1084885371">
      <w:bodyDiv w:val="1"/>
      <w:marLeft w:val="0"/>
      <w:marRight w:val="0"/>
      <w:marTop w:val="0"/>
      <w:marBottom w:val="0"/>
      <w:divBdr>
        <w:top w:val="none" w:sz="0" w:space="0" w:color="auto"/>
        <w:left w:val="none" w:sz="0" w:space="0" w:color="auto"/>
        <w:bottom w:val="none" w:sz="0" w:space="0" w:color="auto"/>
        <w:right w:val="none" w:sz="0" w:space="0" w:color="auto"/>
      </w:divBdr>
    </w:div>
    <w:div w:id="1103300824">
      <w:bodyDiv w:val="1"/>
      <w:marLeft w:val="0"/>
      <w:marRight w:val="0"/>
      <w:marTop w:val="0"/>
      <w:marBottom w:val="0"/>
      <w:divBdr>
        <w:top w:val="none" w:sz="0" w:space="0" w:color="auto"/>
        <w:left w:val="none" w:sz="0" w:space="0" w:color="auto"/>
        <w:bottom w:val="none" w:sz="0" w:space="0" w:color="auto"/>
        <w:right w:val="none" w:sz="0" w:space="0" w:color="auto"/>
      </w:divBdr>
    </w:div>
    <w:div w:id="1119566675">
      <w:bodyDiv w:val="1"/>
      <w:marLeft w:val="0"/>
      <w:marRight w:val="0"/>
      <w:marTop w:val="0"/>
      <w:marBottom w:val="0"/>
      <w:divBdr>
        <w:top w:val="none" w:sz="0" w:space="0" w:color="auto"/>
        <w:left w:val="none" w:sz="0" w:space="0" w:color="auto"/>
        <w:bottom w:val="none" w:sz="0" w:space="0" w:color="auto"/>
        <w:right w:val="none" w:sz="0" w:space="0" w:color="auto"/>
      </w:divBdr>
    </w:div>
    <w:div w:id="1155804456">
      <w:bodyDiv w:val="1"/>
      <w:marLeft w:val="0"/>
      <w:marRight w:val="0"/>
      <w:marTop w:val="0"/>
      <w:marBottom w:val="0"/>
      <w:divBdr>
        <w:top w:val="none" w:sz="0" w:space="0" w:color="auto"/>
        <w:left w:val="none" w:sz="0" w:space="0" w:color="auto"/>
        <w:bottom w:val="none" w:sz="0" w:space="0" w:color="auto"/>
        <w:right w:val="none" w:sz="0" w:space="0" w:color="auto"/>
      </w:divBdr>
    </w:div>
    <w:div w:id="1171674877">
      <w:bodyDiv w:val="1"/>
      <w:marLeft w:val="0"/>
      <w:marRight w:val="0"/>
      <w:marTop w:val="0"/>
      <w:marBottom w:val="0"/>
      <w:divBdr>
        <w:top w:val="none" w:sz="0" w:space="0" w:color="auto"/>
        <w:left w:val="none" w:sz="0" w:space="0" w:color="auto"/>
        <w:bottom w:val="none" w:sz="0" w:space="0" w:color="auto"/>
        <w:right w:val="none" w:sz="0" w:space="0" w:color="auto"/>
      </w:divBdr>
    </w:div>
    <w:div w:id="1184511015">
      <w:bodyDiv w:val="1"/>
      <w:marLeft w:val="0"/>
      <w:marRight w:val="0"/>
      <w:marTop w:val="0"/>
      <w:marBottom w:val="0"/>
      <w:divBdr>
        <w:top w:val="none" w:sz="0" w:space="0" w:color="auto"/>
        <w:left w:val="none" w:sz="0" w:space="0" w:color="auto"/>
        <w:bottom w:val="none" w:sz="0" w:space="0" w:color="auto"/>
        <w:right w:val="none" w:sz="0" w:space="0" w:color="auto"/>
      </w:divBdr>
    </w:div>
    <w:div w:id="1203859277">
      <w:bodyDiv w:val="1"/>
      <w:marLeft w:val="0"/>
      <w:marRight w:val="0"/>
      <w:marTop w:val="0"/>
      <w:marBottom w:val="0"/>
      <w:divBdr>
        <w:top w:val="none" w:sz="0" w:space="0" w:color="auto"/>
        <w:left w:val="none" w:sz="0" w:space="0" w:color="auto"/>
        <w:bottom w:val="none" w:sz="0" w:space="0" w:color="auto"/>
        <w:right w:val="none" w:sz="0" w:space="0" w:color="auto"/>
      </w:divBdr>
    </w:div>
    <w:div w:id="1206481879">
      <w:bodyDiv w:val="1"/>
      <w:marLeft w:val="0"/>
      <w:marRight w:val="0"/>
      <w:marTop w:val="0"/>
      <w:marBottom w:val="0"/>
      <w:divBdr>
        <w:top w:val="none" w:sz="0" w:space="0" w:color="auto"/>
        <w:left w:val="none" w:sz="0" w:space="0" w:color="auto"/>
        <w:bottom w:val="none" w:sz="0" w:space="0" w:color="auto"/>
        <w:right w:val="none" w:sz="0" w:space="0" w:color="auto"/>
      </w:divBdr>
    </w:div>
    <w:div w:id="1246259667">
      <w:bodyDiv w:val="1"/>
      <w:marLeft w:val="0"/>
      <w:marRight w:val="0"/>
      <w:marTop w:val="0"/>
      <w:marBottom w:val="0"/>
      <w:divBdr>
        <w:top w:val="none" w:sz="0" w:space="0" w:color="auto"/>
        <w:left w:val="none" w:sz="0" w:space="0" w:color="auto"/>
        <w:bottom w:val="none" w:sz="0" w:space="0" w:color="auto"/>
        <w:right w:val="none" w:sz="0" w:space="0" w:color="auto"/>
      </w:divBdr>
    </w:div>
    <w:div w:id="1249924637">
      <w:bodyDiv w:val="1"/>
      <w:marLeft w:val="0"/>
      <w:marRight w:val="0"/>
      <w:marTop w:val="0"/>
      <w:marBottom w:val="0"/>
      <w:divBdr>
        <w:top w:val="none" w:sz="0" w:space="0" w:color="auto"/>
        <w:left w:val="none" w:sz="0" w:space="0" w:color="auto"/>
        <w:bottom w:val="none" w:sz="0" w:space="0" w:color="auto"/>
        <w:right w:val="none" w:sz="0" w:space="0" w:color="auto"/>
      </w:divBdr>
    </w:div>
    <w:div w:id="1252273465">
      <w:bodyDiv w:val="1"/>
      <w:marLeft w:val="0"/>
      <w:marRight w:val="0"/>
      <w:marTop w:val="0"/>
      <w:marBottom w:val="0"/>
      <w:divBdr>
        <w:top w:val="none" w:sz="0" w:space="0" w:color="auto"/>
        <w:left w:val="none" w:sz="0" w:space="0" w:color="auto"/>
        <w:bottom w:val="none" w:sz="0" w:space="0" w:color="auto"/>
        <w:right w:val="none" w:sz="0" w:space="0" w:color="auto"/>
      </w:divBdr>
    </w:div>
    <w:div w:id="1253011832">
      <w:bodyDiv w:val="1"/>
      <w:marLeft w:val="0"/>
      <w:marRight w:val="0"/>
      <w:marTop w:val="0"/>
      <w:marBottom w:val="0"/>
      <w:divBdr>
        <w:top w:val="none" w:sz="0" w:space="0" w:color="auto"/>
        <w:left w:val="none" w:sz="0" w:space="0" w:color="auto"/>
        <w:bottom w:val="none" w:sz="0" w:space="0" w:color="auto"/>
        <w:right w:val="none" w:sz="0" w:space="0" w:color="auto"/>
      </w:divBdr>
    </w:div>
    <w:div w:id="1257710580">
      <w:bodyDiv w:val="1"/>
      <w:marLeft w:val="0"/>
      <w:marRight w:val="0"/>
      <w:marTop w:val="0"/>
      <w:marBottom w:val="0"/>
      <w:divBdr>
        <w:top w:val="none" w:sz="0" w:space="0" w:color="auto"/>
        <w:left w:val="none" w:sz="0" w:space="0" w:color="auto"/>
        <w:bottom w:val="none" w:sz="0" w:space="0" w:color="auto"/>
        <w:right w:val="none" w:sz="0" w:space="0" w:color="auto"/>
      </w:divBdr>
    </w:div>
    <w:div w:id="1299919094">
      <w:bodyDiv w:val="1"/>
      <w:marLeft w:val="0"/>
      <w:marRight w:val="0"/>
      <w:marTop w:val="0"/>
      <w:marBottom w:val="0"/>
      <w:divBdr>
        <w:top w:val="none" w:sz="0" w:space="0" w:color="auto"/>
        <w:left w:val="none" w:sz="0" w:space="0" w:color="auto"/>
        <w:bottom w:val="none" w:sz="0" w:space="0" w:color="auto"/>
        <w:right w:val="none" w:sz="0" w:space="0" w:color="auto"/>
      </w:divBdr>
    </w:div>
    <w:div w:id="1300185193">
      <w:bodyDiv w:val="1"/>
      <w:marLeft w:val="0"/>
      <w:marRight w:val="0"/>
      <w:marTop w:val="0"/>
      <w:marBottom w:val="0"/>
      <w:divBdr>
        <w:top w:val="none" w:sz="0" w:space="0" w:color="auto"/>
        <w:left w:val="none" w:sz="0" w:space="0" w:color="auto"/>
        <w:bottom w:val="none" w:sz="0" w:space="0" w:color="auto"/>
        <w:right w:val="none" w:sz="0" w:space="0" w:color="auto"/>
      </w:divBdr>
    </w:div>
    <w:div w:id="1332177283">
      <w:bodyDiv w:val="1"/>
      <w:marLeft w:val="0"/>
      <w:marRight w:val="0"/>
      <w:marTop w:val="0"/>
      <w:marBottom w:val="0"/>
      <w:divBdr>
        <w:top w:val="none" w:sz="0" w:space="0" w:color="auto"/>
        <w:left w:val="none" w:sz="0" w:space="0" w:color="auto"/>
        <w:bottom w:val="none" w:sz="0" w:space="0" w:color="auto"/>
        <w:right w:val="none" w:sz="0" w:space="0" w:color="auto"/>
      </w:divBdr>
    </w:div>
    <w:div w:id="1332369232">
      <w:bodyDiv w:val="1"/>
      <w:marLeft w:val="0"/>
      <w:marRight w:val="0"/>
      <w:marTop w:val="0"/>
      <w:marBottom w:val="0"/>
      <w:divBdr>
        <w:top w:val="none" w:sz="0" w:space="0" w:color="auto"/>
        <w:left w:val="none" w:sz="0" w:space="0" w:color="auto"/>
        <w:bottom w:val="none" w:sz="0" w:space="0" w:color="auto"/>
        <w:right w:val="none" w:sz="0" w:space="0" w:color="auto"/>
      </w:divBdr>
    </w:div>
    <w:div w:id="1355375478">
      <w:bodyDiv w:val="1"/>
      <w:marLeft w:val="0"/>
      <w:marRight w:val="0"/>
      <w:marTop w:val="0"/>
      <w:marBottom w:val="0"/>
      <w:divBdr>
        <w:top w:val="none" w:sz="0" w:space="0" w:color="auto"/>
        <w:left w:val="none" w:sz="0" w:space="0" w:color="auto"/>
        <w:bottom w:val="none" w:sz="0" w:space="0" w:color="auto"/>
        <w:right w:val="none" w:sz="0" w:space="0" w:color="auto"/>
      </w:divBdr>
    </w:div>
    <w:div w:id="1355419131">
      <w:bodyDiv w:val="1"/>
      <w:marLeft w:val="0"/>
      <w:marRight w:val="0"/>
      <w:marTop w:val="0"/>
      <w:marBottom w:val="0"/>
      <w:divBdr>
        <w:top w:val="none" w:sz="0" w:space="0" w:color="auto"/>
        <w:left w:val="none" w:sz="0" w:space="0" w:color="auto"/>
        <w:bottom w:val="none" w:sz="0" w:space="0" w:color="auto"/>
        <w:right w:val="none" w:sz="0" w:space="0" w:color="auto"/>
      </w:divBdr>
    </w:div>
    <w:div w:id="1378815802">
      <w:bodyDiv w:val="1"/>
      <w:marLeft w:val="0"/>
      <w:marRight w:val="0"/>
      <w:marTop w:val="0"/>
      <w:marBottom w:val="0"/>
      <w:divBdr>
        <w:top w:val="none" w:sz="0" w:space="0" w:color="auto"/>
        <w:left w:val="none" w:sz="0" w:space="0" w:color="auto"/>
        <w:bottom w:val="none" w:sz="0" w:space="0" w:color="auto"/>
        <w:right w:val="none" w:sz="0" w:space="0" w:color="auto"/>
      </w:divBdr>
    </w:div>
    <w:div w:id="1386678366">
      <w:bodyDiv w:val="1"/>
      <w:marLeft w:val="0"/>
      <w:marRight w:val="0"/>
      <w:marTop w:val="0"/>
      <w:marBottom w:val="0"/>
      <w:divBdr>
        <w:top w:val="none" w:sz="0" w:space="0" w:color="auto"/>
        <w:left w:val="none" w:sz="0" w:space="0" w:color="auto"/>
        <w:bottom w:val="none" w:sz="0" w:space="0" w:color="auto"/>
        <w:right w:val="none" w:sz="0" w:space="0" w:color="auto"/>
      </w:divBdr>
    </w:div>
    <w:div w:id="1438910633">
      <w:bodyDiv w:val="1"/>
      <w:marLeft w:val="0"/>
      <w:marRight w:val="0"/>
      <w:marTop w:val="0"/>
      <w:marBottom w:val="0"/>
      <w:divBdr>
        <w:top w:val="none" w:sz="0" w:space="0" w:color="auto"/>
        <w:left w:val="none" w:sz="0" w:space="0" w:color="auto"/>
        <w:bottom w:val="none" w:sz="0" w:space="0" w:color="auto"/>
        <w:right w:val="none" w:sz="0" w:space="0" w:color="auto"/>
      </w:divBdr>
    </w:div>
    <w:div w:id="1458331313">
      <w:bodyDiv w:val="1"/>
      <w:marLeft w:val="0"/>
      <w:marRight w:val="0"/>
      <w:marTop w:val="0"/>
      <w:marBottom w:val="0"/>
      <w:divBdr>
        <w:top w:val="none" w:sz="0" w:space="0" w:color="auto"/>
        <w:left w:val="none" w:sz="0" w:space="0" w:color="auto"/>
        <w:bottom w:val="none" w:sz="0" w:space="0" w:color="auto"/>
        <w:right w:val="none" w:sz="0" w:space="0" w:color="auto"/>
      </w:divBdr>
    </w:div>
    <w:div w:id="1463620206">
      <w:bodyDiv w:val="1"/>
      <w:marLeft w:val="0"/>
      <w:marRight w:val="0"/>
      <w:marTop w:val="0"/>
      <w:marBottom w:val="0"/>
      <w:divBdr>
        <w:top w:val="none" w:sz="0" w:space="0" w:color="auto"/>
        <w:left w:val="none" w:sz="0" w:space="0" w:color="auto"/>
        <w:bottom w:val="none" w:sz="0" w:space="0" w:color="auto"/>
        <w:right w:val="none" w:sz="0" w:space="0" w:color="auto"/>
      </w:divBdr>
    </w:div>
    <w:div w:id="1475483397">
      <w:bodyDiv w:val="1"/>
      <w:marLeft w:val="0"/>
      <w:marRight w:val="0"/>
      <w:marTop w:val="0"/>
      <w:marBottom w:val="0"/>
      <w:divBdr>
        <w:top w:val="none" w:sz="0" w:space="0" w:color="auto"/>
        <w:left w:val="none" w:sz="0" w:space="0" w:color="auto"/>
        <w:bottom w:val="none" w:sz="0" w:space="0" w:color="auto"/>
        <w:right w:val="none" w:sz="0" w:space="0" w:color="auto"/>
      </w:divBdr>
    </w:div>
    <w:div w:id="1497573772">
      <w:bodyDiv w:val="1"/>
      <w:marLeft w:val="0"/>
      <w:marRight w:val="0"/>
      <w:marTop w:val="0"/>
      <w:marBottom w:val="0"/>
      <w:divBdr>
        <w:top w:val="none" w:sz="0" w:space="0" w:color="auto"/>
        <w:left w:val="none" w:sz="0" w:space="0" w:color="auto"/>
        <w:bottom w:val="none" w:sz="0" w:space="0" w:color="auto"/>
        <w:right w:val="none" w:sz="0" w:space="0" w:color="auto"/>
      </w:divBdr>
    </w:div>
    <w:div w:id="1508448454">
      <w:bodyDiv w:val="1"/>
      <w:marLeft w:val="0"/>
      <w:marRight w:val="0"/>
      <w:marTop w:val="0"/>
      <w:marBottom w:val="0"/>
      <w:divBdr>
        <w:top w:val="none" w:sz="0" w:space="0" w:color="auto"/>
        <w:left w:val="none" w:sz="0" w:space="0" w:color="auto"/>
        <w:bottom w:val="none" w:sz="0" w:space="0" w:color="auto"/>
        <w:right w:val="none" w:sz="0" w:space="0" w:color="auto"/>
      </w:divBdr>
    </w:div>
    <w:div w:id="1523088777">
      <w:bodyDiv w:val="1"/>
      <w:marLeft w:val="0"/>
      <w:marRight w:val="0"/>
      <w:marTop w:val="0"/>
      <w:marBottom w:val="0"/>
      <w:divBdr>
        <w:top w:val="none" w:sz="0" w:space="0" w:color="auto"/>
        <w:left w:val="none" w:sz="0" w:space="0" w:color="auto"/>
        <w:bottom w:val="none" w:sz="0" w:space="0" w:color="auto"/>
        <w:right w:val="none" w:sz="0" w:space="0" w:color="auto"/>
      </w:divBdr>
    </w:div>
    <w:div w:id="1570651817">
      <w:bodyDiv w:val="1"/>
      <w:marLeft w:val="0"/>
      <w:marRight w:val="0"/>
      <w:marTop w:val="0"/>
      <w:marBottom w:val="0"/>
      <w:divBdr>
        <w:top w:val="none" w:sz="0" w:space="0" w:color="auto"/>
        <w:left w:val="none" w:sz="0" w:space="0" w:color="auto"/>
        <w:bottom w:val="none" w:sz="0" w:space="0" w:color="auto"/>
        <w:right w:val="none" w:sz="0" w:space="0" w:color="auto"/>
      </w:divBdr>
    </w:div>
    <w:div w:id="1590575641">
      <w:bodyDiv w:val="1"/>
      <w:marLeft w:val="0"/>
      <w:marRight w:val="0"/>
      <w:marTop w:val="0"/>
      <w:marBottom w:val="0"/>
      <w:divBdr>
        <w:top w:val="none" w:sz="0" w:space="0" w:color="auto"/>
        <w:left w:val="none" w:sz="0" w:space="0" w:color="auto"/>
        <w:bottom w:val="none" w:sz="0" w:space="0" w:color="auto"/>
        <w:right w:val="none" w:sz="0" w:space="0" w:color="auto"/>
      </w:divBdr>
    </w:div>
    <w:div w:id="1595431936">
      <w:bodyDiv w:val="1"/>
      <w:marLeft w:val="0"/>
      <w:marRight w:val="0"/>
      <w:marTop w:val="0"/>
      <w:marBottom w:val="0"/>
      <w:divBdr>
        <w:top w:val="none" w:sz="0" w:space="0" w:color="auto"/>
        <w:left w:val="none" w:sz="0" w:space="0" w:color="auto"/>
        <w:bottom w:val="none" w:sz="0" w:space="0" w:color="auto"/>
        <w:right w:val="none" w:sz="0" w:space="0" w:color="auto"/>
      </w:divBdr>
    </w:div>
    <w:div w:id="1597864159">
      <w:bodyDiv w:val="1"/>
      <w:marLeft w:val="0"/>
      <w:marRight w:val="0"/>
      <w:marTop w:val="0"/>
      <w:marBottom w:val="0"/>
      <w:divBdr>
        <w:top w:val="none" w:sz="0" w:space="0" w:color="auto"/>
        <w:left w:val="none" w:sz="0" w:space="0" w:color="auto"/>
        <w:bottom w:val="none" w:sz="0" w:space="0" w:color="auto"/>
        <w:right w:val="none" w:sz="0" w:space="0" w:color="auto"/>
      </w:divBdr>
    </w:div>
    <w:div w:id="1604222627">
      <w:bodyDiv w:val="1"/>
      <w:marLeft w:val="0"/>
      <w:marRight w:val="0"/>
      <w:marTop w:val="0"/>
      <w:marBottom w:val="0"/>
      <w:divBdr>
        <w:top w:val="none" w:sz="0" w:space="0" w:color="auto"/>
        <w:left w:val="none" w:sz="0" w:space="0" w:color="auto"/>
        <w:bottom w:val="none" w:sz="0" w:space="0" w:color="auto"/>
        <w:right w:val="none" w:sz="0" w:space="0" w:color="auto"/>
      </w:divBdr>
    </w:div>
    <w:div w:id="1613173598">
      <w:bodyDiv w:val="1"/>
      <w:marLeft w:val="0"/>
      <w:marRight w:val="0"/>
      <w:marTop w:val="0"/>
      <w:marBottom w:val="0"/>
      <w:divBdr>
        <w:top w:val="none" w:sz="0" w:space="0" w:color="auto"/>
        <w:left w:val="none" w:sz="0" w:space="0" w:color="auto"/>
        <w:bottom w:val="none" w:sz="0" w:space="0" w:color="auto"/>
        <w:right w:val="none" w:sz="0" w:space="0" w:color="auto"/>
      </w:divBdr>
    </w:div>
    <w:div w:id="1625697501">
      <w:bodyDiv w:val="1"/>
      <w:marLeft w:val="0"/>
      <w:marRight w:val="0"/>
      <w:marTop w:val="0"/>
      <w:marBottom w:val="0"/>
      <w:divBdr>
        <w:top w:val="none" w:sz="0" w:space="0" w:color="auto"/>
        <w:left w:val="none" w:sz="0" w:space="0" w:color="auto"/>
        <w:bottom w:val="none" w:sz="0" w:space="0" w:color="auto"/>
        <w:right w:val="none" w:sz="0" w:space="0" w:color="auto"/>
      </w:divBdr>
    </w:div>
    <w:div w:id="1651446461">
      <w:bodyDiv w:val="1"/>
      <w:marLeft w:val="0"/>
      <w:marRight w:val="0"/>
      <w:marTop w:val="0"/>
      <w:marBottom w:val="0"/>
      <w:divBdr>
        <w:top w:val="none" w:sz="0" w:space="0" w:color="auto"/>
        <w:left w:val="none" w:sz="0" w:space="0" w:color="auto"/>
        <w:bottom w:val="none" w:sz="0" w:space="0" w:color="auto"/>
        <w:right w:val="none" w:sz="0" w:space="0" w:color="auto"/>
      </w:divBdr>
    </w:div>
    <w:div w:id="1679847183">
      <w:bodyDiv w:val="1"/>
      <w:marLeft w:val="0"/>
      <w:marRight w:val="0"/>
      <w:marTop w:val="0"/>
      <w:marBottom w:val="0"/>
      <w:divBdr>
        <w:top w:val="none" w:sz="0" w:space="0" w:color="auto"/>
        <w:left w:val="none" w:sz="0" w:space="0" w:color="auto"/>
        <w:bottom w:val="none" w:sz="0" w:space="0" w:color="auto"/>
        <w:right w:val="none" w:sz="0" w:space="0" w:color="auto"/>
      </w:divBdr>
    </w:div>
    <w:div w:id="1688872866">
      <w:bodyDiv w:val="1"/>
      <w:marLeft w:val="0"/>
      <w:marRight w:val="0"/>
      <w:marTop w:val="0"/>
      <w:marBottom w:val="0"/>
      <w:divBdr>
        <w:top w:val="none" w:sz="0" w:space="0" w:color="auto"/>
        <w:left w:val="none" w:sz="0" w:space="0" w:color="auto"/>
        <w:bottom w:val="none" w:sz="0" w:space="0" w:color="auto"/>
        <w:right w:val="none" w:sz="0" w:space="0" w:color="auto"/>
      </w:divBdr>
    </w:div>
    <w:div w:id="1696151940">
      <w:bodyDiv w:val="1"/>
      <w:marLeft w:val="0"/>
      <w:marRight w:val="0"/>
      <w:marTop w:val="0"/>
      <w:marBottom w:val="0"/>
      <w:divBdr>
        <w:top w:val="none" w:sz="0" w:space="0" w:color="auto"/>
        <w:left w:val="none" w:sz="0" w:space="0" w:color="auto"/>
        <w:bottom w:val="none" w:sz="0" w:space="0" w:color="auto"/>
        <w:right w:val="none" w:sz="0" w:space="0" w:color="auto"/>
      </w:divBdr>
    </w:div>
    <w:div w:id="1705397822">
      <w:bodyDiv w:val="1"/>
      <w:marLeft w:val="0"/>
      <w:marRight w:val="0"/>
      <w:marTop w:val="0"/>
      <w:marBottom w:val="0"/>
      <w:divBdr>
        <w:top w:val="none" w:sz="0" w:space="0" w:color="auto"/>
        <w:left w:val="none" w:sz="0" w:space="0" w:color="auto"/>
        <w:bottom w:val="none" w:sz="0" w:space="0" w:color="auto"/>
        <w:right w:val="none" w:sz="0" w:space="0" w:color="auto"/>
      </w:divBdr>
    </w:div>
    <w:div w:id="1711148749">
      <w:bodyDiv w:val="1"/>
      <w:marLeft w:val="0"/>
      <w:marRight w:val="0"/>
      <w:marTop w:val="0"/>
      <w:marBottom w:val="0"/>
      <w:divBdr>
        <w:top w:val="none" w:sz="0" w:space="0" w:color="auto"/>
        <w:left w:val="none" w:sz="0" w:space="0" w:color="auto"/>
        <w:bottom w:val="none" w:sz="0" w:space="0" w:color="auto"/>
        <w:right w:val="none" w:sz="0" w:space="0" w:color="auto"/>
      </w:divBdr>
    </w:div>
    <w:div w:id="1716659494">
      <w:bodyDiv w:val="1"/>
      <w:marLeft w:val="0"/>
      <w:marRight w:val="0"/>
      <w:marTop w:val="0"/>
      <w:marBottom w:val="0"/>
      <w:divBdr>
        <w:top w:val="none" w:sz="0" w:space="0" w:color="auto"/>
        <w:left w:val="none" w:sz="0" w:space="0" w:color="auto"/>
        <w:bottom w:val="none" w:sz="0" w:space="0" w:color="auto"/>
        <w:right w:val="none" w:sz="0" w:space="0" w:color="auto"/>
      </w:divBdr>
    </w:div>
    <w:div w:id="1725759772">
      <w:bodyDiv w:val="1"/>
      <w:marLeft w:val="0"/>
      <w:marRight w:val="0"/>
      <w:marTop w:val="0"/>
      <w:marBottom w:val="0"/>
      <w:divBdr>
        <w:top w:val="none" w:sz="0" w:space="0" w:color="auto"/>
        <w:left w:val="none" w:sz="0" w:space="0" w:color="auto"/>
        <w:bottom w:val="none" w:sz="0" w:space="0" w:color="auto"/>
        <w:right w:val="none" w:sz="0" w:space="0" w:color="auto"/>
      </w:divBdr>
    </w:div>
    <w:div w:id="1766997438">
      <w:bodyDiv w:val="1"/>
      <w:marLeft w:val="0"/>
      <w:marRight w:val="0"/>
      <w:marTop w:val="0"/>
      <w:marBottom w:val="0"/>
      <w:divBdr>
        <w:top w:val="none" w:sz="0" w:space="0" w:color="auto"/>
        <w:left w:val="none" w:sz="0" w:space="0" w:color="auto"/>
        <w:bottom w:val="none" w:sz="0" w:space="0" w:color="auto"/>
        <w:right w:val="none" w:sz="0" w:space="0" w:color="auto"/>
      </w:divBdr>
    </w:div>
    <w:div w:id="1774784544">
      <w:bodyDiv w:val="1"/>
      <w:marLeft w:val="0"/>
      <w:marRight w:val="0"/>
      <w:marTop w:val="0"/>
      <w:marBottom w:val="0"/>
      <w:divBdr>
        <w:top w:val="none" w:sz="0" w:space="0" w:color="auto"/>
        <w:left w:val="none" w:sz="0" w:space="0" w:color="auto"/>
        <w:bottom w:val="none" w:sz="0" w:space="0" w:color="auto"/>
        <w:right w:val="none" w:sz="0" w:space="0" w:color="auto"/>
      </w:divBdr>
    </w:div>
    <w:div w:id="1814786902">
      <w:bodyDiv w:val="1"/>
      <w:marLeft w:val="0"/>
      <w:marRight w:val="0"/>
      <w:marTop w:val="0"/>
      <w:marBottom w:val="0"/>
      <w:divBdr>
        <w:top w:val="none" w:sz="0" w:space="0" w:color="auto"/>
        <w:left w:val="none" w:sz="0" w:space="0" w:color="auto"/>
        <w:bottom w:val="none" w:sz="0" w:space="0" w:color="auto"/>
        <w:right w:val="none" w:sz="0" w:space="0" w:color="auto"/>
      </w:divBdr>
    </w:div>
    <w:div w:id="1837383632">
      <w:bodyDiv w:val="1"/>
      <w:marLeft w:val="0"/>
      <w:marRight w:val="0"/>
      <w:marTop w:val="0"/>
      <w:marBottom w:val="0"/>
      <w:divBdr>
        <w:top w:val="none" w:sz="0" w:space="0" w:color="auto"/>
        <w:left w:val="none" w:sz="0" w:space="0" w:color="auto"/>
        <w:bottom w:val="none" w:sz="0" w:space="0" w:color="auto"/>
        <w:right w:val="none" w:sz="0" w:space="0" w:color="auto"/>
      </w:divBdr>
    </w:div>
    <w:div w:id="1848058471">
      <w:bodyDiv w:val="1"/>
      <w:marLeft w:val="0"/>
      <w:marRight w:val="0"/>
      <w:marTop w:val="0"/>
      <w:marBottom w:val="0"/>
      <w:divBdr>
        <w:top w:val="none" w:sz="0" w:space="0" w:color="auto"/>
        <w:left w:val="none" w:sz="0" w:space="0" w:color="auto"/>
        <w:bottom w:val="none" w:sz="0" w:space="0" w:color="auto"/>
        <w:right w:val="none" w:sz="0" w:space="0" w:color="auto"/>
      </w:divBdr>
    </w:div>
    <w:div w:id="1848665282">
      <w:bodyDiv w:val="1"/>
      <w:marLeft w:val="0"/>
      <w:marRight w:val="0"/>
      <w:marTop w:val="0"/>
      <w:marBottom w:val="0"/>
      <w:divBdr>
        <w:top w:val="none" w:sz="0" w:space="0" w:color="auto"/>
        <w:left w:val="none" w:sz="0" w:space="0" w:color="auto"/>
        <w:bottom w:val="none" w:sz="0" w:space="0" w:color="auto"/>
        <w:right w:val="none" w:sz="0" w:space="0" w:color="auto"/>
      </w:divBdr>
    </w:div>
    <w:div w:id="1851875218">
      <w:bodyDiv w:val="1"/>
      <w:marLeft w:val="0"/>
      <w:marRight w:val="0"/>
      <w:marTop w:val="0"/>
      <w:marBottom w:val="0"/>
      <w:divBdr>
        <w:top w:val="none" w:sz="0" w:space="0" w:color="auto"/>
        <w:left w:val="none" w:sz="0" w:space="0" w:color="auto"/>
        <w:bottom w:val="none" w:sz="0" w:space="0" w:color="auto"/>
        <w:right w:val="none" w:sz="0" w:space="0" w:color="auto"/>
      </w:divBdr>
    </w:div>
    <w:div w:id="1867598236">
      <w:bodyDiv w:val="1"/>
      <w:marLeft w:val="0"/>
      <w:marRight w:val="0"/>
      <w:marTop w:val="0"/>
      <w:marBottom w:val="0"/>
      <w:divBdr>
        <w:top w:val="none" w:sz="0" w:space="0" w:color="auto"/>
        <w:left w:val="none" w:sz="0" w:space="0" w:color="auto"/>
        <w:bottom w:val="none" w:sz="0" w:space="0" w:color="auto"/>
        <w:right w:val="none" w:sz="0" w:space="0" w:color="auto"/>
      </w:divBdr>
    </w:div>
    <w:div w:id="1891763807">
      <w:bodyDiv w:val="1"/>
      <w:marLeft w:val="0"/>
      <w:marRight w:val="0"/>
      <w:marTop w:val="0"/>
      <w:marBottom w:val="0"/>
      <w:divBdr>
        <w:top w:val="none" w:sz="0" w:space="0" w:color="auto"/>
        <w:left w:val="none" w:sz="0" w:space="0" w:color="auto"/>
        <w:bottom w:val="none" w:sz="0" w:space="0" w:color="auto"/>
        <w:right w:val="none" w:sz="0" w:space="0" w:color="auto"/>
      </w:divBdr>
    </w:div>
    <w:div w:id="1893228765">
      <w:bodyDiv w:val="1"/>
      <w:marLeft w:val="0"/>
      <w:marRight w:val="0"/>
      <w:marTop w:val="0"/>
      <w:marBottom w:val="0"/>
      <w:divBdr>
        <w:top w:val="none" w:sz="0" w:space="0" w:color="auto"/>
        <w:left w:val="none" w:sz="0" w:space="0" w:color="auto"/>
        <w:bottom w:val="none" w:sz="0" w:space="0" w:color="auto"/>
        <w:right w:val="none" w:sz="0" w:space="0" w:color="auto"/>
      </w:divBdr>
    </w:div>
    <w:div w:id="1894779297">
      <w:bodyDiv w:val="1"/>
      <w:marLeft w:val="0"/>
      <w:marRight w:val="0"/>
      <w:marTop w:val="0"/>
      <w:marBottom w:val="0"/>
      <w:divBdr>
        <w:top w:val="none" w:sz="0" w:space="0" w:color="auto"/>
        <w:left w:val="none" w:sz="0" w:space="0" w:color="auto"/>
        <w:bottom w:val="none" w:sz="0" w:space="0" w:color="auto"/>
        <w:right w:val="none" w:sz="0" w:space="0" w:color="auto"/>
      </w:divBdr>
    </w:div>
    <w:div w:id="1901212984">
      <w:bodyDiv w:val="1"/>
      <w:marLeft w:val="0"/>
      <w:marRight w:val="0"/>
      <w:marTop w:val="0"/>
      <w:marBottom w:val="0"/>
      <w:divBdr>
        <w:top w:val="none" w:sz="0" w:space="0" w:color="auto"/>
        <w:left w:val="none" w:sz="0" w:space="0" w:color="auto"/>
        <w:bottom w:val="none" w:sz="0" w:space="0" w:color="auto"/>
        <w:right w:val="none" w:sz="0" w:space="0" w:color="auto"/>
      </w:divBdr>
    </w:div>
    <w:div w:id="1911380685">
      <w:bodyDiv w:val="1"/>
      <w:marLeft w:val="0"/>
      <w:marRight w:val="0"/>
      <w:marTop w:val="0"/>
      <w:marBottom w:val="0"/>
      <w:divBdr>
        <w:top w:val="none" w:sz="0" w:space="0" w:color="auto"/>
        <w:left w:val="none" w:sz="0" w:space="0" w:color="auto"/>
        <w:bottom w:val="none" w:sz="0" w:space="0" w:color="auto"/>
        <w:right w:val="none" w:sz="0" w:space="0" w:color="auto"/>
      </w:divBdr>
    </w:div>
    <w:div w:id="1922712331">
      <w:bodyDiv w:val="1"/>
      <w:marLeft w:val="0"/>
      <w:marRight w:val="0"/>
      <w:marTop w:val="0"/>
      <w:marBottom w:val="0"/>
      <w:divBdr>
        <w:top w:val="none" w:sz="0" w:space="0" w:color="auto"/>
        <w:left w:val="none" w:sz="0" w:space="0" w:color="auto"/>
        <w:bottom w:val="none" w:sz="0" w:space="0" w:color="auto"/>
        <w:right w:val="none" w:sz="0" w:space="0" w:color="auto"/>
      </w:divBdr>
    </w:div>
    <w:div w:id="1925143843">
      <w:bodyDiv w:val="1"/>
      <w:marLeft w:val="0"/>
      <w:marRight w:val="0"/>
      <w:marTop w:val="0"/>
      <w:marBottom w:val="0"/>
      <w:divBdr>
        <w:top w:val="none" w:sz="0" w:space="0" w:color="auto"/>
        <w:left w:val="none" w:sz="0" w:space="0" w:color="auto"/>
        <w:bottom w:val="none" w:sz="0" w:space="0" w:color="auto"/>
        <w:right w:val="none" w:sz="0" w:space="0" w:color="auto"/>
      </w:divBdr>
    </w:div>
    <w:div w:id="1946961351">
      <w:bodyDiv w:val="1"/>
      <w:marLeft w:val="0"/>
      <w:marRight w:val="0"/>
      <w:marTop w:val="0"/>
      <w:marBottom w:val="0"/>
      <w:divBdr>
        <w:top w:val="none" w:sz="0" w:space="0" w:color="auto"/>
        <w:left w:val="none" w:sz="0" w:space="0" w:color="auto"/>
        <w:bottom w:val="none" w:sz="0" w:space="0" w:color="auto"/>
        <w:right w:val="none" w:sz="0" w:space="0" w:color="auto"/>
      </w:divBdr>
    </w:div>
    <w:div w:id="1966544104">
      <w:bodyDiv w:val="1"/>
      <w:marLeft w:val="0"/>
      <w:marRight w:val="0"/>
      <w:marTop w:val="0"/>
      <w:marBottom w:val="0"/>
      <w:divBdr>
        <w:top w:val="none" w:sz="0" w:space="0" w:color="auto"/>
        <w:left w:val="none" w:sz="0" w:space="0" w:color="auto"/>
        <w:bottom w:val="none" w:sz="0" w:space="0" w:color="auto"/>
        <w:right w:val="none" w:sz="0" w:space="0" w:color="auto"/>
      </w:divBdr>
    </w:div>
    <w:div w:id="1967736209">
      <w:bodyDiv w:val="1"/>
      <w:marLeft w:val="0"/>
      <w:marRight w:val="0"/>
      <w:marTop w:val="0"/>
      <w:marBottom w:val="0"/>
      <w:divBdr>
        <w:top w:val="none" w:sz="0" w:space="0" w:color="auto"/>
        <w:left w:val="none" w:sz="0" w:space="0" w:color="auto"/>
        <w:bottom w:val="none" w:sz="0" w:space="0" w:color="auto"/>
        <w:right w:val="none" w:sz="0" w:space="0" w:color="auto"/>
      </w:divBdr>
    </w:div>
    <w:div w:id="1969890785">
      <w:bodyDiv w:val="1"/>
      <w:marLeft w:val="0"/>
      <w:marRight w:val="0"/>
      <w:marTop w:val="0"/>
      <w:marBottom w:val="0"/>
      <w:divBdr>
        <w:top w:val="none" w:sz="0" w:space="0" w:color="auto"/>
        <w:left w:val="none" w:sz="0" w:space="0" w:color="auto"/>
        <w:bottom w:val="none" w:sz="0" w:space="0" w:color="auto"/>
        <w:right w:val="none" w:sz="0" w:space="0" w:color="auto"/>
      </w:divBdr>
    </w:div>
    <w:div w:id="1975983756">
      <w:bodyDiv w:val="1"/>
      <w:marLeft w:val="0"/>
      <w:marRight w:val="0"/>
      <w:marTop w:val="0"/>
      <w:marBottom w:val="0"/>
      <w:divBdr>
        <w:top w:val="none" w:sz="0" w:space="0" w:color="auto"/>
        <w:left w:val="none" w:sz="0" w:space="0" w:color="auto"/>
        <w:bottom w:val="none" w:sz="0" w:space="0" w:color="auto"/>
        <w:right w:val="none" w:sz="0" w:space="0" w:color="auto"/>
      </w:divBdr>
    </w:div>
    <w:div w:id="1978219894">
      <w:bodyDiv w:val="1"/>
      <w:marLeft w:val="0"/>
      <w:marRight w:val="0"/>
      <w:marTop w:val="0"/>
      <w:marBottom w:val="0"/>
      <w:divBdr>
        <w:top w:val="none" w:sz="0" w:space="0" w:color="auto"/>
        <w:left w:val="none" w:sz="0" w:space="0" w:color="auto"/>
        <w:bottom w:val="none" w:sz="0" w:space="0" w:color="auto"/>
        <w:right w:val="none" w:sz="0" w:space="0" w:color="auto"/>
      </w:divBdr>
    </w:div>
    <w:div w:id="1984577907">
      <w:bodyDiv w:val="1"/>
      <w:marLeft w:val="0"/>
      <w:marRight w:val="0"/>
      <w:marTop w:val="0"/>
      <w:marBottom w:val="0"/>
      <w:divBdr>
        <w:top w:val="none" w:sz="0" w:space="0" w:color="auto"/>
        <w:left w:val="none" w:sz="0" w:space="0" w:color="auto"/>
        <w:bottom w:val="none" w:sz="0" w:space="0" w:color="auto"/>
        <w:right w:val="none" w:sz="0" w:space="0" w:color="auto"/>
      </w:divBdr>
    </w:div>
    <w:div w:id="1989629621">
      <w:bodyDiv w:val="1"/>
      <w:marLeft w:val="0"/>
      <w:marRight w:val="0"/>
      <w:marTop w:val="0"/>
      <w:marBottom w:val="0"/>
      <w:divBdr>
        <w:top w:val="none" w:sz="0" w:space="0" w:color="auto"/>
        <w:left w:val="none" w:sz="0" w:space="0" w:color="auto"/>
        <w:bottom w:val="none" w:sz="0" w:space="0" w:color="auto"/>
        <w:right w:val="none" w:sz="0" w:space="0" w:color="auto"/>
      </w:divBdr>
    </w:div>
    <w:div w:id="1993833236">
      <w:bodyDiv w:val="1"/>
      <w:marLeft w:val="0"/>
      <w:marRight w:val="0"/>
      <w:marTop w:val="0"/>
      <w:marBottom w:val="0"/>
      <w:divBdr>
        <w:top w:val="none" w:sz="0" w:space="0" w:color="auto"/>
        <w:left w:val="none" w:sz="0" w:space="0" w:color="auto"/>
        <w:bottom w:val="none" w:sz="0" w:space="0" w:color="auto"/>
        <w:right w:val="none" w:sz="0" w:space="0" w:color="auto"/>
      </w:divBdr>
    </w:div>
    <w:div w:id="2001542186">
      <w:bodyDiv w:val="1"/>
      <w:marLeft w:val="0"/>
      <w:marRight w:val="0"/>
      <w:marTop w:val="0"/>
      <w:marBottom w:val="0"/>
      <w:divBdr>
        <w:top w:val="none" w:sz="0" w:space="0" w:color="auto"/>
        <w:left w:val="none" w:sz="0" w:space="0" w:color="auto"/>
        <w:bottom w:val="none" w:sz="0" w:space="0" w:color="auto"/>
        <w:right w:val="none" w:sz="0" w:space="0" w:color="auto"/>
      </w:divBdr>
    </w:div>
    <w:div w:id="2009017032">
      <w:bodyDiv w:val="1"/>
      <w:marLeft w:val="0"/>
      <w:marRight w:val="0"/>
      <w:marTop w:val="0"/>
      <w:marBottom w:val="0"/>
      <w:divBdr>
        <w:top w:val="none" w:sz="0" w:space="0" w:color="auto"/>
        <w:left w:val="none" w:sz="0" w:space="0" w:color="auto"/>
        <w:bottom w:val="none" w:sz="0" w:space="0" w:color="auto"/>
        <w:right w:val="none" w:sz="0" w:space="0" w:color="auto"/>
      </w:divBdr>
    </w:div>
    <w:div w:id="2009482794">
      <w:bodyDiv w:val="1"/>
      <w:marLeft w:val="0"/>
      <w:marRight w:val="0"/>
      <w:marTop w:val="0"/>
      <w:marBottom w:val="0"/>
      <w:divBdr>
        <w:top w:val="none" w:sz="0" w:space="0" w:color="auto"/>
        <w:left w:val="none" w:sz="0" w:space="0" w:color="auto"/>
        <w:bottom w:val="none" w:sz="0" w:space="0" w:color="auto"/>
        <w:right w:val="none" w:sz="0" w:space="0" w:color="auto"/>
      </w:divBdr>
    </w:div>
    <w:div w:id="2015956576">
      <w:bodyDiv w:val="1"/>
      <w:marLeft w:val="0"/>
      <w:marRight w:val="0"/>
      <w:marTop w:val="0"/>
      <w:marBottom w:val="0"/>
      <w:divBdr>
        <w:top w:val="none" w:sz="0" w:space="0" w:color="auto"/>
        <w:left w:val="none" w:sz="0" w:space="0" w:color="auto"/>
        <w:bottom w:val="none" w:sz="0" w:space="0" w:color="auto"/>
        <w:right w:val="none" w:sz="0" w:space="0" w:color="auto"/>
      </w:divBdr>
    </w:div>
    <w:div w:id="2024163544">
      <w:bodyDiv w:val="1"/>
      <w:marLeft w:val="0"/>
      <w:marRight w:val="0"/>
      <w:marTop w:val="0"/>
      <w:marBottom w:val="0"/>
      <w:divBdr>
        <w:top w:val="none" w:sz="0" w:space="0" w:color="auto"/>
        <w:left w:val="none" w:sz="0" w:space="0" w:color="auto"/>
        <w:bottom w:val="none" w:sz="0" w:space="0" w:color="auto"/>
        <w:right w:val="none" w:sz="0" w:space="0" w:color="auto"/>
      </w:divBdr>
    </w:div>
    <w:div w:id="2038656503">
      <w:bodyDiv w:val="1"/>
      <w:marLeft w:val="0"/>
      <w:marRight w:val="0"/>
      <w:marTop w:val="0"/>
      <w:marBottom w:val="0"/>
      <w:divBdr>
        <w:top w:val="none" w:sz="0" w:space="0" w:color="auto"/>
        <w:left w:val="none" w:sz="0" w:space="0" w:color="auto"/>
        <w:bottom w:val="none" w:sz="0" w:space="0" w:color="auto"/>
        <w:right w:val="none" w:sz="0" w:space="0" w:color="auto"/>
      </w:divBdr>
    </w:div>
    <w:div w:id="2038700158">
      <w:bodyDiv w:val="1"/>
      <w:marLeft w:val="0"/>
      <w:marRight w:val="0"/>
      <w:marTop w:val="0"/>
      <w:marBottom w:val="0"/>
      <w:divBdr>
        <w:top w:val="none" w:sz="0" w:space="0" w:color="auto"/>
        <w:left w:val="none" w:sz="0" w:space="0" w:color="auto"/>
        <w:bottom w:val="none" w:sz="0" w:space="0" w:color="auto"/>
        <w:right w:val="none" w:sz="0" w:space="0" w:color="auto"/>
      </w:divBdr>
    </w:div>
    <w:div w:id="2044670890">
      <w:bodyDiv w:val="1"/>
      <w:marLeft w:val="0"/>
      <w:marRight w:val="0"/>
      <w:marTop w:val="0"/>
      <w:marBottom w:val="0"/>
      <w:divBdr>
        <w:top w:val="none" w:sz="0" w:space="0" w:color="auto"/>
        <w:left w:val="none" w:sz="0" w:space="0" w:color="auto"/>
        <w:bottom w:val="none" w:sz="0" w:space="0" w:color="auto"/>
        <w:right w:val="none" w:sz="0" w:space="0" w:color="auto"/>
      </w:divBdr>
    </w:div>
    <w:div w:id="2051146151">
      <w:bodyDiv w:val="1"/>
      <w:marLeft w:val="0"/>
      <w:marRight w:val="0"/>
      <w:marTop w:val="0"/>
      <w:marBottom w:val="0"/>
      <w:divBdr>
        <w:top w:val="none" w:sz="0" w:space="0" w:color="auto"/>
        <w:left w:val="none" w:sz="0" w:space="0" w:color="auto"/>
        <w:bottom w:val="none" w:sz="0" w:space="0" w:color="auto"/>
        <w:right w:val="none" w:sz="0" w:space="0" w:color="auto"/>
      </w:divBdr>
    </w:div>
    <w:div w:id="2081054825">
      <w:bodyDiv w:val="1"/>
      <w:marLeft w:val="0"/>
      <w:marRight w:val="0"/>
      <w:marTop w:val="0"/>
      <w:marBottom w:val="0"/>
      <w:divBdr>
        <w:top w:val="none" w:sz="0" w:space="0" w:color="auto"/>
        <w:left w:val="none" w:sz="0" w:space="0" w:color="auto"/>
        <w:bottom w:val="none" w:sz="0" w:space="0" w:color="auto"/>
        <w:right w:val="none" w:sz="0" w:space="0" w:color="auto"/>
      </w:divBdr>
    </w:div>
    <w:div w:id="2083868828">
      <w:bodyDiv w:val="1"/>
      <w:marLeft w:val="0"/>
      <w:marRight w:val="0"/>
      <w:marTop w:val="0"/>
      <w:marBottom w:val="0"/>
      <w:divBdr>
        <w:top w:val="none" w:sz="0" w:space="0" w:color="auto"/>
        <w:left w:val="none" w:sz="0" w:space="0" w:color="auto"/>
        <w:bottom w:val="none" w:sz="0" w:space="0" w:color="auto"/>
        <w:right w:val="none" w:sz="0" w:space="0" w:color="auto"/>
      </w:divBdr>
    </w:div>
    <w:div w:id="2091386831">
      <w:bodyDiv w:val="1"/>
      <w:marLeft w:val="0"/>
      <w:marRight w:val="0"/>
      <w:marTop w:val="0"/>
      <w:marBottom w:val="0"/>
      <w:divBdr>
        <w:top w:val="none" w:sz="0" w:space="0" w:color="auto"/>
        <w:left w:val="none" w:sz="0" w:space="0" w:color="auto"/>
        <w:bottom w:val="none" w:sz="0" w:space="0" w:color="auto"/>
        <w:right w:val="none" w:sz="0" w:space="0" w:color="auto"/>
      </w:divBdr>
    </w:div>
    <w:div w:id="2104495724">
      <w:bodyDiv w:val="1"/>
      <w:marLeft w:val="0"/>
      <w:marRight w:val="0"/>
      <w:marTop w:val="0"/>
      <w:marBottom w:val="0"/>
      <w:divBdr>
        <w:top w:val="none" w:sz="0" w:space="0" w:color="auto"/>
        <w:left w:val="none" w:sz="0" w:space="0" w:color="auto"/>
        <w:bottom w:val="none" w:sz="0" w:space="0" w:color="auto"/>
        <w:right w:val="none" w:sz="0" w:space="0" w:color="auto"/>
      </w:divBdr>
    </w:div>
    <w:div w:id="2105227906">
      <w:bodyDiv w:val="1"/>
      <w:marLeft w:val="0"/>
      <w:marRight w:val="0"/>
      <w:marTop w:val="0"/>
      <w:marBottom w:val="0"/>
      <w:divBdr>
        <w:top w:val="none" w:sz="0" w:space="0" w:color="auto"/>
        <w:left w:val="none" w:sz="0" w:space="0" w:color="auto"/>
        <w:bottom w:val="none" w:sz="0" w:space="0" w:color="auto"/>
        <w:right w:val="none" w:sz="0" w:space="0" w:color="auto"/>
      </w:divBdr>
    </w:div>
    <w:div w:id="2107921122">
      <w:bodyDiv w:val="1"/>
      <w:marLeft w:val="0"/>
      <w:marRight w:val="0"/>
      <w:marTop w:val="0"/>
      <w:marBottom w:val="0"/>
      <w:divBdr>
        <w:top w:val="none" w:sz="0" w:space="0" w:color="auto"/>
        <w:left w:val="none" w:sz="0" w:space="0" w:color="auto"/>
        <w:bottom w:val="none" w:sz="0" w:space="0" w:color="auto"/>
        <w:right w:val="none" w:sz="0" w:space="0" w:color="auto"/>
      </w:divBdr>
    </w:div>
    <w:div w:id="2113280220">
      <w:bodyDiv w:val="1"/>
      <w:marLeft w:val="0"/>
      <w:marRight w:val="0"/>
      <w:marTop w:val="0"/>
      <w:marBottom w:val="0"/>
      <w:divBdr>
        <w:top w:val="none" w:sz="0" w:space="0" w:color="auto"/>
        <w:left w:val="none" w:sz="0" w:space="0" w:color="auto"/>
        <w:bottom w:val="none" w:sz="0" w:space="0" w:color="auto"/>
        <w:right w:val="none" w:sz="0" w:space="0" w:color="auto"/>
      </w:divBdr>
    </w:div>
    <w:div w:id="2126609850">
      <w:bodyDiv w:val="1"/>
      <w:marLeft w:val="0"/>
      <w:marRight w:val="0"/>
      <w:marTop w:val="0"/>
      <w:marBottom w:val="0"/>
      <w:divBdr>
        <w:top w:val="none" w:sz="0" w:space="0" w:color="auto"/>
        <w:left w:val="none" w:sz="0" w:space="0" w:color="auto"/>
        <w:bottom w:val="none" w:sz="0" w:space="0" w:color="auto"/>
        <w:right w:val="none" w:sz="0" w:space="0" w:color="auto"/>
      </w:divBdr>
    </w:div>
    <w:div w:id="2133136445">
      <w:bodyDiv w:val="1"/>
      <w:marLeft w:val="0"/>
      <w:marRight w:val="0"/>
      <w:marTop w:val="0"/>
      <w:marBottom w:val="0"/>
      <w:divBdr>
        <w:top w:val="none" w:sz="0" w:space="0" w:color="auto"/>
        <w:left w:val="none" w:sz="0" w:space="0" w:color="auto"/>
        <w:bottom w:val="none" w:sz="0" w:space="0" w:color="auto"/>
        <w:right w:val="none" w:sz="0" w:space="0" w:color="auto"/>
      </w:divBdr>
    </w:div>
    <w:div w:id="2135249197">
      <w:bodyDiv w:val="1"/>
      <w:marLeft w:val="0"/>
      <w:marRight w:val="0"/>
      <w:marTop w:val="0"/>
      <w:marBottom w:val="0"/>
      <w:divBdr>
        <w:top w:val="none" w:sz="0" w:space="0" w:color="auto"/>
        <w:left w:val="none" w:sz="0" w:space="0" w:color="auto"/>
        <w:bottom w:val="none" w:sz="0" w:space="0" w:color="auto"/>
        <w:right w:val="none" w:sz="0" w:space="0" w:color="auto"/>
      </w:divBdr>
    </w:div>
    <w:div w:id="2135322172">
      <w:bodyDiv w:val="1"/>
      <w:marLeft w:val="0"/>
      <w:marRight w:val="0"/>
      <w:marTop w:val="0"/>
      <w:marBottom w:val="0"/>
      <w:divBdr>
        <w:top w:val="none" w:sz="0" w:space="0" w:color="auto"/>
        <w:left w:val="none" w:sz="0" w:space="0" w:color="auto"/>
        <w:bottom w:val="none" w:sz="0" w:space="0" w:color="auto"/>
        <w:right w:val="none" w:sz="0" w:space="0" w:color="auto"/>
      </w:divBdr>
    </w:div>
    <w:div w:id="2140683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ctosresolutivos.unlpam.edu.ar/static_ecs/media/uploads/pdf/4_7_2023_51.pdf" TargetMode="External"/><Relationship Id="rId21" Type="http://schemas.openxmlformats.org/officeDocument/2006/relationships/hyperlink" Target="https://actosresolutivos.unlpam.edu.ar/static_ecs/media/uploads/pdf/5_4_2020_101.pdf" TargetMode="External"/><Relationship Id="rId34" Type="http://schemas.openxmlformats.org/officeDocument/2006/relationships/hyperlink" Target="https://actosresolutivos.unlpam.edu.ar/static_ecs/media/uploads/pdf/4_7_2020_118.pdf" TargetMode="External"/><Relationship Id="rId42" Type="http://schemas.openxmlformats.org/officeDocument/2006/relationships/hyperlink" Target="https://actosresolutivos.unlpam.edu.ar/static_ecs/media/uploads/pdf/5_4_2023_119.pdf" TargetMode="External"/><Relationship Id="rId47" Type="http://schemas.openxmlformats.org/officeDocument/2006/relationships/hyperlink" Target="https://actosresolutivos.unlpam.edu.ar/static_ecs/media/uploads/pdf/5_4_2003_71.pdf" TargetMode="External"/><Relationship Id="rId50" Type="http://schemas.openxmlformats.org/officeDocument/2006/relationships/hyperlink" Target="https://actosresolutivos.unlpam.edu.ar/static_ecs/media/uploads/pdf/4_7_2019_181.pdf" TargetMode="External"/><Relationship Id="rId55" Type="http://schemas.openxmlformats.org/officeDocument/2006/relationships/hyperlink" Target="https://actosresolutivos.unlpam.edu.ar/static_ecs/media/uploads/pdf/4_7_2023_93.pdf" TargetMode="External"/><Relationship Id="rId63" Type="http://schemas.openxmlformats.org/officeDocument/2006/relationships/header" Target="header5.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actosresolutivos.unlpam.edu.ar/static_ecs/media/uploads/pdf/4_7_2023_93.pdf" TargetMode="External"/><Relationship Id="rId29" Type="http://schemas.openxmlformats.org/officeDocument/2006/relationships/hyperlink" Target="https://actosresolutivos.unlpam.edu.ar/static_ecs/media/uploads/pdf/4_7_2023_51.pdf" TargetMode="External"/><Relationship Id="rId11" Type="http://schemas.openxmlformats.org/officeDocument/2006/relationships/hyperlink" Target="https://actosresolutivos.unlpam.edu.ar/static_ecs/media/uploads/pdf/4_7_2021_64.pdfhttps:/actosresolutivos.unlpam.edu.ar/static_ecs/media/uploads/pdf/4_7_2021_64.pdf" TargetMode="External"/><Relationship Id="rId24" Type="http://schemas.openxmlformats.org/officeDocument/2006/relationships/hyperlink" Target="https://actosresolutivos.unlpam.edu.ar/static_ecs/media/uploads/pdf/4_7_2023_93.pdf" TargetMode="External"/><Relationship Id="rId32" Type="http://schemas.openxmlformats.org/officeDocument/2006/relationships/hyperlink" Target="https://actosresolutivos.unlpam.edu.ar/static_ecs/media/uploads/pdf/5_4_2023_114.pdf"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hyperlink" Target="https://actosresolutivos.unlpam.edu.ar/static_ecs/media/uploads/pdf/5_4_2019_67.pdf" TargetMode="External"/><Relationship Id="rId53" Type="http://schemas.openxmlformats.org/officeDocument/2006/relationships/hyperlink" Target="https://actosresolutivos.unlpam.edu.ar/static_ecs/media/uploads/pdf/4_7_2023_93.pdf" TargetMode="External"/><Relationship Id="rId58" Type="http://schemas.openxmlformats.org/officeDocument/2006/relationships/hyperlink" Target="https://actosresolutivos.unlpam.edu.ar/static_ecs/media/uploads/pdf/4_7_2023_51.pdf" TargetMode="External"/><Relationship Id="rId66" Type="http://schemas.openxmlformats.org/officeDocument/2006/relationships/footer" Target="footer5.xml"/><Relationship Id="rId5" Type="http://schemas.openxmlformats.org/officeDocument/2006/relationships/settings" Target="settings.xml"/><Relationship Id="rId61" Type="http://schemas.openxmlformats.org/officeDocument/2006/relationships/hyperlink" Target="https://actosresolutivos.unlpam.edu.ar/static_ecs/media/uploads/pdf/4_7_2014_8_Aa6FuJN.pdf" TargetMode="External"/><Relationship Id="rId19" Type="http://schemas.openxmlformats.org/officeDocument/2006/relationships/hyperlink" Target="https://actosresolutivos.unlpam.edu.ar/static_ecs/media/uploads/pdf/5_4_2020_101.pdf" TargetMode="External"/><Relationship Id="rId14" Type="http://schemas.openxmlformats.org/officeDocument/2006/relationships/hyperlink" Target="https://actosresolutivos.unlpam.edu.ar/static_ecs/media/uploads/pdf/4_7_2021_64.pdfhttps:/actosresolutivos.unlpam.edu.ar/static_ecs/media/uploads/pdf/4_7_2021_64.pdf" TargetMode="External"/><Relationship Id="rId22" Type="http://schemas.openxmlformats.org/officeDocument/2006/relationships/hyperlink" Target="https://actosresolutivos.unlpam.edu.ar/static_ecs/media/uploads/pdf/4_7_2023_51.pdf" TargetMode="External"/><Relationship Id="rId27" Type="http://schemas.openxmlformats.org/officeDocument/2006/relationships/hyperlink" Target="https://actosresolutivos.unlpam.edu.ar/static_ecs/media/uploads/pdf/5_4_2020_101.pdf" TargetMode="External"/><Relationship Id="rId30" Type="http://schemas.openxmlformats.org/officeDocument/2006/relationships/hyperlink" Target="https://actosresolutivos.unlpam.edu.ar/static_ecs/media/uploads/pdf/4_7_2023_93.pdf" TargetMode="External"/><Relationship Id="rId35" Type="http://schemas.openxmlformats.org/officeDocument/2006/relationships/hyperlink" Target="https://actosresolutivos.unlpam.edu.ar/static_ecs/media/uploads/pdf/5_4_2023_60.pdf" TargetMode="External"/><Relationship Id="rId43" Type="http://schemas.openxmlformats.org/officeDocument/2006/relationships/hyperlink" Target="https://actosresolutivos.unlpam.edu.ar/static_ecs/media/uploads/pdf/4_7_2003_178_Um9YoZd.pdf" TargetMode="External"/><Relationship Id="rId48" Type="http://schemas.openxmlformats.org/officeDocument/2006/relationships/hyperlink" Target="https://actosresolutivos.unlpam.edu.ar/static_ecs/media/uploads/pdf/5_4_2003_71.pdf" TargetMode="External"/><Relationship Id="rId56" Type="http://schemas.openxmlformats.org/officeDocument/2006/relationships/hyperlink" Target="https://actosresolutivos.unlpam.edu.ar/static_ecs/media/uploads/pdf/4_7_2023_51.pdf" TargetMode="External"/><Relationship Id="rId64"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hyperlink" Target="https://actosresolutivos.unlpam.edu.ar/static_ecs/media/uploads/pdf/5_4_2016_159.pdf" TargetMode="External"/><Relationship Id="rId3" Type="http://schemas.openxmlformats.org/officeDocument/2006/relationships/numbering" Target="numbering.xml"/><Relationship Id="rId12" Type="http://schemas.openxmlformats.org/officeDocument/2006/relationships/hyperlink" Target="https://actosresolutivos.unlpam.edu.ar/static_ecs/media/uploads/pdf/4_7_2003_178_Um9YoZd.pdf" TargetMode="External"/><Relationship Id="rId17" Type="http://schemas.openxmlformats.org/officeDocument/2006/relationships/hyperlink" Target="https://actosresolutivos.unlpam.edu.ar/static_ecs/media/uploads/pdf/4_7_2023_93.pdf" TargetMode="External"/><Relationship Id="rId25" Type="http://schemas.openxmlformats.org/officeDocument/2006/relationships/hyperlink" Target="https://actosresolutivos.unlpam.edu.ar/static_ecs/media/uploads/pdf/4_7_2023_93.pdf" TargetMode="External"/><Relationship Id="rId33" Type="http://schemas.openxmlformats.org/officeDocument/2006/relationships/hyperlink" Target="https://actosresolutivos.unlpam.edu.ar/static_ecs/media/uploads/pdf/4_7_2003_178_Um9YoZd.pdf" TargetMode="External"/><Relationship Id="rId38" Type="http://schemas.openxmlformats.org/officeDocument/2006/relationships/footer" Target="footer1.xml"/><Relationship Id="rId46" Type="http://schemas.openxmlformats.org/officeDocument/2006/relationships/hyperlink" Target="https://actosresolutivos.unlpam.edu.ar/static_ecs/media/uploads/pdf/5_4_2007_62.pdf" TargetMode="External"/><Relationship Id="rId59" Type="http://schemas.openxmlformats.org/officeDocument/2006/relationships/hyperlink" Target="https://actosresolutivos.unlpam.edu.ar/static_ecs/media/uploads/pdf/4_7_2023_93.pdf" TargetMode="External"/><Relationship Id="rId67" Type="http://schemas.openxmlformats.org/officeDocument/2006/relationships/fontTable" Target="fontTable.xml"/><Relationship Id="rId20" Type="http://schemas.openxmlformats.org/officeDocument/2006/relationships/hyperlink" Target="https://actosresolutivos.unlpam.edu.ar/static_ecs/media/uploads/pdf/4_7_2023_93.pdf" TargetMode="External"/><Relationship Id="rId41" Type="http://schemas.openxmlformats.org/officeDocument/2006/relationships/footer" Target="footer3.xml"/><Relationship Id="rId54" Type="http://schemas.openxmlformats.org/officeDocument/2006/relationships/hyperlink" Target="https://drive.google.com/file/d/0Bzb5DDr0vXaRWG45R2ZwYWdIZ0k/view?usp=sharing" TargetMode="External"/><Relationship Id="rId62"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actosresolutivos.unlpam.edu.ar/static_ecs/media/uploads/pdf/5_4_2022_14.pdf" TargetMode="External"/><Relationship Id="rId23" Type="http://schemas.openxmlformats.org/officeDocument/2006/relationships/hyperlink" Target="https://actosresolutivos.unlpam.edu.ar/static_ecs/media/uploads/pdf/4_7_2023_93.pdf" TargetMode="External"/><Relationship Id="rId28" Type="http://schemas.openxmlformats.org/officeDocument/2006/relationships/hyperlink" Target="https://actosresolutivos.unlpam.edu.ar/static_ecs/media/uploads/pdf/4_7_2023_93.pdf" TargetMode="External"/><Relationship Id="rId36" Type="http://schemas.openxmlformats.org/officeDocument/2006/relationships/header" Target="header1.xml"/><Relationship Id="rId49" Type="http://schemas.openxmlformats.org/officeDocument/2006/relationships/hyperlink" Target="https://actosresolutivos.unlpam.edu.ar/static_ecs/media/uploads/pdf/5_4_2019_67.pdf" TargetMode="External"/><Relationship Id="rId57" Type="http://schemas.openxmlformats.org/officeDocument/2006/relationships/hyperlink" Target="https://actosresolutivos.unlpam.edu.ar/static_ecs/media/uploads/pdf/5_4_2020_101.pdf" TargetMode="External"/><Relationship Id="rId10" Type="http://schemas.openxmlformats.org/officeDocument/2006/relationships/hyperlink" Target="https://actosresolutivos.unlpam.edu.ar/static_ecs/media/uploads/pdf/4_7_2020_118.pdf" TargetMode="External"/><Relationship Id="rId31" Type="http://schemas.openxmlformats.org/officeDocument/2006/relationships/hyperlink" Target="https://actosresolutivos.unlpam.edu.ar/static_ecs/media/uploads/pdf/4_7_2014_8_Aa6FuJN.pdf" TargetMode="External"/><Relationship Id="rId44" Type="http://schemas.openxmlformats.org/officeDocument/2006/relationships/hyperlink" Target="https://actosresolutivos.unlpam.edu.ar/static_ecs/media/uploads/pdf/4_7_2020_118.pdf" TargetMode="External"/><Relationship Id="rId52" Type="http://schemas.openxmlformats.org/officeDocument/2006/relationships/hyperlink" Target="https://actosresolutivos.unlpam.edu.ar/static_ecs/media/uploads/pdf/4_7_2010_289_NUZ0CPG.pdf" TargetMode="External"/><Relationship Id="rId60" Type="http://schemas.openxmlformats.org/officeDocument/2006/relationships/hyperlink" Target="https://actosresolutivos.unlpam.edu.ar/static_ecs/media/uploads/pdf/4_7_2023_93.pdf" TargetMode="External"/><Relationship Id="rId65"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https://actosresolutivos.unlpam.edu.ar/static_ecs/media/uploads/pdf/4_7_2003_178_Um9YoZd.pdf" TargetMode="External"/><Relationship Id="rId13" Type="http://schemas.openxmlformats.org/officeDocument/2006/relationships/hyperlink" Target="https://actosresolutivos.unlpam.edu.ar/static_ecs/media/uploads/pdf/4_7_2020_118.pdf" TargetMode="External"/><Relationship Id="rId18" Type="http://schemas.openxmlformats.org/officeDocument/2006/relationships/hyperlink" Target="https://actosresolutivos.unlpam.edu.ar/static_ecs/media/uploads/pdf/4_7_2023_51.pdf" TargetMode="External"/><Relationship Id="rId3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Gd/+1DK8QCM+HiSMTNTGMKsySQ==">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6BE8C8-8E9F-45DA-A3A4-B96099C5C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44</Pages>
  <Words>15577</Words>
  <Characters>85679</Characters>
  <Application>Microsoft Office Word</Application>
  <DocSecurity>0</DocSecurity>
  <Lines>713</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Facultad de Ingeniería</dc:creator>
  <cp:lastModifiedBy>Consejo Directivo</cp:lastModifiedBy>
  <cp:revision>44</cp:revision>
  <cp:lastPrinted>2023-09-05T14:19:00Z</cp:lastPrinted>
  <dcterms:created xsi:type="dcterms:W3CDTF">2023-09-01T12:08:00Z</dcterms:created>
  <dcterms:modified xsi:type="dcterms:W3CDTF">2023-10-05T14:26:00Z</dcterms:modified>
</cp:coreProperties>
</file>