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FAEAA" w14:textId="154E2402" w:rsidR="00080A69" w:rsidRPr="00387A04" w:rsidRDefault="00CD4DF6" w:rsidP="003D56AB">
      <w:pPr>
        <w:pStyle w:val="Normal1"/>
        <w:tabs>
          <w:tab w:val="left" w:pos="3544"/>
        </w:tabs>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6</w:t>
      </w:r>
      <w:r w:rsidR="00EE32CC" w:rsidRPr="00387A04">
        <w:rPr>
          <w:rFonts w:ascii="Century Gothic" w:eastAsia="Century Gothic" w:hAnsi="Century Gothic" w:cs="Century Gothic"/>
          <w:b/>
          <w:sz w:val="20"/>
          <w:szCs w:val="20"/>
        </w:rPr>
        <w:t>º REUNIÓN ORDINARIA - AÑO 202</w:t>
      </w:r>
      <w:r w:rsidR="00376F10" w:rsidRPr="00387A04">
        <w:rPr>
          <w:rFonts w:ascii="Century Gothic" w:eastAsia="Century Gothic" w:hAnsi="Century Gothic" w:cs="Century Gothic"/>
          <w:b/>
          <w:sz w:val="20"/>
          <w:szCs w:val="20"/>
        </w:rPr>
        <w:t>4</w:t>
      </w:r>
      <w:r w:rsidR="00EE32CC" w:rsidRPr="00387A04">
        <w:rPr>
          <w:rFonts w:ascii="Century Gothic" w:eastAsia="Century Gothic" w:hAnsi="Century Gothic" w:cs="Century Gothic"/>
          <w:b/>
          <w:sz w:val="20"/>
          <w:szCs w:val="20"/>
        </w:rPr>
        <w:t xml:space="preserve"> –</w:t>
      </w:r>
    </w:p>
    <w:p w14:paraId="1EA5526D" w14:textId="77777777" w:rsidR="00080A69" w:rsidRPr="00387A04" w:rsidRDefault="00080A69" w:rsidP="003D56AB">
      <w:pPr>
        <w:pStyle w:val="Normal1"/>
        <w:jc w:val="center"/>
        <w:rPr>
          <w:rFonts w:ascii="Century Gothic" w:eastAsia="Century Gothic" w:hAnsi="Century Gothic" w:cs="Century Gothic"/>
          <w:sz w:val="20"/>
          <w:szCs w:val="20"/>
        </w:rPr>
      </w:pPr>
    </w:p>
    <w:p w14:paraId="4757E009" w14:textId="19B6FDBF" w:rsidR="00080A69" w:rsidRPr="00387A04" w:rsidRDefault="00435927" w:rsidP="003D56AB">
      <w:pPr>
        <w:pStyle w:val="Normal1"/>
        <w:pBdr>
          <w:top w:val="nil"/>
          <w:left w:val="nil"/>
          <w:bottom w:val="nil"/>
          <w:right w:val="nil"/>
          <w:between w:val="nil"/>
        </w:pBdr>
        <w:rPr>
          <w:rFonts w:ascii="Century Gothic" w:eastAsia="Century Gothic" w:hAnsi="Century Gothic" w:cs="Century Gothic"/>
          <w:color w:val="000000"/>
          <w:sz w:val="20"/>
          <w:szCs w:val="20"/>
        </w:rPr>
      </w:pPr>
      <w:r w:rsidRPr="006B6621">
        <w:rPr>
          <w:rFonts w:ascii="Century Gothic" w:eastAsia="Century Gothic" w:hAnsi="Century Gothic" w:cs="Century Gothic"/>
          <w:color w:val="000000"/>
          <w:sz w:val="20"/>
          <w:szCs w:val="20"/>
          <w:highlight w:val="yellow"/>
        </w:rPr>
        <w:t xml:space="preserve">DÍA: </w:t>
      </w:r>
      <w:r w:rsidR="00CD4DF6" w:rsidRPr="006B6621">
        <w:rPr>
          <w:rFonts w:ascii="Century Gothic" w:eastAsia="Century Gothic" w:hAnsi="Century Gothic" w:cs="Century Gothic"/>
          <w:color w:val="000000"/>
          <w:sz w:val="20"/>
          <w:szCs w:val="20"/>
          <w:highlight w:val="yellow"/>
        </w:rPr>
        <w:t>01</w:t>
      </w:r>
      <w:r w:rsidR="00EE32CC" w:rsidRPr="006B6621">
        <w:rPr>
          <w:rFonts w:ascii="Century Gothic" w:eastAsia="Century Gothic" w:hAnsi="Century Gothic" w:cs="Century Gothic"/>
          <w:color w:val="000000"/>
          <w:sz w:val="20"/>
          <w:szCs w:val="20"/>
          <w:highlight w:val="yellow"/>
        </w:rPr>
        <w:t xml:space="preserve"> de</w:t>
      </w:r>
      <w:r w:rsidR="00743288" w:rsidRPr="006B6621">
        <w:rPr>
          <w:rFonts w:ascii="Century Gothic" w:eastAsia="Century Gothic" w:hAnsi="Century Gothic" w:cs="Century Gothic"/>
          <w:color w:val="000000"/>
          <w:sz w:val="20"/>
          <w:szCs w:val="20"/>
          <w:highlight w:val="yellow"/>
        </w:rPr>
        <w:t xml:space="preserve"> </w:t>
      </w:r>
      <w:r w:rsidR="00CD4DF6" w:rsidRPr="006B6621">
        <w:rPr>
          <w:rFonts w:ascii="Century Gothic" w:eastAsia="Century Gothic" w:hAnsi="Century Gothic" w:cs="Century Gothic"/>
          <w:color w:val="000000"/>
          <w:sz w:val="20"/>
          <w:szCs w:val="20"/>
          <w:highlight w:val="yellow"/>
        </w:rPr>
        <w:t xml:space="preserve">agosto </w:t>
      </w:r>
      <w:r w:rsidR="00EE32CC" w:rsidRPr="006B6621">
        <w:rPr>
          <w:rFonts w:ascii="Century Gothic" w:eastAsia="Century Gothic" w:hAnsi="Century Gothic" w:cs="Century Gothic"/>
          <w:color w:val="000000"/>
          <w:sz w:val="20"/>
          <w:szCs w:val="20"/>
          <w:highlight w:val="yellow"/>
        </w:rPr>
        <w:t>de 202</w:t>
      </w:r>
      <w:r w:rsidR="00376F10" w:rsidRPr="006B6621">
        <w:rPr>
          <w:rFonts w:ascii="Century Gothic" w:eastAsia="Century Gothic" w:hAnsi="Century Gothic" w:cs="Century Gothic"/>
          <w:color w:val="000000"/>
          <w:sz w:val="20"/>
          <w:szCs w:val="20"/>
          <w:highlight w:val="yellow"/>
        </w:rPr>
        <w:t>4</w:t>
      </w:r>
      <w:r w:rsidR="00EE32CC" w:rsidRPr="006B6621">
        <w:rPr>
          <w:rFonts w:ascii="Century Gothic" w:eastAsia="Century Gothic" w:hAnsi="Century Gothic" w:cs="Century Gothic"/>
          <w:color w:val="000000"/>
          <w:sz w:val="20"/>
          <w:szCs w:val="20"/>
          <w:highlight w:val="yellow"/>
        </w:rPr>
        <w:t>.</w:t>
      </w:r>
    </w:p>
    <w:p w14:paraId="113A9B34" w14:textId="77777777" w:rsidR="00080A69" w:rsidRPr="00387A04" w:rsidRDefault="00EE32CC" w:rsidP="003D56AB">
      <w:pPr>
        <w:pStyle w:val="Normal1"/>
        <w:rPr>
          <w:rFonts w:ascii="Century Gothic" w:eastAsia="Century Gothic" w:hAnsi="Century Gothic" w:cs="Century Gothic"/>
          <w:sz w:val="20"/>
          <w:szCs w:val="20"/>
        </w:rPr>
      </w:pPr>
      <w:r w:rsidRPr="00387A04">
        <w:rPr>
          <w:rFonts w:ascii="Century Gothic" w:eastAsia="Century Gothic" w:hAnsi="Century Gothic" w:cs="Century Gothic"/>
          <w:sz w:val="20"/>
          <w:szCs w:val="20"/>
        </w:rPr>
        <w:t>HORA: 19:00 horas.</w:t>
      </w:r>
    </w:p>
    <w:p w14:paraId="1060DCE1" w14:textId="77777777"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sz w:val="20"/>
          <w:szCs w:val="20"/>
        </w:rPr>
        <w:t xml:space="preserve">LUGAR: MODALIDAD: Presencial (Aula 101) - Virtual </w:t>
      </w:r>
    </w:p>
    <w:p w14:paraId="6F06660C" w14:textId="77777777" w:rsidR="00080A69" w:rsidRPr="00387A04" w:rsidRDefault="00080A69" w:rsidP="003D56AB">
      <w:pPr>
        <w:pStyle w:val="Normal1"/>
        <w:rPr>
          <w:rFonts w:ascii="Century Gothic" w:eastAsia="Century Gothic" w:hAnsi="Century Gothic" w:cs="Century Gothic"/>
          <w:sz w:val="20"/>
          <w:szCs w:val="20"/>
        </w:rPr>
      </w:pPr>
    </w:p>
    <w:p w14:paraId="6385D10B" w14:textId="77777777" w:rsidR="00080A69" w:rsidRPr="00387A04" w:rsidRDefault="00EE32CC" w:rsidP="003D56AB">
      <w:pPr>
        <w:pStyle w:val="Normal1"/>
        <w:keepNext/>
        <w:pBdr>
          <w:top w:val="nil"/>
          <w:left w:val="nil"/>
          <w:bottom w:val="nil"/>
          <w:right w:val="nil"/>
          <w:between w:val="nil"/>
        </w:pBdr>
        <w:jc w:val="center"/>
        <w:rPr>
          <w:rFonts w:ascii="Century Gothic" w:eastAsia="Century Gothic" w:hAnsi="Century Gothic" w:cs="Century Gothic"/>
          <w:b/>
          <w:color w:val="000000"/>
          <w:sz w:val="20"/>
          <w:szCs w:val="20"/>
        </w:rPr>
      </w:pPr>
      <w:r w:rsidRPr="00387A04">
        <w:rPr>
          <w:rFonts w:ascii="Century Gothic" w:eastAsia="Century Gothic" w:hAnsi="Century Gothic" w:cs="Century Gothic"/>
          <w:b/>
          <w:color w:val="000000"/>
          <w:sz w:val="20"/>
          <w:szCs w:val="20"/>
        </w:rPr>
        <w:t>TEMARIO</w:t>
      </w:r>
    </w:p>
    <w:p w14:paraId="1FB18869" w14:textId="77777777" w:rsidR="00080A69" w:rsidRPr="00387A04" w:rsidRDefault="00080A69" w:rsidP="003D56AB">
      <w:pPr>
        <w:pStyle w:val="Normal1"/>
        <w:rPr>
          <w:rFonts w:ascii="Century Gothic" w:eastAsia="Century Gothic" w:hAnsi="Century Gothic" w:cs="Century Gothic"/>
          <w:sz w:val="20"/>
          <w:szCs w:val="20"/>
        </w:rPr>
      </w:pPr>
    </w:p>
    <w:p w14:paraId="78CAEFD2" w14:textId="1B07CA1F"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1.- CONSIDERACIÓN DE ACTA</w:t>
      </w:r>
      <w:r w:rsidR="008E51C0" w:rsidRPr="00387A04">
        <w:rPr>
          <w:rFonts w:ascii="Century Gothic" w:eastAsia="Century Gothic" w:hAnsi="Century Gothic" w:cs="Century Gothic"/>
          <w:b/>
          <w:sz w:val="20"/>
          <w:szCs w:val="20"/>
        </w:rPr>
        <w:t xml:space="preserve"> </w:t>
      </w:r>
      <w:r w:rsidRPr="00387A04">
        <w:rPr>
          <w:rFonts w:ascii="Century Gothic" w:eastAsia="Century Gothic" w:hAnsi="Century Gothic" w:cs="Century Gothic"/>
          <w:b/>
          <w:sz w:val="20"/>
          <w:szCs w:val="20"/>
        </w:rPr>
        <w:t>RESUMEN DE LA</w:t>
      </w:r>
      <w:r w:rsidR="00CD4DF6">
        <w:rPr>
          <w:rFonts w:ascii="Century Gothic" w:eastAsia="Century Gothic" w:hAnsi="Century Gothic" w:cs="Century Gothic"/>
          <w:b/>
          <w:sz w:val="20"/>
          <w:szCs w:val="20"/>
        </w:rPr>
        <w:t>S</w:t>
      </w:r>
      <w:r w:rsidRPr="00387A04">
        <w:rPr>
          <w:rFonts w:ascii="Century Gothic" w:eastAsia="Century Gothic" w:hAnsi="Century Gothic" w:cs="Century Gothic"/>
          <w:b/>
          <w:sz w:val="20"/>
          <w:szCs w:val="20"/>
        </w:rPr>
        <w:t xml:space="preserve"> REUNION</w:t>
      </w:r>
      <w:r w:rsidR="00CD4DF6">
        <w:rPr>
          <w:rFonts w:ascii="Century Gothic" w:eastAsia="Century Gothic" w:hAnsi="Century Gothic" w:cs="Century Gothic"/>
          <w:b/>
          <w:sz w:val="20"/>
          <w:szCs w:val="20"/>
        </w:rPr>
        <w:t>ES</w:t>
      </w:r>
      <w:r w:rsidRPr="00387A04">
        <w:rPr>
          <w:rFonts w:ascii="Century Gothic" w:eastAsia="Century Gothic" w:hAnsi="Century Gothic" w:cs="Century Gothic"/>
          <w:b/>
          <w:sz w:val="20"/>
          <w:szCs w:val="20"/>
        </w:rPr>
        <w:t xml:space="preserve">: </w:t>
      </w:r>
      <w:r w:rsidR="00017AA7">
        <w:rPr>
          <w:rFonts w:ascii="Century Gothic" w:eastAsia="Century Gothic" w:hAnsi="Century Gothic" w:cs="Century Gothic"/>
          <w:b/>
          <w:sz w:val="20"/>
          <w:szCs w:val="20"/>
        </w:rPr>
        <w:t>1</w:t>
      </w:r>
      <w:r w:rsidR="00CD4DF6">
        <w:rPr>
          <w:rFonts w:ascii="Century Gothic" w:eastAsia="Century Gothic" w:hAnsi="Century Gothic" w:cs="Century Gothic"/>
          <w:b/>
          <w:sz w:val="20"/>
          <w:szCs w:val="20"/>
        </w:rPr>
        <w:t>3</w:t>
      </w:r>
      <w:r w:rsidR="008E51C0" w:rsidRPr="00387A04">
        <w:rPr>
          <w:rFonts w:ascii="Century Gothic" w:eastAsia="Century Gothic" w:hAnsi="Century Gothic" w:cs="Century Gothic"/>
          <w:b/>
          <w:sz w:val="20"/>
          <w:szCs w:val="20"/>
        </w:rPr>
        <w:t>/</w:t>
      </w:r>
      <w:r w:rsidR="000C39F8" w:rsidRPr="00387A04">
        <w:rPr>
          <w:rFonts w:ascii="Century Gothic" w:eastAsia="Century Gothic" w:hAnsi="Century Gothic" w:cs="Century Gothic"/>
          <w:b/>
          <w:sz w:val="20"/>
          <w:szCs w:val="20"/>
        </w:rPr>
        <w:t>0</w:t>
      </w:r>
      <w:r w:rsidR="00CD4DF6">
        <w:rPr>
          <w:rFonts w:ascii="Century Gothic" w:eastAsia="Century Gothic" w:hAnsi="Century Gothic" w:cs="Century Gothic"/>
          <w:b/>
          <w:sz w:val="20"/>
          <w:szCs w:val="20"/>
        </w:rPr>
        <w:t>6</w:t>
      </w:r>
      <w:r w:rsidRPr="00387A04">
        <w:rPr>
          <w:rFonts w:ascii="Century Gothic" w:eastAsia="Century Gothic" w:hAnsi="Century Gothic" w:cs="Century Gothic"/>
          <w:b/>
          <w:sz w:val="20"/>
          <w:szCs w:val="20"/>
        </w:rPr>
        <w:t>/202</w:t>
      </w:r>
      <w:r w:rsidR="000C39F8" w:rsidRPr="00387A04">
        <w:rPr>
          <w:rFonts w:ascii="Century Gothic" w:eastAsia="Century Gothic" w:hAnsi="Century Gothic" w:cs="Century Gothic"/>
          <w:b/>
          <w:sz w:val="20"/>
          <w:szCs w:val="20"/>
        </w:rPr>
        <w:t>4</w:t>
      </w:r>
      <w:r w:rsidR="00CD4DF6">
        <w:rPr>
          <w:rFonts w:ascii="Century Gothic" w:eastAsia="Century Gothic" w:hAnsi="Century Gothic" w:cs="Century Gothic"/>
          <w:b/>
          <w:sz w:val="20"/>
          <w:szCs w:val="20"/>
        </w:rPr>
        <w:t xml:space="preserve"> y 04/07/2024</w:t>
      </w:r>
      <w:r w:rsidRPr="00387A04">
        <w:rPr>
          <w:rFonts w:ascii="Century Gothic" w:eastAsia="Century Gothic" w:hAnsi="Century Gothic" w:cs="Century Gothic"/>
          <w:b/>
          <w:sz w:val="20"/>
          <w:szCs w:val="20"/>
        </w:rPr>
        <w:t>.</w:t>
      </w:r>
    </w:p>
    <w:p w14:paraId="1C5F36AA" w14:textId="77777777" w:rsidR="00080A69" w:rsidRPr="00387A04" w:rsidRDefault="00080A69" w:rsidP="003D56AB">
      <w:pPr>
        <w:pStyle w:val="Normal1"/>
        <w:rPr>
          <w:rFonts w:ascii="Century Gothic" w:eastAsia="Century Gothic" w:hAnsi="Century Gothic" w:cs="Century Gothic"/>
          <w:sz w:val="20"/>
          <w:szCs w:val="20"/>
        </w:rPr>
      </w:pPr>
    </w:p>
    <w:p w14:paraId="0BC0D67A" w14:textId="77777777"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2.- DESIGNACIÓN DE CUATRO (4) CONSEJEROS PARA RUBRICAR EL ACTA RESUMEN DE LA SESIÓN.</w:t>
      </w:r>
    </w:p>
    <w:p w14:paraId="7FF0BB11" w14:textId="77777777" w:rsidR="00080A69" w:rsidRPr="00387A04" w:rsidRDefault="00080A69" w:rsidP="003D56AB">
      <w:pPr>
        <w:pStyle w:val="Normal1"/>
        <w:jc w:val="both"/>
        <w:rPr>
          <w:rFonts w:ascii="Century Gothic" w:eastAsia="Century Gothic" w:hAnsi="Century Gothic" w:cs="Century Gothic"/>
          <w:sz w:val="20"/>
          <w:szCs w:val="20"/>
        </w:rPr>
      </w:pPr>
    </w:p>
    <w:p w14:paraId="51457695" w14:textId="77777777"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3.- ASUNTOS ENTRADOS:</w:t>
      </w:r>
    </w:p>
    <w:p w14:paraId="70E31242" w14:textId="77777777"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3.1.- Informe de Presidencia.</w:t>
      </w:r>
    </w:p>
    <w:p w14:paraId="52406FE7" w14:textId="77777777" w:rsidR="00080A69" w:rsidRPr="00387A04" w:rsidRDefault="00080A69" w:rsidP="003D56AB">
      <w:pPr>
        <w:pStyle w:val="Normal1"/>
        <w:jc w:val="both"/>
        <w:rPr>
          <w:rFonts w:ascii="Century Gothic" w:eastAsia="Century Gothic" w:hAnsi="Century Gothic" w:cs="Century Gothic"/>
          <w:sz w:val="20"/>
          <w:szCs w:val="20"/>
        </w:rPr>
      </w:pPr>
    </w:p>
    <w:p w14:paraId="0D11C990" w14:textId="77777777" w:rsidR="00080A69" w:rsidRPr="00387A04" w:rsidRDefault="00EE32CC" w:rsidP="003D56AB">
      <w:pPr>
        <w:pStyle w:val="Normal1"/>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4.- DESPACHOS DE COMISIÓN ENTRADOS.</w:t>
      </w:r>
    </w:p>
    <w:p w14:paraId="7E6E4837" w14:textId="77777777" w:rsidR="00080A69" w:rsidRPr="00387A04" w:rsidRDefault="00080A69" w:rsidP="003D56AB">
      <w:pPr>
        <w:pStyle w:val="Normal1"/>
        <w:rPr>
          <w:rFonts w:ascii="Century Gothic" w:eastAsia="Century Gothic" w:hAnsi="Century Gothic" w:cs="Century Gothic"/>
          <w:sz w:val="20"/>
          <w:szCs w:val="20"/>
        </w:rPr>
      </w:pPr>
    </w:p>
    <w:p w14:paraId="67D55AF1" w14:textId="77777777" w:rsidR="00080A69" w:rsidRPr="00387A04" w:rsidRDefault="00EE32CC" w:rsidP="003D56AB">
      <w:pPr>
        <w:pStyle w:val="Normal1"/>
        <w:tabs>
          <w:tab w:val="left" w:pos="2535"/>
        </w:tabs>
        <w:ind w:left="2" w:hanging="2"/>
        <w:jc w:val="both"/>
        <w:rPr>
          <w:rFonts w:ascii="Century Gothic" w:eastAsia="Century Gothic" w:hAnsi="Century Gothic" w:cs="Century Gothic"/>
          <w:color w:val="000000"/>
          <w:sz w:val="20"/>
          <w:szCs w:val="20"/>
        </w:rPr>
      </w:pPr>
      <w:r w:rsidRPr="00387A04">
        <w:rPr>
          <w:rFonts w:ascii="Century Gothic" w:eastAsia="Century Gothic" w:hAnsi="Century Gothic" w:cs="Century Gothic"/>
          <w:b/>
          <w:color w:val="000000"/>
          <w:sz w:val="20"/>
          <w:szCs w:val="20"/>
        </w:rPr>
        <w:t>Comisión de Legislación y Reglamento</w:t>
      </w:r>
    </w:p>
    <w:p w14:paraId="7F0EBE37" w14:textId="77777777" w:rsidR="00080A69" w:rsidRPr="00387A04" w:rsidRDefault="00080A69" w:rsidP="003D56AB">
      <w:pPr>
        <w:pStyle w:val="Normal1"/>
        <w:tabs>
          <w:tab w:val="left" w:pos="2535"/>
        </w:tabs>
        <w:ind w:left="2" w:hanging="2"/>
        <w:jc w:val="both"/>
        <w:rPr>
          <w:rFonts w:ascii="Century Gothic" w:eastAsia="Century Gothic" w:hAnsi="Century Gothic" w:cs="Century Gothic"/>
          <w:color w:val="000000"/>
          <w:sz w:val="20"/>
          <w:szCs w:val="20"/>
        </w:rPr>
      </w:pPr>
    </w:p>
    <w:p w14:paraId="7AE7CD16" w14:textId="7F50005D" w:rsidR="00017AA7" w:rsidRDefault="00EE32CC" w:rsidP="005948B8">
      <w:pPr>
        <w:spacing w:line="240" w:lineRule="auto"/>
        <w:ind w:left="0" w:hanging="2"/>
        <w:jc w:val="both"/>
        <w:rPr>
          <w:rFonts w:ascii="Century Gothic" w:eastAsia="Century Gothic" w:hAnsi="Century Gothic" w:cs="Century Gothic"/>
          <w:color w:val="000000"/>
          <w:sz w:val="20"/>
          <w:szCs w:val="20"/>
        </w:rPr>
      </w:pPr>
      <w:r w:rsidRPr="00387A04">
        <w:rPr>
          <w:rFonts w:ascii="Century Gothic" w:eastAsia="Century Gothic" w:hAnsi="Century Gothic" w:cs="Century Gothic"/>
          <w:b/>
          <w:sz w:val="20"/>
          <w:szCs w:val="20"/>
        </w:rPr>
        <w:t>4.1.</w:t>
      </w:r>
      <w:r w:rsidRPr="00387A04">
        <w:rPr>
          <w:rFonts w:ascii="Century Gothic" w:eastAsia="Century Gothic" w:hAnsi="Century Gothic" w:cs="Century Gothic"/>
          <w:sz w:val="20"/>
          <w:szCs w:val="20"/>
        </w:rPr>
        <w:t xml:space="preserve"> Despacho N.º 0</w:t>
      </w:r>
      <w:r w:rsidR="00CD4DF6">
        <w:rPr>
          <w:rFonts w:ascii="Century Gothic" w:eastAsia="Century Gothic" w:hAnsi="Century Gothic" w:cs="Century Gothic"/>
          <w:sz w:val="20"/>
          <w:szCs w:val="20"/>
        </w:rPr>
        <w:t>64</w:t>
      </w:r>
      <w:r w:rsidRPr="00387A04">
        <w:rPr>
          <w:rFonts w:ascii="Century Gothic" w:eastAsia="Century Gothic" w:hAnsi="Century Gothic" w:cs="Century Gothic"/>
          <w:sz w:val="20"/>
          <w:szCs w:val="20"/>
        </w:rPr>
        <w:t xml:space="preserve">, </w:t>
      </w:r>
      <w:r w:rsidRPr="00D21AA1">
        <w:rPr>
          <w:rFonts w:ascii="Century Gothic" w:eastAsia="Century Gothic" w:hAnsi="Century Gothic" w:cs="Century Gothic"/>
          <w:sz w:val="20"/>
          <w:szCs w:val="20"/>
        </w:rPr>
        <w:t>recomienda</w:t>
      </w:r>
      <w:r w:rsidR="005948B8">
        <w:rPr>
          <w:rFonts w:ascii="Century Gothic" w:eastAsia="Century Gothic" w:hAnsi="Century Gothic" w:cs="Century Gothic"/>
          <w:sz w:val="20"/>
          <w:szCs w:val="20"/>
        </w:rPr>
        <w:t xml:space="preserve"> a</w:t>
      </w:r>
      <w:r w:rsidR="005948B8" w:rsidRPr="005948B8">
        <w:rPr>
          <w:rFonts w:ascii="Century Gothic" w:eastAsia="Century Gothic" w:hAnsi="Century Gothic" w:cs="Century Gothic"/>
          <w:sz w:val="20"/>
          <w:szCs w:val="20"/>
          <w:lang w:val="es-AR"/>
        </w:rPr>
        <w:t>signar funciones desde el 01/08/2024 y hasta el 31/12/24, al Dr. Federico Rafael MASCH, en el cargo de Profesor Adjunto interino con dedicación exclusiva– como responsable de la asignatura Electrotecnia General de la Tecnicatura Universitaria en Telecomunicaciones.</w:t>
      </w:r>
      <w:r w:rsidR="005948B8">
        <w:rPr>
          <w:rFonts w:ascii="Century Gothic" w:eastAsia="Century Gothic" w:hAnsi="Century Gothic" w:cs="Century Gothic"/>
          <w:sz w:val="20"/>
          <w:szCs w:val="20"/>
          <w:lang w:val="es-AR"/>
        </w:rPr>
        <w:t xml:space="preserve"> </w:t>
      </w:r>
      <w:r w:rsidR="005948B8" w:rsidRPr="005948B8">
        <w:rPr>
          <w:rFonts w:ascii="Century Gothic" w:eastAsia="Century Gothic" w:hAnsi="Century Gothic" w:cs="Century Gothic"/>
          <w:sz w:val="20"/>
          <w:szCs w:val="20"/>
          <w:lang w:val="es-AR"/>
        </w:rPr>
        <w:t>Asignar funciones desde el 01/08/2024 y hasta el 31/12/24, al Mg. Gustavo Marcelo FLORES, en el cargo de Profesor Adjunto interino con dedicación exclusiva – para colaborar en la asignatura Electrotecnia General de la Tecnicatura Universitaria en Telecomunicaciones</w:t>
      </w:r>
      <w:r w:rsidR="00E10278">
        <w:rPr>
          <w:rFonts w:ascii="Century Gothic" w:eastAsia="Century Gothic" w:hAnsi="Century Gothic" w:cs="Century Gothic"/>
          <w:sz w:val="20"/>
          <w:szCs w:val="20"/>
        </w:rPr>
        <w:t>.</w:t>
      </w:r>
    </w:p>
    <w:p w14:paraId="73C57A91" w14:textId="77777777" w:rsidR="007D05A1" w:rsidRDefault="007D05A1" w:rsidP="005755EB">
      <w:pPr>
        <w:ind w:left="0" w:hanging="2"/>
        <w:jc w:val="both"/>
        <w:rPr>
          <w:rFonts w:ascii="Century Gothic" w:eastAsia="Century Gothic" w:hAnsi="Century Gothic" w:cs="Century Gothic"/>
          <w:sz w:val="20"/>
          <w:szCs w:val="20"/>
        </w:rPr>
      </w:pPr>
    </w:p>
    <w:p w14:paraId="07B5EF45" w14:textId="5D13C5EE" w:rsidR="001B2CD0" w:rsidRDefault="001B2CD0" w:rsidP="004B7C7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4.</w:t>
      </w:r>
      <w:r w:rsidR="00FA0E25">
        <w:rPr>
          <w:rFonts w:ascii="Century Gothic" w:eastAsia="Century Gothic" w:hAnsi="Century Gothic" w:cs="Century Gothic"/>
          <w:b/>
          <w:sz w:val="20"/>
          <w:szCs w:val="20"/>
        </w:rPr>
        <w:t>2</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w:t>
      </w:r>
      <w:r w:rsidR="00CD4DF6">
        <w:rPr>
          <w:rFonts w:ascii="Century Gothic" w:eastAsia="Century Gothic" w:hAnsi="Century Gothic" w:cs="Century Gothic"/>
          <w:sz w:val="20"/>
          <w:szCs w:val="20"/>
        </w:rPr>
        <w:t>65</w:t>
      </w:r>
      <w:r>
        <w:rPr>
          <w:rFonts w:ascii="Century Gothic" w:eastAsia="Century Gothic" w:hAnsi="Century Gothic" w:cs="Century Gothic"/>
          <w:sz w:val="20"/>
          <w:szCs w:val="20"/>
        </w:rPr>
        <w:t>, recomienda</w:t>
      </w:r>
      <w:r w:rsidR="004B7C72">
        <w:rPr>
          <w:rFonts w:ascii="Century Gothic" w:eastAsia="Century Gothic" w:hAnsi="Century Gothic" w:cs="Century Gothic"/>
          <w:sz w:val="20"/>
          <w:szCs w:val="20"/>
        </w:rPr>
        <w:t xml:space="preserve"> </w:t>
      </w:r>
      <w:r w:rsidR="005948B8">
        <w:rPr>
          <w:rFonts w:ascii="Century Gothic" w:eastAsia="Century Gothic" w:hAnsi="Century Gothic" w:cs="Century Gothic"/>
          <w:sz w:val="20"/>
          <w:szCs w:val="20"/>
        </w:rPr>
        <w:t>a</w:t>
      </w:r>
      <w:r w:rsidR="005948B8" w:rsidRPr="005948B8">
        <w:rPr>
          <w:rFonts w:ascii="Century Gothic" w:eastAsia="Century Gothic" w:hAnsi="Century Gothic" w:cs="Century Gothic"/>
          <w:sz w:val="20"/>
          <w:szCs w:val="20"/>
        </w:rPr>
        <w:t xml:space="preserve">signar funciones desde el 01/08/2024 y hasta el 31/12/24, a la Mg. Adriana Lorena MICHELIS, en el cargo de Profesora Adjunta </w:t>
      </w:r>
      <w:r w:rsidR="005948B8">
        <w:rPr>
          <w:rFonts w:ascii="Century Gothic" w:eastAsia="Century Gothic" w:hAnsi="Century Gothic" w:cs="Century Gothic"/>
          <w:sz w:val="20"/>
          <w:szCs w:val="20"/>
        </w:rPr>
        <w:t>r</w:t>
      </w:r>
      <w:r w:rsidR="005948B8" w:rsidRPr="005948B8">
        <w:rPr>
          <w:rFonts w:ascii="Century Gothic" w:eastAsia="Century Gothic" w:hAnsi="Century Gothic" w:cs="Century Gothic"/>
          <w:sz w:val="20"/>
          <w:szCs w:val="20"/>
        </w:rPr>
        <w:t>egular con dedicación Exclusiva como docente responsable de la asignatura Modelos y Simulación de la carrera de Ingeniería Biomédica</w:t>
      </w:r>
      <w:r w:rsidR="008728CD">
        <w:rPr>
          <w:rFonts w:ascii="Century Gothic" w:eastAsia="Century Gothic" w:hAnsi="Century Gothic" w:cs="Century Gothic"/>
          <w:sz w:val="20"/>
          <w:szCs w:val="20"/>
        </w:rPr>
        <w:t>.</w:t>
      </w:r>
    </w:p>
    <w:p w14:paraId="69A8DB11" w14:textId="77777777" w:rsidR="001B2CD0" w:rsidRDefault="001B2CD0" w:rsidP="001B2CD0">
      <w:pPr>
        <w:ind w:leftChars="0" w:left="2" w:hanging="2"/>
        <w:jc w:val="both"/>
        <w:rPr>
          <w:rFonts w:ascii="Century Gothic" w:eastAsia="Century Gothic" w:hAnsi="Century Gothic" w:cs="Century Gothic"/>
          <w:sz w:val="20"/>
          <w:szCs w:val="20"/>
        </w:rPr>
      </w:pPr>
    </w:p>
    <w:p w14:paraId="7428C6AA" w14:textId="72F28D1A" w:rsidR="001B2CD0" w:rsidRDefault="001B2CD0" w:rsidP="00E778B6">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4.</w:t>
      </w:r>
      <w:r w:rsidR="00FA0E25">
        <w:rPr>
          <w:rFonts w:ascii="Century Gothic" w:eastAsia="Century Gothic" w:hAnsi="Century Gothic" w:cs="Century Gothic"/>
          <w:b/>
          <w:sz w:val="20"/>
          <w:szCs w:val="20"/>
        </w:rPr>
        <w:t>3</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w:t>
      </w:r>
      <w:r w:rsidR="00CD4DF6">
        <w:rPr>
          <w:rFonts w:ascii="Century Gothic" w:eastAsia="Century Gothic" w:hAnsi="Century Gothic" w:cs="Century Gothic"/>
          <w:sz w:val="20"/>
          <w:szCs w:val="20"/>
        </w:rPr>
        <w:t>66</w:t>
      </w:r>
      <w:r>
        <w:rPr>
          <w:rFonts w:ascii="Century Gothic" w:eastAsia="Century Gothic" w:hAnsi="Century Gothic" w:cs="Century Gothic"/>
          <w:sz w:val="20"/>
          <w:szCs w:val="20"/>
        </w:rPr>
        <w:t>, recomienda</w:t>
      </w:r>
      <w:r w:rsidR="00E778B6">
        <w:rPr>
          <w:rFonts w:ascii="Century Gothic" w:eastAsia="Century Gothic" w:hAnsi="Century Gothic" w:cs="Century Gothic"/>
          <w:sz w:val="20"/>
          <w:szCs w:val="20"/>
        </w:rPr>
        <w:t xml:space="preserve"> </w:t>
      </w:r>
      <w:r w:rsidR="005948B8">
        <w:rPr>
          <w:rFonts w:ascii="Century Gothic" w:eastAsia="Century Gothic" w:hAnsi="Century Gothic" w:cs="Century Gothic"/>
          <w:sz w:val="20"/>
          <w:szCs w:val="20"/>
        </w:rPr>
        <w:t>a</w:t>
      </w:r>
      <w:r w:rsidR="005948B8" w:rsidRPr="005948B8">
        <w:rPr>
          <w:rFonts w:ascii="Century Gothic" w:eastAsia="Century Gothic" w:hAnsi="Century Gothic" w:cs="Century Gothic"/>
          <w:sz w:val="20"/>
          <w:szCs w:val="20"/>
        </w:rPr>
        <w:t>signar funciones desde el 01/08/2024 y hasta el 31/12/2024, al Mg. Jorge Luis AMIGONE, en el cargo de Profesor Asociado regular con dedicación Simple - como responsable de la asignatura Mecánica de los Fluidos y Máquinas Hidráulicas de la carrera de Ingeniería Biomédica.</w:t>
      </w:r>
    </w:p>
    <w:p w14:paraId="13070E26" w14:textId="77777777" w:rsidR="001B2CD0" w:rsidRDefault="001B2CD0" w:rsidP="005755EB">
      <w:pPr>
        <w:ind w:left="0" w:hanging="2"/>
        <w:jc w:val="both"/>
        <w:rPr>
          <w:rFonts w:ascii="Century Gothic" w:eastAsia="Century Gothic" w:hAnsi="Century Gothic" w:cs="Century Gothic"/>
          <w:sz w:val="20"/>
          <w:szCs w:val="20"/>
        </w:rPr>
      </w:pPr>
    </w:p>
    <w:p w14:paraId="39C5EB4F" w14:textId="639BAB05" w:rsidR="001B2CD0" w:rsidRPr="00E778B6" w:rsidRDefault="001B2CD0" w:rsidP="00E778B6">
      <w:pPr>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4.</w:t>
      </w:r>
      <w:r w:rsidR="00FA0E25">
        <w:rPr>
          <w:rFonts w:ascii="Century Gothic" w:eastAsia="Century Gothic" w:hAnsi="Century Gothic" w:cs="Century Gothic"/>
          <w:b/>
          <w:sz w:val="20"/>
          <w:szCs w:val="20"/>
        </w:rPr>
        <w:t>4</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w:t>
      </w:r>
      <w:r w:rsidR="00CD4DF6">
        <w:rPr>
          <w:rFonts w:ascii="Century Gothic" w:eastAsia="Century Gothic" w:hAnsi="Century Gothic" w:cs="Century Gothic"/>
          <w:sz w:val="20"/>
          <w:szCs w:val="20"/>
        </w:rPr>
        <w:t>67</w:t>
      </w:r>
      <w:r>
        <w:rPr>
          <w:rFonts w:ascii="Century Gothic" w:eastAsia="Century Gothic" w:hAnsi="Century Gothic" w:cs="Century Gothic"/>
          <w:sz w:val="20"/>
          <w:szCs w:val="20"/>
        </w:rPr>
        <w:t xml:space="preserve">, </w:t>
      </w:r>
      <w:r w:rsidRPr="00E778B6">
        <w:rPr>
          <w:rFonts w:ascii="Century Gothic" w:eastAsia="Century Gothic" w:hAnsi="Century Gothic" w:cs="Century Gothic"/>
          <w:sz w:val="20"/>
          <w:szCs w:val="20"/>
        </w:rPr>
        <w:t>recomienda</w:t>
      </w:r>
      <w:r w:rsidR="00E778B6" w:rsidRPr="00E778B6">
        <w:rPr>
          <w:rFonts w:ascii="Century Gothic" w:eastAsia="Century Gothic" w:hAnsi="Century Gothic" w:cs="Century Gothic"/>
          <w:sz w:val="20"/>
          <w:szCs w:val="20"/>
        </w:rPr>
        <w:t xml:space="preserve"> </w:t>
      </w:r>
      <w:r w:rsidR="00BD75D5" w:rsidRPr="00313387">
        <w:rPr>
          <w:rFonts w:ascii="Century Gothic" w:eastAsia="Century Gothic" w:hAnsi="Century Gothic" w:cs="Century Gothic"/>
          <w:bCs/>
          <w:sz w:val="20"/>
          <w:szCs w:val="20"/>
        </w:rPr>
        <w:t>asignar funciones</w:t>
      </w:r>
      <w:r w:rsidR="00BD75D5" w:rsidRPr="00BD75D5">
        <w:rPr>
          <w:rFonts w:ascii="Century Gothic" w:eastAsia="Century Gothic" w:hAnsi="Century Gothic" w:cs="Century Gothic"/>
          <w:sz w:val="20"/>
          <w:szCs w:val="20"/>
        </w:rPr>
        <w:t xml:space="preserve"> desde el 14/06/2024 y hasta el 31/12/2024, al Dr. Rogelio Lorenzo HECKER, en el cargo de Profesor Titular regular con dedicación Exclusiva, en la asignatura Elementos de Máquinas.</w:t>
      </w:r>
    </w:p>
    <w:p w14:paraId="44BB1E49" w14:textId="77777777" w:rsidR="001B2CD0" w:rsidRPr="00E778B6" w:rsidRDefault="001B2CD0" w:rsidP="005755EB">
      <w:pPr>
        <w:ind w:left="0" w:hanging="2"/>
        <w:jc w:val="both"/>
        <w:rPr>
          <w:rFonts w:ascii="Century Gothic" w:eastAsia="Century Gothic" w:hAnsi="Century Gothic" w:cs="Century Gothic"/>
          <w:sz w:val="20"/>
          <w:szCs w:val="20"/>
        </w:rPr>
      </w:pPr>
    </w:p>
    <w:p w14:paraId="3ACCEB0F" w14:textId="09DE253D" w:rsidR="00313387" w:rsidRPr="00313387" w:rsidRDefault="001B2CD0" w:rsidP="00313387">
      <w:pPr>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w:t>
      </w:r>
      <w:r w:rsidR="00FA0E25">
        <w:rPr>
          <w:rFonts w:ascii="Century Gothic" w:eastAsia="Century Gothic" w:hAnsi="Century Gothic" w:cs="Century Gothic"/>
          <w:b/>
          <w:sz w:val="20"/>
          <w:szCs w:val="20"/>
        </w:rPr>
        <w:t>5</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w:t>
      </w:r>
      <w:r w:rsidR="00CD4DF6">
        <w:rPr>
          <w:rFonts w:ascii="Century Gothic" w:eastAsia="Century Gothic" w:hAnsi="Century Gothic" w:cs="Century Gothic"/>
          <w:sz w:val="20"/>
          <w:szCs w:val="20"/>
        </w:rPr>
        <w:t>68</w:t>
      </w:r>
      <w:r>
        <w:rPr>
          <w:rFonts w:ascii="Century Gothic" w:eastAsia="Century Gothic" w:hAnsi="Century Gothic" w:cs="Century Gothic"/>
          <w:sz w:val="20"/>
          <w:szCs w:val="20"/>
        </w:rPr>
        <w:t xml:space="preserve">, </w:t>
      </w:r>
      <w:r w:rsidRPr="00FC05B4">
        <w:rPr>
          <w:rFonts w:ascii="Century Gothic" w:eastAsia="Century Gothic" w:hAnsi="Century Gothic" w:cs="Century Gothic"/>
          <w:sz w:val="20"/>
          <w:szCs w:val="20"/>
        </w:rPr>
        <w:t>recomienda</w:t>
      </w:r>
      <w:r w:rsidR="00102C00" w:rsidRPr="00FC05B4">
        <w:rPr>
          <w:rFonts w:ascii="Century Gothic" w:eastAsia="Century Gothic" w:hAnsi="Century Gothic" w:cs="Century Gothic"/>
          <w:sz w:val="20"/>
          <w:szCs w:val="20"/>
        </w:rPr>
        <w:t xml:space="preserve"> </w:t>
      </w:r>
      <w:r w:rsidR="00313387">
        <w:rPr>
          <w:rFonts w:ascii="Century Gothic" w:eastAsia="Century Gothic" w:hAnsi="Century Gothic" w:cs="Century Gothic"/>
          <w:sz w:val="20"/>
          <w:szCs w:val="20"/>
        </w:rPr>
        <w:t>d</w:t>
      </w:r>
      <w:r w:rsidR="00313387" w:rsidRPr="00313387">
        <w:rPr>
          <w:rFonts w:ascii="Century Gothic" w:eastAsia="Century Gothic" w:hAnsi="Century Gothic" w:cs="Century Gothic"/>
          <w:sz w:val="20"/>
          <w:szCs w:val="20"/>
        </w:rPr>
        <w:t>esignar desde el 01/08/2024 y hasta el 31/07/2026, a los Directores de Departamento:</w:t>
      </w:r>
      <w:r w:rsidR="00313387">
        <w:rPr>
          <w:rFonts w:ascii="Century Gothic" w:eastAsia="Century Gothic" w:hAnsi="Century Gothic" w:cs="Century Gothic"/>
          <w:sz w:val="20"/>
          <w:szCs w:val="20"/>
        </w:rPr>
        <w:t xml:space="preserve"> </w:t>
      </w:r>
      <w:r w:rsidR="00313387" w:rsidRPr="00313387">
        <w:rPr>
          <w:rFonts w:ascii="Century Gothic" w:eastAsia="Century Gothic" w:hAnsi="Century Gothic" w:cs="Century Gothic"/>
          <w:b/>
          <w:sz w:val="20"/>
          <w:szCs w:val="20"/>
        </w:rPr>
        <w:t>Dr. Federico Darío KOVAC</w:t>
      </w:r>
      <w:r w:rsidR="00313387" w:rsidRPr="00313387">
        <w:rPr>
          <w:rFonts w:ascii="Century Gothic" w:eastAsia="Century Gothic" w:hAnsi="Century Gothic" w:cs="Century Gothic"/>
          <w:sz w:val="20"/>
          <w:szCs w:val="20"/>
        </w:rPr>
        <w:t>, en el cargo de Director del Departamento de Ciencias Básicas</w:t>
      </w:r>
      <w:r w:rsidR="00313387">
        <w:rPr>
          <w:rFonts w:ascii="Century Gothic" w:eastAsia="Century Gothic" w:hAnsi="Century Gothic" w:cs="Century Gothic"/>
          <w:sz w:val="20"/>
          <w:szCs w:val="20"/>
        </w:rPr>
        <w:t xml:space="preserve">; </w:t>
      </w:r>
      <w:r w:rsidR="00313387" w:rsidRPr="00313387">
        <w:rPr>
          <w:rFonts w:ascii="Century Gothic" w:eastAsia="Century Gothic" w:hAnsi="Century Gothic" w:cs="Century Gothic"/>
          <w:b/>
          <w:sz w:val="20"/>
          <w:szCs w:val="20"/>
        </w:rPr>
        <w:t>Dra. María de los Ángeles MARTÍN</w:t>
      </w:r>
      <w:r w:rsidR="00313387" w:rsidRPr="00313387">
        <w:rPr>
          <w:rFonts w:ascii="Century Gothic" w:eastAsia="Century Gothic" w:hAnsi="Century Gothic" w:cs="Century Gothic"/>
          <w:sz w:val="20"/>
          <w:szCs w:val="20"/>
        </w:rPr>
        <w:t>, en el cargo de Directora del Departamento de Tecnologías Básicas y Aplicadas de Informática</w:t>
      </w:r>
      <w:r w:rsidR="00313387">
        <w:rPr>
          <w:rFonts w:ascii="Century Gothic" w:eastAsia="Century Gothic" w:hAnsi="Century Gothic" w:cs="Century Gothic"/>
          <w:sz w:val="20"/>
          <w:szCs w:val="20"/>
        </w:rPr>
        <w:t xml:space="preserve">; </w:t>
      </w:r>
      <w:r w:rsidR="00313387" w:rsidRPr="00313387">
        <w:rPr>
          <w:rFonts w:ascii="Century Gothic" w:eastAsia="Century Gothic" w:hAnsi="Century Gothic" w:cs="Century Gothic"/>
          <w:b/>
          <w:sz w:val="20"/>
          <w:szCs w:val="20"/>
        </w:rPr>
        <w:t>Mg. Adriana Lorena MICHELIS</w:t>
      </w:r>
      <w:r w:rsidR="00313387" w:rsidRPr="00313387">
        <w:rPr>
          <w:rFonts w:ascii="Century Gothic" w:eastAsia="Century Gothic" w:hAnsi="Century Gothic" w:cs="Century Gothic"/>
          <w:sz w:val="20"/>
          <w:szCs w:val="20"/>
        </w:rPr>
        <w:t>, en el cargo de Directora del Departamento de Tecnologías Básicas y Aplicadas de Electromecánica</w:t>
      </w:r>
      <w:r w:rsidR="00313387">
        <w:rPr>
          <w:rFonts w:ascii="Century Gothic" w:eastAsia="Century Gothic" w:hAnsi="Century Gothic" w:cs="Century Gothic"/>
          <w:sz w:val="20"/>
          <w:szCs w:val="20"/>
        </w:rPr>
        <w:t xml:space="preserve">; </w:t>
      </w:r>
      <w:r w:rsidR="00313387" w:rsidRPr="00313387">
        <w:rPr>
          <w:rFonts w:ascii="Century Gothic" w:eastAsia="Century Gothic" w:hAnsi="Century Gothic" w:cs="Century Gothic"/>
          <w:b/>
          <w:sz w:val="20"/>
          <w:szCs w:val="20"/>
        </w:rPr>
        <w:t>Ing. Nicolás Ariel SCHPETTER</w:t>
      </w:r>
      <w:r w:rsidR="00313387" w:rsidRPr="00313387">
        <w:rPr>
          <w:rFonts w:ascii="Century Gothic" w:eastAsia="Century Gothic" w:hAnsi="Century Gothic" w:cs="Century Gothic"/>
          <w:sz w:val="20"/>
          <w:szCs w:val="20"/>
        </w:rPr>
        <w:t>, en el cargo de Director del Departamento de Administración y Complementarias.</w:t>
      </w:r>
    </w:p>
    <w:p w14:paraId="418AE628" w14:textId="77777777" w:rsidR="001B2CD0" w:rsidRPr="00FC05B4" w:rsidRDefault="001B2CD0" w:rsidP="005755EB">
      <w:pPr>
        <w:ind w:left="0" w:hanging="2"/>
        <w:jc w:val="both"/>
        <w:rPr>
          <w:rFonts w:ascii="Century Gothic" w:eastAsia="Century Gothic" w:hAnsi="Century Gothic" w:cs="Century Gothic"/>
          <w:sz w:val="20"/>
          <w:szCs w:val="20"/>
        </w:rPr>
      </w:pPr>
    </w:p>
    <w:p w14:paraId="6A13FE30" w14:textId="5C554860" w:rsidR="001B2CD0" w:rsidRDefault="001B2CD0" w:rsidP="001B2CD0">
      <w:pPr>
        <w:spacing w:line="240" w:lineRule="auto"/>
        <w:ind w:leftChars="0" w:left="2"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4.</w:t>
      </w:r>
      <w:r w:rsidR="00FA0E25">
        <w:rPr>
          <w:rFonts w:ascii="Century Gothic" w:eastAsia="Century Gothic" w:hAnsi="Century Gothic" w:cs="Century Gothic"/>
          <w:b/>
          <w:sz w:val="20"/>
          <w:szCs w:val="20"/>
        </w:rPr>
        <w:t>6</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w:t>
      </w:r>
      <w:r w:rsidR="00CD4DF6">
        <w:rPr>
          <w:rFonts w:ascii="Century Gothic" w:eastAsia="Century Gothic" w:hAnsi="Century Gothic" w:cs="Century Gothic"/>
          <w:sz w:val="20"/>
          <w:szCs w:val="20"/>
        </w:rPr>
        <w:t>69</w:t>
      </w:r>
      <w:r>
        <w:rPr>
          <w:rFonts w:ascii="Century Gothic" w:eastAsia="Century Gothic" w:hAnsi="Century Gothic" w:cs="Century Gothic"/>
          <w:sz w:val="20"/>
          <w:szCs w:val="20"/>
        </w:rPr>
        <w:t xml:space="preserve">, </w:t>
      </w:r>
      <w:r w:rsidRPr="00D1283C">
        <w:rPr>
          <w:rFonts w:ascii="Century Gothic" w:eastAsia="Century Gothic" w:hAnsi="Century Gothic" w:cs="Century Gothic"/>
          <w:sz w:val="20"/>
          <w:szCs w:val="20"/>
        </w:rPr>
        <w:t>recomienda</w:t>
      </w:r>
      <w:r w:rsidR="00102C00" w:rsidRPr="00D1283C">
        <w:rPr>
          <w:rFonts w:ascii="Century Gothic" w:eastAsia="Century Gothic" w:hAnsi="Century Gothic" w:cs="Century Gothic"/>
          <w:sz w:val="20"/>
          <w:szCs w:val="20"/>
        </w:rPr>
        <w:t xml:space="preserve"> </w:t>
      </w:r>
      <w:r w:rsidR="00D1283C" w:rsidRPr="00D1283C">
        <w:rPr>
          <w:rFonts w:ascii="Century Gothic" w:eastAsia="Century Gothic" w:hAnsi="Century Gothic" w:cs="Century Gothic"/>
          <w:sz w:val="20"/>
          <w:szCs w:val="20"/>
        </w:rPr>
        <w:t>aceptar la renuncia y dar de baja</w:t>
      </w:r>
      <w:r w:rsidR="00D1283C" w:rsidRPr="00D1283C">
        <w:rPr>
          <w:rFonts w:ascii="Century Gothic" w:eastAsia="Century Gothic" w:hAnsi="Century Gothic" w:cs="Century Gothic"/>
          <w:b/>
          <w:sz w:val="20"/>
          <w:szCs w:val="20"/>
        </w:rPr>
        <w:t xml:space="preserve"> </w:t>
      </w:r>
      <w:r w:rsidR="00D1283C" w:rsidRPr="00D1283C">
        <w:rPr>
          <w:rFonts w:ascii="Century Gothic" w:eastAsia="Century Gothic" w:hAnsi="Century Gothic" w:cs="Century Gothic"/>
          <w:sz w:val="20"/>
          <w:szCs w:val="20"/>
        </w:rPr>
        <w:t>desde el 01/07/2024, a Matías Ezequiel MARTÍN GRACIA, en el cargo de Ayudante de Segunda interino con dedicación Simple para realizar tareas en el Centro de Cómputos</w:t>
      </w:r>
      <w:r w:rsidR="00FC05B4">
        <w:rPr>
          <w:rFonts w:ascii="Century Gothic" w:eastAsia="Century Gothic" w:hAnsi="Century Gothic" w:cs="Century Gothic"/>
          <w:color w:val="000000"/>
          <w:sz w:val="20"/>
          <w:szCs w:val="20"/>
        </w:rPr>
        <w:t>.</w:t>
      </w:r>
    </w:p>
    <w:p w14:paraId="289B095B" w14:textId="77777777" w:rsidR="001B2CD0" w:rsidRDefault="001B2CD0" w:rsidP="005755EB">
      <w:pPr>
        <w:ind w:left="0" w:hanging="2"/>
        <w:jc w:val="both"/>
        <w:rPr>
          <w:rFonts w:ascii="Century Gothic" w:eastAsia="Century Gothic" w:hAnsi="Century Gothic" w:cs="Century Gothic"/>
          <w:sz w:val="20"/>
          <w:szCs w:val="20"/>
        </w:rPr>
      </w:pPr>
    </w:p>
    <w:p w14:paraId="784A1D37" w14:textId="57D313FB" w:rsidR="001B2CD0" w:rsidRDefault="001B2CD0" w:rsidP="005405D2">
      <w:pPr>
        <w:spacing w:line="240" w:lineRule="auto"/>
        <w:ind w:leftChars="0" w:left="2"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4.</w:t>
      </w:r>
      <w:r w:rsidR="00FA0E25">
        <w:rPr>
          <w:rFonts w:ascii="Century Gothic" w:eastAsia="Century Gothic" w:hAnsi="Century Gothic" w:cs="Century Gothic"/>
          <w:b/>
          <w:sz w:val="20"/>
          <w:szCs w:val="20"/>
        </w:rPr>
        <w:t>7</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w:t>
      </w:r>
      <w:r w:rsidR="00CD4DF6">
        <w:rPr>
          <w:rFonts w:ascii="Century Gothic" w:eastAsia="Century Gothic" w:hAnsi="Century Gothic" w:cs="Century Gothic"/>
          <w:sz w:val="20"/>
          <w:szCs w:val="20"/>
        </w:rPr>
        <w:t>70</w:t>
      </w:r>
      <w:r>
        <w:rPr>
          <w:rFonts w:ascii="Century Gothic" w:eastAsia="Century Gothic" w:hAnsi="Century Gothic" w:cs="Century Gothic"/>
          <w:sz w:val="20"/>
          <w:szCs w:val="20"/>
        </w:rPr>
        <w:t>, recomienda</w:t>
      </w:r>
      <w:r w:rsidR="00A14373">
        <w:rPr>
          <w:rFonts w:ascii="Century Gothic" w:eastAsia="Century Gothic" w:hAnsi="Century Gothic" w:cs="Century Gothic"/>
          <w:sz w:val="20"/>
          <w:szCs w:val="20"/>
        </w:rPr>
        <w:t xml:space="preserve"> </w:t>
      </w:r>
      <w:r w:rsidR="005405D2">
        <w:rPr>
          <w:rFonts w:ascii="Century Gothic" w:eastAsia="Century Gothic" w:hAnsi="Century Gothic" w:cs="Century Gothic"/>
          <w:sz w:val="20"/>
          <w:szCs w:val="20"/>
        </w:rPr>
        <w:t>s</w:t>
      </w:r>
      <w:r w:rsidR="005405D2" w:rsidRPr="005405D2">
        <w:rPr>
          <w:rFonts w:ascii="Century Gothic" w:eastAsia="Century Gothic" w:hAnsi="Century Gothic" w:cs="Century Gothic"/>
          <w:sz w:val="20"/>
          <w:szCs w:val="20"/>
        </w:rPr>
        <w:t>uscribir el dictamen del Comité de Selección en el llamado para cubrir un cargo de Profesor Adjunto interino con dedicación Simple en la asignatura Mecánica de los Fluidos y Máquinas Hidráulicas</w:t>
      </w:r>
      <w:r w:rsidR="005405D2">
        <w:rPr>
          <w:rFonts w:ascii="Century Gothic" w:eastAsia="Century Gothic" w:hAnsi="Century Gothic" w:cs="Century Gothic"/>
          <w:sz w:val="20"/>
          <w:szCs w:val="20"/>
        </w:rPr>
        <w:t xml:space="preserve">, y </w:t>
      </w:r>
      <w:bookmarkStart w:id="0" w:name="_heading=h.30j0zll"/>
      <w:bookmarkEnd w:id="0"/>
      <w:r w:rsidR="005405D2" w:rsidRPr="005405D2">
        <w:rPr>
          <w:rFonts w:ascii="Century Gothic" w:eastAsia="Century Gothic" w:hAnsi="Century Gothic" w:cs="Century Gothic"/>
          <w:sz w:val="20"/>
          <w:szCs w:val="20"/>
        </w:rPr>
        <w:t>designar desde 01/08/2024 y hasta el 31/12/2024 al Ing. Mauro Andrés BAGNATI</w:t>
      </w:r>
      <w:r w:rsidR="00A14373">
        <w:rPr>
          <w:rFonts w:ascii="Century Gothic" w:eastAsia="Century Gothic" w:hAnsi="Century Gothic" w:cs="Century Gothic"/>
          <w:sz w:val="20"/>
          <w:szCs w:val="20"/>
        </w:rPr>
        <w:t>.</w:t>
      </w:r>
    </w:p>
    <w:p w14:paraId="4E4FC0AA" w14:textId="77777777" w:rsidR="001B2CD0" w:rsidRDefault="001B2CD0" w:rsidP="001B2CD0">
      <w:pPr>
        <w:ind w:leftChars="0" w:left="2" w:hanging="2"/>
        <w:jc w:val="both"/>
        <w:rPr>
          <w:rFonts w:ascii="Century Gothic" w:eastAsia="Century Gothic" w:hAnsi="Century Gothic" w:cs="Century Gothic"/>
          <w:sz w:val="20"/>
          <w:szCs w:val="20"/>
        </w:rPr>
      </w:pPr>
    </w:p>
    <w:p w14:paraId="60651238" w14:textId="451A65EB" w:rsidR="001B2CD0" w:rsidRDefault="001B2CD0" w:rsidP="001B2CD0">
      <w:pPr>
        <w:spacing w:line="240" w:lineRule="auto"/>
        <w:ind w:leftChars="0" w:left="2"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lastRenderedPageBreak/>
        <w:t>4.</w:t>
      </w:r>
      <w:r w:rsidR="00FA0E25">
        <w:rPr>
          <w:rFonts w:ascii="Century Gothic" w:eastAsia="Century Gothic" w:hAnsi="Century Gothic" w:cs="Century Gothic"/>
          <w:b/>
          <w:sz w:val="20"/>
          <w:szCs w:val="20"/>
        </w:rPr>
        <w:t>8</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w:t>
      </w:r>
      <w:r w:rsidR="00CD4DF6">
        <w:rPr>
          <w:rFonts w:ascii="Century Gothic" w:eastAsia="Century Gothic" w:hAnsi="Century Gothic" w:cs="Century Gothic"/>
          <w:sz w:val="20"/>
          <w:szCs w:val="20"/>
        </w:rPr>
        <w:t>71</w:t>
      </w:r>
      <w:r>
        <w:rPr>
          <w:rFonts w:ascii="Century Gothic" w:eastAsia="Century Gothic" w:hAnsi="Century Gothic" w:cs="Century Gothic"/>
          <w:sz w:val="20"/>
          <w:szCs w:val="20"/>
        </w:rPr>
        <w:t>, recomienda</w:t>
      </w:r>
      <w:r w:rsidR="00A14373">
        <w:rPr>
          <w:rFonts w:ascii="Century Gothic" w:eastAsia="Century Gothic" w:hAnsi="Century Gothic" w:cs="Century Gothic"/>
          <w:sz w:val="20"/>
          <w:szCs w:val="20"/>
        </w:rPr>
        <w:t xml:space="preserve"> </w:t>
      </w:r>
      <w:r w:rsidR="005C3A5E">
        <w:rPr>
          <w:rFonts w:ascii="Century Gothic" w:eastAsia="Century Gothic" w:hAnsi="Century Gothic" w:cs="Century Gothic"/>
          <w:sz w:val="20"/>
          <w:szCs w:val="20"/>
        </w:rPr>
        <w:t>l</w:t>
      </w:r>
      <w:r w:rsidR="005C3A5E" w:rsidRPr="005C3A5E">
        <w:rPr>
          <w:rFonts w:ascii="Century Gothic" w:eastAsia="Century Gothic" w:hAnsi="Century Gothic" w:cs="Century Gothic"/>
          <w:sz w:val="20"/>
          <w:szCs w:val="20"/>
        </w:rPr>
        <w:t>lamar a inscripción para cubrir un cargo de Ayudante de Segunda interino con dedicación Simple para el Centro de Cómputos, basándose en lo establecido por las Resoluciones N.º 004/2011 y N.º 118/2020 del Consejo Superior</w:t>
      </w:r>
      <w:r w:rsidR="00A14373">
        <w:rPr>
          <w:rFonts w:ascii="Century Gothic" w:eastAsia="Century Gothic" w:hAnsi="Century Gothic" w:cs="Century Gothic"/>
          <w:sz w:val="20"/>
          <w:szCs w:val="20"/>
        </w:rPr>
        <w:t>.</w:t>
      </w:r>
    </w:p>
    <w:p w14:paraId="2078DC1E" w14:textId="77777777" w:rsidR="001B2CD0" w:rsidRDefault="001B2CD0" w:rsidP="001B2CD0">
      <w:pPr>
        <w:ind w:leftChars="0" w:left="2" w:hanging="2"/>
        <w:jc w:val="both"/>
        <w:rPr>
          <w:rFonts w:ascii="Century Gothic" w:eastAsia="Century Gothic" w:hAnsi="Century Gothic" w:cs="Century Gothic"/>
          <w:sz w:val="20"/>
          <w:szCs w:val="20"/>
        </w:rPr>
      </w:pPr>
    </w:p>
    <w:p w14:paraId="5208FAA8" w14:textId="25AE6D5D" w:rsidR="001B2CD0" w:rsidRDefault="001B2CD0" w:rsidP="003E189D">
      <w:pPr>
        <w:spacing w:line="240" w:lineRule="auto"/>
        <w:ind w:leftChars="0" w:left="2"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4.</w:t>
      </w:r>
      <w:r w:rsidR="00FA0E25">
        <w:rPr>
          <w:rFonts w:ascii="Century Gothic" w:eastAsia="Century Gothic" w:hAnsi="Century Gothic" w:cs="Century Gothic"/>
          <w:b/>
          <w:sz w:val="20"/>
          <w:szCs w:val="20"/>
        </w:rPr>
        <w:t>9</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w:t>
      </w:r>
      <w:r w:rsidR="00CD4DF6">
        <w:rPr>
          <w:rFonts w:ascii="Century Gothic" w:eastAsia="Century Gothic" w:hAnsi="Century Gothic" w:cs="Century Gothic"/>
          <w:sz w:val="20"/>
          <w:szCs w:val="20"/>
        </w:rPr>
        <w:t>72</w:t>
      </w:r>
      <w:r>
        <w:rPr>
          <w:rFonts w:ascii="Century Gothic" w:eastAsia="Century Gothic" w:hAnsi="Century Gothic" w:cs="Century Gothic"/>
          <w:sz w:val="20"/>
          <w:szCs w:val="20"/>
        </w:rPr>
        <w:t>, recomienda</w:t>
      </w:r>
      <w:r w:rsidR="00A14373">
        <w:rPr>
          <w:rFonts w:ascii="Century Gothic" w:eastAsia="Century Gothic" w:hAnsi="Century Gothic" w:cs="Century Gothic"/>
          <w:sz w:val="20"/>
          <w:szCs w:val="20"/>
        </w:rPr>
        <w:t xml:space="preserve"> </w:t>
      </w:r>
      <w:r w:rsidR="003E189D">
        <w:rPr>
          <w:rFonts w:ascii="Century Gothic" w:eastAsia="Century Gothic" w:hAnsi="Century Gothic" w:cs="Century Gothic"/>
          <w:sz w:val="20"/>
          <w:szCs w:val="20"/>
        </w:rPr>
        <w:t>s</w:t>
      </w:r>
      <w:r w:rsidR="003E189D" w:rsidRPr="003E189D">
        <w:rPr>
          <w:rFonts w:ascii="Century Gothic" w:eastAsia="Century Gothic" w:hAnsi="Century Gothic" w:cs="Century Gothic"/>
          <w:sz w:val="20"/>
          <w:szCs w:val="20"/>
        </w:rPr>
        <w:t>uscribir el Dictamen del Comité de Selección en el llamado para cubrir un cargo de Profesor Adjunto interino con dedicación Simple en la asignatura Matemática II</w:t>
      </w:r>
      <w:r w:rsidR="003E189D">
        <w:rPr>
          <w:rFonts w:ascii="Century Gothic" w:eastAsia="Century Gothic" w:hAnsi="Century Gothic" w:cs="Century Gothic"/>
          <w:sz w:val="20"/>
          <w:szCs w:val="20"/>
        </w:rPr>
        <w:t>, y d</w:t>
      </w:r>
      <w:r w:rsidR="003E189D" w:rsidRPr="003E189D">
        <w:rPr>
          <w:rFonts w:ascii="Century Gothic" w:eastAsia="Century Gothic" w:hAnsi="Century Gothic" w:cs="Century Gothic"/>
          <w:sz w:val="20"/>
          <w:szCs w:val="20"/>
        </w:rPr>
        <w:t>esignar, a partir del 01/08/2024 y hasta el 31/12/2024, al Ing. Alejandro Emmanuel MASANTE</w:t>
      </w:r>
      <w:r w:rsidR="00A14373">
        <w:rPr>
          <w:rFonts w:ascii="Century Gothic" w:eastAsia="Century Gothic" w:hAnsi="Century Gothic" w:cs="Century Gothic"/>
          <w:sz w:val="20"/>
          <w:szCs w:val="20"/>
        </w:rPr>
        <w:t>.</w:t>
      </w:r>
    </w:p>
    <w:p w14:paraId="3D84D08E" w14:textId="77777777" w:rsidR="001B2CD0" w:rsidRDefault="001B2CD0" w:rsidP="001B2CD0">
      <w:pPr>
        <w:ind w:leftChars="0" w:left="2" w:hanging="2"/>
        <w:jc w:val="both"/>
        <w:rPr>
          <w:rFonts w:ascii="Century Gothic" w:eastAsia="Century Gothic" w:hAnsi="Century Gothic" w:cs="Century Gothic"/>
          <w:sz w:val="20"/>
          <w:szCs w:val="20"/>
        </w:rPr>
      </w:pPr>
    </w:p>
    <w:p w14:paraId="40755648" w14:textId="738231BB" w:rsidR="001B2CD0" w:rsidRPr="00A14373" w:rsidRDefault="001B2CD0" w:rsidP="00C074D8">
      <w:pPr>
        <w:spacing w:line="240" w:lineRule="auto"/>
        <w:ind w:leftChars="0" w:left="2"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4.1</w:t>
      </w:r>
      <w:r w:rsidR="00FA0E25">
        <w:rPr>
          <w:rFonts w:ascii="Century Gothic" w:eastAsia="Century Gothic" w:hAnsi="Century Gothic" w:cs="Century Gothic"/>
          <w:b/>
          <w:sz w:val="20"/>
          <w:szCs w:val="20"/>
        </w:rPr>
        <w:t>0</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w:t>
      </w:r>
      <w:r w:rsidR="00CD4DF6">
        <w:rPr>
          <w:rFonts w:ascii="Century Gothic" w:eastAsia="Century Gothic" w:hAnsi="Century Gothic" w:cs="Century Gothic"/>
          <w:sz w:val="20"/>
          <w:szCs w:val="20"/>
        </w:rPr>
        <w:t>73</w:t>
      </w:r>
      <w:r>
        <w:rPr>
          <w:rFonts w:ascii="Century Gothic" w:eastAsia="Century Gothic" w:hAnsi="Century Gothic" w:cs="Century Gothic"/>
          <w:sz w:val="20"/>
          <w:szCs w:val="20"/>
        </w:rPr>
        <w:t xml:space="preserve">, </w:t>
      </w:r>
      <w:r w:rsidRPr="00A14373">
        <w:rPr>
          <w:rFonts w:ascii="Century Gothic" w:eastAsia="Century Gothic" w:hAnsi="Century Gothic" w:cs="Century Gothic"/>
          <w:sz w:val="20"/>
          <w:szCs w:val="20"/>
        </w:rPr>
        <w:t>recomienda</w:t>
      </w:r>
      <w:r w:rsidR="00A14373" w:rsidRPr="00A14373">
        <w:rPr>
          <w:rFonts w:ascii="Century Gothic" w:eastAsia="Century Gothic" w:hAnsi="Century Gothic" w:cs="Century Gothic"/>
          <w:sz w:val="20"/>
          <w:szCs w:val="20"/>
        </w:rPr>
        <w:t xml:space="preserve"> </w:t>
      </w:r>
      <w:r w:rsidR="00C074D8">
        <w:rPr>
          <w:rFonts w:ascii="Century Gothic" w:eastAsia="Century Gothic" w:hAnsi="Century Gothic" w:cs="Century Gothic"/>
          <w:sz w:val="20"/>
          <w:szCs w:val="20"/>
        </w:rPr>
        <w:t>s</w:t>
      </w:r>
      <w:r w:rsidR="00C074D8" w:rsidRPr="00C074D8">
        <w:rPr>
          <w:rFonts w:ascii="Century Gothic" w:eastAsia="Century Gothic" w:hAnsi="Century Gothic" w:cs="Century Gothic"/>
          <w:sz w:val="20"/>
          <w:szCs w:val="20"/>
        </w:rPr>
        <w:t>uscribir el Dictamen del Comité de Selección en el llamado para cubrir un cargo de Profesor/a Adjunto/a interino/a con dedicación Simple en la asignatura Programación</w:t>
      </w:r>
      <w:r w:rsidR="00C074D8">
        <w:rPr>
          <w:rFonts w:ascii="Century Gothic" w:eastAsia="Century Gothic" w:hAnsi="Century Gothic" w:cs="Century Gothic"/>
          <w:sz w:val="20"/>
          <w:szCs w:val="20"/>
        </w:rPr>
        <w:t>, y d</w:t>
      </w:r>
      <w:r w:rsidR="00C074D8" w:rsidRPr="00C074D8">
        <w:rPr>
          <w:rFonts w:ascii="Century Gothic" w:eastAsia="Century Gothic" w:hAnsi="Century Gothic" w:cs="Century Gothic"/>
          <w:sz w:val="20"/>
          <w:szCs w:val="20"/>
        </w:rPr>
        <w:t>esignar a partir del 01/08/2024 y hasta el 31/12/2024, al A.P. Santiago Horacio NICOLAU BERNAL</w:t>
      </w:r>
      <w:r w:rsidR="00A14373" w:rsidRPr="00A14373">
        <w:rPr>
          <w:rFonts w:ascii="Century Gothic" w:eastAsia="Century Gothic" w:hAnsi="Century Gothic" w:cs="Century Gothic"/>
          <w:color w:val="000000"/>
          <w:sz w:val="20"/>
          <w:szCs w:val="20"/>
        </w:rPr>
        <w:t>.</w:t>
      </w:r>
    </w:p>
    <w:p w14:paraId="707BD2A2" w14:textId="77777777" w:rsidR="001B2CD0" w:rsidRDefault="001B2CD0" w:rsidP="001B2CD0">
      <w:pPr>
        <w:ind w:leftChars="0" w:left="2" w:hanging="2"/>
        <w:jc w:val="both"/>
        <w:rPr>
          <w:rFonts w:ascii="Century Gothic" w:eastAsia="Century Gothic" w:hAnsi="Century Gothic" w:cs="Century Gothic"/>
          <w:sz w:val="20"/>
          <w:szCs w:val="20"/>
        </w:rPr>
      </w:pPr>
    </w:p>
    <w:p w14:paraId="5BC2616D" w14:textId="4D8932E6" w:rsidR="001B2CD0" w:rsidRDefault="001B2CD0" w:rsidP="00846A11">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4.1</w:t>
      </w:r>
      <w:r w:rsidR="00FA0E25">
        <w:rPr>
          <w:rFonts w:ascii="Century Gothic" w:eastAsia="Century Gothic" w:hAnsi="Century Gothic" w:cs="Century Gothic"/>
          <w:b/>
          <w:sz w:val="20"/>
          <w:szCs w:val="20"/>
        </w:rPr>
        <w:t>1</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w:t>
      </w:r>
      <w:r w:rsidR="00CD4DF6">
        <w:rPr>
          <w:rFonts w:ascii="Century Gothic" w:eastAsia="Century Gothic" w:hAnsi="Century Gothic" w:cs="Century Gothic"/>
          <w:sz w:val="20"/>
          <w:szCs w:val="20"/>
        </w:rPr>
        <w:t>74</w:t>
      </w:r>
      <w:r>
        <w:rPr>
          <w:rFonts w:ascii="Century Gothic" w:eastAsia="Century Gothic" w:hAnsi="Century Gothic" w:cs="Century Gothic"/>
          <w:sz w:val="20"/>
          <w:szCs w:val="20"/>
        </w:rPr>
        <w:t>, recomienda</w:t>
      </w:r>
      <w:r w:rsidR="00A14373">
        <w:rPr>
          <w:rFonts w:ascii="Century Gothic" w:eastAsia="Century Gothic" w:hAnsi="Century Gothic" w:cs="Century Gothic"/>
          <w:sz w:val="20"/>
          <w:szCs w:val="20"/>
        </w:rPr>
        <w:t xml:space="preserve"> </w:t>
      </w:r>
      <w:r w:rsidR="00846A11">
        <w:rPr>
          <w:rFonts w:ascii="Century Gothic" w:eastAsia="Century Gothic" w:hAnsi="Century Gothic" w:cs="Century Gothic"/>
          <w:sz w:val="20"/>
          <w:szCs w:val="20"/>
        </w:rPr>
        <w:t>s</w:t>
      </w:r>
      <w:r w:rsidR="00846A11" w:rsidRPr="00846A11">
        <w:rPr>
          <w:rFonts w:ascii="Century Gothic" w:eastAsia="Century Gothic" w:hAnsi="Century Gothic" w:cs="Century Gothic"/>
          <w:sz w:val="20"/>
          <w:szCs w:val="20"/>
        </w:rPr>
        <w:t>uscribir el dictamen del Comité de Selección en el llamado para cubrir un cargo de Profesor Adjunto interino con dedicación Simple en la asignatura Redes de Computadoras I</w:t>
      </w:r>
      <w:r w:rsidR="00846A11">
        <w:rPr>
          <w:rFonts w:ascii="Century Gothic" w:eastAsia="Century Gothic" w:hAnsi="Century Gothic" w:cs="Century Gothic"/>
          <w:sz w:val="20"/>
          <w:szCs w:val="20"/>
        </w:rPr>
        <w:t xml:space="preserve">, y </w:t>
      </w:r>
      <w:r w:rsidR="00846A11" w:rsidRPr="002C0CD1">
        <w:rPr>
          <w:rFonts w:ascii="Century Gothic" w:eastAsia="Century Gothic" w:hAnsi="Century Gothic" w:cs="Century Gothic"/>
          <w:sz w:val="20"/>
          <w:szCs w:val="20"/>
        </w:rPr>
        <w:t>designar</w:t>
      </w:r>
      <w:r w:rsidR="00846A11" w:rsidRPr="00846A11">
        <w:rPr>
          <w:rFonts w:ascii="Century Gothic" w:eastAsia="Century Gothic" w:hAnsi="Century Gothic" w:cs="Century Gothic"/>
          <w:sz w:val="20"/>
          <w:szCs w:val="20"/>
        </w:rPr>
        <w:t xml:space="preserve"> desde 01/08/2024 y hasta el 31/12/2024, al A.P. Juan Carlos HERNÁNDEZ</w:t>
      </w:r>
      <w:r w:rsidR="00A14373">
        <w:rPr>
          <w:rFonts w:ascii="Century Gothic" w:eastAsia="Century Gothic" w:hAnsi="Century Gothic" w:cs="Century Gothic"/>
          <w:sz w:val="20"/>
          <w:szCs w:val="20"/>
        </w:rPr>
        <w:t>.</w:t>
      </w:r>
    </w:p>
    <w:p w14:paraId="4B206F5C" w14:textId="77777777" w:rsidR="001B2CD0" w:rsidRDefault="001B2CD0" w:rsidP="001B2CD0">
      <w:pPr>
        <w:ind w:leftChars="0" w:left="2" w:hanging="2"/>
        <w:jc w:val="both"/>
        <w:rPr>
          <w:rFonts w:ascii="Century Gothic" w:eastAsia="Century Gothic" w:hAnsi="Century Gothic" w:cs="Century Gothic"/>
          <w:sz w:val="20"/>
          <w:szCs w:val="20"/>
        </w:rPr>
      </w:pPr>
    </w:p>
    <w:p w14:paraId="596FC63D" w14:textId="77777777" w:rsidR="00CD4DF6" w:rsidRPr="00387A04" w:rsidRDefault="00CD4DF6" w:rsidP="00CD4DF6">
      <w:pPr>
        <w:ind w:leftChars="0" w:left="2" w:hanging="2"/>
        <w:jc w:val="both"/>
        <w:rPr>
          <w:rFonts w:ascii="Century Gothic" w:hAnsi="Century Gothic"/>
          <w:b/>
          <w:bCs/>
          <w:sz w:val="20"/>
          <w:szCs w:val="20"/>
        </w:rPr>
      </w:pPr>
      <w:r w:rsidRPr="00387A04">
        <w:rPr>
          <w:rFonts w:ascii="Century Gothic" w:hAnsi="Century Gothic"/>
          <w:b/>
          <w:bCs/>
          <w:sz w:val="20"/>
          <w:szCs w:val="20"/>
        </w:rPr>
        <w:t xml:space="preserve">Comisión de </w:t>
      </w:r>
      <w:r>
        <w:rPr>
          <w:rFonts w:ascii="Century Gothic" w:hAnsi="Century Gothic"/>
          <w:b/>
          <w:bCs/>
          <w:sz w:val="20"/>
          <w:szCs w:val="20"/>
        </w:rPr>
        <w:t>Extensión y Bienestar Estudiantil</w:t>
      </w:r>
      <w:r w:rsidRPr="00387A04">
        <w:rPr>
          <w:rFonts w:ascii="Century Gothic" w:hAnsi="Century Gothic"/>
          <w:b/>
          <w:bCs/>
          <w:sz w:val="20"/>
          <w:szCs w:val="20"/>
        </w:rPr>
        <w:t>.</w:t>
      </w:r>
    </w:p>
    <w:p w14:paraId="3014EEC6" w14:textId="77777777" w:rsidR="00CD4DF6" w:rsidRPr="00387A04" w:rsidRDefault="00CD4DF6" w:rsidP="00CD4DF6">
      <w:pPr>
        <w:pStyle w:val="Normal1"/>
        <w:rPr>
          <w:rFonts w:ascii="Century Gothic" w:eastAsia="Century Gothic" w:hAnsi="Century Gothic" w:cs="Century Gothic"/>
          <w:sz w:val="20"/>
          <w:szCs w:val="20"/>
        </w:rPr>
      </w:pPr>
    </w:p>
    <w:p w14:paraId="2E18F746" w14:textId="6A461D80" w:rsidR="00CD4DF6" w:rsidRPr="002C0CD1" w:rsidRDefault="00CD4DF6" w:rsidP="00CD4DF6">
      <w:pPr>
        <w:ind w:leftChars="0" w:left="2" w:hanging="2"/>
        <w:jc w:val="both"/>
        <w:rPr>
          <w:rFonts w:ascii="Century Gothic" w:eastAsia="Century Gothic" w:hAnsi="Century Gothic" w:cs="Century Gothic"/>
          <w:bCs/>
          <w:sz w:val="20"/>
          <w:szCs w:val="20"/>
        </w:rPr>
      </w:pPr>
      <w:r>
        <w:rPr>
          <w:rFonts w:ascii="Century Gothic" w:eastAsia="Century Gothic" w:hAnsi="Century Gothic" w:cs="Century Gothic"/>
          <w:b/>
          <w:sz w:val="20"/>
          <w:szCs w:val="20"/>
        </w:rPr>
        <w:t>4.12.</w:t>
      </w:r>
      <w:r>
        <w:rPr>
          <w:rFonts w:ascii="Century Gothic" w:eastAsia="Century Gothic" w:hAnsi="Century Gothic" w:cs="Century Gothic"/>
          <w:sz w:val="20"/>
          <w:szCs w:val="20"/>
        </w:rPr>
        <w:t xml:space="preserve"> Despacho N.º 009, </w:t>
      </w:r>
      <w:r w:rsidRPr="00E15450">
        <w:rPr>
          <w:rFonts w:ascii="Century Gothic" w:eastAsia="Century Gothic" w:hAnsi="Century Gothic" w:cs="Century Gothic"/>
          <w:sz w:val="20"/>
          <w:szCs w:val="20"/>
        </w:rPr>
        <w:t>recomienda</w:t>
      </w:r>
      <w:r w:rsidR="002C0CD1">
        <w:rPr>
          <w:rFonts w:ascii="Century Gothic" w:eastAsia="Century Gothic" w:hAnsi="Century Gothic" w:cs="Century Gothic"/>
          <w:sz w:val="20"/>
          <w:szCs w:val="20"/>
        </w:rPr>
        <w:t xml:space="preserve"> </w:t>
      </w:r>
      <w:r w:rsidR="002C0CD1" w:rsidRPr="002C0CD1">
        <w:rPr>
          <w:rFonts w:ascii="Century Gothic" w:eastAsia="Century Gothic" w:hAnsi="Century Gothic" w:cs="Century Gothic"/>
          <w:bCs/>
          <w:sz w:val="20"/>
          <w:szCs w:val="20"/>
        </w:rPr>
        <w:t>autorizar la prórroga por 1(un) año del Proyecto de Investigación “DESARROLLO MECATRÓNICO DE SISTEMAS FLEXIBLES PARA LA INGENIERÍA DE PRECISIÓN”, definiéndose como nueva fecha de finalización el 31/12/2025</w:t>
      </w:r>
      <w:r w:rsidRPr="002C0CD1">
        <w:rPr>
          <w:rFonts w:ascii="Century Gothic" w:eastAsia="Century Gothic" w:hAnsi="Century Gothic" w:cs="Century Gothic"/>
          <w:bCs/>
          <w:color w:val="000000"/>
          <w:sz w:val="20"/>
          <w:szCs w:val="20"/>
        </w:rPr>
        <w:t>.</w:t>
      </w:r>
    </w:p>
    <w:p w14:paraId="0ED30E00" w14:textId="77777777" w:rsidR="00CD4DF6" w:rsidRPr="00E15450" w:rsidRDefault="00CD4DF6" w:rsidP="00CD4DF6">
      <w:pPr>
        <w:ind w:leftChars="0" w:left="2" w:hanging="2"/>
        <w:jc w:val="both"/>
        <w:rPr>
          <w:rFonts w:ascii="Century Gothic" w:eastAsia="Century Gothic" w:hAnsi="Century Gothic" w:cs="Century Gothic"/>
          <w:sz w:val="20"/>
          <w:szCs w:val="20"/>
        </w:rPr>
      </w:pPr>
    </w:p>
    <w:p w14:paraId="51CCDA1C" w14:textId="496DCFBB" w:rsidR="00CD4DF6" w:rsidRDefault="00CD4DF6" w:rsidP="00CD4DF6">
      <w:pPr>
        <w:ind w:leftChars="0" w:left="2" w:hanging="2"/>
        <w:jc w:val="both"/>
        <w:rPr>
          <w:rFonts w:ascii="Century Gothic" w:eastAsia="Century Gothic" w:hAnsi="Century Gothic" w:cs="Century Gothic"/>
          <w:color w:val="000000"/>
          <w:sz w:val="20"/>
          <w:szCs w:val="20"/>
        </w:rPr>
      </w:pPr>
      <w:r w:rsidRPr="00E15450">
        <w:rPr>
          <w:rFonts w:ascii="Century Gothic" w:eastAsia="Century Gothic" w:hAnsi="Century Gothic" w:cs="Century Gothic"/>
          <w:b/>
          <w:sz w:val="20"/>
          <w:szCs w:val="20"/>
        </w:rPr>
        <w:t>4.1</w:t>
      </w:r>
      <w:r>
        <w:rPr>
          <w:rFonts w:ascii="Century Gothic" w:eastAsia="Century Gothic" w:hAnsi="Century Gothic" w:cs="Century Gothic"/>
          <w:b/>
          <w:sz w:val="20"/>
          <w:szCs w:val="20"/>
        </w:rPr>
        <w:t>3</w:t>
      </w:r>
      <w:r w:rsidRPr="00E15450">
        <w:rPr>
          <w:rFonts w:ascii="Century Gothic" w:eastAsia="Century Gothic" w:hAnsi="Century Gothic" w:cs="Century Gothic"/>
          <w:b/>
          <w:sz w:val="20"/>
          <w:szCs w:val="20"/>
        </w:rPr>
        <w:t>.</w:t>
      </w:r>
      <w:r w:rsidRPr="00E15450">
        <w:rPr>
          <w:rFonts w:ascii="Century Gothic" w:eastAsia="Century Gothic" w:hAnsi="Century Gothic" w:cs="Century Gothic"/>
          <w:sz w:val="20"/>
          <w:szCs w:val="20"/>
        </w:rPr>
        <w:t xml:space="preserve"> Despacho N.º 0</w:t>
      </w:r>
      <w:r>
        <w:rPr>
          <w:rFonts w:ascii="Century Gothic" w:eastAsia="Century Gothic" w:hAnsi="Century Gothic" w:cs="Century Gothic"/>
          <w:sz w:val="20"/>
          <w:szCs w:val="20"/>
        </w:rPr>
        <w:t>10</w:t>
      </w:r>
      <w:r w:rsidRPr="00E15450">
        <w:rPr>
          <w:rFonts w:ascii="Century Gothic" w:eastAsia="Century Gothic" w:hAnsi="Century Gothic" w:cs="Century Gothic"/>
          <w:sz w:val="20"/>
          <w:szCs w:val="20"/>
        </w:rPr>
        <w:t xml:space="preserve">, recomienda </w:t>
      </w:r>
      <w:r w:rsidR="002C0CD1">
        <w:rPr>
          <w:rFonts w:ascii="Century Gothic" w:eastAsia="Century Gothic" w:hAnsi="Century Gothic" w:cs="Century Gothic"/>
          <w:sz w:val="20"/>
          <w:szCs w:val="20"/>
        </w:rPr>
        <w:t>a</w:t>
      </w:r>
      <w:r w:rsidR="002C0CD1" w:rsidRPr="002C0CD1">
        <w:rPr>
          <w:rFonts w:ascii="Century Gothic" w:eastAsia="Century Gothic" w:hAnsi="Century Gothic" w:cs="Century Gothic"/>
          <w:sz w:val="20"/>
          <w:szCs w:val="20"/>
        </w:rPr>
        <w:t>probar el dictado del curso de Matemática Preuniversitaria</w:t>
      </w:r>
      <w:r w:rsidRPr="00E15450">
        <w:rPr>
          <w:rFonts w:ascii="Century Gothic" w:eastAsia="Century Gothic" w:hAnsi="Century Gothic" w:cs="Century Gothic"/>
          <w:color w:val="000000"/>
          <w:sz w:val="20"/>
          <w:szCs w:val="20"/>
        </w:rPr>
        <w:t>.</w:t>
      </w:r>
    </w:p>
    <w:p w14:paraId="1573A365" w14:textId="77777777" w:rsidR="00CD4DF6" w:rsidRDefault="00CD4DF6" w:rsidP="00CD4DF6">
      <w:pPr>
        <w:ind w:leftChars="0" w:left="2" w:hanging="2"/>
        <w:jc w:val="both"/>
        <w:rPr>
          <w:rFonts w:ascii="Century Gothic" w:eastAsia="Century Gothic" w:hAnsi="Century Gothic" w:cs="Century Gothic"/>
          <w:sz w:val="20"/>
          <w:szCs w:val="20"/>
        </w:rPr>
      </w:pPr>
    </w:p>
    <w:p w14:paraId="17E8E826" w14:textId="20ACB83D" w:rsidR="00CD4DF6" w:rsidRPr="00CD4DF6" w:rsidRDefault="00CD4DF6" w:rsidP="00CD4DF6">
      <w:pPr>
        <w:ind w:leftChars="0" w:left="2" w:hanging="2"/>
        <w:jc w:val="both"/>
        <w:rPr>
          <w:rFonts w:ascii="Century Gothic" w:eastAsia="Century Gothic" w:hAnsi="Century Gothic" w:cs="Century Gothic"/>
          <w:sz w:val="20"/>
          <w:szCs w:val="20"/>
        </w:rPr>
      </w:pPr>
      <w:r w:rsidRPr="00CD4DF6">
        <w:rPr>
          <w:rFonts w:ascii="Century Gothic" w:eastAsia="Century Gothic" w:hAnsi="Century Gothic" w:cs="Century Gothic"/>
          <w:b/>
          <w:sz w:val="20"/>
          <w:szCs w:val="20"/>
        </w:rPr>
        <w:t>Comisi</w:t>
      </w:r>
      <w:r>
        <w:rPr>
          <w:rFonts w:ascii="Century Gothic" w:eastAsia="Century Gothic" w:hAnsi="Century Gothic" w:cs="Century Gothic"/>
          <w:b/>
          <w:sz w:val="20"/>
          <w:szCs w:val="20"/>
        </w:rPr>
        <w:t>o</w:t>
      </w:r>
      <w:r w:rsidRPr="00CD4DF6">
        <w:rPr>
          <w:rFonts w:ascii="Century Gothic" w:eastAsia="Century Gothic" w:hAnsi="Century Gothic" w:cs="Century Gothic"/>
          <w:b/>
          <w:sz w:val="20"/>
          <w:szCs w:val="20"/>
        </w:rPr>
        <w:t>n</w:t>
      </w:r>
      <w:r>
        <w:rPr>
          <w:rFonts w:ascii="Century Gothic" w:eastAsia="Century Gothic" w:hAnsi="Century Gothic" w:cs="Century Gothic"/>
          <w:b/>
          <w:sz w:val="20"/>
          <w:szCs w:val="20"/>
        </w:rPr>
        <w:t>es</w:t>
      </w:r>
      <w:r w:rsidRPr="00CD4DF6">
        <w:rPr>
          <w:rFonts w:ascii="Century Gothic" w:eastAsia="Century Gothic" w:hAnsi="Century Gothic" w:cs="Century Gothic"/>
          <w:b/>
          <w:sz w:val="20"/>
          <w:szCs w:val="20"/>
        </w:rPr>
        <w:t xml:space="preserve"> de Legislación y Reglamento</w:t>
      </w:r>
      <w:r>
        <w:rPr>
          <w:rFonts w:ascii="Century Gothic" w:eastAsia="Century Gothic" w:hAnsi="Century Gothic" w:cs="Century Gothic"/>
          <w:b/>
          <w:sz w:val="20"/>
          <w:szCs w:val="20"/>
        </w:rPr>
        <w:t xml:space="preserve"> y de </w:t>
      </w:r>
      <w:r w:rsidR="00417A7E">
        <w:rPr>
          <w:rFonts w:ascii="Century Gothic" w:eastAsia="Century Gothic" w:hAnsi="Century Gothic" w:cs="Century Gothic"/>
          <w:b/>
          <w:sz w:val="20"/>
          <w:szCs w:val="20"/>
        </w:rPr>
        <w:t>Enseñanza</w:t>
      </w:r>
      <w:r>
        <w:rPr>
          <w:rFonts w:ascii="Century Gothic" w:eastAsia="Century Gothic" w:hAnsi="Century Gothic" w:cs="Century Gothic"/>
          <w:b/>
          <w:sz w:val="20"/>
          <w:szCs w:val="20"/>
        </w:rPr>
        <w:t xml:space="preserve"> en conjunto.</w:t>
      </w:r>
    </w:p>
    <w:p w14:paraId="694FA537" w14:textId="77777777" w:rsidR="00CD4DF6" w:rsidRPr="00E15450" w:rsidRDefault="00CD4DF6" w:rsidP="00CD4DF6">
      <w:pPr>
        <w:ind w:leftChars="0" w:left="2" w:hanging="2"/>
        <w:jc w:val="both"/>
        <w:rPr>
          <w:rFonts w:ascii="Century Gothic" w:eastAsia="Century Gothic" w:hAnsi="Century Gothic" w:cs="Century Gothic"/>
          <w:sz w:val="20"/>
          <w:szCs w:val="20"/>
        </w:rPr>
      </w:pPr>
    </w:p>
    <w:p w14:paraId="6CA41025" w14:textId="7FA38645" w:rsidR="001B2CD0" w:rsidRPr="00387A04" w:rsidRDefault="001B2CD0" w:rsidP="00CD4DF6">
      <w:pPr>
        <w:spacing w:line="240" w:lineRule="auto"/>
        <w:ind w:leftChars="0" w:left="2"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4.1</w:t>
      </w:r>
      <w:r w:rsidR="00CD4DF6">
        <w:rPr>
          <w:rFonts w:ascii="Century Gothic" w:eastAsia="Century Gothic" w:hAnsi="Century Gothic" w:cs="Century Gothic"/>
          <w:b/>
          <w:sz w:val="20"/>
          <w:szCs w:val="20"/>
        </w:rPr>
        <w:t>4</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w:t>
      </w:r>
      <w:r w:rsidR="002C0CD1">
        <w:rPr>
          <w:rFonts w:ascii="Century Gothic" w:eastAsia="Century Gothic" w:hAnsi="Century Gothic" w:cs="Century Gothic"/>
          <w:sz w:val="20"/>
          <w:szCs w:val="20"/>
        </w:rPr>
        <w:t xml:space="preserve"> </w:t>
      </w:r>
      <w:proofErr w:type="spellStart"/>
      <w:r w:rsidR="002C0CD1">
        <w:rPr>
          <w:rFonts w:ascii="Century Gothic" w:eastAsia="Century Gothic" w:hAnsi="Century Gothic" w:cs="Century Gothic"/>
          <w:sz w:val="20"/>
          <w:szCs w:val="20"/>
        </w:rPr>
        <w:t>LyR</w:t>
      </w:r>
      <w:proofErr w:type="spellEnd"/>
      <w:r>
        <w:rPr>
          <w:rFonts w:ascii="Century Gothic" w:eastAsia="Century Gothic" w:hAnsi="Century Gothic" w:cs="Century Gothic"/>
          <w:sz w:val="20"/>
          <w:szCs w:val="20"/>
        </w:rPr>
        <w:t xml:space="preserve"> N.º 0</w:t>
      </w:r>
      <w:r w:rsidR="002C0CD1">
        <w:rPr>
          <w:rFonts w:ascii="Century Gothic" w:eastAsia="Century Gothic" w:hAnsi="Century Gothic" w:cs="Century Gothic"/>
          <w:sz w:val="20"/>
          <w:szCs w:val="20"/>
        </w:rPr>
        <w:t>7</w:t>
      </w:r>
      <w:r w:rsidR="00735509">
        <w:rPr>
          <w:rFonts w:ascii="Century Gothic" w:eastAsia="Century Gothic" w:hAnsi="Century Gothic" w:cs="Century Gothic"/>
          <w:sz w:val="20"/>
          <w:szCs w:val="20"/>
        </w:rPr>
        <w:t>5</w:t>
      </w:r>
      <w:r w:rsidR="002C0CD1">
        <w:rPr>
          <w:rFonts w:ascii="Century Gothic" w:eastAsia="Century Gothic" w:hAnsi="Century Gothic" w:cs="Century Gothic"/>
          <w:sz w:val="20"/>
          <w:szCs w:val="20"/>
        </w:rPr>
        <w:t xml:space="preserve"> y CE </w:t>
      </w:r>
      <w:proofErr w:type="spellStart"/>
      <w:r w:rsidR="002C0CD1">
        <w:rPr>
          <w:rFonts w:ascii="Century Gothic" w:eastAsia="Century Gothic" w:hAnsi="Century Gothic" w:cs="Century Gothic"/>
          <w:sz w:val="20"/>
          <w:szCs w:val="20"/>
        </w:rPr>
        <w:t>N.°</w:t>
      </w:r>
      <w:proofErr w:type="spellEnd"/>
      <w:r w:rsidR="002C0CD1">
        <w:rPr>
          <w:rFonts w:ascii="Century Gothic" w:eastAsia="Century Gothic" w:hAnsi="Century Gothic" w:cs="Century Gothic"/>
          <w:sz w:val="20"/>
          <w:szCs w:val="20"/>
        </w:rPr>
        <w:t xml:space="preserve"> 012</w:t>
      </w:r>
      <w:r>
        <w:rPr>
          <w:rFonts w:ascii="Century Gothic" w:eastAsia="Century Gothic" w:hAnsi="Century Gothic" w:cs="Century Gothic"/>
          <w:sz w:val="20"/>
          <w:szCs w:val="20"/>
        </w:rPr>
        <w:t>, recomienda</w:t>
      </w:r>
      <w:r w:rsidR="002C0CD1">
        <w:rPr>
          <w:rFonts w:ascii="Century Gothic" w:eastAsia="Century Gothic" w:hAnsi="Century Gothic" w:cs="Century Gothic"/>
          <w:sz w:val="20"/>
          <w:szCs w:val="20"/>
        </w:rPr>
        <w:t>n d</w:t>
      </w:r>
      <w:r w:rsidR="002C0CD1" w:rsidRPr="002C0CD1">
        <w:rPr>
          <w:rFonts w:ascii="Century Gothic" w:eastAsia="Century Gothic" w:hAnsi="Century Gothic" w:cs="Century Gothic"/>
          <w:sz w:val="20"/>
          <w:szCs w:val="20"/>
        </w:rPr>
        <w:t>ictar, en el segundo semestre del corriente año, la asignatura Álgebra correspondiente a las carreras Ingeniería Electromecánica, Ingeniería Electromecánica con Orientación en Automatización Industrial, Ingeniería Industrial, Ingeniería en Sistemas, Ingeniería en Computación y Analista Programador</w:t>
      </w:r>
      <w:r w:rsidR="00D75C1B">
        <w:rPr>
          <w:rFonts w:ascii="Century Gothic" w:eastAsia="Century Gothic" w:hAnsi="Century Gothic" w:cs="Century Gothic"/>
          <w:sz w:val="20"/>
          <w:szCs w:val="20"/>
        </w:rPr>
        <w:t xml:space="preserve"> </w:t>
      </w:r>
    </w:p>
    <w:p w14:paraId="06B3A4DD" w14:textId="77777777" w:rsidR="00376F10" w:rsidRPr="00387A04" w:rsidRDefault="00376F10" w:rsidP="003D56AB">
      <w:pPr>
        <w:pStyle w:val="Normal1"/>
        <w:rPr>
          <w:rFonts w:ascii="Century Gothic" w:eastAsia="Century Gothic" w:hAnsi="Century Gothic" w:cs="Century Gothic"/>
          <w:sz w:val="20"/>
          <w:szCs w:val="20"/>
        </w:rPr>
      </w:pPr>
    </w:p>
    <w:p w14:paraId="2EAEF28D" w14:textId="77777777" w:rsidR="000524A7" w:rsidRDefault="00EC254F" w:rsidP="000524A7">
      <w:pPr>
        <w:ind w:left="0" w:hanging="2"/>
        <w:rPr>
          <w:rFonts w:ascii="Century Gothic" w:hAnsi="Century Gothic"/>
          <w:b/>
          <w:sz w:val="20"/>
          <w:szCs w:val="20"/>
          <w:highlight w:val="yellow"/>
        </w:rPr>
      </w:pPr>
      <w:r w:rsidRPr="00387A04">
        <w:rPr>
          <w:rFonts w:ascii="Century Gothic" w:eastAsia="Century Gothic" w:hAnsi="Century Gothic" w:cs="Century Gothic"/>
          <w:b/>
          <w:color w:val="000000"/>
          <w:sz w:val="20"/>
          <w:szCs w:val="20"/>
        </w:rPr>
        <w:t>5. VARIOS</w:t>
      </w:r>
      <w:r w:rsidR="000C39F8" w:rsidRPr="00387A04">
        <w:rPr>
          <w:rFonts w:ascii="Century Gothic" w:hAnsi="Century Gothic"/>
          <w:sz w:val="20"/>
          <w:szCs w:val="20"/>
        </w:rPr>
        <w:br w:type="page"/>
      </w:r>
      <w:r w:rsidR="000524A7" w:rsidRPr="00557D37">
        <w:rPr>
          <w:rFonts w:ascii="Century Gothic" w:hAnsi="Century Gothic"/>
          <w:b/>
          <w:sz w:val="20"/>
          <w:szCs w:val="20"/>
          <w:highlight w:val="yellow"/>
        </w:rPr>
        <w:lastRenderedPageBreak/>
        <w:t>1.- CONSIDERACIÓN DE ACTA RESUMEN DE LAS REUNIONES: 13/06/2024 y 04/07/2024.</w:t>
      </w:r>
    </w:p>
    <w:p w14:paraId="5ED72A5E" w14:textId="77777777" w:rsidR="00557D37" w:rsidRDefault="00557D37" w:rsidP="000524A7">
      <w:pPr>
        <w:ind w:left="0" w:hanging="2"/>
        <w:rPr>
          <w:rFonts w:ascii="Century Gothic" w:hAnsi="Century Gothic"/>
          <w:b/>
          <w:sz w:val="20"/>
          <w:szCs w:val="20"/>
          <w:highlight w:val="yellow"/>
        </w:rPr>
      </w:pPr>
    </w:p>
    <w:p w14:paraId="229D47D2" w14:textId="77777777" w:rsidR="00BC4CD8" w:rsidRPr="00BC4CD8" w:rsidRDefault="00BC4CD8" w:rsidP="00A7789E">
      <w:pPr>
        <w:pBdr>
          <w:top w:val="nil"/>
          <w:left w:val="nil"/>
          <w:bottom w:val="nil"/>
          <w:right w:val="nil"/>
          <w:between w:val="nil"/>
        </w:pBdr>
        <w:spacing w:line="240" w:lineRule="auto"/>
        <w:ind w:left="0" w:hanging="2"/>
        <w:jc w:val="center"/>
        <w:rPr>
          <w:rFonts w:ascii="Century Gothic" w:hAnsi="Century Gothic"/>
          <w:color w:val="000000"/>
          <w:sz w:val="20"/>
          <w:szCs w:val="20"/>
          <w:u w:val="single"/>
        </w:rPr>
      </w:pPr>
      <w:r w:rsidRPr="00BC4CD8">
        <w:rPr>
          <w:rFonts w:ascii="Century Gothic" w:hAnsi="Century Gothic"/>
          <w:b/>
          <w:color w:val="000000"/>
          <w:sz w:val="20"/>
          <w:szCs w:val="20"/>
          <w:u w:val="single"/>
        </w:rPr>
        <w:t xml:space="preserve">ACTA RESUMEN CORRESPONDIENTE A LA 5º REUNIÓN ORDINARIA DEL DÍA 13/06/2024  </w:t>
      </w:r>
    </w:p>
    <w:p w14:paraId="06D91244" w14:textId="77777777" w:rsidR="00BC4CD8" w:rsidRPr="00BC4CD8" w:rsidRDefault="00BC4CD8" w:rsidP="00A7789E">
      <w:pPr>
        <w:pBdr>
          <w:top w:val="nil"/>
          <w:left w:val="nil"/>
          <w:bottom w:val="nil"/>
          <w:right w:val="nil"/>
          <w:between w:val="nil"/>
        </w:pBdr>
        <w:spacing w:line="240" w:lineRule="auto"/>
        <w:ind w:left="0" w:hanging="2"/>
        <w:jc w:val="center"/>
        <w:rPr>
          <w:rFonts w:ascii="Century Gothic" w:hAnsi="Century Gothic"/>
          <w:color w:val="000000"/>
          <w:sz w:val="20"/>
          <w:szCs w:val="20"/>
          <w:u w:val="single"/>
        </w:rPr>
      </w:pPr>
    </w:p>
    <w:p w14:paraId="509E7F69" w14:textId="77777777" w:rsidR="00BC4CD8" w:rsidRPr="00BC4CD8" w:rsidRDefault="00BC4CD8" w:rsidP="00BC4CD8">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BC4CD8">
        <w:rPr>
          <w:rFonts w:ascii="Century Gothic" w:hAnsi="Century Gothic"/>
          <w:color w:val="000000"/>
          <w:sz w:val="20"/>
          <w:szCs w:val="20"/>
        </w:rPr>
        <w:t xml:space="preserve">Siendo las 19:03 horas del día 13 de junio de 2024, </w:t>
      </w:r>
      <w:r w:rsidRPr="00BC4CD8">
        <w:rPr>
          <w:rFonts w:ascii="Century Gothic" w:hAnsi="Century Gothic"/>
          <w:color w:val="00000A"/>
          <w:sz w:val="20"/>
          <w:szCs w:val="20"/>
        </w:rPr>
        <w:t xml:space="preserve">de manera combinada virtual - presencial, </w:t>
      </w:r>
      <w:r w:rsidRPr="00BC4CD8">
        <w:rPr>
          <w:rFonts w:ascii="Century Gothic" w:hAnsi="Century Gothic"/>
          <w:color w:val="000000"/>
          <w:sz w:val="20"/>
          <w:szCs w:val="20"/>
        </w:rPr>
        <w:t>en la sede de la Facultad de Ingeniería de la Universidad Nacional de La Pampa, se reúne el Consejo Directivo presidido por el Decano Mg. Daniel Alberto MANDRILE.</w:t>
      </w:r>
    </w:p>
    <w:p w14:paraId="6B8ACEA3" w14:textId="77777777" w:rsidR="00BC4CD8" w:rsidRPr="00BC4CD8" w:rsidRDefault="00BC4CD8" w:rsidP="00BC4CD8">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BC4CD8">
        <w:rPr>
          <w:rFonts w:ascii="Century Gothic" w:hAnsi="Century Gothic"/>
          <w:color w:val="000000"/>
          <w:sz w:val="20"/>
          <w:szCs w:val="20"/>
        </w:rPr>
        <w:t>Consejeros titulares presentes por el claustro de docentes-</w:t>
      </w:r>
      <w:proofErr w:type="spellStart"/>
      <w:r w:rsidRPr="00BC4CD8">
        <w:rPr>
          <w:rFonts w:ascii="Century Gothic" w:hAnsi="Century Gothic"/>
          <w:color w:val="000000"/>
          <w:sz w:val="20"/>
          <w:szCs w:val="20"/>
        </w:rPr>
        <w:t>subclaustro</w:t>
      </w:r>
      <w:proofErr w:type="spellEnd"/>
      <w:r w:rsidRPr="00BC4CD8">
        <w:rPr>
          <w:rFonts w:ascii="Century Gothic" w:hAnsi="Century Gothic"/>
          <w:color w:val="000000"/>
          <w:sz w:val="20"/>
          <w:szCs w:val="20"/>
        </w:rPr>
        <w:t xml:space="preserve"> de profesores Ing. Carlos Mariano IGLESIAS (reemplaza a Dr. Federico Darío KOVAC), Mg. Adriana Lorena MICHELIS, Mg. Alejandro Luis MASSOLO, Dra. María Fernanda PAPA, Mg. Carlos Alberto BALLESTEROS e Ing. Ariel Matías CASTELLINO.</w:t>
      </w:r>
    </w:p>
    <w:p w14:paraId="472627D8" w14:textId="77777777" w:rsidR="00BC4CD8" w:rsidRPr="00BC4CD8" w:rsidRDefault="00BC4CD8" w:rsidP="00BC4CD8">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BC4CD8">
        <w:rPr>
          <w:rFonts w:ascii="Century Gothic" w:hAnsi="Century Gothic"/>
          <w:color w:val="000000"/>
          <w:sz w:val="20"/>
          <w:szCs w:val="20"/>
        </w:rPr>
        <w:t>Ausente con aviso: Dr. Federico Darío KOVAC.</w:t>
      </w:r>
    </w:p>
    <w:p w14:paraId="1DD36136" w14:textId="77777777" w:rsidR="00BC4CD8" w:rsidRPr="00BC4CD8" w:rsidRDefault="00BC4CD8" w:rsidP="00BC4CD8">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BC4CD8">
        <w:rPr>
          <w:rFonts w:ascii="Century Gothic" w:hAnsi="Century Gothic"/>
          <w:color w:val="000000"/>
          <w:sz w:val="20"/>
          <w:szCs w:val="20"/>
        </w:rPr>
        <w:t>Consejeros titulares presentes por el claustro de docentes-</w:t>
      </w:r>
      <w:proofErr w:type="spellStart"/>
      <w:r w:rsidRPr="00BC4CD8">
        <w:rPr>
          <w:rFonts w:ascii="Century Gothic" w:hAnsi="Century Gothic"/>
          <w:color w:val="000000"/>
          <w:sz w:val="20"/>
          <w:szCs w:val="20"/>
        </w:rPr>
        <w:t>subclaustro</w:t>
      </w:r>
      <w:proofErr w:type="spellEnd"/>
      <w:r w:rsidRPr="00BC4CD8">
        <w:rPr>
          <w:rFonts w:ascii="Century Gothic" w:hAnsi="Century Gothic"/>
          <w:color w:val="000000"/>
          <w:sz w:val="20"/>
          <w:szCs w:val="20"/>
        </w:rPr>
        <w:t xml:space="preserve"> de docentes auxiliares: Ing. Nicolás SCHPETTER.</w:t>
      </w:r>
    </w:p>
    <w:p w14:paraId="514522FE" w14:textId="77777777" w:rsidR="00BC4CD8" w:rsidRPr="00BC4CD8" w:rsidRDefault="00BC4CD8" w:rsidP="00BC4CD8">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BC4CD8">
        <w:rPr>
          <w:rFonts w:ascii="Century Gothic" w:hAnsi="Century Gothic"/>
          <w:color w:val="000000"/>
          <w:sz w:val="20"/>
          <w:szCs w:val="20"/>
        </w:rPr>
        <w:t>Ausentes con aviso: Ing. Pablo Martín AZCONA, Dra. Marina ROLDÁN e Ing. Walter FRUCCIO.</w:t>
      </w:r>
    </w:p>
    <w:p w14:paraId="645C43F6" w14:textId="77777777" w:rsidR="00BC4CD8" w:rsidRPr="00BC4CD8" w:rsidRDefault="00BC4CD8" w:rsidP="00BC4CD8">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BC4CD8">
        <w:rPr>
          <w:rFonts w:ascii="Century Gothic" w:hAnsi="Century Gothic"/>
          <w:color w:val="000000"/>
          <w:sz w:val="20"/>
          <w:szCs w:val="20"/>
        </w:rPr>
        <w:t xml:space="preserve">Consejeros titulares presentes por el claustro de graduados: Ing. Antonio Héctor Gustavo PICCIRILLI e Ing. Cintia </w:t>
      </w:r>
      <w:proofErr w:type="spellStart"/>
      <w:r w:rsidRPr="00BC4CD8">
        <w:rPr>
          <w:rFonts w:ascii="Century Gothic" w:hAnsi="Century Gothic"/>
          <w:color w:val="000000"/>
          <w:sz w:val="20"/>
          <w:szCs w:val="20"/>
        </w:rPr>
        <w:t>Antonela</w:t>
      </w:r>
      <w:proofErr w:type="spellEnd"/>
      <w:r w:rsidRPr="00BC4CD8">
        <w:rPr>
          <w:rFonts w:ascii="Century Gothic" w:hAnsi="Century Gothic"/>
          <w:color w:val="000000"/>
          <w:sz w:val="20"/>
          <w:szCs w:val="20"/>
        </w:rPr>
        <w:t xml:space="preserve"> AYALA (reemplaza a Ing. Macarena GIMENEZ BERTOLA)</w:t>
      </w:r>
    </w:p>
    <w:p w14:paraId="42A81E77" w14:textId="77777777" w:rsidR="00BC4CD8" w:rsidRPr="00BC4CD8" w:rsidRDefault="00BC4CD8" w:rsidP="00BC4CD8">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BC4CD8">
        <w:rPr>
          <w:rFonts w:ascii="Century Gothic" w:hAnsi="Century Gothic"/>
          <w:color w:val="000000"/>
          <w:sz w:val="20"/>
          <w:szCs w:val="20"/>
        </w:rPr>
        <w:t>Ausentes con aviso: Ing. Damián José RATTALINO, Ing. Macarena GIMENEZ BERTOLA, Ing. Macarena GIMENEZ BERTOLA, Ing. Eduardo BERETTA e Ing. Adriana LAMBERTO.</w:t>
      </w:r>
    </w:p>
    <w:p w14:paraId="46A59CDD" w14:textId="77777777" w:rsidR="00BC4CD8" w:rsidRPr="00BC4CD8" w:rsidRDefault="00BC4CD8" w:rsidP="00BC4CD8">
      <w:pPr>
        <w:spacing w:line="240" w:lineRule="auto"/>
        <w:ind w:left="0" w:hanging="2"/>
        <w:jc w:val="both"/>
        <w:rPr>
          <w:rFonts w:ascii="Century Gothic" w:hAnsi="Century Gothic"/>
          <w:sz w:val="20"/>
          <w:szCs w:val="20"/>
        </w:rPr>
      </w:pPr>
      <w:r w:rsidRPr="00BC4CD8">
        <w:rPr>
          <w:rFonts w:ascii="Century Gothic" w:hAnsi="Century Gothic"/>
          <w:sz w:val="20"/>
          <w:szCs w:val="20"/>
        </w:rPr>
        <w:t>Consejeros titulares presentes por el claustro de estudiantes: Julián VALINOTTI, Camila Marianela BARRIO, Yara Ailín LÓPEZ y Lucas Juan ARMITANO.</w:t>
      </w:r>
    </w:p>
    <w:p w14:paraId="5A7F97C2" w14:textId="77777777" w:rsidR="00BC4CD8" w:rsidRPr="00BC4CD8" w:rsidRDefault="00BC4CD8" w:rsidP="00BC4CD8">
      <w:pPr>
        <w:spacing w:line="240" w:lineRule="auto"/>
        <w:ind w:left="0" w:hanging="2"/>
        <w:jc w:val="both"/>
        <w:rPr>
          <w:rFonts w:ascii="Century Gothic" w:hAnsi="Century Gothic"/>
          <w:sz w:val="20"/>
          <w:szCs w:val="20"/>
        </w:rPr>
      </w:pPr>
      <w:r w:rsidRPr="00BC4CD8">
        <w:rPr>
          <w:rFonts w:ascii="Century Gothic" w:hAnsi="Century Gothic"/>
          <w:sz w:val="20"/>
          <w:szCs w:val="20"/>
        </w:rPr>
        <w:t>Ausente con aviso: Gabriel BONATO.</w:t>
      </w:r>
    </w:p>
    <w:p w14:paraId="6BEDE6A2" w14:textId="77777777" w:rsidR="00BC4CD8" w:rsidRPr="00BC4CD8" w:rsidRDefault="00BC4CD8" w:rsidP="00BC4CD8">
      <w:pPr>
        <w:spacing w:line="240" w:lineRule="auto"/>
        <w:ind w:leftChars="0" w:left="2" w:hanging="2"/>
        <w:jc w:val="both"/>
        <w:rPr>
          <w:rFonts w:ascii="Century Gothic" w:hAnsi="Century Gothic"/>
          <w:color w:val="000000"/>
          <w:sz w:val="20"/>
          <w:szCs w:val="20"/>
        </w:rPr>
      </w:pPr>
      <w:r w:rsidRPr="00BC4CD8">
        <w:rPr>
          <w:rFonts w:ascii="Century Gothic" w:hAnsi="Century Gothic"/>
          <w:color w:val="000000"/>
          <w:sz w:val="20"/>
          <w:szCs w:val="20"/>
        </w:rPr>
        <w:t xml:space="preserve">Consejero titular presente por el Sector </w:t>
      </w:r>
      <w:proofErr w:type="spellStart"/>
      <w:r w:rsidRPr="00BC4CD8">
        <w:rPr>
          <w:rFonts w:ascii="Century Gothic" w:hAnsi="Century Gothic"/>
          <w:color w:val="000000"/>
          <w:sz w:val="20"/>
          <w:szCs w:val="20"/>
        </w:rPr>
        <w:t>Nodocente</w:t>
      </w:r>
      <w:proofErr w:type="spellEnd"/>
      <w:r w:rsidRPr="00BC4CD8">
        <w:rPr>
          <w:rFonts w:ascii="Century Gothic" w:hAnsi="Century Gothic"/>
          <w:color w:val="000000"/>
          <w:sz w:val="20"/>
          <w:szCs w:val="20"/>
        </w:rPr>
        <w:t>: Abog. Mario RIBEIRO.</w:t>
      </w:r>
    </w:p>
    <w:p w14:paraId="20B5CA0B" w14:textId="77777777" w:rsidR="00BC4CD8" w:rsidRPr="00BC4CD8" w:rsidRDefault="00BC4CD8" w:rsidP="00BC4CD8">
      <w:pPr>
        <w:pBdr>
          <w:top w:val="nil"/>
          <w:left w:val="nil"/>
          <w:bottom w:val="nil"/>
          <w:right w:val="nil"/>
          <w:between w:val="nil"/>
        </w:pBdr>
        <w:spacing w:line="240" w:lineRule="auto"/>
        <w:ind w:left="0" w:hanging="2"/>
        <w:jc w:val="both"/>
        <w:rPr>
          <w:rFonts w:ascii="Century Gothic" w:hAnsi="Century Gothic"/>
          <w:sz w:val="20"/>
          <w:szCs w:val="20"/>
        </w:rPr>
      </w:pPr>
      <w:r w:rsidRPr="00BC4CD8">
        <w:rPr>
          <w:rFonts w:ascii="Century Gothic" w:hAnsi="Century Gothic"/>
          <w:color w:val="000000"/>
          <w:sz w:val="20"/>
          <w:szCs w:val="20"/>
        </w:rPr>
        <w:t xml:space="preserve">Se encuentran presentes en la sala las </w:t>
      </w:r>
      <w:proofErr w:type="gramStart"/>
      <w:r w:rsidRPr="00BC4CD8">
        <w:rPr>
          <w:rFonts w:ascii="Century Gothic" w:hAnsi="Century Gothic"/>
          <w:color w:val="000000"/>
          <w:sz w:val="20"/>
          <w:szCs w:val="20"/>
        </w:rPr>
        <w:t>Consejeras</w:t>
      </w:r>
      <w:proofErr w:type="gramEnd"/>
      <w:r w:rsidRPr="00BC4CD8">
        <w:rPr>
          <w:rFonts w:ascii="Century Gothic" w:hAnsi="Century Gothic"/>
          <w:color w:val="000000"/>
          <w:sz w:val="20"/>
          <w:szCs w:val="20"/>
        </w:rPr>
        <w:t xml:space="preserve">: María Fernanda PAPA, Cintia </w:t>
      </w:r>
      <w:proofErr w:type="spellStart"/>
      <w:r w:rsidRPr="00BC4CD8">
        <w:rPr>
          <w:rFonts w:ascii="Century Gothic" w:hAnsi="Century Gothic"/>
          <w:color w:val="000000"/>
          <w:sz w:val="20"/>
          <w:szCs w:val="20"/>
        </w:rPr>
        <w:t>Antonela</w:t>
      </w:r>
      <w:proofErr w:type="spellEnd"/>
      <w:r w:rsidRPr="00BC4CD8">
        <w:rPr>
          <w:rFonts w:ascii="Century Gothic" w:hAnsi="Century Gothic"/>
          <w:color w:val="000000"/>
          <w:sz w:val="20"/>
          <w:szCs w:val="20"/>
        </w:rPr>
        <w:t xml:space="preserve"> AYALA, </w:t>
      </w:r>
      <w:r w:rsidRPr="00BC4CD8">
        <w:rPr>
          <w:rFonts w:ascii="Century Gothic" w:hAnsi="Century Gothic"/>
          <w:sz w:val="20"/>
          <w:szCs w:val="20"/>
        </w:rPr>
        <w:t>Camila Marianela BARRIO y Yara Ailín LÓPEZ,</w:t>
      </w:r>
      <w:r w:rsidRPr="00BC4CD8">
        <w:rPr>
          <w:rFonts w:ascii="Century Gothic" w:hAnsi="Century Gothic"/>
          <w:color w:val="000000"/>
          <w:sz w:val="20"/>
          <w:szCs w:val="20"/>
        </w:rPr>
        <w:t xml:space="preserve"> y los Consejeros: Carlos Mariano IGLESIAS, Alejandro Luis MASSOLO, Carlos Alberto BALLESTEROS, Ariel Matías CASTELLINO, Nicolás SCHPETTER, Antonio Héctor Gustavo PICCIRILLI,</w:t>
      </w:r>
      <w:r w:rsidRPr="00BC4CD8">
        <w:rPr>
          <w:rFonts w:ascii="Century Gothic" w:hAnsi="Century Gothic"/>
          <w:sz w:val="20"/>
          <w:szCs w:val="20"/>
        </w:rPr>
        <w:t xml:space="preserve"> Julián VALINOTTI, Lucas Juan ARMITANO y Mario RIBEIRO,</w:t>
      </w:r>
      <w:r w:rsidRPr="00BC4CD8">
        <w:rPr>
          <w:rFonts w:ascii="Century Gothic" w:hAnsi="Century Gothic"/>
          <w:color w:val="000000"/>
          <w:sz w:val="20"/>
          <w:szCs w:val="20"/>
        </w:rPr>
        <w:t xml:space="preserve"> en tanto que la Consejera Adriana Lorena MICHELIS participa de manera virtual a través de ZOOM</w:t>
      </w:r>
      <w:r w:rsidRPr="00BC4CD8">
        <w:rPr>
          <w:rFonts w:ascii="Century Gothic" w:hAnsi="Century Gothic"/>
          <w:sz w:val="20"/>
          <w:szCs w:val="20"/>
        </w:rPr>
        <w:t xml:space="preserve">. </w:t>
      </w:r>
    </w:p>
    <w:p w14:paraId="7914BEC4" w14:textId="77777777" w:rsidR="00BC4CD8" w:rsidRPr="00BC4CD8" w:rsidRDefault="00BC4CD8" w:rsidP="00BC4CD8">
      <w:pPr>
        <w:pBdr>
          <w:top w:val="nil"/>
          <w:left w:val="nil"/>
          <w:bottom w:val="nil"/>
          <w:right w:val="nil"/>
          <w:between w:val="nil"/>
        </w:pBdr>
        <w:spacing w:line="240" w:lineRule="auto"/>
        <w:ind w:left="0" w:hanging="2"/>
        <w:jc w:val="both"/>
        <w:rPr>
          <w:rFonts w:ascii="Century Gothic" w:hAnsi="Century Gothic"/>
          <w:sz w:val="20"/>
          <w:szCs w:val="20"/>
        </w:rPr>
      </w:pPr>
      <w:r w:rsidRPr="00BC4CD8">
        <w:rPr>
          <w:rFonts w:ascii="Century Gothic" w:hAnsi="Century Gothic"/>
          <w:sz w:val="20"/>
          <w:szCs w:val="20"/>
        </w:rPr>
        <w:t>El Temario del día es el siguiente:</w:t>
      </w:r>
    </w:p>
    <w:p w14:paraId="2BE75CF1" w14:textId="77777777" w:rsidR="00BC4CD8" w:rsidRPr="00BC4CD8" w:rsidRDefault="00BC4CD8" w:rsidP="00BC4CD8">
      <w:pPr>
        <w:spacing w:line="240" w:lineRule="auto"/>
        <w:ind w:left="0" w:hanging="2"/>
        <w:jc w:val="both"/>
        <w:rPr>
          <w:rFonts w:ascii="Century Gothic" w:hAnsi="Century Gothic"/>
          <w:sz w:val="20"/>
          <w:szCs w:val="20"/>
        </w:rPr>
      </w:pPr>
    </w:p>
    <w:p w14:paraId="65E54737" w14:textId="77777777" w:rsidR="00BC4CD8" w:rsidRPr="00BC4CD8" w:rsidRDefault="00BC4CD8" w:rsidP="00BC4CD8">
      <w:pPr>
        <w:pStyle w:val="Normal10"/>
        <w:ind w:left="0"/>
        <w:rPr>
          <w:rFonts w:eastAsia="Century Gothic" w:cs="Century Gothic"/>
          <w:position w:val="0"/>
          <w:lang w:val="es-AR"/>
        </w:rPr>
      </w:pPr>
      <w:r w:rsidRPr="00BC4CD8">
        <w:rPr>
          <w:rFonts w:eastAsia="Century Gothic" w:cs="Century Gothic"/>
          <w:b/>
          <w:lang w:val="es-AR"/>
        </w:rPr>
        <w:t>1.- CONSIDERACIÓN DE ACTA RESUMEN DE LA REUNION: 16/05/2024.</w:t>
      </w:r>
    </w:p>
    <w:p w14:paraId="27E9F5A1" w14:textId="77777777" w:rsidR="00BC4CD8" w:rsidRPr="00BC4CD8" w:rsidRDefault="00BC4CD8" w:rsidP="00BC4CD8">
      <w:pPr>
        <w:pStyle w:val="Normal10"/>
        <w:ind w:left="0"/>
        <w:rPr>
          <w:rFonts w:eastAsia="Century Gothic" w:cs="Century Gothic"/>
          <w:lang w:val="es-AR"/>
        </w:rPr>
      </w:pPr>
    </w:p>
    <w:p w14:paraId="5580E380" w14:textId="77777777" w:rsidR="00BC4CD8" w:rsidRPr="00BC4CD8" w:rsidRDefault="00BC4CD8" w:rsidP="00BC4CD8">
      <w:pPr>
        <w:pStyle w:val="Normal10"/>
        <w:ind w:left="0"/>
        <w:rPr>
          <w:rFonts w:eastAsia="Century Gothic" w:cs="Century Gothic"/>
          <w:lang w:val="es-AR"/>
        </w:rPr>
      </w:pPr>
      <w:r w:rsidRPr="00BC4CD8">
        <w:rPr>
          <w:rFonts w:eastAsia="Century Gothic" w:cs="Century Gothic"/>
          <w:b/>
          <w:lang w:val="es-AR"/>
        </w:rPr>
        <w:t>2.- DESIGNACIÓN DE CUATRO (4) CONSEJEROS PARA RUBRICAR EL ACTA RESUMEN DE LA SESIÓN.</w:t>
      </w:r>
    </w:p>
    <w:p w14:paraId="4CA48050" w14:textId="77777777" w:rsidR="00BC4CD8" w:rsidRPr="00BC4CD8" w:rsidRDefault="00BC4CD8" w:rsidP="00BC4CD8">
      <w:pPr>
        <w:pStyle w:val="Normal10"/>
        <w:ind w:left="0"/>
        <w:rPr>
          <w:rFonts w:eastAsia="Century Gothic" w:cs="Century Gothic"/>
          <w:lang w:val="es-AR"/>
        </w:rPr>
      </w:pPr>
    </w:p>
    <w:p w14:paraId="5DDB5C98" w14:textId="77777777" w:rsidR="00BC4CD8" w:rsidRPr="00BC4CD8" w:rsidRDefault="00BC4CD8" w:rsidP="00BC4CD8">
      <w:pPr>
        <w:pStyle w:val="Normal10"/>
        <w:ind w:left="0"/>
        <w:rPr>
          <w:rFonts w:eastAsia="Century Gothic" w:cs="Century Gothic"/>
          <w:lang w:val="es-AR"/>
        </w:rPr>
      </w:pPr>
      <w:r w:rsidRPr="00BC4CD8">
        <w:rPr>
          <w:rFonts w:eastAsia="Century Gothic" w:cs="Century Gothic"/>
          <w:b/>
          <w:lang w:val="es-AR"/>
        </w:rPr>
        <w:t>3.- ASUNTOS ENTRADOS:</w:t>
      </w:r>
    </w:p>
    <w:p w14:paraId="437C23C3" w14:textId="77777777" w:rsidR="00BC4CD8" w:rsidRPr="00BC4CD8" w:rsidRDefault="00BC4CD8" w:rsidP="00BC4CD8">
      <w:pPr>
        <w:pStyle w:val="Normal10"/>
        <w:ind w:left="0"/>
        <w:rPr>
          <w:rFonts w:eastAsia="Century Gothic" w:cs="Century Gothic"/>
          <w:lang w:val="es-AR"/>
        </w:rPr>
      </w:pPr>
      <w:r w:rsidRPr="00BC4CD8">
        <w:rPr>
          <w:rFonts w:eastAsia="Century Gothic" w:cs="Century Gothic"/>
          <w:b/>
          <w:lang w:val="es-AR"/>
        </w:rPr>
        <w:t>3.1.- Informe de Presidencia.</w:t>
      </w:r>
    </w:p>
    <w:p w14:paraId="0C74C2F0" w14:textId="77777777" w:rsidR="00BC4CD8" w:rsidRPr="00BC4CD8" w:rsidRDefault="00BC4CD8" w:rsidP="00BC4CD8">
      <w:pPr>
        <w:pStyle w:val="Normal10"/>
        <w:ind w:left="0"/>
        <w:rPr>
          <w:rFonts w:eastAsia="Century Gothic" w:cs="Century Gothic"/>
          <w:lang w:val="es-AR"/>
        </w:rPr>
      </w:pPr>
    </w:p>
    <w:p w14:paraId="76673585" w14:textId="77777777" w:rsidR="00BC4CD8" w:rsidRPr="00BC4CD8" w:rsidRDefault="00BC4CD8" w:rsidP="00BC4CD8">
      <w:pPr>
        <w:pStyle w:val="Normal10"/>
        <w:ind w:left="0"/>
        <w:rPr>
          <w:rFonts w:eastAsia="Century Gothic" w:cs="Century Gothic"/>
          <w:lang w:val="es-AR"/>
        </w:rPr>
      </w:pPr>
      <w:r w:rsidRPr="00BC4CD8">
        <w:rPr>
          <w:rFonts w:eastAsia="Century Gothic" w:cs="Century Gothic"/>
          <w:b/>
          <w:lang w:val="es-AR"/>
        </w:rPr>
        <w:t>4.- DESPACHOS DE COMISIÓN ENTRADOS.</w:t>
      </w:r>
    </w:p>
    <w:p w14:paraId="707D2254" w14:textId="77777777" w:rsidR="00BC4CD8" w:rsidRPr="00BC4CD8" w:rsidRDefault="00BC4CD8" w:rsidP="00BC4CD8">
      <w:pPr>
        <w:pStyle w:val="Normal10"/>
        <w:ind w:leftChars="0" w:left="2"/>
        <w:rPr>
          <w:rFonts w:eastAsia="Century Gothic" w:cs="Century Gothic"/>
          <w:position w:val="0"/>
          <w:lang w:val="es-AR"/>
        </w:rPr>
      </w:pPr>
    </w:p>
    <w:p w14:paraId="0B9AE9D4" w14:textId="77777777" w:rsidR="00BC4CD8" w:rsidRPr="00BC4CD8" w:rsidRDefault="00BC4CD8" w:rsidP="00BC4CD8">
      <w:pPr>
        <w:pStyle w:val="Normal10"/>
        <w:ind w:leftChars="0" w:left="2"/>
        <w:rPr>
          <w:rFonts w:eastAsia="Century Gothic" w:cs="Century Gothic"/>
          <w:position w:val="0"/>
          <w:lang w:val="es-AR"/>
        </w:rPr>
      </w:pPr>
      <w:r w:rsidRPr="00BC4CD8">
        <w:rPr>
          <w:rFonts w:eastAsia="Century Gothic" w:cs="Century Gothic"/>
          <w:b/>
          <w:lang w:val="es-AR"/>
        </w:rPr>
        <w:t>1.- CONSIDERACIÓN DE ACTA RESUMEN DE LA REUNION: 16/05/2024.</w:t>
      </w:r>
    </w:p>
    <w:p w14:paraId="5109207D" w14:textId="77777777" w:rsidR="00BC4CD8" w:rsidRPr="00BC4CD8" w:rsidRDefault="00BC4CD8" w:rsidP="00BC4CD8">
      <w:pPr>
        <w:tabs>
          <w:tab w:val="left" w:pos="708"/>
        </w:tabs>
        <w:spacing w:line="240" w:lineRule="auto"/>
        <w:ind w:leftChars="0" w:left="2" w:hanging="2"/>
        <w:jc w:val="both"/>
        <w:rPr>
          <w:rFonts w:ascii="Century Gothic" w:eastAsia="Times New Roman" w:hAnsi="Century Gothic" w:cs="Times New Roman"/>
          <w:position w:val="0"/>
          <w:sz w:val="20"/>
          <w:szCs w:val="20"/>
        </w:rPr>
      </w:pPr>
      <w:r w:rsidRPr="00BC4CD8">
        <w:rPr>
          <w:rFonts w:ascii="Century Gothic" w:hAnsi="Century Gothic"/>
          <w:sz w:val="20"/>
          <w:szCs w:val="20"/>
        </w:rPr>
        <w:t>Puesta a consideración el Acta Resumen de la reunión correspondiente al día 16</w:t>
      </w:r>
      <w:r w:rsidRPr="00BC4CD8">
        <w:rPr>
          <w:rFonts w:ascii="Century Gothic" w:hAnsi="Century Gothic"/>
          <w:bCs/>
          <w:sz w:val="20"/>
          <w:szCs w:val="20"/>
        </w:rPr>
        <w:t>/05/2024,</w:t>
      </w:r>
      <w:r w:rsidRPr="00BC4CD8">
        <w:rPr>
          <w:rFonts w:ascii="Century Gothic" w:hAnsi="Century Gothic"/>
          <w:sz w:val="20"/>
          <w:szCs w:val="20"/>
        </w:rPr>
        <w:t xml:space="preserve"> el </w:t>
      </w:r>
      <w:proofErr w:type="gramStart"/>
      <w:r w:rsidRPr="00BC4CD8">
        <w:rPr>
          <w:rFonts w:ascii="Century Gothic" w:hAnsi="Century Gothic"/>
          <w:sz w:val="20"/>
          <w:szCs w:val="20"/>
        </w:rPr>
        <w:t>Consejero</w:t>
      </w:r>
      <w:proofErr w:type="gramEnd"/>
      <w:r w:rsidRPr="00BC4CD8">
        <w:rPr>
          <w:rFonts w:ascii="Century Gothic" w:hAnsi="Century Gothic"/>
          <w:sz w:val="20"/>
          <w:szCs w:val="20"/>
        </w:rPr>
        <w:t xml:space="preserve"> </w:t>
      </w:r>
      <w:r w:rsidRPr="00BC4CD8">
        <w:rPr>
          <w:rFonts w:ascii="Century Gothic" w:hAnsi="Century Gothic"/>
          <w:color w:val="000000"/>
          <w:sz w:val="20"/>
          <w:szCs w:val="20"/>
        </w:rPr>
        <w:t>Alejandro Luis MASSOLO</w:t>
      </w:r>
      <w:r w:rsidRPr="00BC4CD8">
        <w:rPr>
          <w:rFonts w:ascii="Century Gothic" w:hAnsi="Century Gothic"/>
          <w:sz w:val="20"/>
          <w:szCs w:val="20"/>
        </w:rPr>
        <w:t xml:space="preserve"> mociona por la aprobación. Efectuada la votación se aprueba por mayoría con dos abstenciones. </w:t>
      </w:r>
    </w:p>
    <w:p w14:paraId="66303745" w14:textId="77777777" w:rsidR="00BC4CD8" w:rsidRPr="00BC4CD8" w:rsidRDefault="00BC4CD8" w:rsidP="00BC4CD8">
      <w:pPr>
        <w:pStyle w:val="Normal10"/>
        <w:ind w:leftChars="0" w:left="2"/>
        <w:rPr>
          <w:rFonts w:eastAsia="Century Gothic" w:cs="Century Gothic"/>
          <w:lang w:val="es-AR"/>
        </w:rPr>
      </w:pPr>
    </w:p>
    <w:p w14:paraId="62C5466E" w14:textId="77777777" w:rsidR="00BC4CD8" w:rsidRPr="00BC4CD8" w:rsidRDefault="00BC4CD8" w:rsidP="00BC4CD8">
      <w:pPr>
        <w:pStyle w:val="Normal10"/>
        <w:ind w:leftChars="0" w:left="2"/>
        <w:rPr>
          <w:rFonts w:eastAsia="Century Gothic" w:cs="Century Gothic"/>
          <w:lang w:val="es-AR"/>
        </w:rPr>
      </w:pPr>
      <w:r w:rsidRPr="00BC4CD8">
        <w:rPr>
          <w:rFonts w:eastAsia="Century Gothic" w:cs="Century Gothic"/>
          <w:b/>
          <w:lang w:val="es-AR"/>
        </w:rPr>
        <w:t>2.- DESIGNACIÓN DE CUATRO (4) CONSEJEROS PARA RUBRICAR EL ACTA RESUMEN DE LA SESIÓN.</w:t>
      </w:r>
    </w:p>
    <w:p w14:paraId="452BC72C" w14:textId="77777777" w:rsidR="00BC4CD8" w:rsidRPr="00BC4CD8" w:rsidRDefault="00BC4CD8" w:rsidP="00BC4CD8">
      <w:pPr>
        <w:spacing w:line="240" w:lineRule="auto"/>
        <w:ind w:leftChars="0" w:left="2" w:hanging="2"/>
        <w:jc w:val="both"/>
        <w:rPr>
          <w:rFonts w:ascii="Century Gothic" w:hAnsi="Century Gothic"/>
          <w:sz w:val="20"/>
          <w:szCs w:val="20"/>
        </w:rPr>
      </w:pPr>
      <w:r w:rsidRPr="00BC4CD8">
        <w:rPr>
          <w:rFonts w:ascii="Century Gothic" w:hAnsi="Century Gothic"/>
          <w:sz w:val="20"/>
          <w:szCs w:val="20"/>
        </w:rPr>
        <w:t xml:space="preserve">El </w:t>
      </w:r>
      <w:proofErr w:type="gramStart"/>
      <w:r w:rsidRPr="00BC4CD8">
        <w:rPr>
          <w:rFonts w:ascii="Century Gothic" w:hAnsi="Century Gothic"/>
          <w:sz w:val="20"/>
          <w:szCs w:val="20"/>
        </w:rPr>
        <w:t>Consejero</w:t>
      </w:r>
      <w:proofErr w:type="gramEnd"/>
      <w:r w:rsidRPr="00BC4CD8">
        <w:rPr>
          <w:rFonts w:ascii="Century Gothic" w:hAnsi="Century Gothic"/>
          <w:sz w:val="20"/>
          <w:szCs w:val="20"/>
        </w:rPr>
        <w:t xml:space="preserve"> Carlos Alberto BALLESTEROS propone para rubricar el acta a las Consejeras Cintia </w:t>
      </w:r>
      <w:proofErr w:type="spellStart"/>
      <w:r w:rsidRPr="00BC4CD8">
        <w:rPr>
          <w:rFonts w:ascii="Century Gothic" w:hAnsi="Century Gothic"/>
          <w:sz w:val="20"/>
          <w:szCs w:val="20"/>
        </w:rPr>
        <w:t>Antonela</w:t>
      </w:r>
      <w:proofErr w:type="spellEnd"/>
      <w:r w:rsidRPr="00BC4CD8">
        <w:rPr>
          <w:rFonts w:ascii="Century Gothic" w:hAnsi="Century Gothic"/>
          <w:sz w:val="20"/>
          <w:szCs w:val="20"/>
        </w:rPr>
        <w:t xml:space="preserve"> AYALA y </w:t>
      </w:r>
      <w:r w:rsidRPr="00BC4CD8">
        <w:rPr>
          <w:rFonts w:ascii="Century Gothic" w:hAnsi="Century Gothic"/>
          <w:color w:val="000000"/>
          <w:sz w:val="20"/>
          <w:szCs w:val="20"/>
        </w:rPr>
        <w:t>Yara Ailín LÓPEZ, y a los Consejeros Nicolás SCHPETTER y Mario RIBEIRO</w:t>
      </w:r>
      <w:r w:rsidRPr="00BC4CD8">
        <w:rPr>
          <w:rFonts w:ascii="Century Gothic" w:hAnsi="Century Gothic"/>
          <w:sz w:val="20"/>
          <w:szCs w:val="20"/>
        </w:rPr>
        <w:t>. Puesta la moción a consideración se acepta por unanimidad.</w:t>
      </w:r>
    </w:p>
    <w:p w14:paraId="3B84BB53" w14:textId="77777777" w:rsidR="00BC4CD8" w:rsidRPr="00BC4CD8" w:rsidRDefault="00BC4CD8" w:rsidP="00BC4CD8">
      <w:pPr>
        <w:spacing w:line="240" w:lineRule="auto"/>
        <w:ind w:leftChars="0" w:left="2" w:hanging="2"/>
        <w:jc w:val="both"/>
        <w:rPr>
          <w:rFonts w:ascii="Century Gothic" w:hAnsi="Century Gothic"/>
          <w:sz w:val="20"/>
          <w:szCs w:val="20"/>
        </w:rPr>
      </w:pPr>
    </w:p>
    <w:p w14:paraId="6E133EE9" w14:textId="77777777" w:rsidR="00BC4CD8" w:rsidRPr="00BC4CD8" w:rsidRDefault="00BC4CD8" w:rsidP="00C23D98">
      <w:pPr>
        <w:pStyle w:val="Normal10"/>
        <w:ind w:leftChars="0" w:left="2"/>
        <w:rPr>
          <w:rFonts w:eastAsia="Century Gothic" w:cs="Century Gothic"/>
          <w:lang w:val="es-AR"/>
        </w:rPr>
      </w:pPr>
      <w:r w:rsidRPr="00BC4CD8">
        <w:rPr>
          <w:rFonts w:eastAsia="Century Gothic" w:cs="Century Gothic"/>
          <w:b/>
          <w:lang w:val="es-AR"/>
        </w:rPr>
        <w:t>3.- ASUNTOS ENTRADOS:</w:t>
      </w:r>
    </w:p>
    <w:p w14:paraId="73614FBA" w14:textId="77777777" w:rsidR="00BC4CD8" w:rsidRPr="00BC4CD8" w:rsidRDefault="00BC4CD8" w:rsidP="00C23D98">
      <w:pPr>
        <w:pStyle w:val="Normal10"/>
        <w:ind w:leftChars="0" w:left="2"/>
        <w:rPr>
          <w:rFonts w:eastAsia="Century Gothic" w:cs="Century Gothic"/>
          <w:lang w:val="es-AR"/>
        </w:rPr>
      </w:pPr>
      <w:r w:rsidRPr="00BC4CD8">
        <w:rPr>
          <w:rFonts w:eastAsia="Century Gothic" w:cs="Century Gothic"/>
          <w:b/>
          <w:lang w:val="es-AR"/>
        </w:rPr>
        <w:t>3.1.- Informe de Presidencia.</w:t>
      </w:r>
    </w:p>
    <w:p w14:paraId="773C7FBD" w14:textId="77777777" w:rsidR="00BC4CD8" w:rsidRPr="00BC4CD8" w:rsidRDefault="00BC4CD8" w:rsidP="0096016D">
      <w:pPr>
        <w:widowControl w:val="0"/>
        <w:spacing w:line="240" w:lineRule="auto"/>
        <w:ind w:left="0" w:hanging="2"/>
        <w:rPr>
          <w:rFonts w:ascii="Century Gothic" w:hAnsi="Century Gothic"/>
          <w:b/>
          <w:i/>
          <w:sz w:val="20"/>
          <w:szCs w:val="20"/>
        </w:rPr>
      </w:pPr>
    </w:p>
    <w:p w14:paraId="66FD6886" w14:textId="77777777" w:rsidR="00BC4CD8" w:rsidRPr="00BC4CD8" w:rsidRDefault="00BC4CD8" w:rsidP="00784CB5">
      <w:pPr>
        <w:widowControl w:val="0"/>
        <w:spacing w:line="240" w:lineRule="auto"/>
        <w:ind w:left="0" w:hanging="2"/>
        <w:rPr>
          <w:rFonts w:ascii="Century Gothic" w:hAnsi="Century Gothic"/>
          <w:position w:val="0"/>
          <w:sz w:val="20"/>
          <w:szCs w:val="20"/>
        </w:rPr>
      </w:pPr>
      <w:r w:rsidRPr="00BC4CD8">
        <w:rPr>
          <w:rFonts w:ascii="Century Gothic" w:hAnsi="Century Gothic"/>
          <w:b/>
          <w:sz w:val="20"/>
          <w:szCs w:val="20"/>
        </w:rPr>
        <w:t>Decanato:</w:t>
      </w:r>
    </w:p>
    <w:p w14:paraId="229FC80E" w14:textId="77777777" w:rsidR="00BC4CD8" w:rsidRPr="00BC4CD8" w:rsidRDefault="00BC4CD8">
      <w:pPr>
        <w:widowControl w:val="0"/>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BC4CD8">
        <w:rPr>
          <w:rFonts w:ascii="Century Gothic" w:hAnsi="Century Gothic"/>
          <w:sz w:val="20"/>
          <w:szCs w:val="20"/>
        </w:rPr>
        <w:t xml:space="preserve">Reunión con el Diputado Provincial Daniel Lovera: el día 17/05 el Decano y el </w:t>
      </w:r>
      <w:proofErr w:type="gramStart"/>
      <w:r w:rsidRPr="00BC4CD8">
        <w:rPr>
          <w:rFonts w:ascii="Century Gothic" w:hAnsi="Century Gothic"/>
          <w:sz w:val="20"/>
          <w:szCs w:val="20"/>
        </w:rPr>
        <w:t>Secretario</w:t>
      </w:r>
      <w:proofErr w:type="gramEnd"/>
      <w:r w:rsidRPr="00BC4CD8">
        <w:rPr>
          <w:rFonts w:ascii="Century Gothic" w:hAnsi="Century Gothic"/>
          <w:sz w:val="20"/>
          <w:szCs w:val="20"/>
        </w:rPr>
        <w:t xml:space="preserve"> de Ciencia y Técnica se reunieron con el diputado para coordinar acciones de cooperación entre la Facultad y la Fundación ACEP.</w:t>
      </w:r>
    </w:p>
    <w:p w14:paraId="66CA7FB9" w14:textId="77777777" w:rsidR="00BC4CD8" w:rsidRPr="00BC4CD8" w:rsidRDefault="00BC4CD8">
      <w:pPr>
        <w:widowControl w:val="0"/>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BC4CD8">
        <w:rPr>
          <w:rFonts w:ascii="Century Gothic" w:hAnsi="Century Gothic"/>
          <w:sz w:val="20"/>
          <w:szCs w:val="20"/>
        </w:rPr>
        <w:lastRenderedPageBreak/>
        <w:t>Acto “Día de la Revolución de Mayo”: el día 25/05 el Decano de la facultad participó del acto llevado a cabo frente al Palacio Municipal.</w:t>
      </w:r>
    </w:p>
    <w:p w14:paraId="0192D6B8" w14:textId="77777777" w:rsidR="00BC4CD8" w:rsidRPr="00BC4CD8" w:rsidRDefault="00BC4CD8">
      <w:pPr>
        <w:widowControl w:val="0"/>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BC4CD8">
        <w:rPr>
          <w:rFonts w:ascii="Century Gothic" w:hAnsi="Century Gothic"/>
          <w:sz w:val="20"/>
          <w:szCs w:val="20"/>
        </w:rPr>
        <w:t xml:space="preserve">Visita del Embajador de China en Argentina: el día 31/05 el Decano y la Vicedecana participaron de un encuentro, junto con otras autoridades de la </w:t>
      </w:r>
      <w:proofErr w:type="spellStart"/>
      <w:r w:rsidRPr="00BC4CD8">
        <w:rPr>
          <w:rFonts w:ascii="Century Gothic" w:hAnsi="Century Gothic"/>
          <w:sz w:val="20"/>
          <w:szCs w:val="20"/>
        </w:rPr>
        <w:t>UNLPam</w:t>
      </w:r>
      <w:proofErr w:type="spellEnd"/>
      <w:r w:rsidRPr="00BC4CD8">
        <w:rPr>
          <w:rFonts w:ascii="Century Gothic" w:hAnsi="Century Gothic"/>
          <w:sz w:val="20"/>
          <w:szCs w:val="20"/>
        </w:rPr>
        <w:t>, con el Embajador de la República Popular China, Wang Wei y personal diplomático para explorar alternativas de vinculación y cooperación con Institutos de Educación Superior de ese país.</w:t>
      </w:r>
    </w:p>
    <w:p w14:paraId="794403A4" w14:textId="77777777" w:rsidR="00BC4CD8" w:rsidRPr="00BC4CD8" w:rsidRDefault="00BC4CD8">
      <w:pPr>
        <w:widowControl w:val="0"/>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BC4CD8">
        <w:rPr>
          <w:rFonts w:ascii="Century Gothic" w:hAnsi="Century Gothic"/>
          <w:sz w:val="20"/>
          <w:szCs w:val="20"/>
        </w:rPr>
        <w:t>Acreditación de la carrera Ingeniería Mecatrónica: el día 20/05 se recibió el informe de evaluación de la carrera. El día 03/06 de elevó la respuesta a la vista de los seis (6) requerimientos y de la única recomendación. Se está a la espera de la respuesta de la CONEAU.</w:t>
      </w:r>
    </w:p>
    <w:p w14:paraId="414CB0A0" w14:textId="77777777" w:rsidR="00BC4CD8" w:rsidRPr="00BC4CD8" w:rsidRDefault="00BC4CD8">
      <w:pPr>
        <w:widowControl w:val="0"/>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BC4CD8">
        <w:rPr>
          <w:rFonts w:ascii="Century Gothic" w:hAnsi="Century Gothic"/>
          <w:sz w:val="20"/>
          <w:szCs w:val="20"/>
        </w:rPr>
        <w:t>Acreditación de la carrera Ingeniería en Sistemas: el día 31/05 se recibió el informe de evaluación de la carrera y se cuenta con 30 días hábiles para presentar la respuesta a los requisitos observados, en este caso diez (10) requerimientos.</w:t>
      </w:r>
    </w:p>
    <w:p w14:paraId="3620CDDB" w14:textId="77777777" w:rsidR="00BC4CD8" w:rsidRPr="00BC4CD8" w:rsidRDefault="00BC4CD8">
      <w:pPr>
        <w:widowControl w:val="0"/>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BC4CD8">
        <w:rPr>
          <w:rFonts w:ascii="Century Gothic" w:hAnsi="Century Gothic"/>
          <w:sz w:val="20"/>
          <w:szCs w:val="20"/>
        </w:rPr>
        <w:t xml:space="preserve">Reunión con la Universidad de Villa Mercedes: el día 29/05, con el equipo de gestión, nos reunimos con el Director de la Escuela de Ingeniería y Ciencias Ambientales, Ing. Alejandro Rosa, y referentes del área biomédica para organizar </w:t>
      </w:r>
      <w:proofErr w:type="gramStart"/>
      <w:r w:rsidRPr="00BC4CD8">
        <w:rPr>
          <w:rFonts w:ascii="Century Gothic" w:hAnsi="Century Gothic"/>
          <w:sz w:val="20"/>
          <w:szCs w:val="20"/>
        </w:rPr>
        <w:t>el  dictado</w:t>
      </w:r>
      <w:proofErr w:type="gramEnd"/>
      <w:r w:rsidRPr="00BC4CD8">
        <w:rPr>
          <w:rFonts w:ascii="Century Gothic" w:hAnsi="Century Gothic"/>
          <w:sz w:val="20"/>
          <w:szCs w:val="20"/>
        </w:rPr>
        <w:t xml:space="preserve"> de la asignatura Biomecánica de la carrera Ingeniería Biomédica.</w:t>
      </w:r>
    </w:p>
    <w:p w14:paraId="23861B55" w14:textId="77777777" w:rsidR="00BC4CD8" w:rsidRPr="00BC4CD8" w:rsidRDefault="00BC4CD8">
      <w:pPr>
        <w:widowControl w:val="0"/>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BC4CD8">
        <w:rPr>
          <w:rFonts w:ascii="Century Gothic" w:hAnsi="Century Gothic"/>
          <w:sz w:val="20"/>
          <w:szCs w:val="20"/>
        </w:rPr>
        <w:t>Avances en Plan Estratégico: la Comisión de Planificación Institucional, que se encargó de la escritura del plan, ya completó su tarea. El siguiente paso es la socialización del mismo (comunidad universitaria e instituciones del medio).</w:t>
      </w:r>
    </w:p>
    <w:p w14:paraId="6AD35E5F" w14:textId="77777777" w:rsidR="00BC4CD8" w:rsidRPr="00BC4CD8" w:rsidRDefault="00BC4CD8">
      <w:pPr>
        <w:widowControl w:val="0"/>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BC4CD8">
        <w:rPr>
          <w:rFonts w:ascii="Century Gothic" w:hAnsi="Century Gothic"/>
          <w:sz w:val="20"/>
          <w:szCs w:val="20"/>
        </w:rPr>
        <w:t>Presentación de la empresa Ormazabal: el día 05/06 personal de la empresa Ormazábal brindó una charla especializada sobre el nuevo equipamiento de celdas de media tensión (24 kV). Con presencia de trabajadores de la cooperativa local y de estudiantes de la Facultad, se abordaron temáticas vinculadas a las comunicaciones, telemando, etc. Para finalizar la charla se ofreció una demostración en el parque del Centro Universitario donde fue presentado el “</w:t>
      </w:r>
      <w:proofErr w:type="spellStart"/>
      <w:r w:rsidRPr="00BC4CD8">
        <w:rPr>
          <w:rFonts w:ascii="Century Gothic" w:hAnsi="Century Gothic"/>
          <w:sz w:val="20"/>
          <w:szCs w:val="20"/>
        </w:rPr>
        <w:t>Ormamóvil</w:t>
      </w:r>
      <w:proofErr w:type="spellEnd"/>
      <w:r w:rsidRPr="00BC4CD8">
        <w:rPr>
          <w:rFonts w:ascii="Century Gothic" w:hAnsi="Century Gothic"/>
          <w:sz w:val="20"/>
          <w:szCs w:val="20"/>
        </w:rPr>
        <w:t>”, una combi en donde se exhibieron los productos de la empresa.</w:t>
      </w:r>
    </w:p>
    <w:p w14:paraId="49D86230" w14:textId="77777777" w:rsidR="00BC4CD8" w:rsidRPr="00BC4CD8" w:rsidRDefault="00BC4CD8">
      <w:pPr>
        <w:widowControl w:val="0"/>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BC4CD8">
        <w:rPr>
          <w:rFonts w:ascii="Century Gothic" w:hAnsi="Century Gothic"/>
          <w:sz w:val="20"/>
          <w:szCs w:val="20"/>
        </w:rPr>
        <w:t>Consejo Superior:</w:t>
      </w:r>
    </w:p>
    <w:p w14:paraId="0D3BB910" w14:textId="77777777" w:rsidR="00BC4CD8" w:rsidRPr="00BC4CD8" w:rsidRDefault="00BC4CD8">
      <w:pPr>
        <w:numPr>
          <w:ilvl w:val="0"/>
          <w:numId w:val="5"/>
        </w:numPr>
        <w:suppressAutoHyphens w:val="0"/>
        <w:spacing w:line="252" w:lineRule="auto"/>
        <w:ind w:leftChars="0" w:left="709" w:firstLineChars="0"/>
        <w:jc w:val="both"/>
        <w:textDirection w:val="lrTb"/>
        <w:textAlignment w:val="auto"/>
        <w:outlineLvl w:val="9"/>
        <w:rPr>
          <w:rFonts w:ascii="Century Gothic" w:hAnsi="Century Gothic"/>
          <w:sz w:val="20"/>
          <w:szCs w:val="20"/>
        </w:rPr>
      </w:pPr>
      <w:r w:rsidRPr="00BC4CD8">
        <w:rPr>
          <w:rFonts w:ascii="Century Gothic" w:hAnsi="Century Gothic"/>
          <w:sz w:val="20"/>
          <w:szCs w:val="20"/>
        </w:rPr>
        <w:t>Se aprobó la designación del Dr. Rogelio HECKER como Profesor Titular con dedicación Exclusiva en la asignatura Conocimiento de Materiales (05/06).</w:t>
      </w:r>
    </w:p>
    <w:p w14:paraId="47374453" w14:textId="77777777" w:rsidR="00BC4CD8" w:rsidRPr="00BC4CD8" w:rsidRDefault="00BC4CD8" w:rsidP="00784CB5">
      <w:pPr>
        <w:spacing w:line="252" w:lineRule="auto"/>
        <w:ind w:left="0" w:hanging="2"/>
        <w:rPr>
          <w:rFonts w:ascii="Century Gothic" w:hAnsi="Century Gothic"/>
          <w:sz w:val="20"/>
          <w:szCs w:val="20"/>
        </w:rPr>
      </w:pPr>
    </w:p>
    <w:p w14:paraId="2E44EFC2" w14:textId="77777777" w:rsidR="00BC4CD8" w:rsidRPr="00BC4CD8" w:rsidRDefault="00BC4CD8" w:rsidP="00784CB5">
      <w:pPr>
        <w:widowControl w:val="0"/>
        <w:spacing w:line="240" w:lineRule="auto"/>
        <w:ind w:left="0" w:hanging="2"/>
        <w:rPr>
          <w:rFonts w:ascii="Century Gothic" w:hAnsi="Century Gothic"/>
          <w:b/>
          <w:sz w:val="20"/>
          <w:szCs w:val="20"/>
        </w:rPr>
      </w:pPr>
      <w:r w:rsidRPr="00BC4CD8">
        <w:rPr>
          <w:rFonts w:ascii="Century Gothic" w:hAnsi="Century Gothic"/>
          <w:b/>
          <w:sz w:val="20"/>
          <w:szCs w:val="20"/>
        </w:rPr>
        <w:t>Secretaría Académica:</w:t>
      </w:r>
    </w:p>
    <w:p w14:paraId="25AEA385" w14:textId="77777777" w:rsidR="00BC4CD8" w:rsidRPr="00BC4CD8" w:rsidRDefault="00BC4CD8">
      <w:pPr>
        <w:widowControl w:val="0"/>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proofErr w:type="gramStart"/>
      <w:r w:rsidRPr="00BC4CD8">
        <w:rPr>
          <w:rFonts w:ascii="Century Gothic" w:hAnsi="Century Gothic"/>
          <w:sz w:val="20"/>
          <w:szCs w:val="20"/>
        </w:rPr>
        <w:t>SACAU  (</w:t>
      </w:r>
      <w:proofErr w:type="gramEnd"/>
      <w:r w:rsidRPr="00BC4CD8">
        <w:rPr>
          <w:rFonts w:ascii="Century Gothic" w:hAnsi="Century Gothic"/>
          <w:sz w:val="20"/>
          <w:szCs w:val="20"/>
        </w:rPr>
        <w:t>Sistema Argentino de Créditos Académicos Universitarios): se asistió a las reuniones organizadas por la Sec. Académica de Rectorado. Se conformó el equipo para analizar la carrera Analista Programador, integrada por Hugo ALFONSO (</w:t>
      </w:r>
      <w:proofErr w:type="gramStart"/>
      <w:r w:rsidRPr="00BC4CD8">
        <w:rPr>
          <w:rFonts w:ascii="Century Gothic" w:hAnsi="Century Gothic"/>
          <w:sz w:val="20"/>
          <w:szCs w:val="20"/>
        </w:rPr>
        <w:t>Director</w:t>
      </w:r>
      <w:proofErr w:type="gramEnd"/>
      <w:r w:rsidRPr="00BC4CD8">
        <w:rPr>
          <w:rFonts w:ascii="Century Gothic" w:hAnsi="Century Gothic"/>
          <w:sz w:val="20"/>
          <w:szCs w:val="20"/>
        </w:rPr>
        <w:t xml:space="preserve"> de Carrera). Federico KOVAC, María de los Ángeles MARTÍN (Directores </w:t>
      </w:r>
      <w:proofErr w:type="gramStart"/>
      <w:r w:rsidRPr="00BC4CD8">
        <w:rPr>
          <w:rFonts w:ascii="Century Gothic" w:hAnsi="Century Gothic"/>
          <w:sz w:val="20"/>
          <w:szCs w:val="20"/>
        </w:rPr>
        <w:t>de  Departamento</w:t>
      </w:r>
      <w:proofErr w:type="gramEnd"/>
      <w:r w:rsidRPr="00BC4CD8">
        <w:rPr>
          <w:rFonts w:ascii="Century Gothic" w:hAnsi="Century Gothic"/>
          <w:sz w:val="20"/>
          <w:szCs w:val="20"/>
        </w:rPr>
        <w:t>), Gabriela MINETTI, Fernanda PAPA, Carolina SALTO, María Belén RIVERA, Juan Carlos HERNÁNDEZ (Docentes), Agustín HIDALGO y Tomás LASCA (estudiantes), Exequiel RODRIGUEZ, Néstor GARCÍA (Sec. Académica). Se mantuvo la primera reunión, con la Sec. Académica de Rectorado y se comenzará con el plan de trabajo. El respaldo institucional al equipo se implementará mediante una Resolución de Decano.</w:t>
      </w:r>
    </w:p>
    <w:p w14:paraId="37C3E814" w14:textId="77777777" w:rsidR="00BC4CD8" w:rsidRPr="00BC4CD8" w:rsidRDefault="00BC4CD8">
      <w:pPr>
        <w:widowControl w:val="0"/>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BC4CD8">
        <w:rPr>
          <w:rFonts w:ascii="Century Gothic" w:hAnsi="Century Gothic"/>
          <w:sz w:val="20"/>
          <w:szCs w:val="20"/>
        </w:rPr>
        <w:t xml:space="preserve"> Reunión Fundación para el Desarrollo Regional: llevada a cabo el día 21 de mayo, se informaron de cursos a llevar a cabo y se propuso una actualización operatoria de créditos. Montos hasta $ 2.000.000 y tasa 45%, con algunos beneficios por pago en término.</w:t>
      </w:r>
    </w:p>
    <w:p w14:paraId="71AB1B08" w14:textId="77777777" w:rsidR="00BC4CD8" w:rsidRPr="00BC4CD8" w:rsidRDefault="00BC4CD8">
      <w:pPr>
        <w:widowControl w:val="0"/>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BC4CD8">
        <w:rPr>
          <w:rFonts w:ascii="Century Gothic" w:hAnsi="Century Gothic"/>
          <w:sz w:val="20"/>
          <w:szCs w:val="20"/>
        </w:rPr>
        <w:t xml:space="preserve">Se incorporará en los llamados de docentes interinos, un documento donde se informe, las Condiciones a Cumplir en la Docencia Universitaria, incluyendo los días y horarios de la asignatura, la carga horaria según dedicación y en caso de presentar una incompatibilidad, informar </w:t>
      </w:r>
      <w:proofErr w:type="spellStart"/>
      <w:r w:rsidRPr="00BC4CD8">
        <w:rPr>
          <w:rFonts w:ascii="Century Gothic" w:hAnsi="Century Gothic"/>
          <w:sz w:val="20"/>
          <w:szCs w:val="20"/>
        </w:rPr>
        <w:t>como</w:t>
      </w:r>
      <w:proofErr w:type="spellEnd"/>
      <w:r w:rsidRPr="00BC4CD8">
        <w:rPr>
          <w:rFonts w:ascii="Century Gothic" w:hAnsi="Century Gothic"/>
          <w:sz w:val="20"/>
          <w:szCs w:val="20"/>
        </w:rPr>
        <w:t xml:space="preserve"> será subsanada.</w:t>
      </w:r>
    </w:p>
    <w:p w14:paraId="4C3904F5" w14:textId="77777777" w:rsidR="00BC4CD8" w:rsidRPr="00BC4CD8" w:rsidRDefault="00BC4CD8" w:rsidP="00784CB5">
      <w:pPr>
        <w:spacing w:line="252" w:lineRule="auto"/>
        <w:ind w:left="0" w:hanging="2"/>
        <w:rPr>
          <w:rFonts w:ascii="Century Gothic" w:hAnsi="Century Gothic"/>
          <w:sz w:val="20"/>
          <w:szCs w:val="20"/>
        </w:rPr>
      </w:pPr>
    </w:p>
    <w:p w14:paraId="427FF901" w14:textId="77777777" w:rsidR="00BC4CD8" w:rsidRPr="00BC4CD8" w:rsidRDefault="00BC4CD8" w:rsidP="00784CB5">
      <w:pPr>
        <w:widowControl w:val="0"/>
        <w:spacing w:line="240" w:lineRule="auto"/>
        <w:ind w:left="0" w:hanging="2"/>
        <w:rPr>
          <w:rFonts w:ascii="Century Gothic" w:hAnsi="Century Gothic"/>
          <w:b/>
          <w:sz w:val="20"/>
          <w:szCs w:val="20"/>
        </w:rPr>
      </w:pPr>
      <w:r w:rsidRPr="00BC4CD8">
        <w:rPr>
          <w:rFonts w:ascii="Century Gothic" w:hAnsi="Century Gothic"/>
          <w:b/>
          <w:sz w:val="20"/>
          <w:szCs w:val="20"/>
        </w:rPr>
        <w:t>Secretaría Administrativa</w:t>
      </w:r>
    </w:p>
    <w:p w14:paraId="42807893" w14:textId="77777777" w:rsidR="00BC4CD8" w:rsidRPr="00BC4CD8" w:rsidRDefault="00BC4CD8">
      <w:pPr>
        <w:widowControl w:val="0"/>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BC4CD8">
        <w:rPr>
          <w:rFonts w:ascii="Century Gothic" w:hAnsi="Century Gothic"/>
          <w:sz w:val="20"/>
          <w:szCs w:val="20"/>
        </w:rPr>
        <w:t>Obras:</w:t>
      </w:r>
    </w:p>
    <w:p w14:paraId="559E77BE" w14:textId="77777777" w:rsidR="00BC4CD8" w:rsidRPr="00BC4CD8" w:rsidRDefault="00BC4CD8">
      <w:pPr>
        <w:pStyle w:val="Prrafodelista"/>
        <w:numPr>
          <w:ilvl w:val="0"/>
          <w:numId w:val="2"/>
        </w:numPr>
        <w:suppressAutoHyphens w:val="0"/>
        <w:autoSpaceDE/>
        <w:autoSpaceDN/>
        <w:adjustRightInd/>
        <w:spacing w:before="0" w:line="252" w:lineRule="auto"/>
        <w:ind w:leftChars="0" w:firstLineChars="0"/>
        <w:contextualSpacing/>
        <w:jc w:val="both"/>
        <w:textDirection w:val="lrTb"/>
        <w:textAlignment w:val="auto"/>
        <w:outlineLvl w:val="9"/>
        <w:rPr>
          <w:szCs w:val="20"/>
        </w:rPr>
      </w:pPr>
      <w:r w:rsidRPr="00BC4CD8">
        <w:rPr>
          <w:szCs w:val="20"/>
        </w:rPr>
        <w:t xml:space="preserve">Aulas Audiovisuales: la obra ya se encuentra prácticamente terminada y con la alimentación eléctrica desde el tablero principal del Centro Universitario. La habilitación para el uso se encuentra demorada por cuestiones administrativas (presentación de planos y final de obra) que Rectorado está resolviendo. </w:t>
      </w:r>
    </w:p>
    <w:p w14:paraId="3B6493C8" w14:textId="77777777" w:rsidR="00BC4CD8" w:rsidRPr="00BC4CD8" w:rsidRDefault="00BC4CD8">
      <w:pPr>
        <w:pStyle w:val="Prrafodelista"/>
        <w:numPr>
          <w:ilvl w:val="0"/>
          <w:numId w:val="2"/>
        </w:numPr>
        <w:suppressAutoHyphens w:val="0"/>
        <w:autoSpaceDE/>
        <w:autoSpaceDN/>
        <w:adjustRightInd/>
        <w:spacing w:before="0" w:line="252" w:lineRule="auto"/>
        <w:ind w:leftChars="0" w:firstLineChars="0"/>
        <w:contextualSpacing/>
        <w:jc w:val="both"/>
        <w:textDirection w:val="lrTb"/>
        <w:textAlignment w:val="auto"/>
        <w:outlineLvl w:val="9"/>
        <w:rPr>
          <w:szCs w:val="20"/>
        </w:rPr>
      </w:pPr>
      <w:r w:rsidRPr="00BC4CD8">
        <w:rPr>
          <w:szCs w:val="20"/>
        </w:rPr>
        <w:lastRenderedPageBreak/>
        <w:t>Obra gas: se finalizó la obra general y ya se cuenta con el servicio habilitado por Camuzzi, a excepción de la zona de aulas sobre calle 9. Este retraso se debió a que la Distribuidora solicitó la ampliación del nicho de regulación y medición.</w:t>
      </w:r>
    </w:p>
    <w:p w14:paraId="1C863EBE" w14:textId="77777777" w:rsidR="00BC4CD8" w:rsidRPr="00BC4CD8" w:rsidRDefault="00BC4CD8">
      <w:pPr>
        <w:widowControl w:val="0"/>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BC4CD8">
        <w:rPr>
          <w:rFonts w:ascii="Century Gothic" w:hAnsi="Century Gothic"/>
          <w:sz w:val="20"/>
          <w:szCs w:val="20"/>
        </w:rPr>
        <w:t xml:space="preserve"> Equipamientos:</w:t>
      </w:r>
    </w:p>
    <w:p w14:paraId="6521C5C1" w14:textId="77777777" w:rsidR="00BC4CD8" w:rsidRPr="00BC4CD8" w:rsidRDefault="00BC4CD8">
      <w:pPr>
        <w:pStyle w:val="Prrafodelista"/>
        <w:numPr>
          <w:ilvl w:val="0"/>
          <w:numId w:val="3"/>
        </w:numPr>
        <w:suppressAutoHyphens w:val="0"/>
        <w:autoSpaceDE/>
        <w:autoSpaceDN/>
        <w:adjustRightInd/>
        <w:spacing w:before="0" w:line="252" w:lineRule="auto"/>
        <w:ind w:leftChars="0" w:firstLineChars="0"/>
        <w:contextualSpacing/>
        <w:jc w:val="both"/>
        <w:textDirection w:val="lrTb"/>
        <w:textAlignment w:val="auto"/>
        <w:outlineLvl w:val="9"/>
        <w:rPr>
          <w:szCs w:val="20"/>
        </w:rPr>
      </w:pPr>
      <w:r w:rsidRPr="00BC4CD8">
        <w:rPr>
          <w:szCs w:val="20"/>
        </w:rPr>
        <w:t>Mobiliario para aulas: ya se encuentra el proceso licitatorio del mobiliario correspondiente a mesas, sillas y pupitres. La apertura de la misma está prevista para el 18 de este mes.</w:t>
      </w:r>
    </w:p>
    <w:p w14:paraId="5BAC68EF" w14:textId="77777777" w:rsidR="00BC4CD8" w:rsidRPr="00BC4CD8" w:rsidRDefault="00BC4CD8">
      <w:pPr>
        <w:pStyle w:val="Prrafodelista"/>
        <w:numPr>
          <w:ilvl w:val="0"/>
          <w:numId w:val="3"/>
        </w:numPr>
        <w:suppressAutoHyphens w:val="0"/>
        <w:autoSpaceDE/>
        <w:autoSpaceDN/>
        <w:adjustRightInd/>
        <w:spacing w:before="0" w:line="252" w:lineRule="auto"/>
        <w:ind w:leftChars="0" w:firstLineChars="0"/>
        <w:contextualSpacing/>
        <w:jc w:val="both"/>
        <w:textDirection w:val="lrTb"/>
        <w:textAlignment w:val="auto"/>
        <w:outlineLvl w:val="9"/>
        <w:rPr>
          <w:szCs w:val="20"/>
        </w:rPr>
      </w:pPr>
      <w:r w:rsidRPr="00BC4CD8">
        <w:rPr>
          <w:szCs w:val="20"/>
        </w:rPr>
        <w:t>Pantallas LED: se han adquirido 5 pantallas de 70” para completar la instalación en las aulas ya en uso y se está a la espera del acceso a la obra para la instalación de las correspondientes a las Aulas Audiovisuales. En el mismo sentido se informa que se encuentran construidos los pizarrones para las nuevas aulas.</w:t>
      </w:r>
    </w:p>
    <w:p w14:paraId="00428147" w14:textId="77777777" w:rsidR="00BC4CD8" w:rsidRPr="00BC4CD8" w:rsidRDefault="00BC4CD8">
      <w:pPr>
        <w:widowControl w:val="0"/>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BC4CD8">
        <w:rPr>
          <w:rFonts w:ascii="Century Gothic" w:hAnsi="Century Gothic"/>
          <w:sz w:val="20"/>
          <w:szCs w:val="20"/>
        </w:rPr>
        <w:t>Situación presupuestaria:</w:t>
      </w:r>
    </w:p>
    <w:p w14:paraId="12663C37" w14:textId="77777777" w:rsidR="00BC4CD8" w:rsidRPr="00BC4CD8" w:rsidRDefault="00BC4CD8">
      <w:pPr>
        <w:pStyle w:val="Prrafodelista"/>
        <w:numPr>
          <w:ilvl w:val="0"/>
          <w:numId w:val="4"/>
        </w:numPr>
        <w:suppressAutoHyphens w:val="0"/>
        <w:autoSpaceDE/>
        <w:autoSpaceDN/>
        <w:adjustRightInd/>
        <w:spacing w:before="0" w:line="252" w:lineRule="auto"/>
        <w:ind w:leftChars="0" w:firstLineChars="0"/>
        <w:contextualSpacing/>
        <w:jc w:val="both"/>
        <w:textDirection w:val="lrTb"/>
        <w:textAlignment w:val="auto"/>
        <w:outlineLvl w:val="9"/>
        <w:rPr>
          <w:szCs w:val="20"/>
        </w:rPr>
      </w:pPr>
      <w:r w:rsidRPr="00BC4CD8">
        <w:rPr>
          <w:szCs w:val="20"/>
        </w:rPr>
        <w:t>Según información de la Sec. Económica Administrativa de Rectorado lo anunciado por la Secretaría de Educación de Nación, en cuanto a la equiparación de los aumentos para funcionamiento con la UBA, aún no se ha recibido la transferencia de fondos, supuestamente se concretaría en el mes de julio. También se desconoce cómo será la implementación de los montos mensuales y los eventuales retroactivos.</w:t>
      </w:r>
    </w:p>
    <w:p w14:paraId="7720BF07" w14:textId="77777777" w:rsidR="00BC4CD8" w:rsidRPr="00BC4CD8" w:rsidRDefault="00BC4CD8" w:rsidP="00784CB5">
      <w:pPr>
        <w:widowControl w:val="0"/>
        <w:spacing w:line="240" w:lineRule="auto"/>
        <w:ind w:left="0" w:hanging="2"/>
        <w:rPr>
          <w:rFonts w:ascii="Century Gothic" w:hAnsi="Century Gothic"/>
          <w:sz w:val="20"/>
          <w:szCs w:val="20"/>
        </w:rPr>
      </w:pPr>
    </w:p>
    <w:p w14:paraId="3E4D6ED4" w14:textId="77777777" w:rsidR="00BC4CD8" w:rsidRPr="00BC4CD8" w:rsidRDefault="00BC4CD8" w:rsidP="00784CB5">
      <w:pPr>
        <w:widowControl w:val="0"/>
        <w:spacing w:line="240" w:lineRule="auto"/>
        <w:ind w:left="0" w:hanging="2"/>
        <w:rPr>
          <w:rFonts w:ascii="Century Gothic" w:hAnsi="Century Gothic"/>
          <w:b/>
          <w:sz w:val="20"/>
          <w:szCs w:val="20"/>
        </w:rPr>
      </w:pPr>
      <w:r w:rsidRPr="00BC4CD8">
        <w:rPr>
          <w:rFonts w:ascii="Century Gothic" w:hAnsi="Century Gothic"/>
          <w:b/>
          <w:sz w:val="20"/>
          <w:szCs w:val="20"/>
        </w:rPr>
        <w:t>Secretaría de Ciencia y Técnica</w:t>
      </w:r>
    </w:p>
    <w:p w14:paraId="3BA18DAA" w14:textId="77777777" w:rsidR="00BC4CD8" w:rsidRPr="00BC4CD8" w:rsidRDefault="00BC4CD8">
      <w:pPr>
        <w:widowControl w:val="0"/>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BC4CD8">
        <w:rPr>
          <w:rFonts w:ascii="Century Gothic" w:hAnsi="Century Gothic"/>
          <w:sz w:val="20"/>
          <w:szCs w:val="20"/>
        </w:rPr>
        <w:t>Reunión de la Mesa de Desarrollo Industrial del Gobierno de la Provincia de la Pampa: el día 17/05 la Facultad de Ingeniería fue invitada junto a diferentes actores del sector tecnológico de la provincia, a participar de la mesa en el marco de la estrategia del Gobierno Provincial para el desarrollo de la Economía del Conocimiento. Entre los puntos sobresalientes de la reunión, se destacan la presentación de la estrategia provincial de apoyo a la Economía del Conocimiento, la descripción de la nueva línea de financiamiento por parte del Gobierno junto al CFI y la convocatoria para la radicación de empresas en el Parque Industrial de Santa Rosa.</w:t>
      </w:r>
    </w:p>
    <w:p w14:paraId="3FC473A5" w14:textId="77777777" w:rsidR="00BC4CD8" w:rsidRPr="00BC4CD8" w:rsidRDefault="00BC4CD8">
      <w:pPr>
        <w:widowControl w:val="0"/>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BC4CD8">
        <w:rPr>
          <w:rFonts w:ascii="Century Gothic" w:hAnsi="Century Gothic"/>
          <w:sz w:val="20"/>
          <w:szCs w:val="20"/>
        </w:rPr>
        <w:t xml:space="preserve">Reunión con MV Ignacio KOTANI (ex Sec. de Extensión de la </w:t>
      </w:r>
      <w:proofErr w:type="spellStart"/>
      <w:r w:rsidRPr="00BC4CD8">
        <w:rPr>
          <w:rFonts w:ascii="Century Gothic" w:hAnsi="Century Gothic"/>
          <w:sz w:val="20"/>
          <w:szCs w:val="20"/>
        </w:rPr>
        <w:t>UNLPam</w:t>
      </w:r>
      <w:proofErr w:type="spellEnd"/>
      <w:r w:rsidRPr="00BC4CD8">
        <w:rPr>
          <w:rFonts w:ascii="Century Gothic" w:hAnsi="Century Gothic"/>
          <w:sz w:val="20"/>
          <w:szCs w:val="20"/>
        </w:rPr>
        <w:t xml:space="preserve">): el día 22/05 nos reunimos junto al </w:t>
      </w:r>
      <w:proofErr w:type="gramStart"/>
      <w:r w:rsidRPr="00BC4CD8">
        <w:rPr>
          <w:rFonts w:ascii="Century Gothic" w:hAnsi="Century Gothic"/>
          <w:sz w:val="20"/>
          <w:szCs w:val="20"/>
        </w:rPr>
        <w:t>Secretario</w:t>
      </w:r>
      <w:proofErr w:type="gramEnd"/>
      <w:r w:rsidRPr="00BC4CD8">
        <w:rPr>
          <w:rFonts w:ascii="Century Gothic" w:hAnsi="Century Gothic"/>
          <w:sz w:val="20"/>
          <w:szCs w:val="20"/>
        </w:rPr>
        <w:t xml:space="preserve"> Académico con el objetivo de avanzar en una agenda de trabajo sobre la </w:t>
      </w:r>
      <w:proofErr w:type="spellStart"/>
      <w:r w:rsidRPr="00BC4CD8">
        <w:rPr>
          <w:rFonts w:ascii="Century Gothic" w:hAnsi="Century Gothic"/>
          <w:sz w:val="20"/>
          <w:szCs w:val="20"/>
        </w:rPr>
        <w:t>curricularización</w:t>
      </w:r>
      <w:proofErr w:type="spellEnd"/>
      <w:r w:rsidRPr="00BC4CD8">
        <w:rPr>
          <w:rFonts w:ascii="Century Gothic" w:hAnsi="Century Gothic"/>
          <w:sz w:val="20"/>
          <w:szCs w:val="20"/>
        </w:rPr>
        <w:t xml:space="preserve"> de la extensión en la Facultad. Actividad que se continúa desarrollando desde el año pasado.</w:t>
      </w:r>
    </w:p>
    <w:p w14:paraId="6E956651" w14:textId="77777777" w:rsidR="00BC4CD8" w:rsidRPr="00BC4CD8" w:rsidRDefault="00BC4CD8">
      <w:pPr>
        <w:widowControl w:val="0"/>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BC4CD8">
        <w:rPr>
          <w:rFonts w:ascii="Century Gothic" w:hAnsi="Century Gothic"/>
          <w:sz w:val="20"/>
          <w:szCs w:val="20"/>
        </w:rPr>
        <w:t xml:space="preserve">Reunión del Consejo de Investigación y Postgrado de la </w:t>
      </w:r>
      <w:proofErr w:type="spellStart"/>
      <w:r w:rsidRPr="00BC4CD8">
        <w:rPr>
          <w:rFonts w:ascii="Century Gothic" w:hAnsi="Century Gothic"/>
          <w:sz w:val="20"/>
          <w:szCs w:val="20"/>
        </w:rPr>
        <w:t>UNLPam</w:t>
      </w:r>
      <w:proofErr w:type="spellEnd"/>
      <w:r w:rsidRPr="00BC4CD8">
        <w:rPr>
          <w:rFonts w:ascii="Century Gothic" w:hAnsi="Century Gothic"/>
          <w:sz w:val="20"/>
          <w:szCs w:val="20"/>
        </w:rPr>
        <w:t xml:space="preserve">: se realizó el 03/06 y se trataron dos temas. El primero es el Programa Doctorados 2023, correspondiente a la ex Secretaría de Políticas Universitarias (SPU). El proyecto presentado por la </w:t>
      </w:r>
      <w:proofErr w:type="spellStart"/>
      <w:r w:rsidRPr="00BC4CD8">
        <w:rPr>
          <w:rFonts w:ascii="Century Gothic" w:hAnsi="Century Gothic"/>
          <w:sz w:val="20"/>
          <w:szCs w:val="20"/>
        </w:rPr>
        <w:t>UNLPam</w:t>
      </w:r>
      <w:proofErr w:type="spellEnd"/>
      <w:r w:rsidRPr="00BC4CD8">
        <w:rPr>
          <w:rFonts w:ascii="Century Gothic" w:hAnsi="Century Gothic"/>
          <w:sz w:val="20"/>
          <w:szCs w:val="20"/>
        </w:rPr>
        <w:t xml:space="preserve"> fue evaluado y aprobado según fue comunicado a la </w:t>
      </w:r>
      <w:proofErr w:type="spellStart"/>
      <w:r w:rsidRPr="00BC4CD8">
        <w:rPr>
          <w:rFonts w:ascii="Century Gothic" w:hAnsi="Century Gothic"/>
          <w:sz w:val="20"/>
          <w:szCs w:val="20"/>
        </w:rPr>
        <w:t>UNLPam</w:t>
      </w:r>
      <w:proofErr w:type="spellEnd"/>
      <w:r w:rsidRPr="00BC4CD8">
        <w:rPr>
          <w:rFonts w:ascii="Century Gothic" w:hAnsi="Century Gothic"/>
          <w:sz w:val="20"/>
          <w:szCs w:val="20"/>
        </w:rPr>
        <w:t xml:space="preserve"> el 14 de noviembre de 2023. Del monto total aprobado ($37.488.800) se le transfirió a la </w:t>
      </w:r>
      <w:proofErr w:type="spellStart"/>
      <w:r w:rsidRPr="00BC4CD8">
        <w:rPr>
          <w:rFonts w:ascii="Century Gothic" w:hAnsi="Century Gothic"/>
          <w:sz w:val="20"/>
          <w:szCs w:val="20"/>
        </w:rPr>
        <w:t>UNLPam</w:t>
      </w:r>
      <w:proofErr w:type="spellEnd"/>
      <w:r w:rsidRPr="00BC4CD8">
        <w:rPr>
          <w:rFonts w:ascii="Century Gothic" w:hAnsi="Century Gothic"/>
          <w:sz w:val="20"/>
          <w:szCs w:val="20"/>
        </w:rPr>
        <w:t xml:space="preserve"> la suma de $18.744.401,00. De lo recibido se utilizaron $6.381.197,16 para la convocatoria a becas de </w:t>
      </w:r>
      <w:proofErr w:type="spellStart"/>
      <w:r w:rsidRPr="00BC4CD8">
        <w:rPr>
          <w:rFonts w:ascii="Century Gothic" w:hAnsi="Century Gothic"/>
          <w:sz w:val="20"/>
          <w:szCs w:val="20"/>
        </w:rPr>
        <w:t>terminalidad</w:t>
      </w:r>
      <w:proofErr w:type="spellEnd"/>
      <w:r w:rsidRPr="00BC4CD8">
        <w:rPr>
          <w:rFonts w:ascii="Century Gothic" w:hAnsi="Century Gothic"/>
          <w:sz w:val="20"/>
          <w:szCs w:val="20"/>
        </w:rPr>
        <w:t xml:space="preserve"> de doctorado (Resolución de Rector N.º 62/2024), por lo que restan utilizar $12.363.203,84.  Se presentaron 6 propuestas para fortalecimiento y/o creación de doctorados. La Facultad de Ingeniería presentó la propuesta de un Doctorado Interinstitucional en Inteligencia Artificial (creación) (FI) por $1.545.400,48. El tema restante tuvo que ver con el comienzo del tratamiento sobre las resoluciones que involucran proyectos y programas de Investigación y polinomio de distribución.</w:t>
      </w:r>
    </w:p>
    <w:p w14:paraId="74832869" w14:textId="77777777" w:rsidR="00BC4CD8" w:rsidRPr="00BC4CD8" w:rsidRDefault="00BC4CD8">
      <w:pPr>
        <w:widowControl w:val="0"/>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BC4CD8">
        <w:rPr>
          <w:rFonts w:ascii="Century Gothic" w:hAnsi="Century Gothic"/>
          <w:sz w:val="20"/>
          <w:szCs w:val="20"/>
        </w:rPr>
        <w:t xml:space="preserve">Reunión del Consejo de Extensión de la </w:t>
      </w:r>
      <w:proofErr w:type="spellStart"/>
      <w:r w:rsidRPr="00BC4CD8">
        <w:rPr>
          <w:rFonts w:ascii="Century Gothic" w:hAnsi="Century Gothic"/>
          <w:sz w:val="20"/>
          <w:szCs w:val="20"/>
        </w:rPr>
        <w:t>UNLPam</w:t>
      </w:r>
      <w:proofErr w:type="spellEnd"/>
      <w:r w:rsidRPr="00BC4CD8">
        <w:rPr>
          <w:rFonts w:ascii="Century Gothic" w:hAnsi="Century Gothic"/>
          <w:sz w:val="20"/>
          <w:szCs w:val="20"/>
        </w:rPr>
        <w:t>: el día 11/06 se realizó la reunión del Consejo de Extensión tratando los siguientes temas: Selección de las Gestorías Estudiantiles en Extensión y aprobación de informes; difusión de la Convocatoria de Extensión 2024 y propuesta de comité evaluador; espacio de acompañamiento para la formulación y ejecución de propuestas; producción de micros televisivos junto al CPA.</w:t>
      </w:r>
    </w:p>
    <w:p w14:paraId="66B22F11" w14:textId="77777777" w:rsidR="00BC4CD8" w:rsidRPr="00BC4CD8" w:rsidRDefault="00BC4CD8">
      <w:pPr>
        <w:widowControl w:val="0"/>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BC4CD8">
        <w:rPr>
          <w:rFonts w:ascii="Century Gothic" w:hAnsi="Century Gothic"/>
          <w:sz w:val="20"/>
          <w:szCs w:val="20"/>
        </w:rPr>
        <w:t xml:space="preserve">Agenda de Difusión: en el marco de las Jornadas de Puertas Abiertas a llevarse a cabo en el centro universitario, desde el área de difusión se están organizando videos promocionales, y distintas actividades junto a docentes, grupos de trabajo y Centro de Estudiantes con el fin de desarrollar diferentes muestras con prototipos y desarrollos que representen actividades pertinentes al perfil de nuestros egresados. Asimismo, está planificada la agenda (sujeta a presupuesto) para participar a ferias y colegios durante el próximo semestre a 9 de Julio, Pehuajó, </w:t>
      </w:r>
      <w:proofErr w:type="gramStart"/>
      <w:r w:rsidRPr="00BC4CD8">
        <w:rPr>
          <w:rFonts w:ascii="Century Gothic" w:hAnsi="Century Gothic"/>
          <w:sz w:val="20"/>
          <w:szCs w:val="20"/>
        </w:rPr>
        <w:t>Coronel</w:t>
      </w:r>
      <w:proofErr w:type="gramEnd"/>
      <w:r w:rsidRPr="00BC4CD8">
        <w:rPr>
          <w:rFonts w:ascii="Century Gothic" w:hAnsi="Century Gothic"/>
          <w:sz w:val="20"/>
          <w:szCs w:val="20"/>
        </w:rPr>
        <w:t xml:space="preserve"> Suárez, 30 de Agosto, Trenque Lauquen, General Roca, Villa Regina y Neuquén entre otras.</w:t>
      </w:r>
    </w:p>
    <w:p w14:paraId="5CC480CE" w14:textId="77777777" w:rsidR="00BC4CD8" w:rsidRPr="00BC4CD8" w:rsidRDefault="00BC4CD8" w:rsidP="0096016D">
      <w:pPr>
        <w:widowControl w:val="0"/>
        <w:spacing w:line="240" w:lineRule="auto"/>
        <w:ind w:left="0" w:hanging="2"/>
        <w:rPr>
          <w:rFonts w:ascii="Century Gothic" w:hAnsi="Century Gothic"/>
          <w:b/>
          <w:i/>
          <w:sz w:val="20"/>
          <w:szCs w:val="20"/>
        </w:rPr>
      </w:pPr>
    </w:p>
    <w:p w14:paraId="798E52AC" w14:textId="77777777" w:rsidR="00BC4CD8" w:rsidRPr="00BC4CD8" w:rsidRDefault="00BC4CD8" w:rsidP="007D1DB1">
      <w:pPr>
        <w:spacing w:line="240" w:lineRule="auto"/>
        <w:ind w:leftChars="0" w:left="2" w:hanging="2"/>
        <w:rPr>
          <w:rFonts w:ascii="Century Gothic" w:hAnsi="Century Gothic"/>
          <w:sz w:val="20"/>
          <w:szCs w:val="20"/>
        </w:rPr>
      </w:pPr>
      <w:r w:rsidRPr="00BC4CD8">
        <w:rPr>
          <w:rFonts w:ascii="Century Gothic" w:hAnsi="Century Gothic"/>
          <w:sz w:val="20"/>
          <w:szCs w:val="20"/>
        </w:rPr>
        <w:t>Finalizado el Informe de Presidencia se continúa con el Temario.</w:t>
      </w:r>
    </w:p>
    <w:p w14:paraId="640689A4" w14:textId="77777777" w:rsidR="00BC4CD8" w:rsidRPr="00BC4CD8" w:rsidRDefault="00BC4CD8">
      <w:pPr>
        <w:spacing w:line="252" w:lineRule="auto"/>
        <w:ind w:left="0" w:hanging="2"/>
        <w:rPr>
          <w:rFonts w:ascii="Century Gothic" w:hAnsi="Century Gothic"/>
          <w:sz w:val="20"/>
          <w:szCs w:val="20"/>
        </w:rPr>
      </w:pPr>
    </w:p>
    <w:p w14:paraId="69DB4DD7" w14:textId="77777777" w:rsidR="00BC4CD8" w:rsidRPr="00BC4CD8" w:rsidRDefault="00BC4CD8" w:rsidP="00D43D21">
      <w:pPr>
        <w:pStyle w:val="Normal10"/>
        <w:ind w:left="0"/>
        <w:rPr>
          <w:rFonts w:eastAsia="Century Gothic" w:cs="Century Gothic"/>
          <w:position w:val="0"/>
          <w:lang w:val="es-AR"/>
        </w:rPr>
      </w:pPr>
      <w:r w:rsidRPr="00BC4CD8">
        <w:rPr>
          <w:rFonts w:eastAsia="Century Gothic" w:cs="Century Gothic"/>
          <w:b/>
          <w:lang w:val="es-AR"/>
        </w:rPr>
        <w:t>4.- DESPACHOS DE COMISIÓN ENTRADOS.</w:t>
      </w:r>
    </w:p>
    <w:p w14:paraId="1D461536" w14:textId="77777777" w:rsidR="00BC4CD8" w:rsidRPr="00BC4CD8" w:rsidRDefault="00BC4CD8" w:rsidP="006D4DDD">
      <w:pPr>
        <w:ind w:left="0" w:hanging="2"/>
        <w:rPr>
          <w:rFonts w:ascii="Century Gothic" w:hAnsi="Century Gothic"/>
          <w:sz w:val="20"/>
          <w:szCs w:val="20"/>
        </w:rPr>
      </w:pPr>
    </w:p>
    <w:p w14:paraId="24A885DF" w14:textId="77777777" w:rsidR="00BC4CD8" w:rsidRPr="00BC4CD8" w:rsidRDefault="00BC4CD8" w:rsidP="002F6BEE">
      <w:pPr>
        <w:pStyle w:val="Normal10"/>
        <w:ind w:left="0"/>
        <w:rPr>
          <w:rFonts w:eastAsia="Century Gothic" w:cs="Century Gothic"/>
          <w:color w:val="000000"/>
          <w:position w:val="0"/>
        </w:rPr>
      </w:pPr>
      <w:r w:rsidRPr="00BC4CD8">
        <w:rPr>
          <w:rFonts w:eastAsia="Century Gothic" w:cs="Century Gothic"/>
          <w:b/>
          <w:color w:val="000000"/>
        </w:rPr>
        <w:t>Comisión de Legislación y Reglamento</w:t>
      </w:r>
    </w:p>
    <w:p w14:paraId="702479E6" w14:textId="77777777" w:rsidR="00BC4CD8" w:rsidRPr="00BC4CD8" w:rsidRDefault="00BC4CD8" w:rsidP="002F6BEE">
      <w:pPr>
        <w:pStyle w:val="Normal10"/>
        <w:ind w:left="0"/>
        <w:rPr>
          <w:rFonts w:eastAsia="Century Gothic" w:cs="Century Gothic"/>
          <w:color w:val="000000"/>
        </w:rPr>
      </w:pPr>
    </w:p>
    <w:p w14:paraId="42656E1B" w14:textId="77777777" w:rsidR="00BC4CD8" w:rsidRPr="00BC4CD8" w:rsidRDefault="00BC4CD8" w:rsidP="00BC4CD8">
      <w:pPr>
        <w:spacing w:line="240" w:lineRule="auto"/>
        <w:ind w:leftChars="0" w:left="2" w:hanging="2"/>
        <w:jc w:val="both"/>
        <w:rPr>
          <w:rFonts w:ascii="Century Gothic" w:hAnsi="Century Gothic"/>
          <w:color w:val="000000"/>
          <w:sz w:val="20"/>
          <w:szCs w:val="20"/>
        </w:rPr>
      </w:pPr>
      <w:r w:rsidRPr="00BC4CD8">
        <w:rPr>
          <w:rFonts w:ascii="Century Gothic" w:hAnsi="Century Gothic"/>
          <w:b/>
          <w:sz w:val="20"/>
          <w:szCs w:val="20"/>
        </w:rPr>
        <w:t>4.1.</w:t>
      </w:r>
      <w:r w:rsidRPr="00BC4CD8">
        <w:rPr>
          <w:rFonts w:ascii="Century Gothic" w:hAnsi="Century Gothic"/>
          <w:sz w:val="20"/>
          <w:szCs w:val="20"/>
        </w:rPr>
        <w:t xml:space="preserve"> Despacho N.º 042, recomienda suscribir el Dictamen unánime del Jurado en el Concurso para cubrir un cargo de Profesor/a Asociado/a</w:t>
      </w:r>
      <w:r w:rsidRPr="00BC4CD8">
        <w:rPr>
          <w:rFonts w:ascii="Century Gothic" w:hAnsi="Century Gothic"/>
          <w:color w:val="000000"/>
          <w:sz w:val="20"/>
          <w:szCs w:val="20"/>
        </w:rPr>
        <w:t xml:space="preserve">, con dedicación Exclusiva en la asignatura </w:t>
      </w:r>
      <w:r w:rsidRPr="00BC4CD8">
        <w:rPr>
          <w:rFonts w:ascii="Century Gothic" w:hAnsi="Century Gothic"/>
          <w:sz w:val="20"/>
          <w:szCs w:val="20"/>
        </w:rPr>
        <w:t>Introducción a la Informática, y proponer al Consejo Superior de la Universidad Nacional de La Pampa la designación del Mg. Carlos Alberto BALLESTEROS.</w:t>
      </w:r>
    </w:p>
    <w:p w14:paraId="483DDDE5" w14:textId="77777777" w:rsidR="00BC4CD8" w:rsidRPr="00BC4CD8" w:rsidRDefault="00BC4CD8" w:rsidP="00BC4CD8">
      <w:pPr>
        <w:tabs>
          <w:tab w:val="left" w:pos="708"/>
        </w:tabs>
        <w:spacing w:line="240" w:lineRule="auto"/>
        <w:ind w:leftChars="0" w:left="2" w:hanging="2"/>
        <w:jc w:val="both"/>
        <w:rPr>
          <w:rFonts w:ascii="Century Gothic" w:hAnsi="Century Gothic"/>
          <w:sz w:val="20"/>
          <w:szCs w:val="20"/>
        </w:rPr>
      </w:pPr>
      <w:r w:rsidRPr="00BC4CD8">
        <w:rPr>
          <w:rFonts w:ascii="Century Gothic" w:hAnsi="Century Gothic"/>
          <w:sz w:val="20"/>
          <w:szCs w:val="20"/>
        </w:rPr>
        <w:t xml:space="preserve">La Vicedecana, Carolina SALTO da una breve explicación del tema, y luego de ello el </w:t>
      </w:r>
      <w:proofErr w:type="gramStart"/>
      <w:r w:rsidRPr="00BC4CD8">
        <w:rPr>
          <w:rFonts w:ascii="Century Gothic" w:hAnsi="Century Gothic"/>
          <w:sz w:val="20"/>
          <w:szCs w:val="20"/>
        </w:rPr>
        <w:t>Consejero</w:t>
      </w:r>
      <w:proofErr w:type="gramEnd"/>
      <w:r w:rsidRPr="00BC4CD8">
        <w:rPr>
          <w:rFonts w:ascii="Century Gothic" w:hAnsi="Century Gothic"/>
          <w:sz w:val="20"/>
          <w:szCs w:val="20"/>
        </w:rPr>
        <w:t xml:space="preserve"> Alejandro Luis MASSOLO mociona la aprobación.</w:t>
      </w:r>
    </w:p>
    <w:p w14:paraId="08767D1A" w14:textId="77777777" w:rsidR="00BC4CD8" w:rsidRPr="00BC4CD8" w:rsidRDefault="00BC4CD8" w:rsidP="00BC4CD8">
      <w:pPr>
        <w:pStyle w:val="Normal10"/>
        <w:ind w:leftChars="0" w:left="2"/>
      </w:pPr>
      <w:r w:rsidRPr="00BC4CD8">
        <w:t>Puesto el Despacho N.º 042 a consideración se aprueba por unanimidad.</w:t>
      </w:r>
    </w:p>
    <w:p w14:paraId="44A9F8EE" w14:textId="77777777" w:rsidR="00BC4CD8" w:rsidRPr="00BC4CD8" w:rsidRDefault="00BC4CD8" w:rsidP="00BC4CD8">
      <w:pPr>
        <w:ind w:leftChars="0" w:left="2" w:hanging="2"/>
        <w:jc w:val="both"/>
        <w:rPr>
          <w:rFonts w:ascii="Century Gothic" w:hAnsi="Century Gothic"/>
          <w:sz w:val="20"/>
          <w:szCs w:val="20"/>
        </w:rPr>
      </w:pPr>
    </w:p>
    <w:p w14:paraId="47BF9BED" w14:textId="77777777" w:rsidR="00BC4CD8" w:rsidRPr="00BC4CD8" w:rsidRDefault="00BC4CD8" w:rsidP="00BC4CD8">
      <w:pPr>
        <w:spacing w:line="240" w:lineRule="auto"/>
        <w:ind w:leftChars="0" w:left="2" w:hanging="2"/>
        <w:jc w:val="both"/>
        <w:rPr>
          <w:rFonts w:ascii="Century Gothic" w:hAnsi="Century Gothic"/>
          <w:color w:val="000000"/>
          <w:sz w:val="20"/>
          <w:szCs w:val="20"/>
        </w:rPr>
      </w:pPr>
      <w:r w:rsidRPr="00BC4CD8">
        <w:rPr>
          <w:rFonts w:ascii="Century Gothic" w:hAnsi="Century Gothic"/>
          <w:b/>
          <w:sz w:val="20"/>
          <w:szCs w:val="20"/>
        </w:rPr>
        <w:t>4.2.</w:t>
      </w:r>
      <w:r w:rsidRPr="00BC4CD8">
        <w:rPr>
          <w:rFonts w:ascii="Century Gothic" w:hAnsi="Century Gothic"/>
          <w:sz w:val="20"/>
          <w:szCs w:val="20"/>
        </w:rPr>
        <w:t xml:space="preserve"> Despacho N.º 043, recomienda suscribir el Dictamen unánime del Jurado en el Concurso para cubrir un cargo de Profesor/a Asociado/a</w:t>
      </w:r>
      <w:r w:rsidRPr="00BC4CD8">
        <w:rPr>
          <w:rFonts w:ascii="Century Gothic" w:hAnsi="Century Gothic"/>
          <w:color w:val="000000"/>
          <w:sz w:val="20"/>
          <w:szCs w:val="20"/>
        </w:rPr>
        <w:t xml:space="preserve">, con dedicación Exclusiva en la asignatura </w:t>
      </w:r>
      <w:r w:rsidRPr="00BC4CD8">
        <w:rPr>
          <w:rFonts w:ascii="Century Gothic" w:hAnsi="Century Gothic"/>
          <w:sz w:val="20"/>
          <w:szCs w:val="20"/>
        </w:rPr>
        <w:t>Tecnología Mecánica</w:t>
      </w:r>
      <w:r w:rsidRPr="00BC4CD8">
        <w:rPr>
          <w:rFonts w:ascii="Century Gothic" w:hAnsi="Century Gothic"/>
          <w:color w:val="000000"/>
          <w:sz w:val="20"/>
          <w:szCs w:val="20"/>
        </w:rPr>
        <w:t>, y pr</w:t>
      </w:r>
      <w:r w:rsidRPr="00BC4CD8">
        <w:rPr>
          <w:rFonts w:ascii="Century Gothic" w:hAnsi="Century Gothic"/>
          <w:sz w:val="20"/>
          <w:szCs w:val="20"/>
        </w:rPr>
        <w:t>oponer al Consejo Superior de la Universidad Nacional de La Pampa la designación del Mg. Gustavo Marcelo FLORES.</w:t>
      </w:r>
    </w:p>
    <w:p w14:paraId="1CCDA84B" w14:textId="77777777" w:rsidR="00BC4CD8" w:rsidRPr="00BC4CD8" w:rsidRDefault="00BC4CD8" w:rsidP="00BC4CD8">
      <w:pPr>
        <w:tabs>
          <w:tab w:val="left" w:pos="708"/>
        </w:tabs>
        <w:spacing w:line="240" w:lineRule="auto"/>
        <w:ind w:leftChars="0" w:left="2" w:hanging="2"/>
        <w:jc w:val="both"/>
        <w:rPr>
          <w:rFonts w:ascii="Century Gothic" w:hAnsi="Century Gothic"/>
          <w:sz w:val="20"/>
          <w:szCs w:val="20"/>
        </w:rPr>
      </w:pPr>
      <w:r w:rsidRPr="00BC4CD8">
        <w:rPr>
          <w:rFonts w:ascii="Century Gothic" w:hAnsi="Century Gothic"/>
          <w:sz w:val="20"/>
          <w:szCs w:val="20"/>
        </w:rPr>
        <w:t xml:space="preserve">El </w:t>
      </w:r>
      <w:proofErr w:type="gramStart"/>
      <w:r w:rsidRPr="00BC4CD8">
        <w:rPr>
          <w:rFonts w:ascii="Century Gothic" w:hAnsi="Century Gothic"/>
          <w:sz w:val="20"/>
          <w:szCs w:val="20"/>
        </w:rPr>
        <w:t>Consejero</w:t>
      </w:r>
      <w:proofErr w:type="gramEnd"/>
      <w:r w:rsidRPr="00BC4CD8">
        <w:rPr>
          <w:rFonts w:ascii="Century Gothic" w:hAnsi="Century Gothic"/>
          <w:sz w:val="20"/>
          <w:szCs w:val="20"/>
        </w:rPr>
        <w:t xml:space="preserve"> Alejandro Luis MASSOLO da una breve explicación del tema, y luego de ello mociona la aprobación.</w:t>
      </w:r>
    </w:p>
    <w:p w14:paraId="18BE0CE1" w14:textId="77777777" w:rsidR="00BC4CD8" w:rsidRPr="00BC4CD8" w:rsidRDefault="00BC4CD8" w:rsidP="00BC4CD8">
      <w:pPr>
        <w:pStyle w:val="Normal10"/>
        <w:ind w:leftChars="0" w:left="2"/>
      </w:pPr>
      <w:r w:rsidRPr="00BC4CD8">
        <w:t>Puesto el Despacho N.º 043 a consideración se aprueba por unanimidad.</w:t>
      </w:r>
    </w:p>
    <w:p w14:paraId="4E00E017" w14:textId="77777777" w:rsidR="00BC4CD8" w:rsidRPr="00BC4CD8" w:rsidRDefault="00BC4CD8" w:rsidP="00BC4CD8">
      <w:pPr>
        <w:ind w:leftChars="0" w:left="2" w:hanging="2"/>
        <w:jc w:val="both"/>
        <w:rPr>
          <w:rFonts w:ascii="Century Gothic" w:hAnsi="Century Gothic"/>
          <w:sz w:val="20"/>
          <w:szCs w:val="20"/>
        </w:rPr>
      </w:pPr>
    </w:p>
    <w:p w14:paraId="12A1AFB8" w14:textId="77777777" w:rsidR="00BC4CD8" w:rsidRPr="00BC4CD8" w:rsidRDefault="00BC4CD8" w:rsidP="00BC4CD8">
      <w:pPr>
        <w:spacing w:line="240" w:lineRule="auto"/>
        <w:ind w:leftChars="0" w:left="2" w:hanging="2"/>
        <w:jc w:val="both"/>
        <w:rPr>
          <w:rFonts w:ascii="Century Gothic" w:hAnsi="Century Gothic"/>
          <w:color w:val="000000"/>
          <w:sz w:val="20"/>
          <w:szCs w:val="20"/>
        </w:rPr>
      </w:pPr>
      <w:r w:rsidRPr="00BC4CD8">
        <w:rPr>
          <w:rFonts w:ascii="Century Gothic" w:hAnsi="Century Gothic"/>
          <w:b/>
          <w:sz w:val="20"/>
          <w:szCs w:val="20"/>
        </w:rPr>
        <w:t>4.3.</w:t>
      </w:r>
      <w:r w:rsidRPr="00BC4CD8">
        <w:rPr>
          <w:rFonts w:ascii="Century Gothic" w:hAnsi="Century Gothic"/>
          <w:sz w:val="20"/>
          <w:szCs w:val="20"/>
        </w:rPr>
        <w:t xml:space="preserve"> Despacho N.º 044, recomienda suscribir el Dictamen unánime del Jurado en el Concurso para cubrir un cargo de Profesor/a Titular, con dedicación Simple en la asignatura Análisis y Diseño de Sistemas II, y proponer al Consejo Superior de la Universidad Nacional de La Pampa la designación del Dr. Daniel Edgardo RIESCO.</w:t>
      </w:r>
    </w:p>
    <w:p w14:paraId="5FDEE5C2" w14:textId="77777777" w:rsidR="00BC4CD8" w:rsidRPr="00BC4CD8" w:rsidRDefault="00BC4CD8" w:rsidP="00BC4CD8">
      <w:pPr>
        <w:tabs>
          <w:tab w:val="left" w:pos="708"/>
        </w:tabs>
        <w:spacing w:line="240" w:lineRule="auto"/>
        <w:ind w:leftChars="0" w:left="2" w:hanging="2"/>
        <w:jc w:val="both"/>
        <w:rPr>
          <w:rFonts w:ascii="Century Gothic" w:hAnsi="Century Gothic"/>
          <w:sz w:val="20"/>
          <w:szCs w:val="20"/>
        </w:rPr>
      </w:pPr>
      <w:r w:rsidRPr="00BC4CD8">
        <w:rPr>
          <w:rFonts w:ascii="Century Gothic" w:hAnsi="Century Gothic"/>
          <w:sz w:val="20"/>
          <w:szCs w:val="20"/>
        </w:rPr>
        <w:t xml:space="preserve">La Vicedecana, Carolina SALTO da una breve explicación del tema, y luego de ello el </w:t>
      </w:r>
      <w:proofErr w:type="gramStart"/>
      <w:r w:rsidRPr="00BC4CD8">
        <w:rPr>
          <w:rFonts w:ascii="Century Gothic" w:hAnsi="Century Gothic"/>
          <w:sz w:val="20"/>
          <w:szCs w:val="20"/>
        </w:rPr>
        <w:t>Consejero</w:t>
      </w:r>
      <w:proofErr w:type="gramEnd"/>
      <w:r w:rsidRPr="00BC4CD8">
        <w:rPr>
          <w:rFonts w:ascii="Century Gothic" w:hAnsi="Century Gothic"/>
          <w:sz w:val="20"/>
          <w:szCs w:val="20"/>
        </w:rPr>
        <w:t xml:space="preserve"> Alejandro Luis MASSOLO mociona la aprobación.</w:t>
      </w:r>
    </w:p>
    <w:p w14:paraId="05211AFF" w14:textId="77777777" w:rsidR="00BC4CD8" w:rsidRPr="00BC4CD8" w:rsidRDefault="00BC4CD8" w:rsidP="00BC4CD8">
      <w:pPr>
        <w:pStyle w:val="Normal10"/>
        <w:ind w:leftChars="0" w:left="2"/>
      </w:pPr>
      <w:r w:rsidRPr="00BC4CD8">
        <w:t>Puesto el Despacho N.º 044 a consideración se aprueba por unanimidad.</w:t>
      </w:r>
    </w:p>
    <w:p w14:paraId="6215621B" w14:textId="77777777" w:rsidR="00BC4CD8" w:rsidRPr="00BC4CD8" w:rsidRDefault="00BC4CD8" w:rsidP="00BC4CD8">
      <w:pPr>
        <w:ind w:leftChars="0" w:left="2" w:hanging="2"/>
        <w:jc w:val="both"/>
        <w:rPr>
          <w:rFonts w:ascii="Century Gothic" w:hAnsi="Century Gothic"/>
          <w:sz w:val="20"/>
          <w:szCs w:val="20"/>
        </w:rPr>
      </w:pPr>
    </w:p>
    <w:p w14:paraId="69618BDC" w14:textId="77777777" w:rsidR="00BC4CD8" w:rsidRPr="00BC4CD8" w:rsidRDefault="00BC4CD8" w:rsidP="00BC4CD8">
      <w:pPr>
        <w:ind w:leftChars="0" w:left="2" w:hanging="2"/>
        <w:jc w:val="both"/>
        <w:rPr>
          <w:rFonts w:ascii="Century Gothic" w:hAnsi="Century Gothic"/>
          <w:color w:val="000000"/>
          <w:sz w:val="20"/>
          <w:szCs w:val="20"/>
        </w:rPr>
      </w:pPr>
      <w:r w:rsidRPr="00BC4CD8">
        <w:rPr>
          <w:rFonts w:ascii="Century Gothic" w:hAnsi="Century Gothic"/>
          <w:b/>
          <w:sz w:val="20"/>
          <w:szCs w:val="20"/>
        </w:rPr>
        <w:t>4.4.</w:t>
      </w:r>
      <w:r w:rsidRPr="00BC4CD8">
        <w:rPr>
          <w:rFonts w:ascii="Century Gothic" w:hAnsi="Century Gothic"/>
          <w:sz w:val="20"/>
          <w:szCs w:val="20"/>
        </w:rPr>
        <w:t xml:space="preserve"> Despacho N.º 045, recomienda </w:t>
      </w:r>
      <w:r w:rsidRPr="00BC4CD8">
        <w:rPr>
          <w:rFonts w:ascii="Century Gothic" w:hAnsi="Century Gothic"/>
          <w:color w:val="000000"/>
          <w:sz w:val="20"/>
          <w:szCs w:val="20"/>
        </w:rPr>
        <w:t xml:space="preserve">suscribir el dictamen del Comité de Selección en el llamado para cubrir un cargo de </w:t>
      </w:r>
      <w:r w:rsidRPr="00BC4CD8">
        <w:rPr>
          <w:rFonts w:ascii="Century Gothic" w:hAnsi="Century Gothic"/>
          <w:sz w:val="20"/>
          <w:szCs w:val="20"/>
        </w:rPr>
        <w:t xml:space="preserve">Profesor Adjunto/a </w:t>
      </w:r>
      <w:r w:rsidRPr="00BC4CD8">
        <w:rPr>
          <w:rFonts w:ascii="Century Gothic" w:hAnsi="Century Gothic"/>
          <w:color w:val="000000"/>
          <w:sz w:val="20"/>
          <w:szCs w:val="20"/>
        </w:rPr>
        <w:t xml:space="preserve">interino con dedicación Simple </w:t>
      </w:r>
      <w:r w:rsidRPr="00BC4CD8">
        <w:rPr>
          <w:rFonts w:ascii="Century Gothic" w:hAnsi="Century Gothic"/>
          <w:sz w:val="20"/>
          <w:szCs w:val="20"/>
        </w:rPr>
        <w:t xml:space="preserve">en la asignatura </w:t>
      </w:r>
      <w:r w:rsidRPr="00BC4CD8">
        <w:rPr>
          <w:rFonts w:ascii="Century Gothic" w:hAnsi="Century Gothic"/>
          <w:color w:val="000000"/>
          <w:sz w:val="20"/>
          <w:szCs w:val="20"/>
        </w:rPr>
        <w:t>Fisiología (IB)</w:t>
      </w:r>
      <w:r w:rsidRPr="00BC4CD8">
        <w:rPr>
          <w:rFonts w:ascii="Century Gothic" w:hAnsi="Century Gothic"/>
          <w:sz w:val="20"/>
          <w:szCs w:val="20"/>
        </w:rPr>
        <w:t xml:space="preserve">, y </w:t>
      </w:r>
      <w:r w:rsidRPr="00BC4CD8">
        <w:rPr>
          <w:rFonts w:ascii="Century Gothic" w:hAnsi="Century Gothic"/>
          <w:b/>
          <w:bCs/>
          <w:sz w:val="20"/>
          <w:szCs w:val="20"/>
        </w:rPr>
        <w:t>d</w:t>
      </w:r>
      <w:r w:rsidRPr="00BC4CD8">
        <w:rPr>
          <w:rFonts w:ascii="Century Gothic" w:hAnsi="Century Gothic"/>
          <w:b/>
          <w:color w:val="000000"/>
          <w:sz w:val="20"/>
          <w:szCs w:val="20"/>
        </w:rPr>
        <w:t>esignar</w:t>
      </w:r>
      <w:r w:rsidRPr="00BC4CD8">
        <w:rPr>
          <w:rFonts w:ascii="Century Gothic" w:hAnsi="Century Gothic"/>
          <w:color w:val="000000"/>
          <w:sz w:val="20"/>
          <w:szCs w:val="20"/>
        </w:rPr>
        <w:t xml:space="preserve"> desde el 01/08/2024 y hasta el 31/12/2024 a la Esp. Susana Beatriz MALDONADO.</w:t>
      </w:r>
    </w:p>
    <w:p w14:paraId="5E3F5FE5" w14:textId="77777777" w:rsidR="00BC4CD8" w:rsidRPr="00BC4CD8" w:rsidRDefault="00BC4CD8" w:rsidP="00BC4CD8">
      <w:pPr>
        <w:tabs>
          <w:tab w:val="left" w:pos="708"/>
        </w:tabs>
        <w:spacing w:line="240" w:lineRule="auto"/>
        <w:ind w:leftChars="0" w:left="2" w:hanging="2"/>
        <w:jc w:val="both"/>
        <w:rPr>
          <w:rFonts w:ascii="Century Gothic" w:hAnsi="Century Gothic"/>
          <w:sz w:val="20"/>
          <w:szCs w:val="20"/>
        </w:rPr>
      </w:pPr>
      <w:r w:rsidRPr="00BC4CD8">
        <w:rPr>
          <w:rFonts w:ascii="Century Gothic" w:hAnsi="Century Gothic"/>
          <w:sz w:val="20"/>
          <w:szCs w:val="20"/>
        </w:rPr>
        <w:t xml:space="preserve">El </w:t>
      </w:r>
      <w:proofErr w:type="gramStart"/>
      <w:r w:rsidRPr="00BC4CD8">
        <w:rPr>
          <w:rFonts w:ascii="Century Gothic" w:hAnsi="Century Gothic"/>
          <w:sz w:val="20"/>
          <w:szCs w:val="20"/>
        </w:rPr>
        <w:t>Consejero</w:t>
      </w:r>
      <w:proofErr w:type="gramEnd"/>
      <w:r w:rsidRPr="00BC4CD8">
        <w:rPr>
          <w:rFonts w:ascii="Century Gothic" w:hAnsi="Century Gothic"/>
          <w:sz w:val="20"/>
          <w:szCs w:val="20"/>
        </w:rPr>
        <w:t xml:space="preserve"> Alejandro Luis MASSOLO da una breve explicación del tema, y luego de ello mociona la aprobación.</w:t>
      </w:r>
    </w:p>
    <w:p w14:paraId="404EC063" w14:textId="77777777" w:rsidR="00BC4CD8" w:rsidRPr="00BC4CD8" w:rsidRDefault="00BC4CD8" w:rsidP="00BC4CD8">
      <w:pPr>
        <w:pStyle w:val="Normal10"/>
        <w:ind w:leftChars="0" w:left="2"/>
      </w:pPr>
      <w:r w:rsidRPr="00BC4CD8">
        <w:t>Puesto el Despacho N.º 045 a consideración se aprueba por unanimidad.</w:t>
      </w:r>
    </w:p>
    <w:p w14:paraId="28377AE5" w14:textId="77777777" w:rsidR="00BC4CD8" w:rsidRPr="00BC4CD8" w:rsidRDefault="00BC4CD8" w:rsidP="00BC4CD8">
      <w:pPr>
        <w:ind w:leftChars="0" w:left="2" w:hanging="2"/>
        <w:jc w:val="both"/>
        <w:rPr>
          <w:rFonts w:ascii="Century Gothic" w:hAnsi="Century Gothic"/>
          <w:sz w:val="20"/>
          <w:szCs w:val="20"/>
        </w:rPr>
      </w:pPr>
    </w:p>
    <w:p w14:paraId="7372705D" w14:textId="77777777" w:rsidR="00BC4CD8" w:rsidRPr="00BC4CD8" w:rsidRDefault="00BC4CD8" w:rsidP="00BC4CD8">
      <w:pPr>
        <w:ind w:leftChars="0" w:left="2" w:hanging="2"/>
        <w:jc w:val="both"/>
        <w:rPr>
          <w:rFonts w:ascii="Century Gothic" w:hAnsi="Century Gothic"/>
          <w:color w:val="000000"/>
          <w:sz w:val="20"/>
          <w:szCs w:val="20"/>
        </w:rPr>
      </w:pPr>
      <w:r w:rsidRPr="00BC4CD8">
        <w:rPr>
          <w:rFonts w:ascii="Century Gothic" w:hAnsi="Century Gothic"/>
          <w:b/>
          <w:sz w:val="20"/>
          <w:szCs w:val="20"/>
        </w:rPr>
        <w:t>4.5.</w:t>
      </w:r>
      <w:r w:rsidRPr="00BC4CD8">
        <w:rPr>
          <w:rFonts w:ascii="Century Gothic" w:hAnsi="Century Gothic"/>
          <w:sz w:val="20"/>
          <w:szCs w:val="20"/>
        </w:rPr>
        <w:t xml:space="preserve"> Despacho N.º 046, recomienda </w:t>
      </w:r>
      <w:r w:rsidRPr="00BC4CD8">
        <w:rPr>
          <w:rFonts w:ascii="Century Gothic" w:hAnsi="Century Gothic"/>
          <w:color w:val="000000"/>
          <w:sz w:val="20"/>
          <w:szCs w:val="20"/>
        </w:rPr>
        <w:t xml:space="preserve">suscribir el dictamen del Comité de Selección en el llamado para cubrir un cargo de Ayudante de Primera interino/a con dedicación Semiexclusiva para el </w:t>
      </w:r>
      <w:r w:rsidRPr="00BC4CD8">
        <w:rPr>
          <w:rFonts w:ascii="Century Gothic" w:hAnsi="Century Gothic"/>
          <w:sz w:val="20"/>
          <w:szCs w:val="20"/>
        </w:rPr>
        <w:t>Área</w:t>
      </w:r>
      <w:r w:rsidRPr="00BC4CD8">
        <w:rPr>
          <w:rFonts w:ascii="Century Gothic" w:hAnsi="Century Gothic"/>
          <w:color w:val="000000"/>
          <w:sz w:val="20"/>
          <w:szCs w:val="20"/>
        </w:rPr>
        <w:t xml:space="preserve"> de Matemática, y d</w:t>
      </w:r>
      <w:r w:rsidRPr="00BC4CD8">
        <w:rPr>
          <w:rFonts w:ascii="Century Gothic" w:hAnsi="Century Gothic"/>
          <w:sz w:val="20"/>
          <w:szCs w:val="20"/>
        </w:rPr>
        <w:t xml:space="preserve">esignar desde el 20/06/2024 y hasta el 31/12/2024 a la Ing. </w:t>
      </w:r>
      <w:proofErr w:type="spellStart"/>
      <w:r w:rsidRPr="00BC4CD8">
        <w:rPr>
          <w:rFonts w:ascii="Century Gothic" w:hAnsi="Century Gothic"/>
          <w:sz w:val="20"/>
          <w:szCs w:val="20"/>
        </w:rPr>
        <w:t>Antonela</w:t>
      </w:r>
      <w:proofErr w:type="spellEnd"/>
      <w:r w:rsidRPr="00BC4CD8">
        <w:rPr>
          <w:rFonts w:ascii="Century Gothic" w:hAnsi="Century Gothic"/>
          <w:sz w:val="20"/>
          <w:szCs w:val="20"/>
        </w:rPr>
        <w:t xml:space="preserve"> PERDOMO.</w:t>
      </w:r>
    </w:p>
    <w:p w14:paraId="084DA370" w14:textId="77777777" w:rsidR="00BC4CD8" w:rsidRPr="00BC4CD8" w:rsidRDefault="00BC4CD8" w:rsidP="00BC4CD8">
      <w:pPr>
        <w:tabs>
          <w:tab w:val="left" w:pos="708"/>
        </w:tabs>
        <w:spacing w:line="240" w:lineRule="auto"/>
        <w:ind w:leftChars="0" w:left="2" w:hanging="2"/>
        <w:jc w:val="both"/>
        <w:rPr>
          <w:rFonts w:ascii="Century Gothic" w:hAnsi="Century Gothic"/>
          <w:sz w:val="20"/>
          <w:szCs w:val="20"/>
        </w:rPr>
      </w:pPr>
      <w:r w:rsidRPr="00BC4CD8">
        <w:rPr>
          <w:rFonts w:ascii="Century Gothic" w:hAnsi="Century Gothic"/>
          <w:sz w:val="20"/>
          <w:szCs w:val="20"/>
        </w:rPr>
        <w:t xml:space="preserve">La Vicedecana, Carolina SALTO da una breve explicación del tema, y luego de ello el </w:t>
      </w:r>
      <w:proofErr w:type="gramStart"/>
      <w:r w:rsidRPr="00BC4CD8">
        <w:rPr>
          <w:rFonts w:ascii="Century Gothic" w:hAnsi="Century Gothic"/>
          <w:sz w:val="20"/>
          <w:szCs w:val="20"/>
        </w:rPr>
        <w:t>Consejero</w:t>
      </w:r>
      <w:proofErr w:type="gramEnd"/>
      <w:r w:rsidRPr="00BC4CD8">
        <w:rPr>
          <w:rFonts w:ascii="Century Gothic" w:hAnsi="Century Gothic"/>
          <w:sz w:val="20"/>
          <w:szCs w:val="20"/>
        </w:rPr>
        <w:t xml:space="preserve"> Mario RIBEIRO mociona la aprobación.</w:t>
      </w:r>
    </w:p>
    <w:p w14:paraId="2583B8B6" w14:textId="77777777" w:rsidR="00BC4CD8" w:rsidRPr="00BC4CD8" w:rsidRDefault="00BC4CD8" w:rsidP="00BC4CD8">
      <w:pPr>
        <w:pStyle w:val="Normal10"/>
        <w:ind w:leftChars="0" w:left="2"/>
      </w:pPr>
      <w:r w:rsidRPr="00BC4CD8">
        <w:t>Puesto el Despacho N.º 046 a consideración se aprueba por unanimidad.</w:t>
      </w:r>
    </w:p>
    <w:p w14:paraId="4951DA5C" w14:textId="77777777" w:rsidR="00BC4CD8" w:rsidRPr="00BC4CD8" w:rsidRDefault="00BC4CD8" w:rsidP="00BC4CD8">
      <w:pPr>
        <w:ind w:leftChars="0" w:left="2" w:hanging="2"/>
        <w:jc w:val="both"/>
        <w:rPr>
          <w:rFonts w:ascii="Century Gothic" w:hAnsi="Century Gothic"/>
          <w:sz w:val="20"/>
          <w:szCs w:val="20"/>
        </w:rPr>
      </w:pPr>
    </w:p>
    <w:p w14:paraId="6432D6C2" w14:textId="77777777" w:rsidR="00BC4CD8" w:rsidRPr="00BC4CD8" w:rsidRDefault="00BC4CD8" w:rsidP="00BC4CD8">
      <w:pPr>
        <w:spacing w:line="240" w:lineRule="auto"/>
        <w:ind w:leftChars="0" w:left="2" w:hanging="2"/>
        <w:jc w:val="both"/>
        <w:rPr>
          <w:rFonts w:ascii="Century Gothic" w:hAnsi="Century Gothic"/>
          <w:color w:val="000000"/>
          <w:sz w:val="20"/>
          <w:szCs w:val="20"/>
        </w:rPr>
      </w:pPr>
      <w:r w:rsidRPr="00BC4CD8">
        <w:rPr>
          <w:rFonts w:ascii="Century Gothic" w:hAnsi="Century Gothic"/>
          <w:b/>
          <w:sz w:val="20"/>
          <w:szCs w:val="20"/>
        </w:rPr>
        <w:t>4.6.</w:t>
      </w:r>
      <w:r w:rsidRPr="00BC4CD8">
        <w:rPr>
          <w:rFonts w:ascii="Century Gothic" w:hAnsi="Century Gothic"/>
          <w:sz w:val="20"/>
          <w:szCs w:val="20"/>
        </w:rPr>
        <w:t xml:space="preserve"> Despacho N.º 047, recomienda </w:t>
      </w:r>
      <w:r w:rsidRPr="00BC4CD8">
        <w:rPr>
          <w:rFonts w:ascii="Century Gothic" w:hAnsi="Century Gothic"/>
          <w:color w:val="000000"/>
          <w:sz w:val="20"/>
          <w:szCs w:val="20"/>
        </w:rPr>
        <w:t>refrendar la Resolución N.º 126/24 del Decano dictada ad referéndum del Consejo Directivo de la Facultad de Ingeniería por la cual resuelve designar, desde el 27/05/2024 y hasta el 31/12/2024, a la Prof. Mariana PAGELLA, en el cargo de Profesora Adjunta interina con dedicación Simple para cumplir las funciones de Coordinadora General del Área de Educación a Distancia.</w:t>
      </w:r>
    </w:p>
    <w:p w14:paraId="0D65BA6E" w14:textId="77777777" w:rsidR="00BC4CD8" w:rsidRPr="00BC4CD8" w:rsidRDefault="00BC4CD8" w:rsidP="00BC4CD8">
      <w:pPr>
        <w:tabs>
          <w:tab w:val="left" w:pos="708"/>
        </w:tabs>
        <w:spacing w:line="240" w:lineRule="auto"/>
        <w:ind w:leftChars="0" w:left="2" w:hanging="2"/>
        <w:jc w:val="both"/>
        <w:rPr>
          <w:rFonts w:ascii="Century Gothic" w:hAnsi="Century Gothic"/>
          <w:sz w:val="20"/>
          <w:szCs w:val="20"/>
        </w:rPr>
      </w:pPr>
      <w:r w:rsidRPr="00BC4CD8">
        <w:rPr>
          <w:rFonts w:ascii="Century Gothic" w:hAnsi="Century Gothic"/>
          <w:sz w:val="20"/>
          <w:szCs w:val="20"/>
        </w:rPr>
        <w:t xml:space="preserve">La Vicedecana, Carolina SALTO da una breve explicación del tema, y luego de ello el </w:t>
      </w:r>
      <w:proofErr w:type="gramStart"/>
      <w:r w:rsidRPr="00BC4CD8">
        <w:rPr>
          <w:rFonts w:ascii="Century Gothic" w:hAnsi="Century Gothic"/>
          <w:sz w:val="20"/>
          <w:szCs w:val="20"/>
        </w:rPr>
        <w:t>Consejero</w:t>
      </w:r>
      <w:proofErr w:type="gramEnd"/>
      <w:r w:rsidRPr="00BC4CD8">
        <w:rPr>
          <w:rFonts w:ascii="Century Gothic" w:hAnsi="Century Gothic"/>
          <w:sz w:val="20"/>
          <w:szCs w:val="20"/>
        </w:rPr>
        <w:t xml:space="preserve"> Alejandro Luis MASSOLO mociona la aprobación.</w:t>
      </w:r>
    </w:p>
    <w:p w14:paraId="12ADBB4C" w14:textId="77777777" w:rsidR="00BC4CD8" w:rsidRPr="00BC4CD8" w:rsidRDefault="00BC4CD8" w:rsidP="00BC4CD8">
      <w:pPr>
        <w:pStyle w:val="Normal10"/>
        <w:ind w:leftChars="0" w:left="2"/>
      </w:pPr>
      <w:r w:rsidRPr="00BC4CD8">
        <w:t>Puesto el Despacho N.º 047 a consideración se aprueba por unanimidad.</w:t>
      </w:r>
    </w:p>
    <w:p w14:paraId="2DF701F7" w14:textId="77777777" w:rsidR="00BC4CD8" w:rsidRPr="00BC4CD8" w:rsidRDefault="00BC4CD8" w:rsidP="00BC4CD8">
      <w:pPr>
        <w:ind w:leftChars="0" w:left="2" w:hanging="2"/>
        <w:jc w:val="both"/>
        <w:rPr>
          <w:rFonts w:ascii="Century Gothic" w:hAnsi="Century Gothic"/>
          <w:sz w:val="20"/>
          <w:szCs w:val="20"/>
        </w:rPr>
      </w:pPr>
    </w:p>
    <w:p w14:paraId="781332C6" w14:textId="77777777" w:rsidR="00BC4CD8" w:rsidRPr="00BC4CD8" w:rsidRDefault="00BC4CD8" w:rsidP="00BC4CD8">
      <w:pPr>
        <w:spacing w:line="240" w:lineRule="auto"/>
        <w:ind w:leftChars="0" w:left="2" w:hanging="2"/>
        <w:jc w:val="both"/>
        <w:rPr>
          <w:rFonts w:ascii="Century Gothic" w:hAnsi="Century Gothic"/>
          <w:color w:val="000000"/>
          <w:sz w:val="20"/>
          <w:szCs w:val="20"/>
        </w:rPr>
      </w:pPr>
      <w:r w:rsidRPr="00BC4CD8">
        <w:rPr>
          <w:rFonts w:ascii="Century Gothic" w:hAnsi="Century Gothic"/>
          <w:b/>
          <w:sz w:val="20"/>
          <w:szCs w:val="20"/>
        </w:rPr>
        <w:t>4.7.</w:t>
      </w:r>
      <w:r w:rsidRPr="00BC4CD8">
        <w:rPr>
          <w:rFonts w:ascii="Century Gothic" w:hAnsi="Century Gothic"/>
          <w:sz w:val="20"/>
          <w:szCs w:val="20"/>
        </w:rPr>
        <w:t xml:space="preserve"> Despacho N.º 048, recomienda llamar a inscripción para cubrir un cargo de Profesor/a Adjunto/a interino/a con dedicación Simple en la asignatura Matemática II, según los requisitos especificados, basándose en lo establecido por Resoluciones N.º 178/2003 y N.º 118/2020 del Consejo Superior.</w:t>
      </w:r>
    </w:p>
    <w:p w14:paraId="138FD22A" w14:textId="77777777" w:rsidR="00BC4CD8" w:rsidRPr="00BC4CD8" w:rsidRDefault="00BC4CD8" w:rsidP="00BC4CD8">
      <w:pPr>
        <w:tabs>
          <w:tab w:val="left" w:pos="708"/>
        </w:tabs>
        <w:spacing w:line="240" w:lineRule="auto"/>
        <w:ind w:leftChars="0" w:left="2" w:hanging="2"/>
        <w:jc w:val="both"/>
        <w:rPr>
          <w:rFonts w:ascii="Century Gothic" w:hAnsi="Century Gothic"/>
          <w:sz w:val="20"/>
          <w:szCs w:val="20"/>
        </w:rPr>
      </w:pPr>
      <w:r w:rsidRPr="00BC4CD8">
        <w:rPr>
          <w:rFonts w:ascii="Century Gothic" w:hAnsi="Century Gothic"/>
          <w:sz w:val="20"/>
          <w:szCs w:val="20"/>
        </w:rPr>
        <w:lastRenderedPageBreak/>
        <w:t xml:space="preserve">La Vicedecana, Carolina SALTO da una breve explicación del tema, y luego de ello el </w:t>
      </w:r>
      <w:proofErr w:type="gramStart"/>
      <w:r w:rsidRPr="00BC4CD8">
        <w:rPr>
          <w:rFonts w:ascii="Century Gothic" w:hAnsi="Century Gothic"/>
          <w:sz w:val="20"/>
          <w:szCs w:val="20"/>
        </w:rPr>
        <w:t>Consejero</w:t>
      </w:r>
      <w:proofErr w:type="gramEnd"/>
      <w:r w:rsidRPr="00BC4CD8">
        <w:rPr>
          <w:rFonts w:ascii="Century Gothic" w:hAnsi="Century Gothic"/>
          <w:sz w:val="20"/>
          <w:szCs w:val="20"/>
        </w:rPr>
        <w:t xml:space="preserve"> Mario RIBEIRO mociona la aprobación.</w:t>
      </w:r>
    </w:p>
    <w:p w14:paraId="0F7E4F08" w14:textId="77777777" w:rsidR="00BC4CD8" w:rsidRPr="00BC4CD8" w:rsidRDefault="00BC4CD8" w:rsidP="00BC4CD8">
      <w:pPr>
        <w:pStyle w:val="Normal10"/>
        <w:ind w:leftChars="0" w:left="2"/>
      </w:pPr>
      <w:r w:rsidRPr="00BC4CD8">
        <w:t>Puesto el Despacho N.º 048 a consideración se aprueba por unanimidad.</w:t>
      </w:r>
    </w:p>
    <w:p w14:paraId="7BAA9B1A" w14:textId="77777777" w:rsidR="00BC4CD8" w:rsidRPr="00BC4CD8" w:rsidRDefault="00BC4CD8" w:rsidP="00BC4CD8">
      <w:pPr>
        <w:ind w:leftChars="0" w:left="2" w:hanging="2"/>
        <w:jc w:val="both"/>
        <w:rPr>
          <w:rFonts w:ascii="Century Gothic" w:hAnsi="Century Gothic"/>
          <w:sz w:val="20"/>
          <w:szCs w:val="20"/>
        </w:rPr>
      </w:pPr>
    </w:p>
    <w:p w14:paraId="5B0D334C" w14:textId="77777777" w:rsidR="00BC4CD8" w:rsidRPr="00BC4CD8" w:rsidRDefault="00BC4CD8" w:rsidP="00BC4CD8">
      <w:pPr>
        <w:spacing w:line="240" w:lineRule="auto"/>
        <w:ind w:leftChars="0" w:left="2" w:hanging="2"/>
        <w:jc w:val="both"/>
        <w:rPr>
          <w:rFonts w:ascii="Century Gothic" w:hAnsi="Century Gothic"/>
          <w:color w:val="000000"/>
          <w:sz w:val="20"/>
          <w:szCs w:val="20"/>
        </w:rPr>
      </w:pPr>
      <w:r w:rsidRPr="00BC4CD8">
        <w:rPr>
          <w:rFonts w:ascii="Century Gothic" w:hAnsi="Century Gothic"/>
          <w:b/>
          <w:sz w:val="20"/>
          <w:szCs w:val="20"/>
        </w:rPr>
        <w:t>4.8.</w:t>
      </w:r>
      <w:r w:rsidRPr="00BC4CD8">
        <w:rPr>
          <w:rFonts w:ascii="Century Gothic" w:hAnsi="Century Gothic"/>
          <w:sz w:val="20"/>
          <w:szCs w:val="20"/>
        </w:rPr>
        <w:t xml:space="preserve"> Despacho N.º 049, recomienda llamar a inscripción para cubrir un cargo de Profesor/a Adjunto/a interino/a con dedicación Simple en la asignatura Redes de Computadoras I, según los requisitos especificados, basándose en lo establecido por Resoluciones N.º 178/2003 y N.º 118/2020 del Consejo Superior.</w:t>
      </w:r>
    </w:p>
    <w:p w14:paraId="2475D862" w14:textId="77777777" w:rsidR="00BC4CD8" w:rsidRPr="00BC4CD8" w:rsidRDefault="00BC4CD8" w:rsidP="00BC4CD8">
      <w:pPr>
        <w:tabs>
          <w:tab w:val="left" w:pos="708"/>
        </w:tabs>
        <w:spacing w:line="240" w:lineRule="auto"/>
        <w:ind w:leftChars="0" w:left="2" w:hanging="2"/>
        <w:jc w:val="both"/>
        <w:rPr>
          <w:rFonts w:ascii="Century Gothic" w:hAnsi="Century Gothic"/>
          <w:sz w:val="20"/>
          <w:szCs w:val="20"/>
        </w:rPr>
      </w:pPr>
      <w:r w:rsidRPr="00BC4CD8">
        <w:rPr>
          <w:rFonts w:ascii="Century Gothic" w:hAnsi="Century Gothic"/>
          <w:sz w:val="20"/>
          <w:szCs w:val="20"/>
        </w:rPr>
        <w:t xml:space="preserve">La Vicedecana, Carolina SALTO da una breve explicación del tema, y luego de ello el </w:t>
      </w:r>
      <w:proofErr w:type="gramStart"/>
      <w:r w:rsidRPr="00BC4CD8">
        <w:rPr>
          <w:rFonts w:ascii="Century Gothic" w:hAnsi="Century Gothic"/>
          <w:sz w:val="20"/>
          <w:szCs w:val="20"/>
        </w:rPr>
        <w:t>Consejero</w:t>
      </w:r>
      <w:proofErr w:type="gramEnd"/>
      <w:r w:rsidRPr="00BC4CD8">
        <w:rPr>
          <w:rFonts w:ascii="Century Gothic" w:hAnsi="Century Gothic"/>
          <w:sz w:val="20"/>
          <w:szCs w:val="20"/>
        </w:rPr>
        <w:t xml:space="preserve"> Alejandro Luis MASSOLO mociona la aprobación.</w:t>
      </w:r>
    </w:p>
    <w:p w14:paraId="57FADF0C" w14:textId="77777777" w:rsidR="00BC4CD8" w:rsidRPr="00BC4CD8" w:rsidRDefault="00BC4CD8" w:rsidP="00BC4CD8">
      <w:pPr>
        <w:pStyle w:val="Normal10"/>
        <w:ind w:leftChars="0" w:left="2"/>
      </w:pPr>
      <w:r w:rsidRPr="00BC4CD8">
        <w:t>Puesto el Despacho N.º 049 a consideración se aprueba por unanimidad.</w:t>
      </w:r>
    </w:p>
    <w:p w14:paraId="4E4BB915" w14:textId="77777777" w:rsidR="00BC4CD8" w:rsidRPr="00BC4CD8" w:rsidRDefault="00BC4CD8" w:rsidP="00BC4CD8">
      <w:pPr>
        <w:ind w:leftChars="0" w:left="2" w:hanging="2"/>
        <w:jc w:val="both"/>
        <w:rPr>
          <w:rFonts w:ascii="Century Gothic" w:hAnsi="Century Gothic"/>
          <w:sz w:val="20"/>
          <w:szCs w:val="20"/>
        </w:rPr>
      </w:pPr>
    </w:p>
    <w:p w14:paraId="4A083FC8" w14:textId="77777777" w:rsidR="00BC4CD8" w:rsidRPr="00BC4CD8" w:rsidRDefault="00BC4CD8" w:rsidP="00BC4CD8">
      <w:pPr>
        <w:spacing w:line="240" w:lineRule="auto"/>
        <w:ind w:leftChars="0" w:left="2" w:hanging="2"/>
        <w:jc w:val="both"/>
        <w:rPr>
          <w:rFonts w:ascii="Century Gothic" w:hAnsi="Century Gothic"/>
          <w:color w:val="000000"/>
          <w:sz w:val="20"/>
          <w:szCs w:val="20"/>
        </w:rPr>
      </w:pPr>
      <w:r w:rsidRPr="00BC4CD8">
        <w:rPr>
          <w:rFonts w:ascii="Century Gothic" w:hAnsi="Century Gothic"/>
          <w:b/>
          <w:sz w:val="20"/>
          <w:szCs w:val="20"/>
        </w:rPr>
        <w:t>4.9.</w:t>
      </w:r>
      <w:r w:rsidRPr="00BC4CD8">
        <w:rPr>
          <w:rFonts w:ascii="Century Gothic" w:hAnsi="Century Gothic"/>
          <w:sz w:val="20"/>
          <w:szCs w:val="20"/>
        </w:rPr>
        <w:t xml:space="preserve"> Despacho N.º 050, recomienda llamar a inscripción para cubrir un cargo de Profesor/a Adjunto/a interino/a con dedicación Simple en la asignatura Programación, según los requisitos especificados, basándose en lo establecido por Resoluciones N.º 178/2003 y N.º 118/2020 del Consejo Superior.</w:t>
      </w:r>
    </w:p>
    <w:p w14:paraId="3983BDBD" w14:textId="77777777" w:rsidR="00BC4CD8" w:rsidRPr="00BC4CD8" w:rsidRDefault="00BC4CD8" w:rsidP="00BC4CD8">
      <w:pPr>
        <w:tabs>
          <w:tab w:val="left" w:pos="708"/>
        </w:tabs>
        <w:spacing w:line="240" w:lineRule="auto"/>
        <w:ind w:leftChars="0" w:left="2" w:hanging="2"/>
        <w:jc w:val="both"/>
        <w:rPr>
          <w:rFonts w:ascii="Century Gothic" w:hAnsi="Century Gothic"/>
          <w:sz w:val="20"/>
          <w:szCs w:val="20"/>
        </w:rPr>
      </w:pPr>
      <w:r w:rsidRPr="00BC4CD8">
        <w:rPr>
          <w:rFonts w:ascii="Century Gothic" w:hAnsi="Century Gothic"/>
          <w:sz w:val="20"/>
          <w:szCs w:val="20"/>
        </w:rPr>
        <w:t xml:space="preserve">La Vicedecana, Carolina SALTO da una breve explicación del tema, y luego de ello el </w:t>
      </w:r>
      <w:proofErr w:type="gramStart"/>
      <w:r w:rsidRPr="00BC4CD8">
        <w:rPr>
          <w:rFonts w:ascii="Century Gothic" w:hAnsi="Century Gothic"/>
          <w:sz w:val="20"/>
          <w:szCs w:val="20"/>
        </w:rPr>
        <w:t>Consejero</w:t>
      </w:r>
      <w:proofErr w:type="gramEnd"/>
      <w:r w:rsidRPr="00BC4CD8">
        <w:rPr>
          <w:rFonts w:ascii="Century Gothic" w:hAnsi="Century Gothic"/>
          <w:sz w:val="20"/>
          <w:szCs w:val="20"/>
        </w:rPr>
        <w:t xml:space="preserve"> Alejandro Luis MASSOLO mociona la aprobación.</w:t>
      </w:r>
    </w:p>
    <w:p w14:paraId="0E12CC96" w14:textId="77777777" w:rsidR="00BC4CD8" w:rsidRPr="00BC4CD8" w:rsidRDefault="00BC4CD8" w:rsidP="00BC4CD8">
      <w:pPr>
        <w:pStyle w:val="Normal10"/>
        <w:ind w:leftChars="0" w:left="2"/>
      </w:pPr>
      <w:r w:rsidRPr="00BC4CD8">
        <w:t>Puesto el Despacho N.º 050 a consideración se aprueba por unanimidad.</w:t>
      </w:r>
    </w:p>
    <w:p w14:paraId="023F5091" w14:textId="77777777" w:rsidR="00BC4CD8" w:rsidRPr="00BC4CD8" w:rsidRDefault="00BC4CD8" w:rsidP="00BC4CD8">
      <w:pPr>
        <w:ind w:leftChars="0" w:left="2" w:hanging="2"/>
        <w:jc w:val="both"/>
        <w:rPr>
          <w:rFonts w:ascii="Century Gothic" w:hAnsi="Century Gothic"/>
          <w:sz w:val="20"/>
          <w:szCs w:val="20"/>
        </w:rPr>
      </w:pPr>
    </w:p>
    <w:p w14:paraId="52027562" w14:textId="77777777" w:rsidR="00BC4CD8" w:rsidRPr="00BC4CD8" w:rsidRDefault="00BC4CD8" w:rsidP="00BC4CD8">
      <w:pPr>
        <w:spacing w:line="240" w:lineRule="auto"/>
        <w:ind w:leftChars="0" w:left="2" w:hanging="2"/>
        <w:jc w:val="both"/>
        <w:rPr>
          <w:rFonts w:ascii="Century Gothic" w:hAnsi="Century Gothic"/>
          <w:color w:val="000000"/>
          <w:sz w:val="20"/>
          <w:szCs w:val="20"/>
        </w:rPr>
      </w:pPr>
      <w:r w:rsidRPr="00BC4CD8">
        <w:rPr>
          <w:rFonts w:ascii="Century Gothic" w:hAnsi="Century Gothic"/>
          <w:b/>
          <w:sz w:val="20"/>
          <w:szCs w:val="20"/>
        </w:rPr>
        <w:t>4.10.</w:t>
      </w:r>
      <w:r w:rsidRPr="00BC4CD8">
        <w:rPr>
          <w:rFonts w:ascii="Century Gothic" w:hAnsi="Century Gothic"/>
          <w:sz w:val="20"/>
          <w:szCs w:val="20"/>
        </w:rPr>
        <w:t xml:space="preserve"> Despacho N.º 051, recomienda </w:t>
      </w:r>
      <w:r w:rsidRPr="00BC4CD8">
        <w:rPr>
          <w:rFonts w:ascii="Century Gothic" w:hAnsi="Century Gothic"/>
          <w:color w:val="000000"/>
          <w:sz w:val="20"/>
          <w:szCs w:val="20"/>
        </w:rPr>
        <w:t xml:space="preserve">asignar funciones desde el 27/05/2024 y hasta que finalice la licencia del Ing. </w:t>
      </w:r>
      <w:r w:rsidRPr="00BC4CD8">
        <w:rPr>
          <w:rFonts w:ascii="Century Gothic" w:hAnsi="Century Gothic"/>
          <w:sz w:val="20"/>
          <w:szCs w:val="20"/>
        </w:rPr>
        <w:t>Pablo Martín AZCONA</w:t>
      </w:r>
      <w:r w:rsidRPr="00BC4CD8">
        <w:rPr>
          <w:rFonts w:ascii="Century Gothic" w:hAnsi="Century Gothic"/>
          <w:color w:val="000000"/>
          <w:sz w:val="20"/>
          <w:szCs w:val="20"/>
        </w:rPr>
        <w:t xml:space="preserve">, al </w:t>
      </w:r>
      <w:r w:rsidRPr="00BC4CD8">
        <w:rPr>
          <w:rFonts w:ascii="Century Gothic" w:hAnsi="Century Gothic"/>
          <w:sz w:val="20"/>
          <w:szCs w:val="20"/>
        </w:rPr>
        <w:t>Ing. Walter Horacio FRUCCIO</w:t>
      </w:r>
      <w:r w:rsidRPr="00BC4CD8">
        <w:rPr>
          <w:rFonts w:ascii="Century Gothic" w:hAnsi="Century Gothic"/>
          <w:color w:val="000000"/>
          <w:sz w:val="20"/>
          <w:szCs w:val="20"/>
        </w:rPr>
        <w:t xml:space="preserve">, en el cargo de Profesor Adjunto interino con dedicación exclusiva como responsable de las asignaturas Sistemas de Representación I y </w:t>
      </w:r>
      <w:r w:rsidRPr="00BC4CD8">
        <w:rPr>
          <w:rFonts w:ascii="Century Gothic" w:hAnsi="Century Gothic"/>
          <w:sz w:val="20"/>
          <w:szCs w:val="20"/>
        </w:rPr>
        <w:t>Sistemas de Representación</w:t>
      </w:r>
      <w:r w:rsidRPr="00BC4CD8">
        <w:rPr>
          <w:rFonts w:ascii="Century Gothic" w:hAnsi="Century Gothic"/>
          <w:color w:val="000000"/>
          <w:sz w:val="20"/>
          <w:szCs w:val="20"/>
        </w:rPr>
        <w:t xml:space="preserve"> II.</w:t>
      </w:r>
    </w:p>
    <w:p w14:paraId="435E1EF9" w14:textId="77777777" w:rsidR="00BC4CD8" w:rsidRPr="00BC4CD8" w:rsidRDefault="00BC4CD8" w:rsidP="00BC4CD8">
      <w:pPr>
        <w:tabs>
          <w:tab w:val="left" w:pos="708"/>
        </w:tabs>
        <w:spacing w:line="240" w:lineRule="auto"/>
        <w:ind w:leftChars="0" w:left="2" w:hanging="2"/>
        <w:jc w:val="both"/>
        <w:rPr>
          <w:rFonts w:ascii="Century Gothic" w:hAnsi="Century Gothic"/>
          <w:sz w:val="20"/>
          <w:szCs w:val="20"/>
        </w:rPr>
      </w:pPr>
      <w:r w:rsidRPr="00BC4CD8">
        <w:rPr>
          <w:rFonts w:ascii="Century Gothic" w:hAnsi="Century Gothic"/>
          <w:sz w:val="20"/>
          <w:szCs w:val="20"/>
        </w:rPr>
        <w:t xml:space="preserve">La Vicedecana, Carolina SALTO da una breve explicación del tema, y luego de ello el </w:t>
      </w:r>
      <w:proofErr w:type="gramStart"/>
      <w:r w:rsidRPr="00BC4CD8">
        <w:rPr>
          <w:rFonts w:ascii="Century Gothic" w:hAnsi="Century Gothic"/>
          <w:sz w:val="20"/>
          <w:szCs w:val="20"/>
        </w:rPr>
        <w:t>Consejero</w:t>
      </w:r>
      <w:proofErr w:type="gramEnd"/>
      <w:r w:rsidRPr="00BC4CD8">
        <w:rPr>
          <w:rFonts w:ascii="Century Gothic" w:hAnsi="Century Gothic"/>
          <w:sz w:val="20"/>
          <w:szCs w:val="20"/>
        </w:rPr>
        <w:t xml:space="preserve"> Mario RIBEIRO mociona la aprobación.</w:t>
      </w:r>
    </w:p>
    <w:p w14:paraId="0CD7164B" w14:textId="77777777" w:rsidR="00BC4CD8" w:rsidRPr="00BC4CD8" w:rsidRDefault="00BC4CD8" w:rsidP="00BC4CD8">
      <w:pPr>
        <w:pStyle w:val="Normal10"/>
        <w:ind w:leftChars="0" w:left="2"/>
      </w:pPr>
      <w:r w:rsidRPr="00BC4CD8">
        <w:t>Puesto el Despacho N.º 051 a consideración se aprueba por unanimidad.</w:t>
      </w:r>
    </w:p>
    <w:p w14:paraId="327EFAF0" w14:textId="77777777" w:rsidR="00BC4CD8" w:rsidRPr="00BC4CD8" w:rsidRDefault="00BC4CD8" w:rsidP="00BC4CD8">
      <w:pPr>
        <w:ind w:leftChars="0" w:left="2" w:hanging="2"/>
        <w:jc w:val="both"/>
        <w:rPr>
          <w:rFonts w:ascii="Century Gothic" w:hAnsi="Century Gothic"/>
          <w:sz w:val="20"/>
          <w:szCs w:val="20"/>
        </w:rPr>
      </w:pPr>
    </w:p>
    <w:p w14:paraId="4C6D8BCC" w14:textId="77777777" w:rsidR="00BC4CD8" w:rsidRPr="00BC4CD8" w:rsidRDefault="00BC4CD8" w:rsidP="00BC4CD8">
      <w:pPr>
        <w:spacing w:line="240" w:lineRule="auto"/>
        <w:ind w:leftChars="0" w:left="2" w:hanging="2"/>
        <w:jc w:val="both"/>
        <w:rPr>
          <w:rFonts w:ascii="Century Gothic" w:hAnsi="Century Gothic"/>
          <w:color w:val="000000"/>
          <w:sz w:val="20"/>
          <w:szCs w:val="20"/>
        </w:rPr>
      </w:pPr>
      <w:r w:rsidRPr="00BC4CD8">
        <w:rPr>
          <w:rFonts w:ascii="Century Gothic" w:hAnsi="Century Gothic"/>
          <w:b/>
          <w:sz w:val="20"/>
          <w:szCs w:val="20"/>
        </w:rPr>
        <w:t>4.11.</w:t>
      </w:r>
      <w:r w:rsidRPr="00BC4CD8">
        <w:rPr>
          <w:rFonts w:ascii="Century Gothic" w:hAnsi="Century Gothic"/>
          <w:sz w:val="20"/>
          <w:szCs w:val="20"/>
        </w:rPr>
        <w:t xml:space="preserve"> Despacho N.º 052, recomienda suscribir el Dictamen unánime del Jurado en el Concurso para cubrir un cargo de Profesor/a Asociado/a regular con dedicación Exclusiva en la asignatura Programación Lógica y Funcional, y proponer al Consejo Superior de la Universidad Nacional de La Pampa la designación de la Dra. Gabriela Fabiana MINETTI.</w:t>
      </w:r>
    </w:p>
    <w:p w14:paraId="2198FD4F" w14:textId="77777777" w:rsidR="00BC4CD8" w:rsidRPr="00BC4CD8" w:rsidRDefault="00BC4CD8" w:rsidP="00BC4CD8">
      <w:pPr>
        <w:tabs>
          <w:tab w:val="left" w:pos="708"/>
        </w:tabs>
        <w:spacing w:line="240" w:lineRule="auto"/>
        <w:ind w:leftChars="0" w:left="2" w:hanging="2"/>
        <w:jc w:val="both"/>
        <w:rPr>
          <w:rFonts w:ascii="Century Gothic" w:hAnsi="Century Gothic"/>
          <w:sz w:val="20"/>
          <w:szCs w:val="20"/>
        </w:rPr>
      </w:pPr>
      <w:r w:rsidRPr="00BC4CD8">
        <w:rPr>
          <w:rFonts w:ascii="Century Gothic" w:hAnsi="Century Gothic"/>
          <w:sz w:val="20"/>
          <w:szCs w:val="20"/>
        </w:rPr>
        <w:t xml:space="preserve">La Vicedecana, Carolina SALTO da una breve explicación del tema, y luego de ello el </w:t>
      </w:r>
      <w:proofErr w:type="gramStart"/>
      <w:r w:rsidRPr="00BC4CD8">
        <w:rPr>
          <w:rFonts w:ascii="Century Gothic" w:hAnsi="Century Gothic"/>
          <w:sz w:val="20"/>
          <w:szCs w:val="20"/>
        </w:rPr>
        <w:t>Consejero</w:t>
      </w:r>
      <w:proofErr w:type="gramEnd"/>
      <w:r w:rsidRPr="00BC4CD8">
        <w:rPr>
          <w:rFonts w:ascii="Century Gothic" w:hAnsi="Century Gothic"/>
          <w:sz w:val="20"/>
          <w:szCs w:val="20"/>
        </w:rPr>
        <w:t xml:space="preserve"> Alejandro Luis MASSOLO mociona la aprobación.</w:t>
      </w:r>
    </w:p>
    <w:p w14:paraId="053A7E45" w14:textId="77777777" w:rsidR="00BC4CD8" w:rsidRPr="00BC4CD8" w:rsidRDefault="00BC4CD8" w:rsidP="00BC4CD8">
      <w:pPr>
        <w:pStyle w:val="Normal10"/>
        <w:ind w:leftChars="0" w:left="2"/>
      </w:pPr>
      <w:r w:rsidRPr="00BC4CD8">
        <w:t>Puesto el Despacho N.º 052 a consideración se aprueba por unanimidad.</w:t>
      </w:r>
    </w:p>
    <w:p w14:paraId="300AC3E1" w14:textId="77777777" w:rsidR="00BC4CD8" w:rsidRPr="00BC4CD8" w:rsidRDefault="00BC4CD8" w:rsidP="00BC4CD8">
      <w:pPr>
        <w:ind w:leftChars="0" w:left="2" w:hanging="2"/>
        <w:jc w:val="both"/>
        <w:rPr>
          <w:rFonts w:ascii="Century Gothic" w:hAnsi="Century Gothic"/>
          <w:sz w:val="20"/>
          <w:szCs w:val="20"/>
        </w:rPr>
      </w:pPr>
    </w:p>
    <w:p w14:paraId="28096C07" w14:textId="77777777" w:rsidR="00BC4CD8" w:rsidRPr="00BC4CD8" w:rsidRDefault="00BC4CD8" w:rsidP="00BC4CD8">
      <w:pPr>
        <w:spacing w:line="240" w:lineRule="auto"/>
        <w:ind w:leftChars="0" w:left="2" w:hanging="2"/>
        <w:jc w:val="both"/>
        <w:rPr>
          <w:rFonts w:ascii="Century Gothic" w:hAnsi="Century Gothic"/>
          <w:color w:val="000000"/>
          <w:sz w:val="20"/>
          <w:szCs w:val="20"/>
        </w:rPr>
      </w:pPr>
      <w:r w:rsidRPr="00BC4CD8">
        <w:rPr>
          <w:rFonts w:ascii="Century Gothic" w:hAnsi="Century Gothic"/>
          <w:b/>
          <w:sz w:val="20"/>
          <w:szCs w:val="20"/>
        </w:rPr>
        <w:t>4.12.</w:t>
      </w:r>
      <w:r w:rsidRPr="00BC4CD8">
        <w:rPr>
          <w:rFonts w:ascii="Century Gothic" w:hAnsi="Century Gothic"/>
          <w:sz w:val="20"/>
          <w:szCs w:val="20"/>
        </w:rPr>
        <w:t xml:space="preserve"> Despacho N.º 053, recomienda l</w:t>
      </w:r>
      <w:r w:rsidRPr="00BC4CD8">
        <w:rPr>
          <w:rFonts w:ascii="Century Gothic" w:hAnsi="Century Gothic"/>
          <w:color w:val="000000"/>
          <w:sz w:val="20"/>
          <w:szCs w:val="20"/>
        </w:rPr>
        <w:t xml:space="preserve">lamar a inscripción para cubrir un cargo de Profesor/a Adjunto/a interino/a con dedicación Simple en la asignatura </w:t>
      </w:r>
      <w:r w:rsidRPr="00BC4CD8">
        <w:rPr>
          <w:rFonts w:ascii="Century Gothic" w:hAnsi="Century Gothic"/>
          <w:sz w:val="20"/>
          <w:szCs w:val="20"/>
        </w:rPr>
        <w:t>Mecánica de los Fluidos y Máquinas Hidráulicas</w:t>
      </w:r>
      <w:r w:rsidRPr="00BC4CD8">
        <w:rPr>
          <w:rFonts w:ascii="Century Gothic" w:hAnsi="Century Gothic"/>
          <w:color w:val="000000"/>
          <w:sz w:val="20"/>
          <w:szCs w:val="20"/>
        </w:rPr>
        <w:t>, según los requisitos especificados, basándose en lo establecido por Resoluciones N.º 178/2003 y N.º 118/2020 del Consejo Superior.</w:t>
      </w:r>
    </w:p>
    <w:p w14:paraId="0C82017E" w14:textId="77777777" w:rsidR="00BC4CD8" w:rsidRPr="00BC4CD8" w:rsidRDefault="00BC4CD8" w:rsidP="00BC4CD8">
      <w:pPr>
        <w:tabs>
          <w:tab w:val="left" w:pos="708"/>
        </w:tabs>
        <w:spacing w:line="240" w:lineRule="auto"/>
        <w:ind w:leftChars="0" w:left="2" w:hanging="2"/>
        <w:jc w:val="both"/>
        <w:rPr>
          <w:rFonts w:ascii="Century Gothic" w:hAnsi="Century Gothic"/>
          <w:sz w:val="20"/>
          <w:szCs w:val="20"/>
        </w:rPr>
      </w:pPr>
      <w:r w:rsidRPr="00BC4CD8">
        <w:rPr>
          <w:rFonts w:ascii="Century Gothic" w:hAnsi="Century Gothic"/>
          <w:sz w:val="20"/>
          <w:szCs w:val="20"/>
        </w:rPr>
        <w:t xml:space="preserve">La Vicedecana, Carolina SALTO da una breve explicación del tema, y luego de ello el </w:t>
      </w:r>
      <w:proofErr w:type="gramStart"/>
      <w:r w:rsidRPr="00BC4CD8">
        <w:rPr>
          <w:rFonts w:ascii="Century Gothic" w:hAnsi="Century Gothic"/>
          <w:sz w:val="20"/>
          <w:szCs w:val="20"/>
        </w:rPr>
        <w:t>Consejero</w:t>
      </w:r>
      <w:proofErr w:type="gramEnd"/>
      <w:r w:rsidRPr="00BC4CD8">
        <w:rPr>
          <w:rFonts w:ascii="Century Gothic" w:hAnsi="Century Gothic"/>
          <w:sz w:val="20"/>
          <w:szCs w:val="20"/>
        </w:rPr>
        <w:t xml:space="preserve"> Alejandro Luis MASSOLO mociona la aprobación.</w:t>
      </w:r>
    </w:p>
    <w:p w14:paraId="727FF40B" w14:textId="77777777" w:rsidR="00BC4CD8" w:rsidRPr="00BC4CD8" w:rsidRDefault="00BC4CD8" w:rsidP="00BC4CD8">
      <w:pPr>
        <w:pStyle w:val="Normal10"/>
        <w:ind w:leftChars="0" w:left="2"/>
      </w:pPr>
      <w:r w:rsidRPr="00BC4CD8">
        <w:t>Puesto el Despacho N.º 053 a consideración se aprueba por unanimidad.</w:t>
      </w:r>
    </w:p>
    <w:p w14:paraId="31C24FD2" w14:textId="77777777" w:rsidR="00BC4CD8" w:rsidRPr="00BC4CD8" w:rsidRDefault="00BC4CD8" w:rsidP="00BC4CD8">
      <w:pPr>
        <w:ind w:leftChars="0" w:left="2" w:hanging="2"/>
        <w:jc w:val="both"/>
        <w:rPr>
          <w:rFonts w:ascii="Century Gothic" w:hAnsi="Century Gothic"/>
          <w:sz w:val="20"/>
          <w:szCs w:val="20"/>
        </w:rPr>
      </w:pPr>
    </w:p>
    <w:p w14:paraId="067CEEA7" w14:textId="77777777" w:rsidR="00BC4CD8" w:rsidRPr="00BC4CD8" w:rsidRDefault="00BC4CD8" w:rsidP="00BC4CD8">
      <w:pPr>
        <w:spacing w:line="240" w:lineRule="auto"/>
        <w:ind w:leftChars="0" w:left="2" w:hanging="2"/>
        <w:jc w:val="both"/>
        <w:rPr>
          <w:rFonts w:ascii="Century Gothic" w:hAnsi="Century Gothic"/>
          <w:color w:val="000000"/>
          <w:sz w:val="20"/>
          <w:szCs w:val="20"/>
        </w:rPr>
      </w:pPr>
      <w:r w:rsidRPr="00BC4CD8">
        <w:rPr>
          <w:rFonts w:ascii="Century Gothic" w:hAnsi="Century Gothic"/>
          <w:b/>
          <w:sz w:val="20"/>
          <w:szCs w:val="20"/>
        </w:rPr>
        <w:t>4.13.</w:t>
      </w:r>
      <w:r w:rsidRPr="00BC4CD8">
        <w:rPr>
          <w:rFonts w:ascii="Century Gothic" w:hAnsi="Century Gothic"/>
          <w:sz w:val="20"/>
          <w:szCs w:val="20"/>
        </w:rPr>
        <w:t xml:space="preserve"> Despacho N.º 054, recomienda aprobar el pago mensual de pesos trescientos tres mil sesenta y nueve con ochenta y un centavos ($ 303.069,81), de acuerdo a lo establecido por Resoluciones N.º 064/22 y </w:t>
      </w:r>
      <w:hyperlink r:id="rId9" w:history="1">
        <w:r w:rsidRPr="00BC4CD8">
          <w:rPr>
            <w:rStyle w:val="Hipervnculo"/>
            <w:rFonts w:ascii="Century Gothic" w:hAnsi="Century Gothic"/>
            <w:sz w:val="20"/>
            <w:szCs w:val="20"/>
          </w:rPr>
          <w:t>166/22</w:t>
        </w:r>
      </w:hyperlink>
      <w:r w:rsidRPr="00BC4CD8">
        <w:rPr>
          <w:rFonts w:ascii="Century Gothic" w:hAnsi="Century Gothic"/>
          <w:sz w:val="20"/>
          <w:szCs w:val="20"/>
        </w:rPr>
        <w:t xml:space="preserve"> del Consejo Directivo, desde el 01/07/2024 y hasta el 31/07/2024, a los </w:t>
      </w:r>
      <w:proofErr w:type="gramStart"/>
      <w:r w:rsidRPr="00BC4CD8">
        <w:rPr>
          <w:rFonts w:ascii="Century Gothic" w:hAnsi="Century Gothic"/>
          <w:sz w:val="20"/>
          <w:szCs w:val="20"/>
        </w:rPr>
        <w:t>Directores</w:t>
      </w:r>
      <w:proofErr w:type="gramEnd"/>
      <w:r w:rsidRPr="00BC4CD8">
        <w:rPr>
          <w:rFonts w:ascii="Century Gothic" w:hAnsi="Century Gothic"/>
          <w:sz w:val="20"/>
          <w:szCs w:val="20"/>
        </w:rPr>
        <w:t xml:space="preserve"> de Departamento.</w:t>
      </w:r>
    </w:p>
    <w:p w14:paraId="01DC3B76" w14:textId="77777777" w:rsidR="00BC4CD8" w:rsidRPr="00BC4CD8" w:rsidRDefault="00BC4CD8" w:rsidP="00BC4CD8">
      <w:pPr>
        <w:tabs>
          <w:tab w:val="left" w:pos="708"/>
        </w:tabs>
        <w:spacing w:line="240" w:lineRule="auto"/>
        <w:ind w:leftChars="0" w:left="2" w:hanging="2"/>
        <w:jc w:val="both"/>
        <w:rPr>
          <w:rFonts w:ascii="Century Gothic" w:hAnsi="Century Gothic"/>
          <w:sz w:val="20"/>
          <w:szCs w:val="20"/>
        </w:rPr>
      </w:pPr>
      <w:r w:rsidRPr="00BC4CD8">
        <w:rPr>
          <w:rFonts w:ascii="Century Gothic" w:hAnsi="Century Gothic"/>
          <w:sz w:val="20"/>
          <w:szCs w:val="20"/>
        </w:rPr>
        <w:t xml:space="preserve">La Vicedecana, Carolina SALTO da una breve explicación del tema, y luego de ello el </w:t>
      </w:r>
      <w:proofErr w:type="gramStart"/>
      <w:r w:rsidRPr="00BC4CD8">
        <w:rPr>
          <w:rFonts w:ascii="Century Gothic" w:hAnsi="Century Gothic"/>
          <w:sz w:val="20"/>
          <w:szCs w:val="20"/>
        </w:rPr>
        <w:t>Consejero</w:t>
      </w:r>
      <w:proofErr w:type="gramEnd"/>
      <w:r w:rsidRPr="00BC4CD8">
        <w:rPr>
          <w:rFonts w:ascii="Century Gothic" w:hAnsi="Century Gothic"/>
          <w:sz w:val="20"/>
          <w:szCs w:val="20"/>
        </w:rPr>
        <w:t xml:space="preserve"> Alejandro Luis MASSOLO mociona la aprobación.</w:t>
      </w:r>
    </w:p>
    <w:p w14:paraId="78E1D995" w14:textId="77777777" w:rsidR="00BC4CD8" w:rsidRPr="00BC4CD8" w:rsidRDefault="00BC4CD8" w:rsidP="00BC4CD8">
      <w:pPr>
        <w:pStyle w:val="Normal10"/>
        <w:ind w:leftChars="0" w:left="2"/>
      </w:pPr>
      <w:r w:rsidRPr="00BC4CD8">
        <w:t>Puesto el Despacho N.º 054 a consideración se aprueba por unanimidad.</w:t>
      </w:r>
    </w:p>
    <w:p w14:paraId="0B65206C" w14:textId="77777777" w:rsidR="00BC4CD8" w:rsidRPr="00BC4CD8" w:rsidRDefault="00BC4CD8" w:rsidP="00BC4CD8">
      <w:pPr>
        <w:ind w:leftChars="0" w:left="2" w:hanging="2"/>
        <w:jc w:val="both"/>
        <w:rPr>
          <w:rFonts w:ascii="Century Gothic" w:hAnsi="Century Gothic"/>
          <w:sz w:val="20"/>
          <w:szCs w:val="20"/>
        </w:rPr>
      </w:pPr>
    </w:p>
    <w:p w14:paraId="41997A05" w14:textId="77777777" w:rsidR="00BC4CD8" w:rsidRPr="00BC4CD8" w:rsidRDefault="00BC4CD8" w:rsidP="00BC4CD8">
      <w:pPr>
        <w:spacing w:line="240" w:lineRule="auto"/>
        <w:ind w:leftChars="0" w:left="2" w:hanging="2"/>
        <w:jc w:val="both"/>
        <w:rPr>
          <w:rFonts w:ascii="Century Gothic" w:hAnsi="Century Gothic"/>
          <w:color w:val="000000"/>
          <w:sz w:val="20"/>
          <w:szCs w:val="20"/>
        </w:rPr>
      </w:pPr>
      <w:r w:rsidRPr="00BC4CD8">
        <w:rPr>
          <w:rFonts w:ascii="Century Gothic" w:hAnsi="Century Gothic"/>
          <w:b/>
          <w:sz w:val="20"/>
          <w:szCs w:val="20"/>
        </w:rPr>
        <w:t>4.14.</w:t>
      </w:r>
      <w:r w:rsidRPr="00BC4CD8">
        <w:rPr>
          <w:rFonts w:ascii="Century Gothic" w:hAnsi="Century Gothic"/>
          <w:sz w:val="20"/>
          <w:szCs w:val="20"/>
        </w:rPr>
        <w:t xml:space="preserve"> Despacho N.º 055, recomienda aprobar el pago mensual de pesos cuatrocientos treinta y dos mil novecientos cincuenta y seis con ochenta y ocho centavos ($ 432.956,88), de acuerdo a la fórmula de cálculo establecida por Resoluciones N.º </w:t>
      </w:r>
      <w:hyperlink r:id="rId10" w:history="1">
        <w:r w:rsidRPr="00BC4CD8">
          <w:rPr>
            <w:rStyle w:val="Hipervnculo"/>
            <w:rFonts w:ascii="Century Gothic" w:hAnsi="Century Gothic"/>
            <w:color w:val="000000"/>
            <w:sz w:val="20"/>
            <w:szCs w:val="20"/>
          </w:rPr>
          <w:t>31/22</w:t>
        </w:r>
      </w:hyperlink>
      <w:r w:rsidRPr="00BC4CD8">
        <w:rPr>
          <w:rFonts w:ascii="Century Gothic" w:hAnsi="Century Gothic"/>
          <w:sz w:val="20"/>
          <w:szCs w:val="20"/>
        </w:rPr>
        <w:t xml:space="preserve"> y </w:t>
      </w:r>
      <w:hyperlink r:id="rId11" w:history="1">
        <w:r w:rsidRPr="00BC4CD8">
          <w:rPr>
            <w:rStyle w:val="Hipervnculo"/>
            <w:rFonts w:ascii="Century Gothic" w:hAnsi="Century Gothic"/>
            <w:color w:val="000000"/>
            <w:sz w:val="20"/>
            <w:szCs w:val="20"/>
          </w:rPr>
          <w:t>165/22</w:t>
        </w:r>
      </w:hyperlink>
      <w:r w:rsidRPr="00BC4CD8">
        <w:rPr>
          <w:rFonts w:ascii="Century Gothic" w:hAnsi="Century Gothic"/>
          <w:sz w:val="20"/>
          <w:szCs w:val="20"/>
        </w:rPr>
        <w:t xml:space="preserve"> del Consejo Directivo, desde el 01/07/2024 y hasta el 31/12/2024, a los Directores de Carrera.</w:t>
      </w:r>
    </w:p>
    <w:p w14:paraId="37EAE0CB" w14:textId="77777777" w:rsidR="00BC4CD8" w:rsidRPr="00BC4CD8" w:rsidRDefault="00BC4CD8" w:rsidP="00BC4CD8">
      <w:pPr>
        <w:tabs>
          <w:tab w:val="left" w:pos="708"/>
        </w:tabs>
        <w:spacing w:line="240" w:lineRule="auto"/>
        <w:ind w:leftChars="0" w:left="2" w:hanging="2"/>
        <w:jc w:val="both"/>
        <w:rPr>
          <w:rFonts w:ascii="Century Gothic" w:hAnsi="Century Gothic"/>
          <w:sz w:val="20"/>
          <w:szCs w:val="20"/>
        </w:rPr>
      </w:pPr>
      <w:r w:rsidRPr="00BC4CD8">
        <w:rPr>
          <w:rFonts w:ascii="Century Gothic" w:hAnsi="Century Gothic"/>
          <w:sz w:val="20"/>
          <w:szCs w:val="20"/>
        </w:rPr>
        <w:t xml:space="preserve">La Vicedecana, Carolina SALTO da una breve explicación del tema, y luego de ello el </w:t>
      </w:r>
      <w:proofErr w:type="gramStart"/>
      <w:r w:rsidRPr="00BC4CD8">
        <w:rPr>
          <w:rFonts w:ascii="Century Gothic" w:hAnsi="Century Gothic"/>
          <w:sz w:val="20"/>
          <w:szCs w:val="20"/>
        </w:rPr>
        <w:t>Consejero</w:t>
      </w:r>
      <w:proofErr w:type="gramEnd"/>
      <w:r w:rsidRPr="00BC4CD8">
        <w:rPr>
          <w:rFonts w:ascii="Century Gothic" w:hAnsi="Century Gothic"/>
          <w:sz w:val="20"/>
          <w:szCs w:val="20"/>
        </w:rPr>
        <w:t xml:space="preserve"> Alejandro Luis MASSOLO mociona la aprobación.</w:t>
      </w:r>
    </w:p>
    <w:p w14:paraId="48BE9075" w14:textId="77777777" w:rsidR="00BC4CD8" w:rsidRPr="00BC4CD8" w:rsidRDefault="00BC4CD8" w:rsidP="00BC4CD8">
      <w:pPr>
        <w:pStyle w:val="Normal10"/>
        <w:ind w:leftChars="0" w:left="2"/>
      </w:pPr>
      <w:r w:rsidRPr="00BC4CD8">
        <w:t>Puesto el Despacho N.º 055 a consideración se aprueba por unanimidad.</w:t>
      </w:r>
    </w:p>
    <w:p w14:paraId="51B8A1A2" w14:textId="77777777" w:rsidR="00BC4CD8" w:rsidRPr="00BC4CD8" w:rsidRDefault="00BC4CD8" w:rsidP="00BC4CD8">
      <w:pPr>
        <w:ind w:leftChars="0" w:left="2" w:hanging="2"/>
        <w:jc w:val="both"/>
        <w:rPr>
          <w:rFonts w:ascii="Century Gothic" w:hAnsi="Century Gothic"/>
          <w:sz w:val="20"/>
          <w:szCs w:val="20"/>
        </w:rPr>
      </w:pPr>
    </w:p>
    <w:p w14:paraId="331DA87B" w14:textId="77777777" w:rsidR="00BC4CD8" w:rsidRPr="00BC4CD8" w:rsidRDefault="00BC4CD8" w:rsidP="00BC4CD8">
      <w:pPr>
        <w:ind w:leftChars="0" w:left="2" w:hanging="2"/>
        <w:jc w:val="both"/>
        <w:rPr>
          <w:rFonts w:ascii="Century Gothic" w:hAnsi="Century Gothic"/>
          <w:b/>
          <w:bCs/>
          <w:sz w:val="20"/>
          <w:szCs w:val="20"/>
        </w:rPr>
      </w:pPr>
      <w:r w:rsidRPr="00BC4CD8">
        <w:rPr>
          <w:rFonts w:ascii="Century Gothic" w:hAnsi="Century Gothic"/>
          <w:b/>
          <w:bCs/>
          <w:sz w:val="20"/>
          <w:szCs w:val="20"/>
        </w:rPr>
        <w:lastRenderedPageBreak/>
        <w:t>Comisión de Enseñanza.</w:t>
      </w:r>
    </w:p>
    <w:p w14:paraId="13D54E5A" w14:textId="77777777" w:rsidR="00BC4CD8" w:rsidRPr="00BC4CD8" w:rsidRDefault="00BC4CD8" w:rsidP="00BC4CD8">
      <w:pPr>
        <w:pStyle w:val="Normal10"/>
        <w:ind w:left="0"/>
        <w:rPr>
          <w:rFonts w:eastAsia="Century Gothic" w:cs="Century Gothic"/>
        </w:rPr>
      </w:pPr>
    </w:p>
    <w:p w14:paraId="792B9A19" w14:textId="77777777" w:rsidR="00BC4CD8" w:rsidRPr="00BC4CD8" w:rsidRDefault="00BC4CD8" w:rsidP="00BC4CD8">
      <w:pPr>
        <w:ind w:leftChars="0" w:left="2" w:hanging="2"/>
        <w:jc w:val="both"/>
        <w:rPr>
          <w:rFonts w:ascii="Century Gothic" w:hAnsi="Century Gothic"/>
          <w:sz w:val="20"/>
          <w:szCs w:val="20"/>
        </w:rPr>
      </w:pPr>
      <w:r w:rsidRPr="00BC4CD8">
        <w:rPr>
          <w:rFonts w:ascii="Century Gothic" w:hAnsi="Century Gothic"/>
          <w:b/>
          <w:sz w:val="20"/>
          <w:szCs w:val="20"/>
        </w:rPr>
        <w:t>4.15.</w:t>
      </w:r>
      <w:r w:rsidRPr="00BC4CD8">
        <w:rPr>
          <w:rFonts w:ascii="Century Gothic" w:hAnsi="Century Gothic"/>
          <w:sz w:val="20"/>
          <w:szCs w:val="20"/>
        </w:rPr>
        <w:t xml:space="preserve"> Despacho N.º 005, recomienda hacer suya</w:t>
      </w:r>
      <w:r w:rsidRPr="00BC4CD8">
        <w:rPr>
          <w:rFonts w:ascii="Century Gothic" w:hAnsi="Century Gothic"/>
          <w:color w:val="000000"/>
          <w:sz w:val="20"/>
          <w:szCs w:val="20"/>
        </w:rPr>
        <w:t xml:space="preserve"> las evaluaciones unánimes positivas realizadas por la Comisión Evaluadora correspondientes al “INFORME DE GRADO DE CUMPLIMIENTO PERÍODO 2020-2024”, de los docentes regulares de esta Facultad.</w:t>
      </w:r>
    </w:p>
    <w:p w14:paraId="18C3B542" w14:textId="77777777" w:rsidR="00BC4CD8" w:rsidRPr="00BC4CD8" w:rsidRDefault="00BC4CD8" w:rsidP="00BC4CD8">
      <w:pPr>
        <w:tabs>
          <w:tab w:val="left" w:pos="708"/>
        </w:tabs>
        <w:spacing w:line="240" w:lineRule="auto"/>
        <w:ind w:leftChars="0" w:left="2" w:hanging="2"/>
        <w:jc w:val="both"/>
        <w:rPr>
          <w:rFonts w:ascii="Century Gothic" w:hAnsi="Century Gothic"/>
          <w:sz w:val="20"/>
          <w:szCs w:val="20"/>
        </w:rPr>
      </w:pPr>
      <w:r w:rsidRPr="00BC4CD8">
        <w:rPr>
          <w:rFonts w:ascii="Century Gothic" w:hAnsi="Century Gothic"/>
          <w:sz w:val="20"/>
          <w:szCs w:val="20"/>
        </w:rPr>
        <w:t xml:space="preserve">La Vicedecana, Carolina SALTO da una breve explicación del tema, y luego de ello el </w:t>
      </w:r>
      <w:proofErr w:type="gramStart"/>
      <w:r w:rsidRPr="00BC4CD8">
        <w:rPr>
          <w:rFonts w:ascii="Century Gothic" w:hAnsi="Century Gothic"/>
          <w:sz w:val="20"/>
          <w:szCs w:val="20"/>
        </w:rPr>
        <w:t>Consejero</w:t>
      </w:r>
      <w:proofErr w:type="gramEnd"/>
      <w:r w:rsidRPr="00BC4CD8">
        <w:rPr>
          <w:rFonts w:ascii="Century Gothic" w:hAnsi="Century Gothic"/>
          <w:sz w:val="20"/>
          <w:szCs w:val="20"/>
        </w:rPr>
        <w:t xml:space="preserve"> Mario RIBEIRO mociona la aprobación.</w:t>
      </w:r>
    </w:p>
    <w:p w14:paraId="270D6857" w14:textId="77777777" w:rsidR="00BC4CD8" w:rsidRPr="00BC4CD8" w:rsidRDefault="00BC4CD8" w:rsidP="00BC4CD8">
      <w:pPr>
        <w:pStyle w:val="Normal10"/>
        <w:ind w:leftChars="0" w:left="2"/>
      </w:pPr>
      <w:r w:rsidRPr="00BC4CD8">
        <w:t>Puesto el Despacho N.º 005 a consideración se aprueba por unanimidad.</w:t>
      </w:r>
    </w:p>
    <w:p w14:paraId="48689065" w14:textId="77777777" w:rsidR="00BC4CD8" w:rsidRPr="00BC4CD8" w:rsidRDefault="00BC4CD8" w:rsidP="00BC4CD8">
      <w:pPr>
        <w:ind w:leftChars="0" w:left="2" w:hanging="2"/>
        <w:jc w:val="both"/>
        <w:rPr>
          <w:rFonts w:ascii="Century Gothic" w:hAnsi="Century Gothic"/>
          <w:sz w:val="20"/>
          <w:szCs w:val="20"/>
        </w:rPr>
      </w:pPr>
    </w:p>
    <w:p w14:paraId="6E7854C5" w14:textId="77777777" w:rsidR="00BC4CD8" w:rsidRPr="00BC4CD8" w:rsidRDefault="00BC4CD8" w:rsidP="00BC4CD8">
      <w:pPr>
        <w:ind w:leftChars="0" w:left="2" w:hanging="2"/>
        <w:jc w:val="both"/>
        <w:rPr>
          <w:rFonts w:ascii="Century Gothic" w:hAnsi="Century Gothic"/>
          <w:sz w:val="20"/>
          <w:szCs w:val="20"/>
        </w:rPr>
      </w:pPr>
      <w:r w:rsidRPr="00BC4CD8">
        <w:rPr>
          <w:rFonts w:ascii="Century Gothic" w:hAnsi="Century Gothic"/>
          <w:b/>
          <w:sz w:val="20"/>
          <w:szCs w:val="20"/>
        </w:rPr>
        <w:t>4.16.</w:t>
      </w:r>
      <w:r w:rsidRPr="00BC4CD8">
        <w:rPr>
          <w:rFonts w:ascii="Century Gothic" w:hAnsi="Century Gothic"/>
          <w:sz w:val="20"/>
          <w:szCs w:val="20"/>
        </w:rPr>
        <w:t xml:space="preserve"> Despacho N.º 006, recomienda </w:t>
      </w:r>
      <w:r w:rsidRPr="00BC4CD8">
        <w:rPr>
          <w:rFonts w:ascii="Century Gothic" w:hAnsi="Century Gothic"/>
          <w:color w:val="000000"/>
          <w:sz w:val="20"/>
          <w:szCs w:val="20"/>
        </w:rPr>
        <w:t>hacer suyas las evaluaciones unánimes positivas realizadas por la Comisión Evaluadora correspondientes al “PLAN DE ACTIVIDADES PERÍODO 2024-2028”, de los docentes regulares de esta Facultad.</w:t>
      </w:r>
    </w:p>
    <w:p w14:paraId="195900DB" w14:textId="77777777" w:rsidR="00BC4CD8" w:rsidRPr="00BC4CD8" w:rsidRDefault="00BC4CD8" w:rsidP="00BC4CD8">
      <w:pPr>
        <w:tabs>
          <w:tab w:val="left" w:pos="708"/>
        </w:tabs>
        <w:spacing w:line="240" w:lineRule="auto"/>
        <w:ind w:leftChars="0" w:left="2" w:hanging="2"/>
        <w:jc w:val="both"/>
        <w:rPr>
          <w:rFonts w:ascii="Century Gothic" w:hAnsi="Century Gothic"/>
          <w:sz w:val="20"/>
          <w:szCs w:val="20"/>
        </w:rPr>
      </w:pPr>
      <w:r w:rsidRPr="00BC4CD8">
        <w:rPr>
          <w:rFonts w:ascii="Century Gothic" w:hAnsi="Century Gothic"/>
          <w:sz w:val="20"/>
          <w:szCs w:val="20"/>
        </w:rPr>
        <w:t xml:space="preserve">La Vicedecana, Carolina SALTO da una breve explicación del tema, y luego de ello el </w:t>
      </w:r>
      <w:proofErr w:type="gramStart"/>
      <w:r w:rsidRPr="00BC4CD8">
        <w:rPr>
          <w:rFonts w:ascii="Century Gothic" w:hAnsi="Century Gothic"/>
          <w:sz w:val="20"/>
          <w:szCs w:val="20"/>
        </w:rPr>
        <w:t>Consejero</w:t>
      </w:r>
      <w:proofErr w:type="gramEnd"/>
      <w:r w:rsidRPr="00BC4CD8">
        <w:rPr>
          <w:rFonts w:ascii="Century Gothic" w:hAnsi="Century Gothic"/>
          <w:sz w:val="20"/>
          <w:szCs w:val="20"/>
        </w:rPr>
        <w:t xml:space="preserve"> Mario RIBEIRO mociona la aprobación.</w:t>
      </w:r>
    </w:p>
    <w:p w14:paraId="06828BA2" w14:textId="77777777" w:rsidR="00BC4CD8" w:rsidRPr="00BC4CD8" w:rsidRDefault="00BC4CD8" w:rsidP="00BC4CD8">
      <w:pPr>
        <w:pStyle w:val="Normal10"/>
        <w:ind w:leftChars="0" w:left="2"/>
      </w:pPr>
      <w:r w:rsidRPr="00BC4CD8">
        <w:t>Puesto el Despacho N.º 006 a consideración se aprueba por unanimidad.</w:t>
      </w:r>
    </w:p>
    <w:p w14:paraId="5933708F" w14:textId="77777777" w:rsidR="00BC4CD8" w:rsidRPr="00BC4CD8" w:rsidRDefault="00BC4CD8" w:rsidP="00BC4CD8">
      <w:pPr>
        <w:ind w:left="0" w:hanging="2"/>
        <w:jc w:val="both"/>
        <w:rPr>
          <w:rFonts w:ascii="Century Gothic" w:hAnsi="Century Gothic"/>
          <w:sz w:val="20"/>
          <w:szCs w:val="20"/>
        </w:rPr>
      </w:pPr>
    </w:p>
    <w:p w14:paraId="25720C52" w14:textId="77777777" w:rsidR="00BC4CD8" w:rsidRPr="00BC4CD8" w:rsidRDefault="00BC4CD8" w:rsidP="00BC4CD8">
      <w:pPr>
        <w:spacing w:line="240" w:lineRule="auto"/>
        <w:ind w:leftChars="0" w:left="2" w:hanging="2"/>
        <w:jc w:val="both"/>
        <w:rPr>
          <w:rFonts w:ascii="Century Gothic" w:hAnsi="Century Gothic"/>
          <w:sz w:val="20"/>
          <w:szCs w:val="20"/>
        </w:rPr>
      </w:pPr>
      <w:r w:rsidRPr="00BC4CD8">
        <w:rPr>
          <w:rFonts w:ascii="Century Gothic" w:hAnsi="Century Gothic"/>
          <w:b/>
          <w:sz w:val="20"/>
          <w:szCs w:val="20"/>
        </w:rPr>
        <w:t>5. VARIOS</w:t>
      </w:r>
    </w:p>
    <w:p w14:paraId="234F6E9F" w14:textId="77777777" w:rsidR="00BC4CD8" w:rsidRPr="00BC4CD8" w:rsidRDefault="00BC4CD8" w:rsidP="00BC4CD8">
      <w:pPr>
        <w:spacing w:line="240" w:lineRule="auto"/>
        <w:ind w:leftChars="0" w:left="2" w:hanging="2"/>
        <w:jc w:val="both"/>
        <w:rPr>
          <w:rFonts w:ascii="Century Gothic" w:hAnsi="Century Gothic"/>
          <w:sz w:val="20"/>
          <w:szCs w:val="20"/>
        </w:rPr>
      </w:pPr>
    </w:p>
    <w:p w14:paraId="39539285" w14:textId="77777777" w:rsidR="00BC4CD8" w:rsidRPr="00BC4CD8" w:rsidRDefault="00BC4CD8" w:rsidP="00BC4CD8">
      <w:pPr>
        <w:tabs>
          <w:tab w:val="left" w:pos="708"/>
        </w:tabs>
        <w:spacing w:line="240" w:lineRule="auto"/>
        <w:ind w:leftChars="0" w:left="2" w:hanging="2"/>
        <w:jc w:val="both"/>
        <w:rPr>
          <w:rFonts w:ascii="Century Gothic" w:hAnsi="Century Gothic"/>
          <w:sz w:val="20"/>
          <w:szCs w:val="20"/>
        </w:rPr>
      </w:pPr>
      <w:r w:rsidRPr="00BC4CD8">
        <w:rPr>
          <w:rFonts w:ascii="Century Gothic" w:hAnsi="Century Gothic"/>
          <w:sz w:val="20"/>
          <w:szCs w:val="20"/>
        </w:rPr>
        <w:t xml:space="preserve">El </w:t>
      </w:r>
      <w:proofErr w:type="gramStart"/>
      <w:r w:rsidRPr="00BC4CD8">
        <w:rPr>
          <w:rFonts w:ascii="Century Gothic" w:hAnsi="Century Gothic"/>
          <w:sz w:val="20"/>
          <w:szCs w:val="20"/>
        </w:rPr>
        <w:t>Consejero</w:t>
      </w:r>
      <w:proofErr w:type="gramEnd"/>
      <w:r w:rsidRPr="00BC4CD8">
        <w:rPr>
          <w:rFonts w:ascii="Century Gothic" w:hAnsi="Century Gothic"/>
          <w:sz w:val="20"/>
          <w:szCs w:val="20"/>
        </w:rPr>
        <w:t xml:space="preserve"> </w:t>
      </w:r>
      <w:r w:rsidRPr="00BC4CD8">
        <w:rPr>
          <w:rFonts w:ascii="Century Gothic" w:hAnsi="Century Gothic"/>
          <w:color w:val="000000"/>
          <w:sz w:val="20"/>
          <w:szCs w:val="20"/>
        </w:rPr>
        <w:t xml:space="preserve">Alejandro Luis MASSOLO </w:t>
      </w:r>
      <w:r w:rsidRPr="00BC4CD8">
        <w:rPr>
          <w:rFonts w:ascii="Century Gothic" w:hAnsi="Century Gothic"/>
          <w:sz w:val="20"/>
          <w:szCs w:val="20"/>
        </w:rPr>
        <w:t>mociona el tratamiento sobre tablas de todos los despachos incluidos en Varios, siendo aprobada por unanimidad.</w:t>
      </w:r>
    </w:p>
    <w:p w14:paraId="5628BA1A" w14:textId="77777777" w:rsidR="00BC4CD8" w:rsidRPr="00BC4CD8" w:rsidRDefault="00BC4CD8" w:rsidP="00BC4CD8">
      <w:pPr>
        <w:spacing w:line="240" w:lineRule="auto"/>
        <w:ind w:leftChars="0" w:left="2" w:hanging="2"/>
        <w:jc w:val="both"/>
        <w:rPr>
          <w:rFonts w:ascii="Century Gothic" w:hAnsi="Century Gothic"/>
          <w:color w:val="000000"/>
          <w:sz w:val="20"/>
          <w:szCs w:val="20"/>
        </w:rPr>
      </w:pPr>
    </w:p>
    <w:p w14:paraId="737863B7" w14:textId="77777777" w:rsidR="00BC4CD8" w:rsidRPr="00BC4CD8" w:rsidRDefault="00BC4CD8" w:rsidP="00BC4CD8">
      <w:pPr>
        <w:spacing w:line="240" w:lineRule="auto"/>
        <w:ind w:left="0" w:hanging="2"/>
        <w:jc w:val="both"/>
        <w:rPr>
          <w:rFonts w:ascii="Century Gothic" w:eastAsia="Times New Roman" w:hAnsi="Century Gothic" w:cs="Times New Roman"/>
          <w:position w:val="0"/>
          <w:sz w:val="20"/>
          <w:szCs w:val="20"/>
        </w:rPr>
      </w:pPr>
      <w:r w:rsidRPr="00BC4CD8">
        <w:rPr>
          <w:rFonts w:ascii="Century Gothic" w:hAnsi="Century Gothic"/>
          <w:sz w:val="20"/>
          <w:szCs w:val="20"/>
        </w:rPr>
        <w:tab/>
      </w:r>
      <w:r w:rsidRPr="00BC4CD8">
        <w:rPr>
          <w:rFonts w:ascii="Century Gothic" w:hAnsi="Century Gothic"/>
          <w:b/>
          <w:sz w:val="20"/>
          <w:szCs w:val="20"/>
        </w:rPr>
        <w:t>1.- DESPACHOS DE COMISIÓN ENTRADOS:</w:t>
      </w:r>
    </w:p>
    <w:p w14:paraId="6C964F60" w14:textId="77777777" w:rsidR="00BC4CD8" w:rsidRPr="00BC4CD8" w:rsidRDefault="00BC4CD8" w:rsidP="00BC4CD8">
      <w:pPr>
        <w:spacing w:line="240" w:lineRule="auto"/>
        <w:ind w:left="0" w:hanging="2"/>
        <w:jc w:val="both"/>
        <w:rPr>
          <w:rFonts w:ascii="Century Gothic" w:hAnsi="Century Gothic"/>
          <w:sz w:val="20"/>
          <w:szCs w:val="20"/>
        </w:rPr>
      </w:pPr>
    </w:p>
    <w:p w14:paraId="5D70054B" w14:textId="77777777" w:rsidR="00BC4CD8" w:rsidRPr="00BC4CD8" w:rsidRDefault="00BC4CD8" w:rsidP="00BC4CD8">
      <w:pPr>
        <w:spacing w:line="240" w:lineRule="auto"/>
        <w:ind w:left="0" w:hanging="2"/>
        <w:jc w:val="both"/>
        <w:rPr>
          <w:rFonts w:ascii="Century Gothic" w:hAnsi="Century Gothic"/>
          <w:b/>
          <w:sz w:val="20"/>
          <w:szCs w:val="20"/>
        </w:rPr>
      </w:pPr>
      <w:r w:rsidRPr="00BC4CD8">
        <w:rPr>
          <w:rFonts w:ascii="Century Gothic" w:hAnsi="Century Gothic"/>
          <w:b/>
          <w:sz w:val="20"/>
          <w:szCs w:val="20"/>
        </w:rPr>
        <w:t xml:space="preserve">Comisión de Legislación y Reglamento </w:t>
      </w:r>
    </w:p>
    <w:p w14:paraId="2D87EBFC" w14:textId="77777777" w:rsidR="00BC4CD8" w:rsidRPr="00BC4CD8" w:rsidRDefault="00BC4CD8" w:rsidP="00BC4CD8">
      <w:pPr>
        <w:pStyle w:val="Textoindependiente"/>
        <w:tabs>
          <w:tab w:val="left" w:pos="5880"/>
        </w:tabs>
        <w:spacing w:line="240" w:lineRule="auto"/>
        <w:ind w:left="0" w:hanging="2"/>
        <w:jc w:val="both"/>
        <w:rPr>
          <w:szCs w:val="20"/>
        </w:rPr>
      </w:pPr>
      <w:r w:rsidRPr="00BC4CD8">
        <w:rPr>
          <w:szCs w:val="20"/>
        </w:rPr>
        <w:tab/>
      </w:r>
    </w:p>
    <w:p w14:paraId="5274DEF0" w14:textId="77777777" w:rsidR="00BC4CD8" w:rsidRPr="00BC4CD8" w:rsidRDefault="00BC4CD8" w:rsidP="00BC4CD8">
      <w:pPr>
        <w:spacing w:line="240" w:lineRule="auto"/>
        <w:ind w:left="0" w:hanging="2"/>
        <w:jc w:val="both"/>
        <w:rPr>
          <w:rFonts w:ascii="Century Gothic" w:hAnsi="Century Gothic"/>
          <w:sz w:val="20"/>
          <w:szCs w:val="20"/>
        </w:rPr>
      </w:pPr>
      <w:r w:rsidRPr="00BC4CD8">
        <w:rPr>
          <w:rFonts w:ascii="Century Gothic" w:hAnsi="Century Gothic"/>
          <w:b/>
          <w:sz w:val="20"/>
          <w:szCs w:val="20"/>
        </w:rPr>
        <w:t>1.1.</w:t>
      </w:r>
      <w:r w:rsidRPr="00BC4CD8">
        <w:rPr>
          <w:rFonts w:ascii="Century Gothic" w:hAnsi="Century Gothic"/>
          <w:sz w:val="20"/>
          <w:szCs w:val="20"/>
        </w:rPr>
        <w:t xml:space="preserve"> Despacho N.º 056, recomienda proponer al Consejo Superior de la Universidad Nacional de La Pampa aceptar la donación de un (1) UPS efectuada por el Poder Ejecutivo Provincial de La Pampa.</w:t>
      </w:r>
    </w:p>
    <w:p w14:paraId="68998676" w14:textId="77777777" w:rsidR="00BC4CD8" w:rsidRPr="00BC4CD8" w:rsidRDefault="00BC4CD8" w:rsidP="00BC4CD8">
      <w:pPr>
        <w:tabs>
          <w:tab w:val="left" w:pos="708"/>
        </w:tabs>
        <w:spacing w:line="240" w:lineRule="auto"/>
        <w:ind w:leftChars="0" w:left="2" w:hanging="2"/>
        <w:jc w:val="both"/>
        <w:rPr>
          <w:rFonts w:ascii="Century Gothic" w:hAnsi="Century Gothic"/>
          <w:sz w:val="20"/>
          <w:szCs w:val="20"/>
        </w:rPr>
      </w:pPr>
      <w:r w:rsidRPr="00BC4CD8">
        <w:rPr>
          <w:rFonts w:ascii="Century Gothic" w:hAnsi="Century Gothic"/>
          <w:sz w:val="20"/>
          <w:szCs w:val="20"/>
        </w:rPr>
        <w:t xml:space="preserve">El </w:t>
      </w:r>
      <w:proofErr w:type="gramStart"/>
      <w:r w:rsidRPr="00BC4CD8">
        <w:rPr>
          <w:rFonts w:ascii="Century Gothic" w:hAnsi="Century Gothic"/>
          <w:sz w:val="20"/>
          <w:szCs w:val="20"/>
        </w:rPr>
        <w:t>Secretario</w:t>
      </w:r>
      <w:proofErr w:type="gramEnd"/>
      <w:r w:rsidRPr="00BC4CD8">
        <w:rPr>
          <w:rFonts w:ascii="Century Gothic" w:hAnsi="Century Gothic"/>
          <w:sz w:val="20"/>
          <w:szCs w:val="20"/>
        </w:rPr>
        <w:t xml:space="preserve"> Administrativo, Jorge Luis AMIGONE, da una breve explicación del tema, y luego de ello el Consejero </w:t>
      </w:r>
      <w:r w:rsidRPr="00BC4CD8">
        <w:rPr>
          <w:rFonts w:ascii="Century Gothic" w:hAnsi="Century Gothic"/>
          <w:color w:val="000000"/>
          <w:sz w:val="20"/>
          <w:szCs w:val="20"/>
        </w:rPr>
        <w:t xml:space="preserve">Alejandro Luis MASSOLO </w:t>
      </w:r>
      <w:r w:rsidRPr="00BC4CD8">
        <w:rPr>
          <w:rFonts w:ascii="Century Gothic" w:hAnsi="Century Gothic"/>
          <w:sz w:val="20"/>
          <w:szCs w:val="20"/>
        </w:rPr>
        <w:t>mociona la aprobación.</w:t>
      </w:r>
    </w:p>
    <w:p w14:paraId="64C83E92" w14:textId="77777777" w:rsidR="00BC4CD8" w:rsidRPr="00BC4CD8" w:rsidRDefault="00BC4CD8" w:rsidP="00BC4CD8">
      <w:pPr>
        <w:pStyle w:val="Normal10"/>
        <w:ind w:leftChars="0" w:left="2"/>
      </w:pPr>
      <w:r w:rsidRPr="00BC4CD8">
        <w:t>Puesto el Despacho N.º 056 a consideración se aprueba por unanimidad.</w:t>
      </w:r>
    </w:p>
    <w:p w14:paraId="711561D8" w14:textId="77777777" w:rsidR="00BC4CD8" w:rsidRPr="00BC4CD8" w:rsidRDefault="00BC4CD8" w:rsidP="00BC4CD8">
      <w:pPr>
        <w:pStyle w:val="Normal10"/>
        <w:spacing w:line="240" w:lineRule="auto"/>
        <w:ind w:left="0"/>
        <w:rPr>
          <w:rFonts w:eastAsia="Times New Roman" w:cs="Times New Roman"/>
          <w:b/>
        </w:rPr>
      </w:pPr>
    </w:p>
    <w:p w14:paraId="5C579081" w14:textId="77777777" w:rsidR="00BC4CD8" w:rsidRPr="00BC4CD8" w:rsidRDefault="00BC4CD8" w:rsidP="00BC4CD8">
      <w:pPr>
        <w:spacing w:line="240" w:lineRule="auto"/>
        <w:ind w:left="0" w:hanging="2"/>
        <w:jc w:val="both"/>
        <w:rPr>
          <w:rFonts w:ascii="Century Gothic" w:hAnsi="Century Gothic"/>
          <w:sz w:val="20"/>
          <w:szCs w:val="20"/>
        </w:rPr>
      </w:pPr>
      <w:r w:rsidRPr="00BC4CD8">
        <w:rPr>
          <w:rFonts w:ascii="Century Gothic" w:hAnsi="Century Gothic"/>
          <w:b/>
          <w:sz w:val="20"/>
          <w:szCs w:val="20"/>
        </w:rPr>
        <w:t>1.2.</w:t>
      </w:r>
      <w:r w:rsidRPr="00BC4CD8">
        <w:rPr>
          <w:rFonts w:ascii="Century Gothic" w:hAnsi="Century Gothic"/>
          <w:sz w:val="20"/>
          <w:szCs w:val="20"/>
        </w:rPr>
        <w:t xml:space="preserve"> Despacho N.º 057, recomienda proponer al Consejo Superior de la Universidad Nacional de La Pampa autorice la baja y posterior donación de los bienes detallados en el Anexo con destino a la Dir. De Articulación Territorial, Secretaría de Desarrollo Social de la Municipalidad de General Pico.</w:t>
      </w:r>
    </w:p>
    <w:p w14:paraId="264F9A94" w14:textId="77777777" w:rsidR="00BC4CD8" w:rsidRPr="00BC4CD8" w:rsidRDefault="00BC4CD8" w:rsidP="00BC4CD8">
      <w:pPr>
        <w:tabs>
          <w:tab w:val="left" w:pos="708"/>
        </w:tabs>
        <w:spacing w:line="240" w:lineRule="auto"/>
        <w:ind w:leftChars="0" w:left="2" w:hanging="2"/>
        <w:jc w:val="both"/>
        <w:rPr>
          <w:rFonts w:ascii="Century Gothic" w:hAnsi="Century Gothic"/>
          <w:sz w:val="20"/>
          <w:szCs w:val="20"/>
        </w:rPr>
      </w:pPr>
      <w:r w:rsidRPr="00BC4CD8">
        <w:rPr>
          <w:rFonts w:ascii="Century Gothic" w:hAnsi="Century Gothic"/>
          <w:sz w:val="20"/>
          <w:szCs w:val="20"/>
        </w:rPr>
        <w:t xml:space="preserve">La Vicedecana, Carolina SALTO da una breve explicación del tema, y luego de ello el </w:t>
      </w:r>
      <w:proofErr w:type="gramStart"/>
      <w:r w:rsidRPr="00BC4CD8">
        <w:rPr>
          <w:rFonts w:ascii="Century Gothic" w:hAnsi="Century Gothic"/>
          <w:sz w:val="20"/>
          <w:szCs w:val="20"/>
        </w:rPr>
        <w:t>Consejero</w:t>
      </w:r>
      <w:proofErr w:type="gramEnd"/>
      <w:r w:rsidRPr="00BC4CD8">
        <w:rPr>
          <w:rFonts w:ascii="Century Gothic" w:hAnsi="Century Gothic"/>
          <w:sz w:val="20"/>
          <w:szCs w:val="20"/>
        </w:rPr>
        <w:t xml:space="preserve"> Mario RIBEIRO mociona la aprobación.</w:t>
      </w:r>
    </w:p>
    <w:p w14:paraId="56E9E0F4" w14:textId="77777777" w:rsidR="00BC4CD8" w:rsidRPr="00BC4CD8" w:rsidRDefault="00BC4CD8" w:rsidP="00BC4CD8">
      <w:pPr>
        <w:pStyle w:val="Normal10"/>
        <w:ind w:leftChars="0" w:left="2"/>
      </w:pPr>
      <w:r w:rsidRPr="00BC4CD8">
        <w:t>Puesto el Despacho N.º 006 a consideración se aprueba por unanimidad.</w:t>
      </w:r>
    </w:p>
    <w:p w14:paraId="6567CB87" w14:textId="77777777" w:rsidR="00BC4CD8" w:rsidRPr="00BC4CD8" w:rsidRDefault="00BC4CD8" w:rsidP="00BC4CD8">
      <w:pPr>
        <w:spacing w:line="240" w:lineRule="auto"/>
        <w:ind w:left="0" w:hanging="2"/>
        <w:jc w:val="both"/>
        <w:rPr>
          <w:rFonts w:ascii="Century Gothic" w:hAnsi="Century Gothic"/>
          <w:sz w:val="20"/>
          <w:szCs w:val="20"/>
        </w:rPr>
      </w:pPr>
    </w:p>
    <w:p w14:paraId="59F7E08B" w14:textId="77777777" w:rsidR="00BC4CD8" w:rsidRPr="00BC4CD8" w:rsidRDefault="00BC4CD8" w:rsidP="00BC4CD8">
      <w:pPr>
        <w:spacing w:line="240" w:lineRule="auto"/>
        <w:ind w:left="0" w:hanging="2"/>
        <w:jc w:val="both"/>
        <w:rPr>
          <w:rFonts w:ascii="Century Gothic" w:hAnsi="Century Gothic"/>
          <w:sz w:val="20"/>
          <w:szCs w:val="20"/>
        </w:rPr>
      </w:pPr>
      <w:r w:rsidRPr="00BC4CD8">
        <w:rPr>
          <w:rFonts w:ascii="Century Gothic" w:hAnsi="Century Gothic"/>
          <w:b/>
          <w:sz w:val="20"/>
          <w:szCs w:val="20"/>
        </w:rPr>
        <w:t>1.3.</w:t>
      </w:r>
      <w:r w:rsidRPr="00BC4CD8">
        <w:rPr>
          <w:rFonts w:ascii="Century Gothic" w:hAnsi="Century Gothic"/>
          <w:sz w:val="20"/>
          <w:szCs w:val="20"/>
        </w:rPr>
        <w:t xml:space="preserve"> Despacho N.º 059, recomienda proponer al Consejo Superior de la Universidad Nacional de La Pampa, acepte la renuncia definitiva al efectivo otorgamiento de la jubilación ordinaria de la</w:t>
      </w:r>
      <w:r w:rsidRPr="00BC4CD8">
        <w:rPr>
          <w:rFonts w:ascii="Century Gothic" w:hAnsi="Century Gothic"/>
          <w:color w:val="000000"/>
          <w:sz w:val="20"/>
          <w:szCs w:val="20"/>
        </w:rPr>
        <w:t xml:space="preserve"> Ing. Sandra Zoraida CURA, al cargo de Profesor Adjunto regular con dedicación Simple en la asignatura Química General, a partir del 31/05/2024.</w:t>
      </w:r>
    </w:p>
    <w:p w14:paraId="156E20EC" w14:textId="77777777" w:rsidR="00BC4CD8" w:rsidRPr="00BC4CD8" w:rsidRDefault="00BC4CD8" w:rsidP="00BC4CD8">
      <w:pPr>
        <w:tabs>
          <w:tab w:val="left" w:pos="708"/>
        </w:tabs>
        <w:spacing w:line="240" w:lineRule="auto"/>
        <w:ind w:leftChars="0" w:left="2" w:hanging="2"/>
        <w:jc w:val="both"/>
        <w:rPr>
          <w:rFonts w:ascii="Century Gothic" w:hAnsi="Century Gothic"/>
          <w:sz w:val="20"/>
          <w:szCs w:val="20"/>
        </w:rPr>
      </w:pPr>
      <w:r w:rsidRPr="00BC4CD8">
        <w:rPr>
          <w:rFonts w:ascii="Century Gothic" w:hAnsi="Century Gothic"/>
          <w:sz w:val="20"/>
          <w:szCs w:val="20"/>
        </w:rPr>
        <w:t xml:space="preserve">La Vicedecana, Carolina SALTO da una breve explicación del tema, y luego de ello el </w:t>
      </w:r>
      <w:proofErr w:type="gramStart"/>
      <w:r w:rsidRPr="00BC4CD8">
        <w:rPr>
          <w:rFonts w:ascii="Century Gothic" w:hAnsi="Century Gothic"/>
          <w:sz w:val="20"/>
          <w:szCs w:val="20"/>
        </w:rPr>
        <w:t>Consejero</w:t>
      </w:r>
      <w:proofErr w:type="gramEnd"/>
      <w:r w:rsidRPr="00BC4CD8">
        <w:rPr>
          <w:rFonts w:ascii="Century Gothic" w:hAnsi="Century Gothic"/>
          <w:sz w:val="20"/>
          <w:szCs w:val="20"/>
        </w:rPr>
        <w:t xml:space="preserve"> Alejandro Luis MASSOLO mociona la aprobación.</w:t>
      </w:r>
    </w:p>
    <w:p w14:paraId="3CF1AAD7" w14:textId="77777777" w:rsidR="00BC4CD8" w:rsidRPr="00BC4CD8" w:rsidRDefault="00BC4CD8" w:rsidP="00BC4CD8">
      <w:pPr>
        <w:pStyle w:val="Normal10"/>
        <w:ind w:leftChars="0" w:left="2"/>
      </w:pPr>
      <w:r w:rsidRPr="00BC4CD8">
        <w:t>Puesto el Despacho N.º 055 a consideración se aprueba por unanimidad.</w:t>
      </w:r>
    </w:p>
    <w:p w14:paraId="1E33E149" w14:textId="77777777" w:rsidR="00BC4CD8" w:rsidRPr="00BC4CD8" w:rsidRDefault="00BC4CD8" w:rsidP="00BC4CD8">
      <w:pPr>
        <w:pStyle w:val="Normal10"/>
        <w:spacing w:line="240" w:lineRule="auto"/>
        <w:ind w:left="0"/>
        <w:rPr>
          <w:rFonts w:eastAsia="Times New Roman" w:cs="Times New Roman"/>
          <w:b/>
        </w:rPr>
      </w:pPr>
    </w:p>
    <w:p w14:paraId="47566591" w14:textId="77777777" w:rsidR="00BC4CD8" w:rsidRPr="00BC4CD8" w:rsidRDefault="00BC4CD8" w:rsidP="00BC4CD8">
      <w:pPr>
        <w:pStyle w:val="Normal10"/>
        <w:spacing w:line="240" w:lineRule="auto"/>
        <w:ind w:left="0"/>
        <w:rPr>
          <w:rFonts w:eastAsia="Century Gothic" w:cs="Century Gothic"/>
        </w:rPr>
      </w:pPr>
      <w:r w:rsidRPr="00BC4CD8">
        <w:rPr>
          <w:b/>
        </w:rPr>
        <w:t>Comisión de Extensión y Bienestar Estudiantil.</w:t>
      </w:r>
    </w:p>
    <w:p w14:paraId="5883406B" w14:textId="77777777" w:rsidR="00BC4CD8" w:rsidRPr="00BC4CD8" w:rsidRDefault="00BC4CD8" w:rsidP="00BC4CD8">
      <w:pPr>
        <w:pStyle w:val="Normal10"/>
        <w:spacing w:line="240" w:lineRule="auto"/>
        <w:ind w:left="0"/>
        <w:rPr>
          <w:rFonts w:eastAsia="Century Gothic" w:cs="Century Gothic"/>
          <w:lang w:val="es-AR"/>
        </w:rPr>
      </w:pPr>
    </w:p>
    <w:p w14:paraId="3E4B336B" w14:textId="77777777" w:rsidR="00BC4CD8" w:rsidRPr="00BC4CD8" w:rsidRDefault="00BC4CD8" w:rsidP="00BC4CD8">
      <w:pPr>
        <w:pStyle w:val="NormalWeb"/>
        <w:spacing w:before="0" w:beforeAutospacing="0" w:after="0" w:afterAutospacing="0" w:line="240" w:lineRule="auto"/>
        <w:ind w:leftChars="0" w:firstLineChars="0" w:firstLine="0"/>
        <w:jc w:val="both"/>
        <w:textAlignment w:val="baseline"/>
        <w:outlineLvl w:val="9"/>
        <w:rPr>
          <w:rFonts w:eastAsia="Century Gothic" w:cs="Century Gothic"/>
          <w:i/>
          <w:sz w:val="20"/>
          <w:szCs w:val="20"/>
          <w:lang w:val="es-AR"/>
        </w:rPr>
      </w:pPr>
      <w:r w:rsidRPr="00BC4CD8">
        <w:rPr>
          <w:rFonts w:eastAsia="Century Gothic" w:cs="Century Gothic"/>
          <w:b/>
          <w:bCs w:val="0"/>
          <w:color w:val="auto"/>
          <w:sz w:val="20"/>
          <w:szCs w:val="20"/>
          <w:lang w:val="es-AR"/>
        </w:rPr>
        <w:t>1.4.</w:t>
      </w:r>
      <w:r w:rsidRPr="00BC4CD8">
        <w:rPr>
          <w:rFonts w:eastAsia="Century Gothic" w:cs="Century Gothic"/>
          <w:color w:val="auto"/>
          <w:sz w:val="20"/>
          <w:szCs w:val="20"/>
          <w:lang w:val="es-AR"/>
        </w:rPr>
        <w:t xml:space="preserve"> Despacho </w:t>
      </w:r>
      <w:r w:rsidRPr="00BC4CD8">
        <w:rPr>
          <w:color w:val="auto"/>
          <w:sz w:val="20"/>
          <w:szCs w:val="20"/>
          <w:lang w:val="es-AR"/>
        </w:rPr>
        <w:t>N.º 008</w:t>
      </w:r>
      <w:r w:rsidRPr="00BC4CD8">
        <w:rPr>
          <w:rFonts w:eastAsia="Century Gothic" w:cs="Century Gothic"/>
          <w:color w:val="auto"/>
          <w:sz w:val="20"/>
          <w:szCs w:val="20"/>
          <w:lang w:val="es-AR"/>
        </w:rPr>
        <w:t xml:space="preserve">, recomienda </w:t>
      </w:r>
      <w:r w:rsidRPr="00BC4CD8">
        <w:rPr>
          <w:rFonts w:eastAsia="Century Gothic" w:cs="Century Gothic"/>
          <w:sz w:val="20"/>
          <w:szCs w:val="20"/>
          <w:lang w:val="es-AR"/>
        </w:rPr>
        <w:t>aprobar el dictado del Taller “Desarrollo de soluciones utilizando conceptos de sistemas embebidos”</w:t>
      </w:r>
      <w:r w:rsidRPr="00BC4CD8">
        <w:rPr>
          <w:rFonts w:eastAsia="Century Gothic" w:cs="Century Gothic"/>
          <w:i/>
          <w:sz w:val="20"/>
          <w:szCs w:val="20"/>
          <w:lang w:val="es-AR"/>
        </w:rPr>
        <w:t>.</w:t>
      </w:r>
    </w:p>
    <w:p w14:paraId="660074F3" w14:textId="77777777" w:rsidR="00BC4CD8" w:rsidRPr="00BC4CD8" w:rsidRDefault="00BC4CD8" w:rsidP="00BC4CD8">
      <w:pPr>
        <w:tabs>
          <w:tab w:val="left" w:pos="708"/>
        </w:tabs>
        <w:spacing w:line="240" w:lineRule="auto"/>
        <w:ind w:leftChars="0" w:left="2" w:hanging="2"/>
        <w:jc w:val="both"/>
        <w:rPr>
          <w:rFonts w:ascii="Century Gothic" w:hAnsi="Century Gothic"/>
          <w:sz w:val="20"/>
          <w:szCs w:val="20"/>
        </w:rPr>
      </w:pPr>
      <w:r w:rsidRPr="00BC4CD8">
        <w:rPr>
          <w:rFonts w:ascii="Century Gothic" w:hAnsi="Century Gothic"/>
          <w:sz w:val="20"/>
          <w:szCs w:val="20"/>
        </w:rPr>
        <w:t xml:space="preserve">La Vicedecana, Carolina SALTO da una breve explicación del tema, y luego de ello el </w:t>
      </w:r>
      <w:proofErr w:type="gramStart"/>
      <w:r w:rsidRPr="00BC4CD8">
        <w:rPr>
          <w:rFonts w:ascii="Century Gothic" w:hAnsi="Century Gothic"/>
          <w:sz w:val="20"/>
          <w:szCs w:val="20"/>
        </w:rPr>
        <w:t>Consejero</w:t>
      </w:r>
      <w:proofErr w:type="gramEnd"/>
      <w:r w:rsidRPr="00BC4CD8">
        <w:rPr>
          <w:rFonts w:ascii="Century Gothic" w:hAnsi="Century Gothic"/>
          <w:sz w:val="20"/>
          <w:szCs w:val="20"/>
        </w:rPr>
        <w:t xml:space="preserve"> Mario RIBEIRO mociona la aprobación.</w:t>
      </w:r>
    </w:p>
    <w:p w14:paraId="3A936964" w14:textId="77777777" w:rsidR="00BC4CD8" w:rsidRPr="00BC4CD8" w:rsidRDefault="00BC4CD8" w:rsidP="00BC4CD8">
      <w:pPr>
        <w:pStyle w:val="Normal10"/>
        <w:ind w:leftChars="0" w:left="2"/>
      </w:pPr>
      <w:r w:rsidRPr="00BC4CD8">
        <w:t>Puesto el Despacho N.º 008 a consideración se aprueba por unanimidad.</w:t>
      </w:r>
    </w:p>
    <w:p w14:paraId="443EF65F" w14:textId="77777777" w:rsidR="00BC4CD8" w:rsidRPr="00BC4CD8" w:rsidRDefault="00BC4CD8" w:rsidP="00BC4CD8">
      <w:pPr>
        <w:pStyle w:val="NormalWeb"/>
        <w:spacing w:before="0" w:beforeAutospacing="0" w:after="0" w:afterAutospacing="0" w:line="240" w:lineRule="auto"/>
        <w:ind w:leftChars="0" w:firstLineChars="0" w:firstLine="0"/>
        <w:jc w:val="both"/>
        <w:textAlignment w:val="baseline"/>
        <w:outlineLvl w:val="9"/>
        <w:rPr>
          <w:rFonts w:eastAsia="Times New Roman" w:cs="Times New Roman"/>
          <w:color w:val="auto"/>
          <w:sz w:val="20"/>
          <w:szCs w:val="20"/>
          <w:lang w:val="es-ES" w:eastAsia="es-AR"/>
        </w:rPr>
      </w:pPr>
    </w:p>
    <w:p w14:paraId="3E7E7A92" w14:textId="77777777" w:rsidR="00BC4CD8" w:rsidRPr="00BC4CD8" w:rsidRDefault="00BC4CD8" w:rsidP="00BC4CD8">
      <w:pPr>
        <w:spacing w:line="240" w:lineRule="auto"/>
        <w:ind w:left="0" w:hanging="2"/>
        <w:jc w:val="both"/>
        <w:rPr>
          <w:rFonts w:ascii="Century Gothic" w:hAnsi="Century Gothic"/>
          <w:b/>
          <w:bCs/>
          <w:sz w:val="20"/>
          <w:szCs w:val="20"/>
        </w:rPr>
      </w:pPr>
      <w:r w:rsidRPr="00BC4CD8">
        <w:rPr>
          <w:rFonts w:ascii="Century Gothic" w:hAnsi="Century Gothic"/>
          <w:b/>
          <w:bCs/>
          <w:sz w:val="20"/>
          <w:szCs w:val="20"/>
        </w:rPr>
        <w:t>Comisiones de Legislación y Reglamento y de Enseñanza en conjunto.</w:t>
      </w:r>
    </w:p>
    <w:p w14:paraId="153107A3" w14:textId="77777777" w:rsidR="00BC4CD8" w:rsidRPr="00BC4CD8" w:rsidRDefault="00BC4CD8" w:rsidP="00BC4CD8">
      <w:pPr>
        <w:pStyle w:val="Normal10"/>
        <w:spacing w:line="240" w:lineRule="auto"/>
        <w:ind w:left="0"/>
        <w:rPr>
          <w:rFonts w:eastAsia="Century Gothic" w:cs="Century Gothic"/>
          <w:lang w:val="es-AR"/>
        </w:rPr>
      </w:pPr>
    </w:p>
    <w:p w14:paraId="14FEAE77" w14:textId="77777777" w:rsidR="00BC4CD8" w:rsidRPr="00BC4CD8" w:rsidRDefault="00BC4CD8" w:rsidP="00BC4CD8">
      <w:pPr>
        <w:pStyle w:val="Normal10"/>
        <w:spacing w:line="240" w:lineRule="auto"/>
        <w:ind w:left="0"/>
        <w:rPr>
          <w:rFonts w:eastAsia="Times New Roman" w:cs="Times New Roman"/>
          <w:b/>
        </w:rPr>
      </w:pPr>
      <w:r w:rsidRPr="00BC4CD8">
        <w:rPr>
          <w:rFonts w:eastAsia="Century Gothic" w:cs="Century Gothic"/>
          <w:b/>
        </w:rPr>
        <w:t xml:space="preserve">1.5. </w:t>
      </w:r>
      <w:r w:rsidRPr="00BC4CD8">
        <w:rPr>
          <w:rFonts w:eastAsia="Century Gothic" w:cs="Century Gothic"/>
        </w:rPr>
        <w:t xml:space="preserve">Despacho </w:t>
      </w:r>
      <w:proofErr w:type="spellStart"/>
      <w:r w:rsidRPr="00BC4CD8">
        <w:rPr>
          <w:rFonts w:eastAsia="Century Gothic" w:cs="Century Gothic"/>
        </w:rPr>
        <w:t>LyR</w:t>
      </w:r>
      <w:proofErr w:type="spellEnd"/>
      <w:r w:rsidRPr="00BC4CD8">
        <w:rPr>
          <w:rFonts w:eastAsia="Century Gothic" w:cs="Century Gothic"/>
        </w:rPr>
        <w:t xml:space="preserve"> N.º 058 y CE N.º 007, recomiendan aprobar los </w:t>
      </w:r>
      <w:r w:rsidRPr="00BC4CD8">
        <w:rPr>
          <w:rFonts w:eastAsia="Century Gothic" w:cs="Century Gothic"/>
          <w:highlight w:val="white"/>
        </w:rPr>
        <w:t>Programas de Enseñanza de las asignat</w:t>
      </w:r>
      <w:r w:rsidRPr="00BC4CD8">
        <w:rPr>
          <w:rFonts w:eastAsia="Century Gothic" w:cs="Century Gothic"/>
        </w:rPr>
        <w:t xml:space="preserve">uras correspondientes al segundo cuatrimestre del primer año del Diseño </w:t>
      </w:r>
      <w:r w:rsidRPr="00BC4CD8">
        <w:rPr>
          <w:rFonts w:eastAsia="Century Gothic" w:cs="Century Gothic"/>
        </w:rPr>
        <w:lastRenderedPageBreak/>
        <w:t xml:space="preserve">Curricular de la carrera Tecnicatura Universitaria en Telecomunicaciones de la Facultad de Ingeniería de la </w:t>
      </w:r>
      <w:proofErr w:type="spellStart"/>
      <w:r w:rsidRPr="00BC4CD8">
        <w:rPr>
          <w:rFonts w:eastAsia="Century Gothic" w:cs="Century Gothic"/>
        </w:rPr>
        <w:t>UNLPam</w:t>
      </w:r>
      <w:proofErr w:type="spellEnd"/>
      <w:r w:rsidRPr="00BC4CD8">
        <w:rPr>
          <w:rFonts w:eastAsia="Century Gothic" w:cs="Century Gothic"/>
        </w:rPr>
        <w:t>.</w:t>
      </w:r>
    </w:p>
    <w:p w14:paraId="0977D231" w14:textId="77777777" w:rsidR="00BC4CD8" w:rsidRPr="00BC4CD8" w:rsidRDefault="00BC4CD8" w:rsidP="00BC4CD8">
      <w:pPr>
        <w:tabs>
          <w:tab w:val="left" w:pos="708"/>
        </w:tabs>
        <w:spacing w:line="240" w:lineRule="auto"/>
        <w:ind w:leftChars="0" w:left="2" w:hanging="2"/>
        <w:jc w:val="both"/>
        <w:rPr>
          <w:rFonts w:ascii="Century Gothic" w:hAnsi="Century Gothic"/>
          <w:sz w:val="20"/>
          <w:szCs w:val="20"/>
        </w:rPr>
      </w:pPr>
      <w:r w:rsidRPr="00BC4CD8">
        <w:rPr>
          <w:rFonts w:ascii="Century Gothic" w:hAnsi="Century Gothic"/>
          <w:sz w:val="20"/>
          <w:szCs w:val="20"/>
        </w:rPr>
        <w:t xml:space="preserve">La Vicedecana, Carolina SALTO da una breve explicación del tema, y luego de ello el </w:t>
      </w:r>
      <w:proofErr w:type="gramStart"/>
      <w:r w:rsidRPr="00BC4CD8">
        <w:rPr>
          <w:rFonts w:ascii="Century Gothic" w:hAnsi="Century Gothic"/>
          <w:sz w:val="20"/>
          <w:szCs w:val="20"/>
        </w:rPr>
        <w:t>Consejero</w:t>
      </w:r>
      <w:proofErr w:type="gramEnd"/>
      <w:r w:rsidRPr="00BC4CD8">
        <w:rPr>
          <w:rFonts w:ascii="Century Gothic" w:hAnsi="Century Gothic"/>
          <w:sz w:val="20"/>
          <w:szCs w:val="20"/>
        </w:rPr>
        <w:t xml:space="preserve"> Alejandro Luis MASSOLO mociona la aprobación.</w:t>
      </w:r>
    </w:p>
    <w:p w14:paraId="54C755CD" w14:textId="77777777" w:rsidR="00BC4CD8" w:rsidRPr="00BC4CD8" w:rsidRDefault="00BC4CD8" w:rsidP="00BC4CD8">
      <w:pPr>
        <w:pStyle w:val="Normal10"/>
        <w:ind w:leftChars="0" w:left="2"/>
      </w:pPr>
      <w:r w:rsidRPr="00BC4CD8">
        <w:t xml:space="preserve">Puesto el Despacho </w:t>
      </w:r>
      <w:proofErr w:type="spellStart"/>
      <w:r w:rsidRPr="00BC4CD8">
        <w:t>LyR</w:t>
      </w:r>
      <w:proofErr w:type="spellEnd"/>
      <w:r w:rsidRPr="00BC4CD8">
        <w:t xml:space="preserve"> N.º 058 y CE N.º 007 a consideración se aprueba por unanimidad.</w:t>
      </w:r>
    </w:p>
    <w:p w14:paraId="7E33758E" w14:textId="77777777" w:rsidR="00BC4CD8" w:rsidRPr="00BC4CD8" w:rsidRDefault="00BC4CD8" w:rsidP="00BC4CD8">
      <w:pPr>
        <w:pStyle w:val="Normal4"/>
        <w:ind w:left="-1" w:hanging="2"/>
        <w:rPr>
          <w:lang w:val="es-ES"/>
        </w:rPr>
      </w:pPr>
    </w:p>
    <w:p w14:paraId="1731D1DB" w14:textId="77777777" w:rsidR="00BC4CD8" w:rsidRPr="00BC4CD8" w:rsidRDefault="00BC4CD8" w:rsidP="00BC4CD8">
      <w:pPr>
        <w:pStyle w:val="Normal4"/>
        <w:ind w:left="-1" w:hanging="2"/>
        <w:rPr>
          <w:color w:val="000000"/>
        </w:rPr>
      </w:pPr>
      <w:r w:rsidRPr="00BC4CD8">
        <w:rPr>
          <w:b/>
        </w:rPr>
        <w:t xml:space="preserve">1.6. </w:t>
      </w:r>
      <w:r w:rsidRPr="00BC4CD8">
        <w:t xml:space="preserve">Despacho </w:t>
      </w:r>
      <w:proofErr w:type="spellStart"/>
      <w:r w:rsidRPr="00BC4CD8">
        <w:t>LyR</w:t>
      </w:r>
      <w:proofErr w:type="spellEnd"/>
      <w:r w:rsidRPr="00BC4CD8">
        <w:t xml:space="preserve"> N.º 060 y CE N.º 008, recomiendan </w:t>
      </w:r>
      <w:r w:rsidRPr="00BC4CD8">
        <w:rPr>
          <w:color w:val="000000"/>
        </w:rPr>
        <w:t xml:space="preserve">proponer al Consejo Superior la rectificación del artículo 2° de la Resolución </w:t>
      </w:r>
      <w:proofErr w:type="spellStart"/>
      <w:r w:rsidRPr="00BC4CD8">
        <w:rPr>
          <w:color w:val="000000"/>
        </w:rPr>
        <w:t>N.°</w:t>
      </w:r>
      <w:proofErr w:type="spellEnd"/>
      <w:r w:rsidRPr="00BC4CD8">
        <w:rPr>
          <w:color w:val="000000"/>
        </w:rPr>
        <w:t xml:space="preserve"> 032/2023 del Consejo Superior sobre la aprobación del Diseño Curricular de la carrera Ingeniería en Sistemas Plan 2023, el que quedará redactado de la siguiente manera: “Mantener en vigencia el Diseño Curricular 2017 de la carrera “Ingeniería en Sistemas” aprobado mediante Resolución N.º 213/2017 del Consejo Superior, exclusivamente para los estudiantes que actualmente la están cursando, hasta el 31 de diciembre de 2030.</w:t>
      </w:r>
    </w:p>
    <w:p w14:paraId="6D4C8F67" w14:textId="77777777" w:rsidR="00BC4CD8" w:rsidRPr="00BC4CD8" w:rsidRDefault="00BC4CD8" w:rsidP="00BC4CD8">
      <w:pPr>
        <w:tabs>
          <w:tab w:val="left" w:pos="708"/>
        </w:tabs>
        <w:spacing w:line="240" w:lineRule="auto"/>
        <w:ind w:leftChars="0" w:left="2" w:hanging="2"/>
        <w:jc w:val="both"/>
        <w:rPr>
          <w:rFonts w:ascii="Century Gothic" w:hAnsi="Century Gothic"/>
          <w:sz w:val="20"/>
          <w:szCs w:val="20"/>
        </w:rPr>
      </w:pPr>
      <w:r w:rsidRPr="00BC4CD8">
        <w:rPr>
          <w:rFonts w:ascii="Century Gothic" w:hAnsi="Century Gothic"/>
          <w:sz w:val="20"/>
          <w:szCs w:val="20"/>
        </w:rPr>
        <w:t xml:space="preserve">La Vicedecana, Carolina SALTO da una breve explicación del tema, y luego de ello el </w:t>
      </w:r>
      <w:proofErr w:type="gramStart"/>
      <w:r w:rsidRPr="00BC4CD8">
        <w:rPr>
          <w:rFonts w:ascii="Century Gothic" w:hAnsi="Century Gothic"/>
          <w:sz w:val="20"/>
          <w:szCs w:val="20"/>
        </w:rPr>
        <w:t>Consejero</w:t>
      </w:r>
      <w:proofErr w:type="gramEnd"/>
      <w:r w:rsidRPr="00BC4CD8">
        <w:rPr>
          <w:rFonts w:ascii="Century Gothic" w:hAnsi="Century Gothic"/>
          <w:sz w:val="20"/>
          <w:szCs w:val="20"/>
        </w:rPr>
        <w:t xml:space="preserve"> Alejandro Luis MASSOLO mociona la aprobación.</w:t>
      </w:r>
    </w:p>
    <w:p w14:paraId="2D26623F" w14:textId="77777777" w:rsidR="00BC4CD8" w:rsidRPr="00BC4CD8" w:rsidRDefault="00BC4CD8" w:rsidP="00BC4CD8">
      <w:pPr>
        <w:pStyle w:val="Normal10"/>
        <w:ind w:leftChars="0" w:left="2"/>
      </w:pPr>
      <w:r w:rsidRPr="00BC4CD8">
        <w:t xml:space="preserve">Puesto el Despacho </w:t>
      </w:r>
      <w:proofErr w:type="spellStart"/>
      <w:r w:rsidRPr="00BC4CD8">
        <w:t>LyR</w:t>
      </w:r>
      <w:proofErr w:type="spellEnd"/>
      <w:r w:rsidRPr="00BC4CD8">
        <w:t xml:space="preserve"> N.º 060 y CE N.º 008 a consideración se aprueba por unanimidad.</w:t>
      </w:r>
    </w:p>
    <w:p w14:paraId="3493E03B" w14:textId="77777777" w:rsidR="00BC4CD8" w:rsidRPr="00BC4CD8" w:rsidRDefault="00BC4CD8" w:rsidP="00BC4CD8">
      <w:pPr>
        <w:pStyle w:val="Textoindependiente"/>
        <w:tabs>
          <w:tab w:val="left" w:pos="5880"/>
        </w:tabs>
        <w:ind w:leftChars="0" w:left="2" w:hanging="2"/>
        <w:jc w:val="both"/>
        <w:rPr>
          <w:szCs w:val="20"/>
        </w:rPr>
      </w:pPr>
    </w:p>
    <w:p w14:paraId="280E0D01" w14:textId="77777777" w:rsidR="00BC4CD8" w:rsidRPr="00BC4CD8" w:rsidRDefault="00BC4CD8" w:rsidP="00BC4CD8">
      <w:pPr>
        <w:spacing w:line="240" w:lineRule="auto"/>
        <w:ind w:left="0" w:hanging="2"/>
        <w:jc w:val="both"/>
        <w:rPr>
          <w:rFonts w:ascii="Century Gothic" w:hAnsi="Century Gothic"/>
          <w:sz w:val="20"/>
          <w:szCs w:val="20"/>
          <w:lang w:val="es-MX"/>
        </w:rPr>
      </w:pPr>
    </w:p>
    <w:p w14:paraId="3E15A379" w14:textId="77777777" w:rsidR="00BC4CD8" w:rsidRPr="00BC4CD8" w:rsidRDefault="00BC4CD8" w:rsidP="00BC4CD8">
      <w:pPr>
        <w:spacing w:line="240" w:lineRule="auto"/>
        <w:ind w:left="0" w:hanging="2"/>
        <w:jc w:val="both"/>
        <w:rPr>
          <w:rFonts w:ascii="Century Gothic" w:hAnsi="Century Gothic"/>
          <w:sz w:val="20"/>
          <w:szCs w:val="20"/>
        </w:rPr>
      </w:pPr>
      <w:r w:rsidRPr="00BC4CD8">
        <w:rPr>
          <w:rFonts w:ascii="Century Gothic" w:hAnsi="Century Gothic"/>
          <w:sz w:val="20"/>
          <w:szCs w:val="20"/>
        </w:rPr>
        <w:t xml:space="preserve">----Siendo las 19:55 horas y no habiendo más temas que tratar, se da por finalizada la reunión Ordinaria. </w:t>
      </w:r>
    </w:p>
    <w:p w14:paraId="5F2D3711" w14:textId="77777777" w:rsidR="00BC4CD8" w:rsidRPr="00BC4CD8" w:rsidRDefault="00BC4CD8" w:rsidP="00A7789E">
      <w:pPr>
        <w:spacing w:line="240" w:lineRule="auto"/>
        <w:ind w:left="0" w:hanging="2"/>
        <w:rPr>
          <w:rFonts w:ascii="Century Gothic" w:hAnsi="Century Gothic"/>
          <w:sz w:val="20"/>
          <w:szCs w:val="20"/>
        </w:rPr>
      </w:pPr>
    </w:p>
    <w:p w14:paraId="64A66668" w14:textId="77777777" w:rsidR="00BC4CD8" w:rsidRPr="00BC4CD8" w:rsidRDefault="00BC4CD8" w:rsidP="00A7789E">
      <w:pPr>
        <w:spacing w:line="240" w:lineRule="auto"/>
        <w:ind w:left="0" w:hanging="2"/>
        <w:rPr>
          <w:rFonts w:ascii="Century Gothic" w:hAnsi="Century Gothic"/>
          <w:sz w:val="20"/>
          <w:szCs w:val="20"/>
        </w:rPr>
      </w:pPr>
    </w:p>
    <w:p w14:paraId="5EB39ED0" w14:textId="77777777" w:rsidR="00BC4CD8" w:rsidRPr="00BC4CD8" w:rsidRDefault="00BC4CD8" w:rsidP="00A7789E">
      <w:pPr>
        <w:spacing w:line="240" w:lineRule="auto"/>
        <w:ind w:left="0" w:hanging="2"/>
        <w:rPr>
          <w:rFonts w:ascii="Century Gothic" w:hAnsi="Century Gothic"/>
          <w:sz w:val="20"/>
          <w:szCs w:val="20"/>
        </w:rPr>
      </w:pPr>
    </w:p>
    <w:p w14:paraId="2BE07525" w14:textId="77777777" w:rsidR="00BC4CD8" w:rsidRPr="00BC4CD8" w:rsidRDefault="00BC4CD8" w:rsidP="002337EA">
      <w:pPr>
        <w:tabs>
          <w:tab w:val="left" w:pos="5529"/>
        </w:tabs>
        <w:spacing w:line="240" w:lineRule="auto"/>
        <w:ind w:left="0" w:hanging="2"/>
        <w:rPr>
          <w:rFonts w:ascii="Century Gothic" w:hAnsi="Century Gothic"/>
          <w:color w:val="000000"/>
          <w:sz w:val="20"/>
          <w:szCs w:val="20"/>
        </w:rPr>
      </w:pPr>
      <w:r w:rsidRPr="00BC4CD8">
        <w:rPr>
          <w:rFonts w:ascii="Century Gothic" w:hAnsi="Century Gothic"/>
          <w:sz w:val="20"/>
          <w:szCs w:val="20"/>
        </w:rPr>
        <w:tab/>
        <w:t xml:space="preserve">Cintia </w:t>
      </w:r>
      <w:proofErr w:type="spellStart"/>
      <w:r w:rsidRPr="00BC4CD8">
        <w:rPr>
          <w:rFonts w:ascii="Century Gothic" w:hAnsi="Century Gothic"/>
          <w:sz w:val="20"/>
          <w:szCs w:val="20"/>
        </w:rPr>
        <w:t>Antonela</w:t>
      </w:r>
      <w:proofErr w:type="spellEnd"/>
      <w:r w:rsidRPr="00BC4CD8">
        <w:rPr>
          <w:rFonts w:ascii="Century Gothic" w:hAnsi="Century Gothic"/>
          <w:sz w:val="20"/>
          <w:szCs w:val="20"/>
        </w:rPr>
        <w:t xml:space="preserve"> AYALA</w:t>
      </w:r>
      <w:r w:rsidRPr="00BC4CD8">
        <w:rPr>
          <w:rFonts w:ascii="Century Gothic" w:hAnsi="Century Gothic"/>
          <w:color w:val="000000"/>
          <w:sz w:val="20"/>
          <w:szCs w:val="20"/>
        </w:rPr>
        <w:tab/>
        <w:t>Mario RIBEIRO</w:t>
      </w:r>
    </w:p>
    <w:p w14:paraId="5CFACF47" w14:textId="77777777" w:rsidR="00BC4CD8" w:rsidRPr="00BC4CD8" w:rsidRDefault="00BC4CD8" w:rsidP="002337EA">
      <w:pPr>
        <w:tabs>
          <w:tab w:val="left" w:pos="5529"/>
        </w:tabs>
        <w:spacing w:line="240" w:lineRule="auto"/>
        <w:ind w:left="0" w:hanging="2"/>
        <w:rPr>
          <w:rFonts w:ascii="Century Gothic" w:hAnsi="Century Gothic"/>
          <w:color w:val="000000"/>
          <w:sz w:val="20"/>
          <w:szCs w:val="20"/>
        </w:rPr>
      </w:pPr>
    </w:p>
    <w:p w14:paraId="1CEEB189" w14:textId="77777777" w:rsidR="00BC4CD8" w:rsidRPr="00BC4CD8" w:rsidRDefault="00BC4CD8" w:rsidP="00A7789E">
      <w:pPr>
        <w:spacing w:line="240" w:lineRule="auto"/>
        <w:ind w:left="0" w:hanging="2"/>
        <w:rPr>
          <w:rFonts w:ascii="Century Gothic" w:hAnsi="Century Gothic"/>
          <w:color w:val="000000"/>
          <w:sz w:val="20"/>
          <w:szCs w:val="20"/>
        </w:rPr>
      </w:pPr>
    </w:p>
    <w:p w14:paraId="0C1D86FA" w14:textId="77777777" w:rsidR="00BC4CD8" w:rsidRPr="00BC4CD8" w:rsidRDefault="00BC4CD8" w:rsidP="000F6C36">
      <w:pPr>
        <w:spacing w:line="240" w:lineRule="auto"/>
        <w:ind w:left="0" w:hanging="2"/>
        <w:rPr>
          <w:rFonts w:ascii="Century Gothic" w:hAnsi="Century Gothic"/>
          <w:color w:val="000000"/>
          <w:sz w:val="20"/>
          <w:szCs w:val="20"/>
        </w:rPr>
      </w:pPr>
    </w:p>
    <w:p w14:paraId="63CFCCC1" w14:textId="77777777" w:rsidR="00BC4CD8" w:rsidRDefault="00BC4CD8" w:rsidP="000F6C36">
      <w:pPr>
        <w:tabs>
          <w:tab w:val="left" w:pos="5529"/>
        </w:tabs>
        <w:spacing w:line="240" w:lineRule="auto"/>
        <w:ind w:left="0" w:hanging="2"/>
        <w:rPr>
          <w:color w:val="000000"/>
        </w:rPr>
      </w:pPr>
      <w:r w:rsidRPr="00BC4CD8">
        <w:rPr>
          <w:rFonts w:ascii="Century Gothic" w:hAnsi="Century Gothic"/>
          <w:color w:val="000000"/>
          <w:sz w:val="20"/>
          <w:szCs w:val="20"/>
        </w:rPr>
        <w:t>Yara Ailín LÓPEZ</w:t>
      </w:r>
      <w:r w:rsidRPr="00C1592D">
        <w:rPr>
          <w:color w:val="000000"/>
        </w:rPr>
        <w:tab/>
      </w:r>
      <w:r w:rsidRPr="00BC4CD8">
        <w:rPr>
          <w:rFonts w:ascii="Century Gothic" w:hAnsi="Century Gothic"/>
          <w:color w:val="000000"/>
          <w:sz w:val="20"/>
          <w:szCs w:val="20"/>
        </w:rPr>
        <w:t>Nicolás SCHPETTER</w:t>
      </w:r>
    </w:p>
    <w:p w14:paraId="1E97B859" w14:textId="77777777" w:rsidR="00557D37" w:rsidRPr="00557D37" w:rsidRDefault="00557D37" w:rsidP="000524A7">
      <w:pPr>
        <w:ind w:left="0" w:hanging="2"/>
        <w:rPr>
          <w:rFonts w:ascii="Century Gothic" w:hAnsi="Century Gothic"/>
          <w:sz w:val="20"/>
          <w:szCs w:val="20"/>
          <w:highlight w:val="yellow"/>
        </w:rPr>
      </w:pPr>
    </w:p>
    <w:p w14:paraId="48559F29" w14:textId="77777777" w:rsidR="0035623F" w:rsidRDefault="000524A7">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r w:rsidRPr="00557D37">
        <w:rPr>
          <w:rFonts w:ascii="Century Gothic" w:hAnsi="Century Gothic"/>
          <w:sz w:val="20"/>
          <w:szCs w:val="20"/>
          <w:highlight w:val="yellow"/>
        </w:rPr>
        <w:br w:type="page"/>
      </w:r>
    </w:p>
    <w:p w14:paraId="059298AB" w14:textId="77777777" w:rsidR="0035623F" w:rsidRPr="0035623F" w:rsidRDefault="0035623F" w:rsidP="00A7789E">
      <w:pPr>
        <w:pBdr>
          <w:top w:val="nil"/>
          <w:left w:val="nil"/>
          <w:bottom w:val="nil"/>
          <w:right w:val="nil"/>
          <w:between w:val="nil"/>
        </w:pBdr>
        <w:spacing w:line="240" w:lineRule="auto"/>
        <w:ind w:left="0" w:hanging="2"/>
        <w:jc w:val="center"/>
        <w:rPr>
          <w:rFonts w:ascii="Century Gothic" w:hAnsi="Century Gothic"/>
          <w:color w:val="000000"/>
          <w:sz w:val="20"/>
          <w:szCs w:val="20"/>
          <w:u w:val="single"/>
        </w:rPr>
      </w:pPr>
      <w:r w:rsidRPr="0035623F">
        <w:rPr>
          <w:rFonts w:ascii="Century Gothic" w:hAnsi="Century Gothic"/>
          <w:b/>
          <w:color w:val="000000"/>
          <w:sz w:val="20"/>
          <w:szCs w:val="20"/>
          <w:u w:val="single"/>
        </w:rPr>
        <w:lastRenderedPageBreak/>
        <w:t xml:space="preserve">ACTA RESUMEN CORRESPONDIENTE A LA 1º REUNIÓN EXTRAORDINARIA DEL DÍA 04/07/2024  </w:t>
      </w:r>
    </w:p>
    <w:p w14:paraId="63F78048" w14:textId="77777777" w:rsidR="0035623F" w:rsidRPr="0035623F" w:rsidRDefault="0035623F" w:rsidP="00A7789E">
      <w:pPr>
        <w:pBdr>
          <w:top w:val="nil"/>
          <w:left w:val="nil"/>
          <w:bottom w:val="nil"/>
          <w:right w:val="nil"/>
          <w:between w:val="nil"/>
        </w:pBdr>
        <w:spacing w:line="240" w:lineRule="auto"/>
        <w:ind w:left="0" w:hanging="2"/>
        <w:jc w:val="center"/>
        <w:rPr>
          <w:rFonts w:ascii="Century Gothic" w:hAnsi="Century Gothic"/>
          <w:color w:val="000000"/>
          <w:sz w:val="20"/>
          <w:szCs w:val="20"/>
          <w:u w:val="single"/>
        </w:rPr>
      </w:pPr>
    </w:p>
    <w:p w14:paraId="290131C9" w14:textId="77777777" w:rsidR="0035623F" w:rsidRPr="0035623F" w:rsidRDefault="0035623F" w:rsidP="0035623F">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35623F">
        <w:rPr>
          <w:rFonts w:ascii="Century Gothic" w:hAnsi="Century Gothic"/>
          <w:color w:val="000000"/>
          <w:sz w:val="20"/>
          <w:szCs w:val="20"/>
        </w:rPr>
        <w:t xml:space="preserve">Siendo las 19:05 horas del día 04 de julio de 2024, </w:t>
      </w:r>
      <w:r w:rsidRPr="0035623F">
        <w:rPr>
          <w:rFonts w:ascii="Century Gothic" w:hAnsi="Century Gothic"/>
          <w:color w:val="00000A"/>
          <w:sz w:val="20"/>
          <w:szCs w:val="20"/>
        </w:rPr>
        <w:t xml:space="preserve">de manera combinada virtual - presencial, </w:t>
      </w:r>
      <w:r w:rsidRPr="0035623F">
        <w:rPr>
          <w:rFonts w:ascii="Century Gothic" w:hAnsi="Century Gothic"/>
          <w:color w:val="000000"/>
          <w:sz w:val="20"/>
          <w:szCs w:val="20"/>
        </w:rPr>
        <w:t>en la sede de la Facultad de Ingeniería de la Universidad Nacional de La Pampa, se reúne el Consejo Directivo presidido por la Vicedecana Dra. Carolina SALTO.</w:t>
      </w:r>
    </w:p>
    <w:p w14:paraId="2DDFA784" w14:textId="77777777" w:rsidR="0035623F" w:rsidRPr="0035623F" w:rsidRDefault="0035623F" w:rsidP="0035623F">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35623F">
        <w:rPr>
          <w:rFonts w:ascii="Century Gothic" w:hAnsi="Century Gothic"/>
          <w:color w:val="000000"/>
          <w:sz w:val="20"/>
          <w:szCs w:val="20"/>
        </w:rPr>
        <w:t>Consejeros titulares presentes por el claustro de docentes-</w:t>
      </w:r>
      <w:proofErr w:type="spellStart"/>
      <w:r w:rsidRPr="0035623F">
        <w:rPr>
          <w:rFonts w:ascii="Century Gothic" w:hAnsi="Century Gothic"/>
          <w:color w:val="000000"/>
          <w:sz w:val="20"/>
          <w:szCs w:val="20"/>
        </w:rPr>
        <w:t>subclaustro</w:t>
      </w:r>
      <w:proofErr w:type="spellEnd"/>
      <w:r w:rsidRPr="0035623F">
        <w:rPr>
          <w:rFonts w:ascii="Century Gothic" w:hAnsi="Century Gothic"/>
          <w:color w:val="000000"/>
          <w:sz w:val="20"/>
          <w:szCs w:val="20"/>
        </w:rPr>
        <w:t xml:space="preserve"> de profesores Dr. Federico Darío KOVAC, Dra. Araceli </w:t>
      </w:r>
      <w:proofErr w:type="spellStart"/>
      <w:r w:rsidRPr="0035623F">
        <w:rPr>
          <w:rFonts w:ascii="Century Gothic" w:hAnsi="Century Gothic"/>
          <w:color w:val="000000"/>
          <w:sz w:val="20"/>
          <w:szCs w:val="20"/>
        </w:rPr>
        <w:t>Elisabet</w:t>
      </w:r>
      <w:proofErr w:type="spellEnd"/>
      <w:r w:rsidRPr="0035623F">
        <w:rPr>
          <w:rFonts w:ascii="Century Gothic" w:hAnsi="Century Gothic"/>
          <w:color w:val="000000"/>
          <w:sz w:val="20"/>
          <w:szCs w:val="20"/>
        </w:rPr>
        <w:t xml:space="preserve"> HERNÁNDEZ (reemplaza a Mg. Adriana Lorena MICHELIS), Mg. Alejandro Luis MASSOLO, Dra. Gabriela Fabiana MINETTI (reemplaza a Dra. María Fernanda PAPA), Mg. Carlos Alberto BALLESTEROS e Ing. Ariel Matías CASTELLINO.</w:t>
      </w:r>
    </w:p>
    <w:p w14:paraId="782A2EF8" w14:textId="77777777" w:rsidR="0035623F" w:rsidRPr="0035623F" w:rsidRDefault="0035623F" w:rsidP="0035623F">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35623F">
        <w:rPr>
          <w:rFonts w:ascii="Century Gothic" w:hAnsi="Century Gothic"/>
          <w:color w:val="000000"/>
          <w:sz w:val="20"/>
          <w:szCs w:val="20"/>
        </w:rPr>
        <w:t>Ausentes con aviso: Mg. Adriana Lorena MICHELIS y Dra. María Fernanda PAPA.</w:t>
      </w:r>
    </w:p>
    <w:p w14:paraId="0558CCE5" w14:textId="77777777" w:rsidR="0035623F" w:rsidRPr="0035623F" w:rsidRDefault="0035623F" w:rsidP="0035623F">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35623F">
        <w:rPr>
          <w:rFonts w:ascii="Century Gothic" w:hAnsi="Century Gothic"/>
          <w:color w:val="000000"/>
          <w:sz w:val="20"/>
          <w:szCs w:val="20"/>
        </w:rPr>
        <w:t>Consejeros titulares presentes por el claustro de docentes-</w:t>
      </w:r>
      <w:proofErr w:type="spellStart"/>
      <w:r w:rsidRPr="0035623F">
        <w:rPr>
          <w:rFonts w:ascii="Century Gothic" w:hAnsi="Century Gothic"/>
          <w:color w:val="000000"/>
          <w:sz w:val="20"/>
          <w:szCs w:val="20"/>
        </w:rPr>
        <w:t>subclaustro</w:t>
      </w:r>
      <w:proofErr w:type="spellEnd"/>
      <w:r w:rsidRPr="0035623F">
        <w:rPr>
          <w:rFonts w:ascii="Century Gothic" w:hAnsi="Century Gothic"/>
          <w:color w:val="000000"/>
          <w:sz w:val="20"/>
          <w:szCs w:val="20"/>
        </w:rPr>
        <w:t xml:space="preserve"> de docentes auxiliares: Ing. Pablo Martín AZCONA e Ing. Nicolás SCHPETTER.</w:t>
      </w:r>
    </w:p>
    <w:p w14:paraId="3AB916C7" w14:textId="77777777" w:rsidR="0035623F" w:rsidRPr="0035623F" w:rsidRDefault="0035623F" w:rsidP="0035623F">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35623F">
        <w:rPr>
          <w:rFonts w:ascii="Century Gothic" w:hAnsi="Century Gothic"/>
          <w:color w:val="000000"/>
          <w:sz w:val="20"/>
          <w:szCs w:val="20"/>
        </w:rPr>
        <w:t>Consejeros titulares presentes por el claustro de graduados: Ing. Antonio Héctor Gustavo PICCIRILLI, Ing. Macarena GIMENEZ BERTOLA e Ing. Damián José RATTALINO.</w:t>
      </w:r>
    </w:p>
    <w:p w14:paraId="69ABA2DD" w14:textId="77777777" w:rsidR="0035623F" w:rsidRPr="0035623F" w:rsidRDefault="0035623F" w:rsidP="0035623F">
      <w:pPr>
        <w:spacing w:line="240" w:lineRule="auto"/>
        <w:ind w:left="0" w:hanging="2"/>
        <w:jc w:val="both"/>
        <w:rPr>
          <w:rFonts w:ascii="Century Gothic" w:hAnsi="Century Gothic"/>
          <w:sz w:val="20"/>
          <w:szCs w:val="20"/>
        </w:rPr>
      </w:pPr>
      <w:r w:rsidRPr="0035623F">
        <w:rPr>
          <w:rFonts w:ascii="Century Gothic" w:hAnsi="Century Gothic"/>
          <w:sz w:val="20"/>
          <w:szCs w:val="20"/>
        </w:rPr>
        <w:t>Consejeros titulares presentes por el claustro de estudiantes: Danna Alén BRITO (reemplaza a Julián VALINOTTI), Camila Marianela BARRIO, Yara Ailín LÓPEZ y Rocío Luján VIGNA BENITO (reemplaza a Lucas Juan ARMITANO).</w:t>
      </w:r>
    </w:p>
    <w:p w14:paraId="7893D891" w14:textId="77777777" w:rsidR="0035623F" w:rsidRPr="0035623F" w:rsidRDefault="0035623F" w:rsidP="0035623F">
      <w:pPr>
        <w:spacing w:line="240" w:lineRule="auto"/>
        <w:ind w:left="0" w:hanging="2"/>
        <w:jc w:val="both"/>
        <w:rPr>
          <w:rFonts w:ascii="Century Gothic" w:hAnsi="Century Gothic"/>
          <w:sz w:val="20"/>
          <w:szCs w:val="20"/>
        </w:rPr>
      </w:pPr>
      <w:r w:rsidRPr="0035623F">
        <w:rPr>
          <w:rFonts w:ascii="Century Gothic" w:hAnsi="Century Gothic"/>
          <w:sz w:val="20"/>
          <w:szCs w:val="20"/>
        </w:rPr>
        <w:t>Ausentes con aviso: Julián VALINOTTI y Lucas Juan ARMITANO.</w:t>
      </w:r>
    </w:p>
    <w:p w14:paraId="5AE81C2C" w14:textId="77777777" w:rsidR="0035623F" w:rsidRPr="0035623F" w:rsidRDefault="0035623F" w:rsidP="0035623F">
      <w:pPr>
        <w:spacing w:line="240" w:lineRule="auto"/>
        <w:ind w:leftChars="0" w:left="2" w:hanging="2"/>
        <w:jc w:val="both"/>
        <w:rPr>
          <w:rFonts w:ascii="Century Gothic" w:hAnsi="Century Gothic"/>
          <w:color w:val="000000"/>
          <w:sz w:val="20"/>
          <w:szCs w:val="20"/>
        </w:rPr>
      </w:pPr>
      <w:r w:rsidRPr="0035623F">
        <w:rPr>
          <w:rFonts w:ascii="Century Gothic" w:hAnsi="Century Gothic"/>
          <w:color w:val="000000"/>
          <w:sz w:val="20"/>
          <w:szCs w:val="20"/>
        </w:rPr>
        <w:t xml:space="preserve">Consejero titular presente por el Sector </w:t>
      </w:r>
      <w:proofErr w:type="spellStart"/>
      <w:r w:rsidRPr="0035623F">
        <w:rPr>
          <w:rFonts w:ascii="Century Gothic" w:hAnsi="Century Gothic"/>
          <w:color w:val="000000"/>
          <w:sz w:val="20"/>
          <w:szCs w:val="20"/>
        </w:rPr>
        <w:t>Nodocente</w:t>
      </w:r>
      <w:proofErr w:type="spellEnd"/>
      <w:r w:rsidRPr="0035623F">
        <w:rPr>
          <w:rFonts w:ascii="Century Gothic" w:hAnsi="Century Gothic"/>
          <w:color w:val="000000"/>
          <w:sz w:val="20"/>
          <w:szCs w:val="20"/>
        </w:rPr>
        <w:t>: Abog. Mario RIBEIRO.</w:t>
      </w:r>
    </w:p>
    <w:p w14:paraId="158DBA99" w14:textId="77777777" w:rsidR="0035623F" w:rsidRPr="0035623F" w:rsidRDefault="0035623F" w:rsidP="0035623F">
      <w:pPr>
        <w:pBdr>
          <w:top w:val="nil"/>
          <w:left w:val="nil"/>
          <w:bottom w:val="nil"/>
          <w:right w:val="nil"/>
          <w:between w:val="nil"/>
        </w:pBdr>
        <w:spacing w:line="240" w:lineRule="auto"/>
        <w:ind w:left="0" w:hanging="2"/>
        <w:jc w:val="both"/>
        <w:rPr>
          <w:rFonts w:ascii="Century Gothic" w:hAnsi="Century Gothic"/>
          <w:sz w:val="20"/>
          <w:szCs w:val="20"/>
        </w:rPr>
      </w:pPr>
      <w:r w:rsidRPr="0035623F">
        <w:rPr>
          <w:rFonts w:ascii="Century Gothic" w:hAnsi="Century Gothic"/>
          <w:color w:val="000000"/>
          <w:sz w:val="20"/>
          <w:szCs w:val="20"/>
        </w:rPr>
        <w:t>Se encuentran presentes en la sala las Consejeras: Gabriela Fabiana MINETTI, Danna Alén BRITO, Camila Marianela BARRIO, Yara Ailín LÓPEZ y Rocío Luján VIGNA BENITO</w:t>
      </w:r>
      <w:r w:rsidRPr="0035623F">
        <w:rPr>
          <w:rFonts w:ascii="Century Gothic" w:hAnsi="Century Gothic"/>
          <w:sz w:val="20"/>
          <w:szCs w:val="20"/>
        </w:rPr>
        <w:t>,</w:t>
      </w:r>
      <w:r w:rsidRPr="0035623F">
        <w:rPr>
          <w:rFonts w:ascii="Century Gothic" w:hAnsi="Century Gothic"/>
          <w:color w:val="000000"/>
          <w:sz w:val="20"/>
          <w:szCs w:val="20"/>
        </w:rPr>
        <w:t xml:space="preserve"> y los Consejeros: Federico Darío KOVAC, Alejandro Luis MASSOLO, Carlos Alberto BALLESTEROS, Ariel Matías CASTELLINO, Pablo Martín AZCONA, Nicolás SCHPETTER, Antonio Héctor Gustavo PICCIRILLI,</w:t>
      </w:r>
      <w:r w:rsidRPr="0035623F">
        <w:rPr>
          <w:rFonts w:ascii="Century Gothic" w:hAnsi="Century Gothic"/>
          <w:sz w:val="20"/>
          <w:szCs w:val="20"/>
        </w:rPr>
        <w:t xml:space="preserve"> Damián José RATTALINO y Mario RIBEIRO,</w:t>
      </w:r>
      <w:r w:rsidRPr="0035623F">
        <w:rPr>
          <w:rFonts w:ascii="Century Gothic" w:hAnsi="Century Gothic"/>
          <w:color w:val="000000"/>
          <w:sz w:val="20"/>
          <w:szCs w:val="20"/>
        </w:rPr>
        <w:t xml:space="preserve"> en tanto que las Consejeras Araceli </w:t>
      </w:r>
      <w:proofErr w:type="spellStart"/>
      <w:r w:rsidRPr="0035623F">
        <w:rPr>
          <w:rFonts w:ascii="Century Gothic" w:hAnsi="Century Gothic"/>
          <w:color w:val="000000"/>
          <w:sz w:val="20"/>
          <w:szCs w:val="20"/>
        </w:rPr>
        <w:t>Elisabet</w:t>
      </w:r>
      <w:proofErr w:type="spellEnd"/>
      <w:r w:rsidRPr="0035623F">
        <w:rPr>
          <w:rFonts w:ascii="Century Gothic" w:hAnsi="Century Gothic"/>
          <w:color w:val="000000"/>
          <w:sz w:val="20"/>
          <w:szCs w:val="20"/>
        </w:rPr>
        <w:t xml:space="preserve"> HERNÁNDEZ y Macarena GIMENEZ BERTOLA participan de manera virtual a través de ZOOM</w:t>
      </w:r>
      <w:r w:rsidRPr="0035623F">
        <w:rPr>
          <w:rFonts w:ascii="Century Gothic" w:hAnsi="Century Gothic"/>
          <w:sz w:val="20"/>
          <w:szCs w:val="20"/>
        </w:rPr>
        <w:t xml:space="preserve">. </w:t>
      </w:r>
    </w:p>
    <w:p w14:paraId="793C47A9" w14:textId="77777777" w:rsidR="0035623F" w:rsidRPr="0035623F" w:rsidRDefault="0035623F" w:rsidP="0035623F">
      <w:pPr>
        <w:pBdr>
          <w:top w:val="nil"/>
          <w:left w:val="nil"/>
          <w:bottom w:val="nil"/>
          <w:right w:val="nil"/>
          <w:between w:val="nil"/>
        </w:pBdr>
        <w:spacing w:line="240" w:lineRule="auto"/>
        <w:ind w:left="0" w:hanging="2"/>
        <w:jc w:val="both"/>
        <w:rPr>
          <w:rFonts w:ascii="Century Gothic" w:hAnsi="Century Gothic"/>
          <w:sz w:val="20"/>
          <w:szCs w:val="20"/>
        </w:rPr>
      </w:pPr>
      <w:r w:rsidRPr="0035623F">
        <w:rPr>
          <w:rFonts w:ascii="Century Gothic" w:hAnsi="Century Gothic"/>
          <w:sz w:val="20"/>
          <w:szCs w:val="20"/>
        </w:rPr>
        <w:t>El Temario del día es el siguiente:</w:t>
      </w:r>
    </w:p>
    <w:p w14:paraId="1896148F" w14:textId="77777777" w:rsidR="0035623F" w:rsidRPr="0035623F" w:rsidRDefault="0035623F" w:rsidP="0035623F">
      <w:pPr>
        <w:spacing w:line="240" w:lineRule="auto"/>
        <w:ind w:left="0" w:hanging="2"/>
        <w:jc w:val="both"/>
        <w:rPr>
          <w:rFonts w:ascii="Century Gothic" w:hAnsi="Century Gothic"/>
          <w:sz w:val="20"/>
          <w:szCs w:val="20"/>
        </w:rPr>
      </w:pPr>
    </w:p>
    <w:p w14:paraId="509F76A8" w14:textId="77777777" w:rsidR="0035623F" w:rsidRPr="0035623F" w:rsidRDefault="0035623F" w:rsidP="0035623F">
      <w:pPr>
        <w:pStyle w:val="Normal10"/>
        <w:ind w:left="0"/>
        <w:rPr>
          <w:b/>
          <w:lang w:val="es-ES_tradnl"/>
        </w:rPr>
      </w:pPr>
      <w:r w:rsidRPr="0035623F">
        <w:rPr>
          <w:b/>
          <w:lang w:val="es-ES_tradnl"/>
        </w:rPr>
        <w:t>1.- DESIGNACIÓN DE CUATRO (4) CONSEJEROS PARA RUBRICAR EL ACTA RESUMEN DE LA SESIÓN.</w:t>
      </w:r>
    </w:p>
    <w:p w14:paraId="1097FA87" w14:textId="77777777" w:rsidR="0035623F" w:rsidRPr="0035623F" w:rsidRDefault="0035623F" w:rsidP="0035623F">
      <w:pPr>
        <w:pStyle w:val="Normal10"/>
        <w:ind w:left="0"/>
        <w:rPr>
          <w:b/>
          <w:lang w:val="es-ES_tradnl"/>
        </w:rPr>
      </w:pPr>
    </w:p>
    <w:p w14:paraId="3172CB4F" w14:textId="77777777" w:rsidR="0035623F" w:rsidRPr="0035623F" w:rsidRDefault="0035623F" w:rsidP="0035623F">
      <w:pPr>
        <w:pStyle w:val="Normal10"/>
        <w:ind w:left="0"/>
        <w:rPr>
          <w:b/>
          <w:lang w:val="es-ES_tradnl"/>
        </w:rPr>
      </w:pPr>
      <w:r w:rsidRPr="0035623F">
        <w:rPr>
          <w:b/>
          <w:lang w:val="es-ES_tradnl"/>
        </w:rPr>
        <w:t>2.- DESPACHOS DE COMISIÓN ENTRADOS</w:t>
      </w:r>
    </w:p>
    <w:p w14:paraId="1BEE6D5E" w14:textId="77777777" w:rsidR="0035623F" w:rsidRPr="0035623F" w:rsidRDefault="0035623F" w:rsidP="0035623F">
      <w:pPr>
        <w:pStyle w:val="Normal10"/>
        <w:ind w:left="0"/>
        <w:rPr>
          <w:rFonts w:eastAsia="Century Gothic" w:cs="Century Gothic"/>
          <w:lang w:val="es-AR"/>
        </w:rPr>
      </w:pPr>
    </w:p>
    <w:p w14:paraId="24E6768F" w14:textId="77777777" w:rsidR="0035623F" w:rsidRPr="0035623F" w:rsidRDefault="0035623F" w:rsidP="0035623F">
      <w:pPr>
        <w:pStyle w:val="Normal10"/>
        <w:ind w:leftChars="0" w:left="2"/>
        <w:rPr>
          <w:rFonts w:eastAsia="Century Gothic" w:cs="Century Gothic"/>
          <w:lang w:val="es-AR"/>
        </w:rPr>
      </w:pPr>
      <w:r w:rsidRPr="0035623F">
        <w:rPr>
          <w:rFonts w:eastAsia="Century Gothic" w:cs="Century Gothic"/>
          <w:b/>
          <w:lang w:val="es-AR"/>
        </w:rPr>
        <w:t>1.- DESIGNACIÓN DE CUATRO (4) CONSEJEROS PARA RUBRICAR EL ACTA RESUMEN DE LA SESIÓN.</w:t>
      </w:r>
    </w:p>
    <w:p w14:paraId="385F0366" w14:textId="77777777" w:rsidR="0035623F" w:rsidRPr="0035623F" w:rsidRDefault="0035623F" w:rsidP="0035623F">
      <w:pPr>
        <w:spacing w:line="240" w:lineRule="auto"/>
        <w:ind w:leftChars="0" w:left="2" w:hanging="2"/>
        <w:jc w:val="both"/>
        <w:rPr>
          <w:rFonts w:ascii="Century Gothic" w:hAnsi="Century Gothic"/>
          <w:sz w:val="20"/>
          <w:szCs w:val="20"/>
        </w:rPr>
      </w:pPr>
      <w:r w:rsidRPr="0035623F">
        <w:rPr>
          <w:rFonts w:ascii="Century Gothic" w:hAnsi="Century Gothic"/>
          <w:sz w:val="20"/>
          <w:szCs w:val="20"/>
        </w:rPr>
        <w:t xml:space="preserve">El </w:t>
      </w:r>
      <w:proofErr w:type="gramStart"/>
      <w:r w:rsidRPr="0035623F">
        <w:rPr>
          <w:rFonts w:ascii="Century Gothic" w:hAnsi="Century Gothic"/>
          <w:sz w:val="20"/>
          <w:szCs w:val="20"/>
        </w:rPr>
        <w:t>Consejero</w:t>
      </w:r>
      <w:proofErr w:type="gramEnd"/>
      <w:r w:rsidRPr="0035623F">
        <w:rPr>
          <w:rFonts w:ascii="Century Gothic" w:hAnsi="Century Gothic"/>
          <w:sz w:val="20"/>
          <w:szCs w:val="20"/>
        </w:rPr>
        <w:t xml:space="preserve"> Federico Darío KOVAC propone para rubricar el acta a las Consejeras Danna Alén BRITO</w:t>
      </w:r>
      <w:r w:rsidRPr="0035623F">
        <w:rPr>
          <w:rFonts w:ascii="Century Gothic" w:hAnsi="Century Gothic"/>
          <w:color w:val="000000"/>
          <w:sz w:val="20"/>
          <w:szCs w:val="20"/>
        </w:rPr>
        <w:t>, Gabriela Fabiana MINETTI y Macarena GIMENEZ BERTOLA, y al Consejero Mario RIBEIRO</w:t>
      </w:r>
      <w:r w:rsidRPr="0035623F">
        <w:rPr>
          <w:rFonts w:ascii="Century Gothic" w:hAnsi="Century Gothic"/>
          <w:sz w:val="20"/>
          <w:szCs w:val="20"/>
        </w:rPr>
        <w:t>. Puesta la moción a consideración se acepta por unanimidad.</w:t>
      </w:r>
    </w:p>
    <w:p w14:paraId="3012236B" w14:textId="77777777" w:rsidR="0035623F" w:rsidRPr="0035623F" w:rsidRDefault="0035623F" w:rsidP="0035623F">
      <w:pPr>
        <w:spacing w:line="240" w:lineRule="auto"/>
        <w:ind w:leftChars="0" w:left="2" w:hanging="2"/>
        <w:jc w:val="both"/>
        <w:rPr>
          <w:rFonts w:ascii="Century Gothic" w:hAnsi="Century Gothic"/>
          <w:bCs/>
          <w:sz w:val="20"/>
          <w:szCs w:val="20"/>
        </w:rPr>
      </w:pPr>
    </w:p>
    <w:p w14:paraId="42E57EA9" w14:textId="77777777" w:rsidR="0035623F" w:rsidRPr="005210E4" w:rsidRDefault="0035623F" w:rsidP="005210E4">
      <w:pPr>
        <w:pStyle w:val="Normal10"/>
        <w:ind w:left="0"/>
        <w:rPr>
          <w:b/>
          <w:lang w:val="es-ES_tradnl"/>
        </w:rPr>
      </w:pPr>
      <w:r w:rsidRPr="005210E4">
        <w:rPr>
          <w:b/>
          <w:lang w:val="es-ES_tradnl"/>
        </w:rPr>
        <w:t>2.- DESPACHOS DE COMISIÓN ENTRADOS</w:t>
      </w:r>
    </w:p>
    <w:p w14:paraId="7938FB79" w14:textId="77777777" w:rsidR="0035623F" w:rsidRPr="005210E4" w:rsidRDefault="0035623F" w:rsidP="005210E4">
      <w:pPr>
        <w:pStyle w:val="Normal10"/>
        <w:ind w:left="0"/>
        <w:rPr>
          <w:b/>
          <w:lang w:val="es-ES_tradnl"/>
        </w:rPr>
      </w:pPr>
    </w:p>
    <w:p w14:paraId="1A14483F" w14:textId="77777777" w:rsidR="0035623F" w:rsidRPr="005210E4" w:rsidRDefault="0035623F" w:rsidP="005210E4">
      <w:pPr>
        <w:pStyle w:val="Normal10"/>
        <w:ind w:left="0"/>
        <w:rPr>
          <w:b/>
        </w:rPr>
      </w:pPr>
      <w:r w:rsidRPr="005210E4">
        <w:rPr>
          <w:b/>
        </w:rPr>
        <w:t>Comisiones de Legislación y Reglamento y de Enseñanza en conjunto.</w:t>
      </w:r>
    </w:p>
    <w:p w14:paraId="172452F5" w14:textId="77777777" w:rsidR="0035623F" w:rsidRPr="005210E4" w:rsidRDefault="0035623F" w:rsidP="005210E4">
      <w:pPr>
        <w:pStyle w:val="Normal10"/>
        <w:ind w:left="0"/>
        <w:rPr>
          <w:bCs/>
        </w:rPr>
      </w:pPr>
    </w:p>
    <w:p w14:paraId="678F5213" w14:textId="77777777" w:rsidR="0035623F" w:rsidRPr="005210E4" w:rsidRDefault="0035623F" w:rsidP="00354093">
      <w:pPr>
        <w:pStyle w:val="Normal10"/>
        <w:ind w:left="0"/>
        <w:rPr>
          <w:bCs/>
          <w:lang w:val="es-ES_tradnl"/>
        </w:rPr>
      </w:pPr>
      <w:r w:rsidRPr="005210E4">
        <w:rPr>
          <w:b/>
          <w:lang w:val="es-ES_tradnl"/>
        </w:rPr>
        <w:t>2.1.</w:t>
      </w:r>
      <w:r w:rsidRPr="005210E4">
        <w:rPr>
          <w:bCs/>
          <w:lang w:val="es-ES_tradnl"/>
        </w:rPr>
        <w:t xml:space="preserve"> Despacho </w:t>
      </w:r>
      <w:proofErr w:type="spellStart"/>
      <w:r w:rsidRPr="005210E4">
        <w:rPr>
          <w:bCs/>
          <w:lang w:val="es-ES_tradnl"/>
        </w:rPr>
        <w:t>CLyR</w:t>
      </w:r>
      <w:proofErr w:type="spellEnd"/>
      <w:r w:rsidRPr="005210E4">
        <w:rPr>
          <w:bCs/>
          <w:lang w:val="es-ES_tradnl"/>
        </w:rPr>
        <w:t xml:space="preserve"> N.º 061 y CE N.º 009, recomiendan derogar la Resolución </w:t>
      </w:r>
      <w:proofErr w:type="spellStart"/>
      <w:r w:rsidRPr="005210E4">
        <w:rPr>
          <w:bCs/>
          <w:lang w:val="es-ES_tradnl"/>
        </w:rPr>
        <w:t>N.°</w:t>
      </w:r>
      <w:proofErr w:type="spellEnd"/>
      <w:r w:rsidRPr="005210E4">
        <w:rPr>
          <w:bCs/>
          <w:lang w:val="es-ES_tradnl"/>
        </w:rPr>
        <w:t xml:space="preserve"> 032/2023 del Consejo Directivo de la Facultad de Ingeniería, y aprobar los Programas de Enseñanza de las asignaturas correspondientes al Diseño Curricular 2023 de la carrera Ingeniería en Sistemas (Resolución </w:t>
      </w:r>
      <w:proofErr w:type="spellStart"/>
      <w:r w:rsidRPr="005210E4">
        <w:rPr>
          <w:bCs/>
          <w:lang w:val="es-ES_tradnl"/>
        </w:rPr>
        <w:t>N.°</w:t>
      </w:r>
      <w:proofErr w:type="spellEnd"/>
      <w:r w:rsidRPr="005210E4">
        <w:rPr>
          <w:bCs/>
          <w:lang w:val="es-ES_tradnl"/>
        </w:rPr>
        <w:t xml:space="preserve"> 032/2023 del Consejo Superior).</w:t>
      </w:r>
    </w:p>
    <w:p w14:paraId="004C9147" w14:textId="77777777" w:rsidR="0035623F" w:rsidRPr="00354093" w:rsidRDefault="0035623F" w:rsidP="00354093">
      <w:pPr>
        <w:pStyle w:val="Normal10"/>
        <w:ind w:left="0"/>
        <w:rPr>
          <w:bCs/>
          <w:lang w:val="es-AR"/>
        </w:rPr>
      </w:pPr>
      <w:r w:rsidRPr="00354093">
        <w:rPr>
          <w:bCs/>
          <w:lang w:val="es-AR"/>
        </w:rPr>
        <w:t xml:space="preserve">El </w:t>
      </w:r>
      <w:proofErr w:type="gramStart"/>
      <w:r w:rsidRPr="00354093">
        <w:rPr>
          <w:bCs/>
          <w:lang w:val="es-AR"/>
        </w:rPr>
        <w:t>Consejero</w:t>
      </w:r>
      <w:proofErr w:type="gramEnd"/>
      <w:r w:rsidRPr="00354093">
        <w:rPr>
          <w:bCs/>
          <w:lang w:val="es-AR"/>
        </w:rPr>
        <w:t xml:space="preserve"> Federico Darío KOVAC da una breve explicación del tema, y luego de ello mociona la aprobación.</w:t>
      </w:r>
    </w:p>
    <w:p w14:paraId="146DF343" w14:textId="77777777" w:rsidR="0035623F" w:rsidRPr="00354093" w:rsidRDefault="0035623F" w:rsidP="00354093">
      <w:pPr>
        <w:pStyle w:val="Normal10"/>
        <w:ind w:left="0"/>
        <w:rPr>
          <w:bCs/>
        </w:rPr>
      </w:pPr>
      <w:r w:rsidRPr="00354093">
        <w:rPr>
          <w:bCs/>
        </w:rPr>
        <w:t xml:space="preserve">Puesto el Despacho </w:t>
      </w:r>
      <w:proofErr w:type="spellStart"/>
      <w:r w:rsidRPr="00354093">
        <w:rPr>
          <w:bCs/>
          <w:lang w:val="es-ES_tradnl"/>
        </w:rPr>
        <w:t>CLyR</w:t>
      </w:r>
      <w:proofErr w:type="spellEnd"/>
      <w:r w:rsidRPr="00354093">
        <w:rPr>
          <w:bCs/>
          <w:lang w:val="es-ES_tradnl"/>
        </w:rPr>
        <w:t xml:space="preserve"> N.º 061 y CE N.º 009</w:t>
      </w:r>
      <w:r w:rsidRPr="00354093">
        <w:rPr>
          <w:bCs/>
        </w:rPr>
        <w:t>a consideración se aprueba por unanimidad.</w:t>
      </w:r>
    </w:p>
    <w:p w14:paraId="591A1A18" w14:textId="77777777" w:rsidR="0035623F" w:rsidRPr="005210E4" w:rsidRDefault="0035623F" w:rsidP="005210E4">
      <w:pPr>
        <w:pStyle w:val="Normal10"/>
        <w:ind w:left="0"/>
        <w:rPr>
          <w:bCs/>
        </w:rPr>
      </w:pPr>
    </w:p>
    <w:p w14:paraId="5968013C" w14:textId="77777777" w:rsidR="0035623F" w:rsidRPr="005210E4" w:rsidRDefault="0035623F" w:rsidP="005210E4">
      <w:pPr>
        <w:pStyle w:val="Normal10"/>
        <w:ind w:left="0"/>
        <w:rPr>
          <w:bCs/>
          <w:lang w:val="es-ES_tradnl"/>
        </w:rPr>
      </w:pPr>
      <w:r w:rsidRPr="005210E4">
        <w:rPr>
          <w:b/>
          <w:lang w:val="es-ES_tradnl"/>
        </w:rPr>
        <w:t>2.2.</w:t>
      </w:r>
      <w:r w:rsidRPr="005210E4">
        <w:rPr>
          <w:bCs/>
          <w:lang w:val="es-ES_tradnl"/>
        </w:rPr>
        <w:t xml:space="preserve"> Despacho </w:t>
      </w:r>
      <w:proofErr w:type="spellStart"/>
      <w:r w:rsidRPr="005210E4">
        <w:rPr>
          <w:bCs/>
          <w:lang w:val="es-ES_tradnl"/>
        </w:rPr>
        <w:t>CLyR</w:t>
      </w:r>
      <w:proofErr w:type="spellEnd"/>
      <w:r w:rsidRPr="005210E4">
        <w:rPr>
          <w:bCs/>
          <w:lang w:val="es-ES_tradnl"/>
        </w:rPr>
        <w:t xml:space="preserve"> N.º 062 y CE N.º 010, recomiendan designar los integrantes del Comité Académico en el marco del Sistema de Seguimiento Académico (Resolución </w:t>
      </w:r>
      <w:proofErr w:type="spellStart"/>
      <w:r w:rsidRPr="005210E4">
        <w:rPr>
          <w:bCs/>
          <w:lang w:val="es-ES_tradnl"/>
        </w:rPr>
        <w:t>N.°</w:t>
      </w:r>
      <w:proofErr w:type="spellEnd"/>
      <w:r w:rsidRPr="005210E4">
        <w:rPr>
          <w:bCs/>
          <w:lang w:val="es-ES_tradnl"/>
        </w:rPr>
        <w:t xml:space="preserve"> 108/03 de Consejo Directivo).</w:t>
      </w:r>
    </w:p>
    <w:p w14:paraId="06044A25" w14:textId="77777777" w:rsidR="0035623F" w:rsidRPr="00354093" w:rsidRDefault="0035623F" w:rsidP="00354093">
      <w:pPr>
        <w:pStyle w:val="Normal10"/>
        <w:ind w:left="0"/>
        <w:rPr>
          <w:bCs/>
          <w:lang w:val="es-AR"/>
        </w:rPr>
      </w:pPr>
      <w:r w:rsidRPr="00354093">
        <w:rPr>
          <w:bCs/>
          <w:lang w:val="es-AR"/>
        </w:rPr>
        <w:t xml:space="preserve">El </w:t>
      </w:r>
      <w:proofErr w:type="gramStart"/>
      <w:r w:rsidRPr="00354093">
        <w:rPr>
          <w:bCs/>
          <w:lang w:val="es-AR"/>
        </w:rPr>
        <w:t>Consejero</w:t>
      </w:r>
      <w:proofErr w:type="gramEnd"/>
      <w:r w:rsidRPr="00354093">
        <w:rPr>
          <w:bCs/>
          <w:lang w:val="es-AR"/>
        </w:rPr>
        <w:t xml:space="preserve"> Federico Darío KOVAC da una breve explicación del tema, y luego de ello mociona la aprobación.</w:t>
      </w:r>
    </w:p>
    <w:p w14:paraId="6D9D1DC5" w14:textId="77777777" w:rsidR="0035623F" w:rsidRPr="00354093" w:rsidRDefault="0035623F" w:rsidP="00354093">
      <w:pPr>
        <w:pStyle w:val="Normal10"/>
        <w:ind w:left="0"/>
        <w:rPr>
          <w:bCs/>
        </w:rPr>
      </w:pPr>
      <w:r w:rsidRPr="00354093">
        <w:rPr>
          <w:bCs/>
        </w:rPr>
        <w:t xml:space="preserve">Puesto el Despacho </w:t>
      </w:r>
      <w:proofErr w:type="spellStart"/>
      <w:r w:rsidRPr="00354093">
        <w:rPr>
          <w:bCs/>
          <w:lang w:val="es-ES_tradnl"/>
        </w:rPr>
        <w:t>CLyR</w:t>
      </w:r>
      <w:proofErr w:type="spellEnd"/>
      <w:r w:rsidRPr="00354093">
        <w:rPr>
          <w:bCs/>
          <w:lang w:val="es-ES_tradnl"/>
        </w:rPr>
        <w:t xml:space="preserve"> N.º 06</w:t>
      </w:r>
      <w:r>
        <w:rPr>
          <w:bCs/>
          <w:lang w:val="es-ES_tradnl"/>
        </w:rPr>
        <w:t>2</w:t>
      </w:r>
      <w:r w:rsidRPr="00354093">
        <w:rPr>
          <w:bCs/>
          <w:lang w:val="es-ES_tradnl"/>
        </w:rPr>
        <w:t xml:space="preserve"> y CE N.º 0</w:t>
      </w:r>
      <w:r>
        <w:rPr>
          <w:bCs/>
          <w:lang w:val="es-ES_tradnl"/>
        </w:rPr>
        <w:t>10</w:t>
      </w:r>
      <w:r w:rsidRPr="00354093">
        <w:rPr>
          <w:bCs/>
        </w:rPr>
        <w:t xml:space="preserve"> consideración se aprueba por unanimidad.</w:t>
      </w:r>
    </w:p>
    <w:p w14:paraId="3F8BEE7A" w14:textId="77777777" w:rsidR="0035623F" w:rsidRPr="005210E4" w:rsidRDefault="0035623F" w:rsidP="00354093">
      <w:pPr>
        <w:pStyle w:val="Normal10"/>
        <w:ind w:left="0"/>
        <w:rPr>
          <w:bCs/>
        </w:rPr>
      </w:pPr>
    </w:p>
    <w:p w14:paraId="764884FA" w14:textId="77777777" w:rsidR="0035623F" w:rsidRPr="005210E4" w:rsidRDefault="0035623F" w:rsidP="00354093">
      <w:pPr>
        <w:pStyle w:val="Normal10"/>
        <w:ind w:left="0"/>
        <w:rPr>
          <w:bCs/>
        </w:rPr>
      </w:pPr>
      <w:r w:rsidRPr="005210E4">
        <w:rPr>
          <w:b/>
        </w:rPr>
        <w:t>2.3.</w:t>
      </w:r>
      <w:r w:rsidRPr="005210E4">
        <w:rPr>
          <w:bCs/>
        </w:rPr>
        <w:t xml:space="preserve"> Despacho </w:t>
      </w:r>
      <w:proofErr w:type="spellStart"/>
      <w:r w:rsidRPr="005210E4">
        <w:rPr>
          <w:bCs/>
        </w:rPr>
        <w:t>CLyR</w:t>
      </w:r>
      <w:proofErr w:type="spellEnd"/>
      <w:r w:rsidRPr="005210E4">
        <w:rPr>
          <w:bCs/>
        </w:rPr>
        <w:t xml:space="preserve"> N.º 063 y CE N.º 011, recomiendan hacer suyo el INFORME del SISTEMAS DE TUTORÍAS DE ORIENTACIÓN (SITO) - Ingreso 2023/2024, y aprobar el Programa Sistema </w:t>
      </w:r>
      <w:r w:rsidRPr="005210E4">
        <w:rPr>
          <w:bCs/>
        </w:rPr>
        <w:lastRenderedPageBreak/>
        <w:t>Institucional de Tutorías de Orientación (SITO) para el ingreso 2024/2025 de la Facultad de Ingeniería.</w:t>
      </w:r>
    </w:p>
    <w:p w14:paraId="57224FAC" w14:textId="77777777" w:rsidR="0035623F" w:rsidRPr="00354093" w:rsidRDefault="0035623F" w:rsidP="00354093">
      <w:pPr>
        <w:pStyle w:val="Normal10"/>
        <w:ind w:left="0"/>
        <w:rPr>
          <w:bCs/>
          <w:lang w:val="es-AR"/>
        </w:rPr>
      </w:pPr>
      <w:r w:rsidRPr="00354093">
        <w:rPr>
          <w:bCs/>
          <w:lang w:val="es-AR"/>
        </w:rPr>
        <w:t xml:space="preserve">El </w:t>
      </w:r>
      <w:proofErr w:type="gramStart"/>
      <w:r w:rsidRPr="00354093">
        <w:rPr>
          <w:bCs/>
          <w:lang w:val="es-AR"/>
        </w:rPr>
        <w:t>Consejero</w:t>
      </w:r>
      <w:proofErr w:type="gramEnd"/>
      <w:r w:rsidRPr="00354093">
        <w:rPr>
          <w:bCs/>
          <w:lang w:val="es-AR"/>
        </w:rPr>
        <w:t xml:space="preserve"> Federico Darío KOVAC da una breve explicación del tema, y luego de ello mociona la aprobación.</w:t>
      </w:r>
    </w:p>
    <w:p w14:paraId="5A576634" w14:textId="77777777" w:rsidR="0035623F" w:rsidRPr="0035623F" w:rsidRDefault="0035623F" w:rsidP="00354093">
      <w:pPr>
        <w:pStyle w:val="Normal10"/>
        <w:ind w:left="0"/>
        <w:rPr>
          <w:bCs/>
        </w:rPr>
      </w:pPr>
      <w:r w:rsidRPr="0035623F">
        <w:rPr>
          <w:bCs/>
        </w:rPr>
        <w:t xml:space="preserve">Puesto el Despacho </w:t>
      </w:r>
      <w:proofErr w:type="spellStart"/>
      <w:r w:rsidRPr="0035623F">
        <w:rPr>
          <w:bCs/>
          <w:lang w:val="es-ES_tradnl"/>
        </w:rPr>
        <w:t>CLyR</w:t>
      </w:r>
      <w:proofErr w:type="spellEnd"/>
      <w:r w:rsidRPr="0035623F">
        <w:rPr>
          <w:bCs/>
          <w:lang w:val="es-ES_tradnl"/>
        </w:rPr>
        <w:t xml:space="preserve"> N.º 063 y CE N.º 011 </w:t>
      </w:r>
      <w:r w:rsidRPr="0035623F">
        <w:rPr>
          <w:bCs/>
        </w:rPr>
        <w:t>a consideración se aprueba por unanimidad.</w:t>
      </w:r>
    </w:p>
    <w:p w14:paraId="65F8C83B" w14:textId="77777777" w:rsidR="0035623F" w:rsidRPr="0035623F" w:rsidRDefault="0035623F" w:rsidP="00354093">
      <w:pPr>
        <w:pStyle w:val="Normal10"/>
        <w:ind w:leftChars="0" w:left="2"/>
        <w:rPr>
          <w:rFonts w:eastAsia="Century Gothic" w:cs="Century Gothic"/>
          <w:bCs/>
        </w:rPr>
      </w:pPr>
    </w:p>
    <w:p w14:paraId="14267C7E" w14:textId="77777777" w:rsidR="0035623F" w:rsidRPr="0035623F" w:rsidRDefault="0035623F" w:rsidP="00780CA2">
      <w:pPr>
        <w:spacing w:line="240" w:lineRule="auto"/>
        <w:ind w:left="0" w:hanging="2"/>
        <w:rPr>
          <w:rFonts w:ascii="Century Gothic" w:hAnsi="Century Gothic"/>
          <w:sz w:val="20"/>
          <w:szCs w:val="20"/>
          <w:lang w:val="es-MX"/>
        </w:rPr>
      </w:pPr>
    </w:p>
    <w:p w14:paraId="2382A752" w14:textId="77777777" w:rsidR="0035623F" w:rsidRPr="0035623F" w:rsidRDefault="0035623F" w:rsidP="00780CA2">
      <w:pPr>
        <w:spacing w:line="240" w:lineRule="auto"/>
        <w:ind w:left="0" w:hanging="2"/>
        <w:rPr>
          <w:rFonts w:ascii="Century Gothic" w:hAnsi="Century Gothic"/>
          <w:sz w:val="20"/>
          <w:szCs w:val="20"/>
        </w:rPr>
      </w:pPr>
      <w:r w:rsidRPr="0035623F">
        <w:rPr>
          <w:rFonts w:ascii="Century Gothic" w:hAnsi="Century Gothic"/>
          <w:sz w:val="20"/>
          <w:szCs w:val="20"/>
        </w:rPr>
        <w:t xml:space="preserve">----Siendo las 19:15 horas y no habiendo más temas que tratar, se da por finalizada la reunión Ordinaria. </w:t>
      </w:r>
    </w:p>
    <w:p w14:paraId="6659BB72" w14:textId="77777777" w:rsidR="0035623F" w:rsidRPr="0035623F" w:rsidRDefault="0035623F" w:rsidP="00A7789E">
      <w:pPr>
        <w:spacing w:line="240" w:lineRule="auto"/>
        <w:ind w:left="0" w:hanging="2"/>
        <w:rPr>
          <w:rFonts w:ascii="Century Gothic" w:hAnsi="Century Gothic"/>
          <w:sz w:val="20"/>
          <w:szCs w:val="20"/>
        </w:rPr>
      </w:pPr>
    </w:p>
    <w:p w14:paraId="1B78E945" w14:textId="77777777" w:rsidR="0035623F" w:rsidRPr="0035623F" w:rsidRDefault="0035623F" w:rsidP="00A7789E">
      <w:pPr>
        <w:spacing w:line="240" w:lineRule="auto"/>
        <w:ind w:left="0" w:hanging="2"/>
        <w:rPr>
          <w:rFonts w:ascii="Century Gothic" w:hAnsi="Century Gothic"/>
          <w:sz w:val="20"/>
          <w:szCs w:val="20"/>
        </w:rPr>
      </w:pPr>
    </w:p>
    <w:p w14:paraId="0899C247" w14:textId="77777777" w:rsidR="0035623F" w:rsidRPr="0035623F" w:rsidRDefault="0035623F" w:rsidP="00A7789E">
      <w:pPr>
        <w:spacing w:line="240" w:lineRule="auto"/>
        <w:ind w:left="0" w:hanging="2"/>
        <w:rPr>
          <w:rFonts w:ascii="Century Gothic" w:hAnsi="Century Gothic"/>
          <w:sz w:val="20"/>
          <w:szCs w:val="20"/>
        </w:rPr>
      </w:pPr>
    </w:p>
    <w:p w14:paraId="0DBED8D7" w14:textId="77777777" w:rsidR="0035623F" w:rsidRPr="0035623F" w:rsidRDefault="0035623F" w:rsidP="002337EA">
      <w:pPr>
        <w:tabs>
          <w:tab w:val="left" w:pos="5529"/>
        </w:tabs>
        <w:spacing w:line="240" w:lineRule="auto"/>
        <w:ind w:left="0" w:hanging="2"/>
        <w:rPr>
          <w:rFonts w:ascii="Century Gothic" w:hAnsi="Century Gothic"/>
          <w:color w:val="000000"/>
          <w:sz w:val="20"/>
          <w:szCs w:val="20"/>
        </w:rPr>
      </w:pPr>
      <w:r w:rsidRPr="0035623F">
        <w:rPr>
          <w:rFonts w:ascii="Century Gothic" w:hAnsi="Century Gothic"/>
          <w:sz w:val="20"/>
          <w:szCs w:val="20"/>
        </w:rPr>
        <w:tab/>
        <w:t>Danna Alén BRITO</w:t>
      </w:r>
      <w:r w:rsidRPr="0035623F">
        <w:rPr>
          <w:rFonts w:ascii="Century Gothic" w:hAnsi="Century Gothic"/>
          <w:color w:val="000000"/>
          <w:sz w:val="20"/>
          <w:szCs w:val="20"/>
        </w:rPr>
        <w:tab/>
        <w:t>Gabriela Fabiana MINETTI</w:t>
      </w:r>
    </w:p>
    <w:p w14:paraId="6D9168AD" w14:textId="77777777" w:rsidR="0035623F" w:rsidRPr="0035623F" w:rsidRDefault="0035623F" w:rsidP="002337EA">
      <w:pPr>
        <w:tabs>
          <w:tab w:val="left" w:pos="5529"/>
        </w:tabs>
        <w:spacing w:line="240" w:lineRule="auto"/>
        <w:ind w:left="0" w:hanging="2"/>
        <w:rPr>
          <w:rFonts w:ascii="Century Gothic" w:hAnsi="Century Gothic"/>
          <w:color w:val="000000"/>
          <w:sz w:val="20"/>
          <w:szCs w:val="20"/>
        </w:rPr>
      </w:pPr>
    </w:p>
    <w:p w14:paraId="7E699401" w14:textId="77777777" w:rsidR="0035623F" w:rsidRPr="0035623F" w:rsidRDefault="0035623F" w:rsidP="00A7789E">
      <w:pPr>
        <w:spacing w:line="240" w:lineRule="auto"/>
        <w:ind w:left="0" w:hanging="2"/>
        <w:rPr>
          <w:rFonts w:ascii="Century Gothic" w:hAnsi="Century Gothic"/>
          <w:color w:val="000000"/>
          <w:sz w:val="20"/>
          <w:szCs w:val="20"/>
        </w:rPr>
      </w:pPr>
    </w:p>
    <w:p w14:paraId="335FDE94" w14:textId="77777777" w:rsidR="0035623F" w:rsidRPr="0035623F" w:rsidRDefault="0035623F" w:rsidP="000F6C36">
      <w:pPr>
        <w:spacing w:line="240" w:lineRule="auto"/>
        <w:ind w:left="0" w:hanging="2"/>
        <w:rPr>
          <w:rFonts w:ascii="Century Gothic" w:hAnsi="Century Gothic"/>
          <w:color w:val="000000"/>
          <w:sz w:val="20"/>
          <w:szCs w:val="20"/>
        </w:rPr>
      </w:pPr>
    </w:p>
    <w:p w14:paraId="7FEAA31C" w14:textId="77777777" w:rsidR="0035623F" w:rsidRPr="0035623F" w:rsidRDefault="0035623F" w:rsidP="000F6C36">
      <w:pPr>
        <w:tabs>
          <w:tab w:val="left" w:pos="5529"/>
        </w:tabs>
        <w:spacing w:line="240" w:lineRule="auto"/>
        <w:ind w:left="0" w:hanging="2"/>
        <w:rPr>
          <w:rFonts w:ascii="Century Gothic" w:hAnsi="Century Gothic"/>
          <w:color w:val="000000"/>
          <w:sz w:val="20"/>
          <w:szCs w:val="20"/>
        </w:rPr>
      </w:pPr>
      <w:r w:rsidRPr="0035623F">
        <w:rPr>
          <w:rFonts w:ascii="Century Gothic" w:hAnsi="Century Gothic"/>
          <w:color w:val="000000"/>
          <w:sz w:val="20"/>
          <w:szCs w:val="20"/>
        </w:rPr>
        <w:t>Macarena GIMENEZ BERTOLA</w:t>
      </w:r>
      <w:r w:rsidRPr="0035623F">
        <w:rPr>
          <w:rFonts w:ascii="Century Gothic" w:hAnsi="Century Gothic"/>
          <w:color w:val="000000"/>
          <w:sz w:val="20"/>
          <w:szCs w:val="20"/>
        </w:rPr>
        <w:tab/>
        <w:t>Mario RIBEIRO</w:t>
      </w:r>
    </w:p>
    <w:p w14:paraId="6432488C" w14:textId="77777777" w:rsidR="0035623F" w:rsidRDefault="0035623F">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p>
    <w:p w14:paraId="2B050D0C" w14:textId="17C7B9DE" w:rsidR="0035623F" w:rsidRDefault="0035623F">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r>
        <w:rPr>
          <w:rFonts w:ascii="Century Gothic" w:hAnsi="Century Gothic"/>
          <w:sz w:val="20"/>
          <w:szCs w:val="20"/>
          <w:highlight w:val="yellow"/>
        </w:rPr>
        <w:br w:type="page"/>
      </w:r>
    </w:p>
    <w:p w14:paraId="79B89198" w14:textId="77777777" w:rsidR="000524A7" w:rsidRPr="00557D37" w:rsidRDefault="000524A7">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p>
    <w:p w14:paraId="33352393" w14:textId="77777777" w:rsidR="000524A7" w:rsidRPr="000524A7" w:rsidRDefault="000524A7" w:rsidP="000524A7">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r w:rsidRPr="000524A7">
        <w:rPr>
          <w:rFonts w:ascii="Century Gothic" w:hAnsi="Century Gothic"/>
          <w:b/>
          <w:sz w:val="20"/>
          <w:szCs w:val="20"/>
          <w:highlight w:val="yellow"/>
        </w:rPr>
        <w:t>2.- DESIGNACIÓN DE CUATRO (4) CONSEJEROS PARA RUBRICAR EL ACTA RESUMEN DE LA SESIÓN.</w:t>
      </w:r>
    </w:p>
    <w:p w14:paraId="43BBF45A" w14:textId="1C99F285" w:rsidR="000524A7" w:rsidRPr="00557D37" w:rsidRDefault="000524A7">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r w:rsidRPr="00557D37">
        <w:rPr>
          <w:rFonts w:ascii="Century Gothic" w:hAnsi="Century Gothic"/>
          <w:sz w:val="20"/>
          <w:szCs w:val="20"/>
          <w:highlight w:val="yellow"/>
        </w:rPr>
        <w:br w:type="page"/>
      </w:r>
    </w:p>
    <w:p w14:paraId="5F3519C6" w14:textId="77777777" w:rsidR="000524A7" w:rsidRPr="000524A7" w:rsidRDefault="000524A7" w:rsidP="000524A7">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r w:rsidRPr="000524A7">
        <w:rPr>
          <w:rFonts w:ascii="Century Gothic" w:hAnsi="Century Gothic"/>
          <w:b/>
          <w:sz w:val="20"/>
          <w:szCs w:val="20"/>
          <w:highlight w:val="yellow"/>
        </w:rPr>
        <w:lastRenderedPageBreak/>
        <w:t>3.- ASUNTOS ENTRADOS:</w:t>
      </w:r>
    </w:p>
    <w:p w14:paraId="132AAA5B" w14:textId="77777777" w:rsidR="000524A7" w:rsidRPr="000524A7" w:rsidRDefault="000524A7" w:rsidP="000524A7">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r w:rsidRPr="000524A7">
        <w:rPr>
          <w:rFonts w:ascii="Century Gothic" w:hAnsi="Century Gothic"/>
          <w:b/>
          <w:sz w:val="20"/>
          <w:szCs w:val="20"/>
          <w:highlight w:val="yellow"/>
        </w:rPr>
        <w:t>3.1.- Informe de Presidencia.</w:t>
      </w:r>
    </w:p>
    <w:p w14:paraId="58F99947" w14:textId="7A7A2523" w:rsidR="000524A7" w:rsidRPr="00557D37" w:rsidRDefault="000524A7">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r w:rsidRPr="00557D37">
        <w:rPr>
          <w:rFonts w:ascii="Century Gothic" w:hAnsi="Century Gothic"/>
          <w:sz w:val="20"/>
          <w:szCs w:val="20"/>
          <w:highlight w:val="yellow"/>
        </w:rPr>
        <w:br w:type="page"/>
      </w:r>
    </w:p>
    <w:p w14:paraId="458A643C" w14:textId="77777777" w:rsidR="000524A7" w:rsidRPr="000524A7" w:rsidRDefault="000524A7" w:rsidP="000524A7">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r w:rsidRPr="000524A7">
        <w:rPr>
          <w:rFonts w:ascii="Century Gothic" w:hAnsi="Century Gothic"/>
          <w:b/>
          <w:sz w:val="20"/>
          <w:szCs w:val="20"/>
          <w:highlight w:val="yellow"/>
        </w:rPr>
        <w:lastRenderedPageBreak/>
        <w:t>4.- DESPACHOS DE COMISIÓN ENTRADOS.</w:t>
      </w:r>
    </w:p>
    <w:p w14:paraId="69341980" w14:textId="77777777" w:rsidR="000524A7" w:rsidRPr="000524A7" w:rsidRDefault="000524A7" w:rsidP="000524A7">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p>
    <w:p w14:paraId="0EC33D30" w14:textId="77777777" w:rsidR="000524A7" w:rsidRPr="000524A7" w:rsidRDefault="000524A7" w:rsidP="000524A7">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r w:rsidRPr="000524A7">
        <w:rPr>
          <w:rFonts w:ascii="Century Gothic" w:hAnsi="Century Gothic"/>
          <w:b/>
          <w:sz w:val="20"/>
          <w:szCs w:val="20"/>
          <w:highlight w:val="yellow"/>
        </w:rPr>
        <w:t>Comisión de Legislación y Reglamento</w:t>
      </w:r>
    </w:p>
    <w:p w14:paraId="730F0D50" w14:textId="77777777" w:rsidR="000524A7" w:rsidRPr="000524A7" w:rsidRDefault="000524A7" w:rsidP="000524A7">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p>
    <w:p w14:paraId="237E9CB7" w14:textId="77777777" w:rsidR="000524A7" w:rsidRDefault="000524A7" w:rsidP="000524A7">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0524A7">
        <w:rPr>
          <w:rFonts w:ascii="Century Gothic" w:hAnsi="Century Gothic"/>
          <w:b/>
          <w:sz w:val="20"/>
          <w:szCs w:val="20"/>
          <w:highlight w:val="yellow"/>
        </w:rPr>
        <w:t>4.1.</w:t>
      </w:r>
      <w:r w:rsidRPr="000524A7">
        <w:rPr>
          <w:rFonts w:ascii="Century Gothic" w:hAnsi="Century Gothic"/>
          <w:sz w:val="20"/>
          <w:szCs w:val="20"/>
          <w:highlight w:val="yellow"/>
        </w:rPr>
        <w:t xml:space="preserve"> Despacho N.º 064, recomienda a</w:t>
      </w:r>
      <w:r w:rsidRPr="000524A7">
        <w:rPr>
          <w:rFonts w:ascii="Century Gothic" w:hAnsi="Century Gothic"/>
          <w:sz w:val="20"/>
          <w:szCs w:val="20"/>
          <w:highlight w:val="yellow"/>
          <w:lang w:val="es-AR"/>
        </w:rPr>
        <w:t>signar funciones desde el 01/08/2024 y hasta el 31/12/24, al Dr. Federico Rafael MASCH, en el cargo de Profesor Adjunto interino con dedicación exclusiva– como responsable de la asignatura Electrotecnia General de la Tecnicatura Universitaria en Telecomunicaciones. Asignar funciones desde el 01/08/2024 y hasta el 31/12/24, al Mg. Gustavo Marcelo FLORES, en el cargo de Profesor Adjunto interino con dedicación exclusiva – para colaborar en la asignatura Electrotecnia General de la Tecnicatura Universitaria en Telecomunicaciones</w:t>
      </w:r>
      <w:r w:rsidRPr="000524A7">
        <w:rPr>
          <w:rFonts w:ascii="Century Gothic" w:hAnsi="Century Gothic"/>
          <w:sz w:val="20"/>
          <w:szCs w:val="20"/>
          <w:highlight w:val="yellow"/>
        </w:rPr>
        <w:t>.</w:t>
      </w:r>
    </w:p>
    <w:p w14:paraId="46C4E994" w14:textId="77777777" w:rsidR="00E029AE" w:rsidRDefault="00E029AE" w:rsidP="000524A7">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p>
    <w:p w14:paraId="6938ED71" w14:textId="77777777" w:rsidR="00B00DAD" w:rsidRPr="00FE6EC9" w:rsidRDefault="00B00DAD" w:rsidP="00FE6EC9">
      <w:pPr>
        <w:spacing w:line="240" w:lineRule="auto"/>
        <w:ind w:left="0" w:hanging="2"/>
        <w:jc w:val="center"/>
        <w:rPr>
          <w:rFonts w:ascii="Century Gothic" w:eastAsia="Century Gothic" w:hAnsi="Century Gothic" w:cs="Century Gothic"/>
          <w:color w:val="000000"/>
          <w:sz w:val="20"/>
          <w:szCs w:val="20"/>
        </w:rPr>
      </w:pPr>
      <w:r w:rsidRPr="00FE6EC9">
        <w:rPr>
          <w:rFonts w:ascii="Century Gothic" w:eastAsia="Century Gothic" w:hAnsi="Century Gothic" w:cs="Century Gothic"/>
          <w:color w:val="000000"/>
          <w:sz w:val="20"/>
          <w:szCs w:val="20"/>
        </w:rPr>
        <w:t>COMISIÓN DE LEGISLACIÓN Y REGLAMENTO</w:t>
      </w:r>
    </w:p>
    <w:p w14:paraId="47F9E9D5" w14:textId="77777777" w:rsidR="00B00DAD" w:rsidRPr="00FE6EC9" w:rsidRDefault="00B00DAD" w:rsidP="00FE6EC9">
      <w:pPr>
        <w:spacing w:line="240" w:lineRule="auto"/>
        <w:ind w:left="0" w:hanging="2"/>
        <w:jc w:val="both"/>
        <w:rPr>
          <w:rFonts w:ascii="Century Gothic" w:eastAsia="Century Gothic" w:hAnsi="Century Gothic" w:cs="Century Gothic"/>
          <w:color w:val="000000"/>
          <w:sz w:val="20"/>
          <w:szCs w:val="20"/>
        </w:rPr>
      </w:pPr>
    </w:p>
    <w:p w14:paraId="598C6BCA" w14:textId="77777777" w:rsidR="00B00DAD" w:rsidRPr="00FE6EC9" w:rsidRDefault="00B00DAD" w:rsidP="00FE6EC9">
      <w:pPr>
        <w:spacing w:line="240" w:lineRule="auto"/>
        <w:ind w:left="0" w:hanging="2"/>
        <w:jc w:val="center"/>
        <w:rPr>
          <w:rFonts w:ascii="Century Gothic" w:eastAsia="Century Gothic" w:hAnsi="Century Gothic" w:cs="Century Gothic"/>
          <w:color w:val="000000"/>
          <w:sz w:val="20"/>
          <w:szCs w:val="20"/>
        </w:rPr>
      </w:pPr>
      <w:r w:rsidRPr="00FE6EC9">
        <w:rPr>
          <w:rFonts w:ascii="Century Gothic" w:eastAsia="Century Gothic" w:hAnsi="Century Gothic" w:cs="Century Gothic"/>
          <w:color w:val="000000"/>
          <w:sz w:val="20"/>
          <w:szCs w:val="20"/>
        </w:rPr>
        <w:t>DESPACHO N.º 0</w:t>
      </w:r>
      <w:r>
        <w:rPr>
          <w:rFonts w:ascii="Century Gothic" w:eastAsia="Century Gothic" w:hAnsi="Century Gothic" w:cs="Century Gothic"/>
          <w:color w:val="000000"/>
          <w:sz w:val="20"/>
          <w:szCs w:val="20"/>
        </w:rPr>
        <w:t>64</w:t>
      </w:r>
    </w:p>
    <w:p w14:paraId="7B10154C" w14:textId="77777777" w:rsidR="00B00DAD" w:rsidRPr="00FE6EC9" w:rsidRDefault="00B00DAD" w:rsidP="00FE6EC9">
      <w:pPr>
        <w:spacing w:line="240" w:lineRule="auto"/>
        <w:ind w:left="0" w:hanging="2"/>
        <w:jc w:val="right"/>
        <w:rPr>
          <w:rFonts w:ascii="Century Gothic" w:eastAsia="Century Gothic" w:hAnsi="Century Gothic" w:cs="Century Gothic"/>
          <w:color w:val="000000"/>
          <w:sz w:val="20"/>
          <w:szCs w:val="20"/>
        </w:rPr>
      </w:pPr>
      <w:r w:rsidRPr="00FE6EC9">
        <w:rPr>
          <w:rFonts w:ascii="Century Gothic" w:eastAsia="Century Gothic" w:hAnsi="Century Gothic" w:cs="Century Gothic"/>
          <w:color w:val="000000"/>
          <w:sz w:val="20"/>
          <w:szCs w:val="20"/>
        </w:rPr>
        <w:t xml:space="preserve">GENERAL PICO, </w:t>
      </w:r>
      <w:r>
        <w:rPr>
          <w:rFonts w:ascii="Century Gothic" w:eastAsia="Century Gothic" w:hAnsi="Century Gothic" w:cs="Century Gothic"/>
          <w:color w:val="000000"/>
          <w:sz w:val="20"/>
          <w:szCs w:val="20"/>
        </w:rPr>
        <w:t>24</w:t>
      </w:r>
      <w:r w:rsidRPr="00FE6EC9">
        <w:rPr>
          <w:rFonts w:ascii="Century Gothic" w:eastAsia="Century Gothic" w:hAnsi="Century Gothic" w:cs="Century Gothic"/>
          <w:color w:val="000000"/>
          <w:sz w:val="20"/>
          <w:szCs w:val="20"/>
        </w:rPr>
        <w:t xml:space="preserve"> de ju</w:t>
      </w:r>
      <w:r>
        <w:rPr>
          <w:rFonts w:ascii="Century Gothic" w:eastAsia="Century Gothic" w:hAnsi="Century Gothic" w:cs="Century Gothic"/>
          <w:color w:val="000000"/>
          <w:sz w:val="20"/>
          <w:szCs w:val="20"/>
        </w:rPr>
        <w:t>l</w:t>
      </w:r>
      <w:r w:rsidRPr="00FE6EC9">
        <w:rPr>
          <w:rFonts w:ascii="Century Gothic" w:eastAsia="Century Gothic" w:hAnsi="Century Gothic" w:cs="Century Gothic"/>
          <w:color w:val="000000"/>
          <w:sz w:val="20"/>
          <w:szCs w:val="20"/>
        </w:rPr>
        <w:t>io de 2024</w:t>
      </w:r>
    </w:p>
    <w:p w14:paraId="330DFA8C" w14:textId="77777777" w:rsidR="00B00DAD" w:rsidRPr="00FE6EC9" w:rsidRDefault="00B00DAD" w:rsidP="00FE6EC9">
      <w:pPr>
        <w:spacing w:line="240" w:lineRule="auto"/>
        <w:ind w:left="0" w:hanging="2"/>
        <w:jc w:val="both"/>
        <w:rPr>
          <w:rFonts w:ascii="Century Gothic" w:eastAsia="Century Gothic" w:hAnsi="Century Gothic" w:cs="Century Gothic"/>
          <w:color w:val="000000"/>
          <w:sz w:val="20"/>
          <w:szCs w:val="20"/>
        </w:rPr>
      </w:pPr>
    </w:p>
    <w:p w14:paraId="3A51A31A" w14:textId="77777777" w:rsidR="00B00DAD" w:rsidRDefault="00B00DAD">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VISTO:</w:t>
      </w:r>
    </w:p>
    <w:p w14:paraId="68EAF8E8" w14:textId="77777777" w:rsidR="00B00DAD" w:rsidRDefault="00B00DAD" w:rsidP="00965534">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implementación de la Tecnicatura Universitaria en Telecomunicaciones, creada mediante Resolución N.º </w:t>
      </w:r>
      <w:r>
        <w:rPr>
          <w:rFonts w:ascii="Century Gothic" w:eastAsia="Century Gothic" w:hAnsi="Century Gothic" w:cs="Century Gothic"/>
          <w:sz w:val="20"/>
          <w:szCs w:val="20"/>
          <w:u w:val="single"/>
        </w:rPr>
        <w:t>385/2023</w:t>
      </w:r>
      <w:r>
        <w:rPr>
          <w:rFonts w:ascii="Century Gothic" w:eastAsia="Century Gothic" w:hAnsi="Century Gothic" w:cs="Century Gothic"/>
          <w:sz w:val="20"/>
          <w:szCs w:val="20"/>
        </w:rPr>
        <w:t xml:space="preserve"> del Consejo Superior, y</w:t>
      </w:r>
    </w:p>
    <w:p w14:paraId="195BBBAB" w14:textId="77777777" w:rsidR="00B00DAD" w:rsidRDefault="00B00DAD">
      <w:pPr>
        <w:spacing w:line="240" w:lineRule="auto"/>
        <w:ind w:left="0" w:hanging="2"/>
        <w:jc w:val="both"/>
        <w:rPr>
          <w:rFonts w:ascii="Century Gothic" w:eastAsia="Century Gothic" w:hAnsi="Century Gothic" w:cs="Century Gothic"/>
          <w:sz w:val="20"/>
          <w:szCs w:val="20"/>
        </w:rPr>
      </w:pPr>
    </w:p>
    <w:p w14:paraId="6F3B4B5C" w14:textId="77777777" w:rsidR="00B00DAD" w:rsidRDefault="00B00DAD">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CONSIDERANDO:</w:t>
      </w:r>
    </w:p>
    <w:p w14:paraId="50C70A1F" w14:textId="77777777" w:rsidR="00B00DAD" w:rsidRDefault="00B00DAD" w:rsidP="00965534">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la Tecnicatura Universitaria en Telecomunicaciones posee reconocimiento oficial y su consecuente validez nacional al título de pregrado de TÉCNICO/A UNIVERSITARIO/A EN TELECOMUNICACIONES, mediante Resolución Ministerial 2671/2023 (RESOL-2023-2671-APN-ME).</w:t>
      </w:r>
    </w:p>
    <w:p w14:paraId="7EDC3148" w14:textId="77777777" w:rsidR="00B00DAD" w:rsidRDefault="00B00DAD" w:rsidP="00965534">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la asignatura Electrotecnia General, para la Tecnicatura Universitaria en Telecomunicaciones, se dictará por primera vez durante el segundo cuatrimestre del año 2024.</w:t>
      </w:r>
    </w:p>
    <w:p w14:paraId="605B982E" w14:textId="77777777" w:rsidR="00B00DAD" w:rsidRDefault="00B00DAD" w:rsidP="00965534">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la carrera mencionada cuenta con potenciales estudiantes en condiciones de cursar la asignatura en el año 2024.</w:t>
      </w:r>
    </w:p>
    <w:p w14:paraId="34EA14D2" w14:textId="77777777" w:rsidR="00B00DAD" w:rsidRDefault="00B00DAD" w:rsidP="00965534">
      <w:pPr>
        <w:pBdr>
          <w:top w:val="nil"/>
          <w:left w:val="nil"/>
          <w:bottom w:val="nil"/>
          <w:right w:val="nil"/>
          <w:between w:val="nil"/>
        </w:pBdr>
        <w:tabs>
          <w:tab w:val="left" w:pos="851"/>
        </w:tabs>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la asignatura Electrotecnia General no cuenta con docente responsable ni con un auxiliar docente en la actualidad.</w:t>
      </w:r>
    </w:p>
    <w:p w14:paraId="132D9CA6" w14:textId="77777777" w:rsidR="00B00DAD" w:rsidRDefault="00B00DAD" w:rsidP="00965534">
      <w:pPr>
        <w:tabs>
          <w:tab w:val="left" w:pos="851"/>
        </w:tabs>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es necesario designar a un docente responsable y a un auxiliar docente para colaborar en dicha asignatura a partir del 01/08/2024.</w:t>
      </w:r>
    </w:p>
    <w:p w14:paraId="57DF5668" w14:textId="77777777" w:rsidR="00B00DAD" w:rsidRDefault="00B00DAD" w:rsidP="00965534">
      <w:pPr>
        <w:tabs>
          <w:tab w:val="left" w:pos="851"/>
        </w:tabs>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el Dr. Federico Rafael MASCH docente responsable de la asignatura Electrotecnia General, de las carreras de Ingeniería Electromecánica, Ingeniería Industrial e Ingeniería en Computación, acepta asumir funciones como responsable de la asignatura Electrotecnia General de la Tecnicatura Universitaria en Telecomunicaciones.</w:t>
      </w:r>
    </w:p>
    <w:p w14:paraId="2E02C646" w14:textId="77777777" w:rsidR="00B00DAD" w:rsidRDefault="00B00DAD" w:rsidP="00965534">
      <w:pPr>
        <w:tabs>
          <w:tab w:val="left" w:pos="851"/>
        </w:tabs>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el Mg. Gustavo Marcelo FLORES docente con funciones en la asignatura Electrotecnia General, de las carreras de Ingeniería Electromecánica, Ingeniería Industrial e Ingeniería en Computación, acepta asumir funciones para colaborar en la asignatura Electrotecnia General de la Tecnicatura Universitaria en Telecomunicaciones.</w:t>
      </w:r>
    </w:p>
    <w:p w14:paraId="3B7D33E3" w14:textId="77777777" w:rsidR="00B00DAD" w:rsidRDefault="00B00DAD" w:rsidP="00965534">
      <w:pPr>
        <w:pBdr>
          <w:top w:val="nil"/>
          <w:left w:val="nil"/>
          <w:bottom w:val="nil"/>
          <w:right w:val="nil"/>
          <w:between w:val="nil"/>
        </w:pBdr>
        <w:tabs>
          <w:tab w:val="left" w:pos="851"/>
        </w:tabs>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por lo tanto, es necesario asignar funciones como responsable de dicha asignatura al Dr. Federico Rafael MASCH y como colaborador al Mg. Gustavo Marcelo FLORES.</w:t>
      </w:r>
    </w:p>
    <w:p w14:paraId="4D3C57BE" w14:textId="77777777" w:rsidR="00B00DAD" w:rsidRPr="00FE6EC9" w:rsidRDefault="00B00DAD" w:rsidP="00965534">
      <w:pPr>
        <w:spacing w:line="240" w:lineRule="auto"/>
        <w:ind w:left="-2" w:firstLineChars="283" w:firstLine="566"/>
        <w:rPr>
          <w:rFonts w:ascii="Century Gothic" w:eastAsia="Century Gothic" w:hAnsi="Century Gothic" w:cs="Century Gothic"/>
          <w:sz w:val="20"/>
          <w:szCs w:val="20"/>
        </w:rPr>
      </w:pPr>
      <w:r w:rsidRPr="00FE6EC9">
        <w:rPr>
          <w:rFonts w:ascii="Century Gothic" w:eastAsia="Century Gothic" w:hAnsi="Century Gothic" w:cs="Century Gothic"/>
          <w:sz w:val="20"/>
          <w:szCs w:val="20"/>
        </w:rPr>
        <w:t xml:space="preserve">POR ELLO </w:t>
      </w:r>
    </w:p>
    <w:p w14:paraId="1EFEEA6B" w14:textId="77777777" w:rsidR="00B00DAD" w:rsidRPr="00FE6EC9" w:rsidRDefault="00B00DAD" w:rsidP="00965534">
      <w:pPr>
        <w:spacing w:line="240" w:lineRule="auto"/>
        <w:ind w:left="-2" w:firstLineChars="283" w:firstLine="566"/>
        <w:rPr>
          <w:rFonts w:ascii="Century Gothic" w:eastAsia="Century Gothic" w:hAnsi="Century Gothic" w:cs="Century Gothic"/>
          <w:sz w:val="20"/>
          <w:szCs w:val="20"/>
        </w:rPr>
      </w:pPr>
      <w:r w:rsidRPr="00FE6EC9">
        <w:rPr>
          <w:rFonts w:ascii="Century Gothic" w:eastAsia="Century Gothic" w:hAnsi="Century Gothic" w:cs="Century Gothic"/>
          <w:sz w:val="20"/>
          <w:szCs w:val="20"/>
        </w:rPr>
        <w:t>LA COMISIÓN DE LEGISLACIÓN Y REGLAMENTO</w:t>
      </w:r>
    </w:p>
    <w:p w14:paraId="3473CEE8" w14:textId="77777777" w:rsidR="00B00DAD" w:rsidRPr="00FE6EC9" w:rsidRDefault="00B00DAD" w:rsidP="00965534">
      <w:pPr>
        <w:spacing w:line="240" w:lineRule="auto"/>
        <w:ind w:left="-2" w:firstLineChars="283" w:firstLine="566"/>
        <w:rPr>
          <w:rFonts w:ascii="Century Gothic" w:eastAsia="Century Gothic" w:hAnsi="Century Gothic" w:cs="Century Gothic"/>
          <w:sz w:val="20"/>
          <w:szCs w:val="20"/>
        </w:rPr>
      </w:pPr>
      <w:r w:rsidRPr="00FE6EC9">
        <w:rPr>
          <w:rFonts w:ascii="Century Gothic" w:eastAsia="Century Gothic" w:hAnsi="Century Gothic" w:cs="Century Gothic"/>
          <w:sz w:val="20"/>
          <w:szCs w:val="20"/>
        </w:rPr>
        <w:t>DEL CONSEJO DIRECTIVO DE LA FACULTAD DE INGENIERÍA</w:t>
      </w:r>
    </w:p>
    <w:p w14:paraId="59D5716C" w14:textId="77777777" w:rsidR="00B00DAD" w:rsidRPr="00FE6EC9" w:rsidRDefault="00B00DAD" w:rsidP="00FE6EC9">
      <w:pPr>
        <w:spacing w:line="240" w:lineRule="auto"/>
        <w:ind w:left="0" w:hanging="2"/>
        <w:rPr>
          <w:rFonts w:ascii="Century Gothic" w:eastAsia="Century Gothic" w:hAnsi="Century Gothic" w:cs="Century Gothic"/>
          <w:sz w:val="20"/>
          <w:szCs w:val="20"/>
        </w:rPr>
      </w:pPr>
      <w:r w:rsidRPr="00FE6EC9">
        <w:rPr>
          <w:rFonts w:ascii="Century Gothic" w:eastAsia="Century Gothic" w:hAnsi="Century Gothic" w:cs="Century Gothic"/>
          <w:sz w:val="20"/>
          <w:szCs w:val="20"/>
        </w:rPr>
        <w:tab/>
      </w:r>
    </w:p>
    <w:p w14:paraId="6C6D1F96" w14:textId="77777777" w:rsidR="00B00DAD" w:rsidRPr="00FE6EC9" w:rsidRDefault="00B00DAD" w:rsidP="00FE6EC9">
      <w:pPr>
        <w:spacing w:line="240" w:lineRule="auto"/>
        <w:ind w:left="0" w:hanging="2"/>
        <w:jc w:val="center"/>
        <w:rPr>
          <w:rFonts w:ascii="Century Gothic" w:eastAsia="Century Gothic" w:hAnsi="Century Gothic" w:cs="Century Gothic"/>
          <w:sz w:val="20"/>
          <w:szCs w:val="20"/>
        </w:rPr>
      </w:pPr>
      <w:r w:rsidRPr="00FE6EC9">
        <w:rPr>
          <w:rFonts w:ascii="Century Gothic" w:eastAsia="Century Gothic" w:hAnsi="Century Gothic" w:cs="Century Gothic"/>
          <w:sz w:val="20"/>
          <w:szCs w:val="20"/>
        </w:rPr>
        <w:t>RECOMIENDA</w:t>
      </w:r>
    </w:p>
    <w:p w14:paraId="3161B827" w14:textId="77777777" w:rsidR="00B00DAD" w:rsidRDefault="00B00DAD">
      <w:pPr>
        <w:spacing w:line="240" w:lineRule="auto"/>
        <w:ind w:left="0" w:hanging="2"/>
        <w:rPr>
          <w:rFonts w:ascii="Century Gothic" w:eastAsia="Century Gothic" w:hAnsi="Century Gothic" w:cs="Century Gothic"/>
          <w:sz w:val="20"/>
          <w:szCs w:val="20"/>
        </w:rPr>
      </w:pPr>
    </w:p>
    <w:p w14:paraId="0CE270FC" w14:textId="77777777" w:rsidR="00B00DAD" w:rsidRDefault="00B00DAD">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ARTÍCULO 1º.- Asignar funciones desde el 01/08/2024 y hasta el 31/12/24, al Dr. Federico Rafael MASCH, </w:t>
      </w:r>
      <w:r w:rsidRPr="006F019F">
        <w:rPr>
          <w:rFonts w:ascii="Century Gothic" w:eastAsia="Century Gothic" w:hAnsi="Century Gothic" w:cs="Century Gothic"/>
          <w:sz w:val="20"/>
          <w:szCs w:val="20"/>
        </w:rPr>
        <w:t xml:space="preserve">Legajo 4593, CUIL N.º 20-30226961-1, fecha de nacimiento 30/09/1983, </w:t>
      </w:r>
      <w:r>
        <w:rPr>
          <w:rFonts w:ascii="Century Gothic" w:eastAsia="Century Gothic" w:hAnsi="Century Gothic" w:cs="Century Gothic"/>
          <w:sz w:val="20"/>
          <w:szCs w:val="20"/>
        </w:rPr>
        <w:t>en el cargo de Profesor Adjunto (03) interino con dedicación exclusiva (01) – CÓDIGO 11.3.1.30 – como responsable de la asignatura Electrotecnia General de la Tecnicatura Universitaria en Telecomunicaciones.</w:t>
      </w:r>
    </w:p>
    <w:p w14:paraId="66152B97" w14:textId="77777777" w:rsidR="00B00DAD" w:rsidRDefault="00B00DAD">
      <w:pPr>
        <w:spacing w:before="240" w:after="24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ARTÍCULO 2º.- Asignar funciones desde el 01/08/2024 y hasta el 31/12/24, al Mg. Gustavo Marcelo FLORES, </w:t>
      </w:r>
      <w:r w:rsidRPr="00E962F2">
        <w:rPr>
          <w:rFonts w:ascii="Century Gothic" w:eastAsia="Century Gothic" w:hAnsi="Century Gothic" w:cs="Century Gothic"/>
          <w:sz w:val="20"/>
          <w:szCs w:val="20"/>
        </w:rPr>
        <w:t>Legajo 3251</w:t>
      </w:r>
      <w:r>
        <w:rPr>
          <w:rFonts w:ascii="Century Gothic" w:eastAsia="Century Gothic" w:hAnsi="Century Gothic" w:cs="Century Gothic"/>
          <w:sz w:val="20"/>
          <w:szCs w:val="20"/>
        </w:rPr>
        <w:t xml:space="preserve">, </w:t>
      </w:r>
      <w:r w:rsidRPr="00E962F2">
        <w:rPr>
          <w:rFonts w:ascii="Century Gothic" w:eastAsia="Century Gothic" w:hAnsi="Century Gothic" w:cs="Century Gothic"/>
          <w:sz w:val="20"/>
          <w:szCs w:val="20"/>
        </w:rPr>
        <w:t>CUIL N.º 20-21955086-4, fecha de nacimiento 13/12/70</w:t>
      </w:r>
      <w:r>
        <w:rPr>
          <w:rFonts w:ascii="Century Gothic" w:eastAsia="Century Gothic" w:hAnsi="Century Gothic" w:cs="Century Gothic"/>
          <w:sz w:val="20"/>
          <w:szCs w:val="20"/>
        </w:rPr>
        <w:t xml:space="preserve">, en el </w:t>
      </w:r>
      <w:r>
        <w:rPr>
          <w:rFonts w:ascii="Century Gothic" w:eastAsia="Century Gothic" w:hAnsi="Century Gothic" w:cs="Century Gothic"/>
          <w:sz w:val="20"/>
          <w:szCs w:val="20"/>
        </w:rPr>
        <w:lastRenderedPageBreak/>
        <w:t>cargo de Profesor Adjunto (03) interino con dedicación exclusiva (01) – CÓDIGO 11.3.1.10 – para colaborar en la asignatura Electrotecnia General de la Tecnicatura Universitaria en Telecomunicaciones.</w:t>
      </w:r>
    </w:p>
    <w:p w14:paraId="55363AF6" w14:textId="77777777" w:rsidR="00B00DAD" w:rsidRDefault="00B00DAD" w:rsidP="003D2000">
      <w:pPr>
        <w:spacing w:before="240" w:after="24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ARTÍCULO 3º.- De </w:t>
      </w:r>
      <w:proofErr w:type="gramStart"/>
      <w:r>
        <w:rPr>
          <w:rFonts w:ascii="Century Gothic" w:eastAsia="Century Gothic" w:hAnsi="Century Gothic" w:cs="Century Gothic"/>
          <w:sz w:val="20"/>
          <w:szCs w:val="20"/>
        </w:rPr>
        <w:t>forma.-</w:t>
      </w:r>
      <w:proofErr w:type="gramEnd"/>
    </w:p>
    <w:p w14:paraId="1C80D9EB" w14:textId="77777777" w:rsidR="00B00DAD" w:rsidRPr="003D2000" w:rsidRDefault="00B00DAD" w:rsidP="003D2000">
      <w:pPr>
        <w:spacing w:line="240" w:lineRule="auto"/>
        <w:ind w:left="0" w:hanging="2"/>
        <w:jc w:val="both"/>
        <w:rPr>
          <w:rFonts w:ascii="Century Gothic" w:eastAsia="Century Gothic" w:hAnsi="Century Gothic" w:cs="Century Gothic"/>
          <w:bCs/>
          <w:sz w:val="20"/>
          <w:szCs w:val="20"/>
        </w:rPr>
      </w:pPr>
      <w:r w:rsidRPr="003D2000">
        <w:rPr>
          <w:rFonts w:ascii="Century Gothic" w:eastAsia="Century Gothic" w:hAnsi="Century Gothic" w:cs="Century Gothic"/>
          <w:bCs/>
          <w:sz w:val="20"/>
          <w:szCs w:val="20"/>
        </w:rPr>
        <w:t>AZCONA, P.</w:t>
      </w:r>
    </w:p>
    <w:p w14:paraId="1634CB17" w14:textId="77777777" w:rsidR="00B00DAD" w:rsidRPr="003D2000" w:rsidRDefault="00B00DAD">
      <w:pPr>
        <w:spacing w:line="240" w:lineRule="auto"/>
        <w:ind w:left="0" w:hanging="2"/>
        <w:jc w:val="both"/>
        <w:rPr>
          <w:rFonts w:ascii="Century Gothic" w:eastAsia="Century Gothic" w:hAnsi="Century Gothic" w:cs="Century Gothic"/>
          <w:bCs/>
          <w:sz w:val="20"/>
          <w:szCs w:val="20"/>
        </w:rPr>
      </w:pPr>
      <w:r w:rsidRPr="003D2000">
        <w:rPr>
          <w:rFonts w:ascii="Century Gothic" w:eastAsia="Century Gothic" w:hAnsi="Century Gothic" w:cs="Century Gothic"/>
          <w:bCs/>
          <w:sz w:val="20"/>
          <w:szCs w:val="20"/>
        </w:rPr>
        <w:t>BALLESTEROS, C.</w:t>
      </w:r>
    </w:p>
    <w:p w14:paraId="025FE61C" w14:textId="77777777" w:rsidR="00B00DAD" w:rsidRPr="003D2000" w:rsidRDefault="00B00DAD" w:rsidP="003D2000">
      <w:pPr>
        <w:spacing w:line="240" w:lineRule="auto"/>
        <w:ind w:left="0" w:hanging="2"/>
        <w:jc w:val="both"/>
        <w:rPr>
          <w:rFonts w:ascii="Century Gothic" w:eastAsia="Century Gothic" w:hAnsi="Century Gothic" w:cs="Century Gothic"/>
          <w:bCs/>
          <w:sz w:val="20"/>
          <w:szCs w:val="20"/>
        </w:rPr>
      </w:pPr>
      <w:r w:rsidRPr="003D2000">
        <w:rPr>
          <w:rFonts w:ascii="Century Gothic" w:eastAsia="Century Gothic" w:hAnsi="Century Gothic" w:cs="Century Gothic"/>
          <w:bCs/>
          <w:sz w:val="20"/>
          <w:szCs w:val="20"/>
        </w:rPr>
        <w:t>BARRIO, C.</w:t>
      </w:r>
    </w:p>
    <w:p w14:paraId="340B6EDA" w14:textId="77777777" w:rsidR="00B00DAD" w:rsidRPr="008E6FAA" w:rsidRDefault="00B00DAD" w:rsidP="003D2000">
      <w:pPr>
        <w:spacing w:line="240" w:lineRule="auto"/>
        <w:ind w:left="0" w:hanging="2"/>
        <w:jc w:val="both"/>
        <w:rPr>
          <w:rFonts w:ascii="Century Gothic" w:eastAsia="Century Gothic" w:hAnsi="Century Gothic" w:cs="Century Gothic"/>
          <w:bCs/>
          <w:sz w:val="20"/>
          <w:szCs w:val="20"/>
          <w:lang w:val="es-AR"/>
        </w:rPr>
      </w:pPr>
      <w:r w:rsidRPr="008E6FAA">
        <w:rPr>
          <w:rFonts w:ascii="Century Gothic" w:eastAsia="Century Gothic" w:hAnsi="Century Gothic" w:cs="Century Gothic"/>
          <w:bCs/>
          <w:sz w:val="20"/>
          <w:szCs w:val="20"/>
          <w:lang w:val="es-AR"/>
        </w:rPr>
        <w:t>KOVAC F.</w:t>
      </w:r>
    </w:p>
    <w:p w14:paraId="35A88142" w14:textId="77777777" w:rsidR="00B00DAD" w:rsidRPr="006F019F" w:rsidRDefault="00B00DAD">
      <w:pPr>
        <w:spacing w:line="240" w:lineRule="auto"/>
        <w:ind w:left="0" w:hanging="2"/>
        <w:jc w:val="both"/>
        <w:rPr>
          <w:rFonts w:ascii="Century Gothic" w:eastAsia="Century Gothic" w:hAnsi="Century Gothic" w:cs="Century Gothic"/>
          <w:bCs/>
          <w:sz w:val="20"/>
          <w:szCs w:val="20"/>
          <w:lang w:val="en-US"/>
        </w:rPr>
      </w:pPr>
      <w:r w:rsidRPr="006F019F">
        <w:rPr>
          <w:rFonts w:ascii="Century Gothic" w:eastAsia="Century Gothic" w:hAnsi="Century Gothic" w:cs="Century Gothic"/>
          <w:bCs/>
          <w:sz w:val="20"/>
          <w:szCs w:val="20"/>
          <w:lang w:val="en-US"/>
        </w:rPr>
        <w:t>LOPEZ, Y.</w:t>
      </w:r>
    </w:p>
    <w:p w14:paraId="1C738636" w14:textId="77777777" w:rsidR="00B00DAD" w:rsidRPr="003D2000" w:rsidRDefault="00B00DAD" w:rsidP="003D2000">
      <w:pPr>
        <w:spacing w:line="240" w:lineRule="auto"/>
        <w:ind w:left="0" w:hanging="2"/>
        <w:jc w:val="both"/>
        <w:rPr>
          <w:rFonts w:ascii="Century Gothic" w:eastAsia="Century Gothic" w:hAnsi="Century Gothic" w:cs="Century Gothic"/>
          <w:bCs/>
          <w:sz w:val="20"/>
          <w:szCs w:val="20"/>
          <w:lang w:val="en-US"/>
        </w:rPr>
      </w:pPr>
      <w:r w:rsidRPr="003D2000">
        <w:rPr>
          <w:rFonts w:ascii="Century Gothic" w:eastAsia="Century Gothic" w:hAnsi="Century Gothic" w:cs="Century Gothic"/>
          <w:bCs/>
          <w:sz w:val="20"/>
          <w:szCs w:val="20"/>
          <w:lang w:val="en-US"/>
        </w:rPr>
        <w:t>MASSOLO, A.</w:t>
      </w:r>
    </w:p>
    <w:p w14:paraId="16F0992A" w14:textId="77777777" w:rsidR="00B00DAD" w:rsidRPr="006F019F" w:rsidRDefault="00B00DAD">
      <w:pPr>
        <w:spacing w:line="240" w:lineRule="auto"/>
        <w:ind w:left="0" w:hanging="2"/>
        <w:jc w:val="both"/>
        <w:rPr>
          <w:rFonts w:ascii="Century Gothic" w:eastAsia="Century Gothic" w:hAnsi="Century Gothic" w:cs="Century Gothic"/>
          <w:bCs/>
          <w:sz w:val="20"/>
          <w:szCs w:val="20"/>
          <w:lang w:val="en-US"/>
        </w:rPr>
      </w:pPr>
      <w:r w:rsidRPr="006F019F">
        <w:rPr>
          <w:rFonts w:ascii="Century Gothic" w:eastAsia="Century Gothic" w:hAnsi="Century Gothic" w:cs="Century Gothic"/>
          <w:bCs/>
          <w:sz w:val="20"/>
          <w:szCs w:val="20"/>
          <w:lang w:val="en-US"/>
        </w:rPr>
        <w:t>MICHELIS, A.</w:t>
      </w:r>
    </w:p>
    <w:p w14:paraId="2730A80A" w14:textId="77777777" w:rsidR="00B00DAD" w:rsidRPr="003D2000" w:rsidRDefault="00B00DAD" w:rsidP="003D2000">
      <w:pPr>
        <w:spacing w:line="240" w:lineRule="auto"/>
        <w:ind w:left="0" w:hanging="2"/>
        <w:jc w:val="both"/>
        <w:rPr>
          <w:rFonts w:ascii="Century Gothic" w:eastAsia="Century Gothic" w:hAnsi="Century Gothic" w:cs="Century Gothic"/>
          <w:bCs/>
          <w:sz w:val="20"/>
          <w:szCs w:val="20"/>
          <w:lang w:val="en-US"/>
        </w:rPr>
      </w:pPr>
      <w:r w:rsidRPr="003D2000">
        <w:rPr>
          <w:rFonts w:ascii="Century Gothic" w:eastAsia="Century Gothic" w:hAnsi="Century Gothic" w:cs="Century Gothic"/>
          <w:bCs/>
          <w:sz w:val="20"/>
          <w:szCs w:val="20"/>
          <w:lang w:val="en-US"/>
        </w:rPr>
        <w:t xml:space="preserve">RIBEIRO, M. </w:t>
      </w:r>
    </w:p>
    <w:p w14:paraId="10AB61ED" w14:textId="77777777" w:rsidR="00B00DAD" w:rsidRPr="003D2000" w:rsidRDefault="00B00DAD" w:rsidP="003D2000">
      <w:pPr>
        <w:spacing w:line="240" w:lineRule="auto"/>
        <w:ind w:left="0" w:hanging="2"/>
        <w:jc w:val="both"/>
        <w:rPr>
          <w:rFonts w:ascii="Century Gothic" w:eastAsia="Century Gothic" w:hAnsi="Century Gothic" w:cs="Century Gothic"/>
          <w:bCs/>
          <w:sz w:val="20"/>
          <w:szCs w:val="20"/>
          <w:lang w:val="en-US"/>
        </w:rPr>
      </w:pPr>
      <w:r w:rsidRPr="003D2000">
        <w:rPr>
          <w:rFonts w:ascii="Century Gothic" w:eastAsia="Century Gothic" w:hAnsi="Century Gothic" w:cs="Century Gothic"/>
          <w:bCs/>
          <w:sz w:val="20"/>
          <w:szCs w:val="20"/>
          <w:lang w:val="en-US"/>
        </w:rPr>
        <w:t>SCHPETTER, N.</w:t>
      </w:r>
    </w:p>
    <w:p w14:paraId="19D86FDB" w14:textId="77777777" w:rsidR="00B00DAD" w:rsidRPr="003D2000" w:rsidRDefault="00B00DAD">
      <w:pPr>
        <w:spacing w:line="240" w:lineRule="auto"/>
        <w:ind w:left="0" w:hanging="2"/>
        <w:jc w:val="both"/>
        <w:rPr>
          <w:rFonts w:ascii="Century Gothic" w:eastAsia="Century Gothic" w:hAnsi="Century Gothic" w:cs="Century Gothic"/>
          <w:bCs/>
          <w:sz w:val="20"/>
          <w:szCs w:val="20"/>
          <w:lang w:val="en-US"/>
        </w:rPr>
      </w:pPr>
    </w:p>
    <w:p w14:paraId="7111AD48" w14:textId="77777777" w:rsidR="00E029AE" w:rsidRPr="000524A7" w:rsidRDefault="00E029AE" w:rsidP="000524A7">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lang w:val="en-US"/>
        </w:rPr>
      </w:pPr>
    </w:p>
    <w:p w14:paraId="3AEFA295" w14:textId="163CF324" w:rsidR="000524A7" w:rsidRPr="00B00DAD" w:rsidRDefault="000524A7">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lang w:val="en-US"/>
        </w:rPr>
      </w:pPr>
      <w:r w:rsidRPr="00B00DAD">
        <w:rPr>
          <w:rFonts w:ascii="Century Gothic" w:hAnsi="Century Gothic"/>
          <w:sz w:val="20"/>
          <w:szCs w:val="20"/>
          <w:highlight w:val="yellow"/>
          <w:lang w:val="en-US"/>
        </w:rPr>
        <w:br w:type="page"/>
      </w:r>
    </w:p>
    <w:p w14:paraId="46C66B39" w14:textId="77777777" w:rsidR="00833870" w:rsidRPr="00B00DAD" w:rsidRDefault="00833870">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lang w:val="en-US"/>
        </w:rPr>
      </w:pPr>
    </w:p>
    <w:p w14:paraId="40C6FD68" w14:textId="77777777" w:rsidR="00833870" w:rsidRPr="00833870" w:rsidRDefault="00833870" w:rsidP="00833870">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833870">
        <w:rPr>
          <w:rFonts w:ascii="Century Gothic" w:hAnsi="Century Gothic"/>
          <w:b/>
          <w:sz w:val="20"/>
          <w:szCs w:val="20"/>
          <w:highlight w:val="yellow"/>
        </w:rPr>
        <w:t>4.2.</w:t>
      </w:r>
      <w:r w:rsidRPr="00833870">
        <w:rPr>
          <w:rFonts w:ascii="Century Gothic" w:hAnsi="Century Gothic"/>
          <w:sz w:val="20"/>
          <w:szCs w:val="20"/>
          <w:highlight w:val="yellow"/>
        </w:rPr>
        <w:t xml:space="preserve"> Despacho N.º 065, recomienda asignar funciones desde el 01/08/2024 y hasta el 31/12/24, a la Mg. Adriana Lorena MICHELIS, en el cargo de Profesora Adjunta regular con dedicación Exclusiva como docente responsable de la asignatura Modelos y Simulación de la carrera de Ingeniería Biomédica.</w:t>
      </w:r>
    </w:p>
    <w:p w14:paraId="6D87D7D8" w14:textId="77777777" w:rsidR="00833870" w:rsidRPr="00557D37" w:rsidRDefault="00833870">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p>
    <w:p w14:paraId="652184FF" w14:textId="77777777" w:rsidR="00833870" w:rsidRPr="00557D37" w:rsidRDefault="00833870">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p>
    <w:p w14:paraId="1BBD96D6" w14:textId="77777777" w:rsidR="00B00DAD" w:rsidRDefault="00B00DAD" w:rsidP="00FF1603">
      <w:pPr>
        <w:spacing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COMISIÓN DE LEGISLACIÓN Y REGLAMENTO</w:t>
      </w:r>
    </w:p>
    <w:p w14:paraId="53505C65" w14:textId="77777777" w:rsidR="00B00DAD" w:rsidRDefault="00B00DAD" w:rsidP="00FF1603">
      <w:pPr>
        <w:spacing w:line="240" w:lineRule="auto"/>
        <w:ind w:left="0" w:hanging="2"/>
        <w:jc w:val="both"/>
        <w:rPr>
          <w:rFonts w:ascii="Century Gothic" w:eastAsia="Century Gothic" w:hAnsi="Century Gothic" w:cs="Century Gothic"/>
          <w:color w:val="000000"/>
          <w:sz w:val="20"/>
          <w:szCs w:val="20"/>
        </w:rPr>
      </w:pPr>
    </w:p>
    <w:p w14:paraId="4CF56190" w14:textId="77777777" w:rsidR="00B00DAD" w:rsidRDefault="00B00DAD" w:rsidP="00FF1603">
      <w:pPr>
        <w:spacing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DESPACHO N.º 065</w:t>
      </w:r>
    </w:p>
    <w:p w14:paraId="7CACA71A" w14:textId="77777777" w:rsidR="00B00DAD" w:rsidRDefault="00B00DAD" w:rsidP="00FF1603">
      <w:pPr>
        <w:spacing w:line="240" w:lineRule="auto"/>
        <w:ind w:left="0" w:hanging="2"/>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GENERAL PICO, 24 de julio de 2024</w:t>
      </w:r>
    </w:p>
    <w:p w14:paraId="06938FD4" w14:textId="77777777" w:rsidR="00B00DAD" w:rsidRDefault="00B00DAD" w:rsidP="00FF1603">
      <w:pPr>
        <w:spacing w:line="240" w:lineRule="auto"/>
        <w:ind w:left="0" w:hanging="2"/>
        <w:jc w:val="right"/>
        <w:rPr>
          <w:rFonts w:ascii="Century Gothic" w:eastAsia="Century Gothic" w:hAnsi="Century Gothic" w:cs="Century Gothic"/>
          <w:color w:val="000000"/>
          <w:sz w:val="20"/>
          <w:szCs w:val="20"/>
        </w:rPr>
      </w:pPr>
    </w:p>
    <w:p w14:paraId="66016366" w14:textId="77777777" w:rsidR="00B00DAD" w:rsidRDefault="00B00DAD">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VISTO:</w:t>
      </w:r>
    </w:p>
    <w:p w14:paraId="5E4F2069" w14:textId="77777777" w:rsidR="00B00DAD" w:rsidRDefault="00B00DAD" w:rsidP="00965534">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implementación de la carrera de Ingeniería Biomédica, creada mediante Resolución N.º </w:t>
      </w:r>
      <w:hyperlink r:id="rId12">
        <w:r>
          <w:rPr>
            <w:rFonts w:ascii="Century Gothic" w:eastAsia="Century Gothic" w:hAnsi="Century Gothic" w:cs="Century Gothic"/>
            <w:color w:val="3366FF"/>
            <w:sz w:val="20"/>
            <w:szCs w:val="20"/>
            <w:u w:val="single"/>
          </w:rPr>
          <w:t>315/2019</w:t>
        </w:r>
      </w:hyperlink>
      <w:r>
        <w:rPr>
          <w:rFonts w:ascii="Century Gothic" w:eastAsia="Century Gothic" w:hAnsi="Century Gothic" w:cs="Century Gothic"/>
          <w:sz w:val="20"/>
          <w:szCs w:val="20"/>
        </w:rPr>
        <w:t xml:space="preserve"> del Consejo Superior, con ingresantes durante el año 2022, y</w:t>
      </w:r>
    </w:p>
    <w:p w14:paraId="1C9B4C9D" w14:textId="77777777" w:rsidR="00B00DAD" w:rsidRDefault="00B00DAD" w:rsidP="00965534">
      <w:pPr>
        <w:spacing w:line="240" w:lineRule="auto"/>
        <w:ind w:left="-2" w:firstLineChars="283" w:firstLine="566"/>
        <w:rPr>
          <w:rFonts w:ascii="Century Gothic" w:eastAsia="Century Gothic" w:hAnsi="Century Gothic" w:cs="Century Gothic"/>
          <w:sz w:val="20"/>
          <w:szCs w:val="20"/>
        </w:rPr>
      </w:pPr>
    </w:p>
    <w:p w14:paraId="0CD6EF2A" w14:textId="77777777" w:rsidR="00B00DAD" w:rsidRDefault="00B00DAD">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CONSIDERANDO:</w:t>
      </w:r>
    </w:p>
    <w:p w14:paraId="2CA1E6B7" w14:textId="77777777" w:rsidR="00B00DAD" w:rsidRDefault="00B00DAD" w:rsidP="00965534">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la asignatura Modelos y Simulación se dictará durante el segundo cuatrimestre del tercer año y por primera vez en la carrera de Ingeniería Biomédica.</w:t>
      </w:r>
    </w:p>
    <w:p w14:paraId="5A1CC6C2" w14:textId="77777777" w:rsidR="00B00DAD" w:rsidRDefault="00B00DAD" w:rsidP="00965534">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la carrera mencionada cuenta con potenciales estudiantes en condiciones de cursar la asignatura en el año 2024.</w:t>
      </w:r>
    </w:p>
    <w:p w14:paraId="1D01D6DF" w14:textId="77777777" w:rsidR="00B00DAD" w:rsidRDefault="00000000" w:rsidP="00965534">
      <w:pPr>
        <w:spacing w:line="240" w:lineRule="auto"/>
        <w:ind w:left="-2" w:firstLineChars="283" w:firstLine="679"/>
        <w:jc w:val="both"/>
        <w:rPr>
          <w:rFonts w:ascii="Century Gothic" w:eastAsia="Century Gothic" w:hAnsi="Century Gothic" w:cs="Century Gothic"/>
          <w:sz w:val="20"/>
          <w:szCs w:val="20"/>
        </w:rPr>
      </w:pPr>
      <w:sdt>
        <w:sdtPr>
          <w:tag w:val="goog_rdk_1"/>
          <w:id w:val="1675610067"/>
        </w:sdtPr>
        <w:sdtContent/>
      </w:sdt>
      <w:sdt>
        <w:sdtPr>
          <w:tag w:val="goog_rdk_2"/>
          <w:id w:val="1448742803"/>
        </w:sdtPr>
        <w:sdtContent/>
      </w:sdt>
      <w:sdt>
        <w:sdtPr>
          <w:tag w:val="goog_rdk_3"/>
          <w:id w:val="-864128711"/>
        </w:sdtPr>
        <w:sdtContent/>
      </w:sdt>
      <w:r w:rsidR="00B00DAD">
        <w:rPr>
          <w:rFonts w:ascii="Century Gothic" w:eastAsia="Century Gothic" w:hAnsi="Century Gothic" w:cs="Century Gothic"/>
          <w:sz w:val="20"/>
          <w:szCs w:val="20"/>
        </w:rPr>
        <w:t>Que dicha asignatura no cuenta con un docente responsable para el inicio de su dictado.</w:t>
      </w:r>
    </w:p>
    <w:p w14:paraId="6A9CED0B" w14:textId="77777777" w:rsidR="00B00DAD" w:rsidRDefault="00B00DAD" w:rsidP="00965534">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es necesario contar con un Profesor responsable de la asignatura Modelos y Simulación de la carrera de Ingeniería Biomédica para la atención del alumnado a partir del 01/08/24.</w:t>
      </w:r>
    </w:p>
    <w:p w14:paraId="213EBC81" w14:textId="77777777" w:rsidR="00B00DAD" w:rsidRDefault="00B00DAD" w:rsidP="00965534">
      <w:pPr>
        <w:tabs>
          <w:tab w:val="left" w:pos="851"/>
        </w:tabs>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la Mg. Adriana Lorena MICHELIS, docente responsable de la asignatura Modelos y Simulación de las carreras de Ingeniería, acepta asumir funciones como docente responsable en la asignatura Modelos y Simulación de la carrera de Ingeniería Biomédica.</w:t>
      </w:r>
    </w:p>
    <w:p w14:paraId="7ED25DDA" w14:textId="77777777" w:rsidR="00B00DAD" w:rsidRDefault="00B00DAD" w:rsidP="00965534">
      <w:pPr>
        <w:pBdr>
          <w:top w:val="nil"/>
          <w:left w:val="nil"/>
          <w:bottom w:val="nil"/>
          <w:right w:val="nil"/>
          <w:between w:val="nil"/>
        </w:pBdr>
        <w:tabs>
          <w:tab w:val="left" w:pos="851"/>
        </w:tabs>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por lo tanto, es necesario asignar funciones como responsable en la asignatura Modelos y Simulación de </w:t>
      </w:r>
      <w:r>
        <w:rPr>
          <w:rFonts w:ascii="Century Gothic" w:eastAsia="Century Gothic" w:hAnsi="Century Gothic" w:cs="Century Gothic"/>
          <w:sz w:val="20"/>
          <w:szCs w:val="20"/>
          <w:highlight w:val="white"/>
        </w:rPr>
        <w:t>la carrera de Ingeniería Biomédica</w:t>
      </w:r>
      <w:r>
        <w:rPr>
          <w:rFonts w:ascii="Century Gothic" w:eastAsia="Century Gothic" w:hAnsi="Century Gothic" w:cs="Century Gothic"/>
          <w:sz w:val="20"/>
          <w:szCs w:val="20"/>
        </w:rPr>
        <w:t xml:space="preserve"> a la Mg. Adriana Lorena MICHELIS.</w:t>
      </w:r>
    </w:p>
    <w:p w14:paraId="67676EDA" w14:textId="77777777" w:rsidR="00B00DAD" w:rsidRDefault="00B00DAD" w:rsidP="00965534">
      <w:pPr>
        <w:spacing w:line="240" w:lineRule="auto"/>
        <w:ind w:left="-2" w:firstLineChars="283" w:firstLine="566"/>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POR ELLO </w:t>
      </w:r>
    </w:p>
    <w:p w14:paraId="06148860" w14:textId="77777777" w:rsidR="00B00DAD" w:rsidRDefault="00B00DAD" w:rsidP="00965534">
      <w:pPr>
        <w:spacing w:line="240" w:lineRule="auto"/>
        <w:ind w:left="-2" w:firstLineChars="283" w:firstLine="566"/>
        <w:rPr>
          <w:rFonts w:ascii="Century Gothic" w:eastAsia="Century Gothic" w:hAnsi="Century Gothic" w:cs="Century Gothic"/>
          <w:sz w:val="20"/>
          <w:szCs w:val="20"/>
        </w:rPr>
      </w:pPr>
      <w:r>
        <w:rPr>
          <w:rFonts w:ascii="Century Gothic" w:eastAsia="Century Gothic" w:hAnsi="Century Gothic" w:cs="Century Gothic"/>
          <w:sz w:val="20"/>
          <w:szCs w:val="20"/>
        </w:rPr>
        <w:t>LA COMISIÓN DE LEGISLACIÓN Y REGLAMENTO</w:t>
      </w:r>
    </w:p>
    <w:p w14:paraId="5CC082EC" w14:textId="77777777" w:rsidR="00B00DAD" w:rsidRDefault="00B00DAD" w:rsidP="00965534">
      <w:pPr>
        <w:spacing w:line="240" w:lineRule="auto"/>
        <w:ind w:left="-2" w:firstLineChars="283" w:firstLine="566"/>
        <w:rPr>
          <w:rFonts w:ascii="Century Gothic" w:eastAsia="Century Gothic" w:hAnsi="Century Gothic" w:cs="Century Gothic"/>
          <w:sz w:val="20"/>
          <w:szCs w:val="20"/>
        </w:rPr>
      </w:pPr>
      <w:r>
        <w:rPr>
          <w:rFonts w:ascii="Century Gothic" w:eastAsia="Century Gothic" w:hAnsi="Century Gothic" w:cs="Century Gothic"/>
          <w:sz w:val="20"/>
          <w:szCs w:val="20"/>
        </w:rPr>
        <w:t>DEL CONSEJO DIRECTIVO DE LA FACULTAD DE INGENIERÍA</w:t>
      </w:r>
    </w:p>
    <w:p w14:paraId="606B6C7A" w14:textId="77777777" w:rsidR="00B00DAD" w:rsidRDefault="00B00DAD" w:rsidP="00FF1603">
      <w:pPr>
        <w:spacing w:line="240" w:lineRule="auto"/>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ab/>
      </w:r>
    </w:p>
    <w:p w14:paraId="142D6EDF" w14:textId="77777777" w:rsidR="00B00DAD" w:rsidRDefault="00B00DAD" w:rsidP="00FF1603">
      <w:pPr>
        <w:spacing w:line="240"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RECOMIENDA</w:t>
      </w:r>
    </w:p>
    <w:p w14:paraId="2E031FBA" w14:textId="77777777" w:rsidR="00B00DAD" w:rsidRDefault="00B00DAD">
      <w:pPr>
        <w:spacing w:line="240" w:lineRule="auto"/>
        <w:ind w:left="0" w:hanging="2"/>
        <w:rPr>
          <w:rFonts w:ascii="Century Gothic" w:eastAsia="Century Gothic" w:hAnsi="Century Gothic" w:cs="Century Gothic"/>
          <w:sz w:val="20"/>
          <w:szCs w:val="20"/>
        </w:rPr>
      </w:pPr>
    </w:p>
    <w:p w14:paraId="48E4FDAF" w14:textId="77777777" w:rsidR="00B00DAD" w:rsidRDefault="00B00DAD">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ARTÍCULO 1º.- Asignar funciones desde el 01/08/2024 y hasta el 31/12/24, a la Mg. Adriana Lorena MICHELIS, </w:t>
      </w:r>
      <w:r w:rsidRPr="007A09CD">
        <w:rPr>
          <w:rFonts w:ascii="Century Gothic" w:eastAsia="Century Gothic" w:hAnsi="Century Gothic" w:cs="Century Gothic"/>
          <w:sz w:val="20"/>
          <w:szCs w:val="20"/>
        </w:rPr>
        <w:t>Legajo 3771,</w:t>
      </w:r>
      <w:r>
        <w:rPr>
          <w:rFonts w:ascii="Century Gothic" w:eastAsia="Century Gothic" w:hAnsi="Century Gothic" w:cs="Century Gothic"/>
          <w:sz w:val="20"/>
          <w:szCs w:val="20"/>
        </w:rPr>
        <w:t xml:space="preserve"> CUIL 27-23378357-4, fecha de nacimiento 06/10/73, en el cargo de Profesora Adjunta (03) Regular con dedicación Exclusiva (01) – CÓDIGO 11.3.1.20, como docente responsable de la asignatura Modelos y Simulación de </w:t>
      </w:r>
      <w:r>
        <w:rPr>
          <w:rFonts w:ascii="Century Gothic" w:eastAsia="Century Gothic" w:hAnsi="Century Gothic" w:cs="Century Gothic"/>
          <w:sz w:val="20"/>
          <w:szCs w:val="20"/>
          <w:highlight w:val="white"/>
        </w:rPr>
        <w:t>la carrera de Ingeniería Biomédica</w:t>
      </w:r>
      <w:r>
        <w:rPr>
          <w:rFonts w:ascii="Century Gothic" w:eastAsia="Century Gothic" w:hAnsi="Century Gothic" w:cs="Century Gothic"/>
          <w:sz w:val="20"/>
          <w:szCs w:val="20"/>
        </w:rPr>
        <w:t>.</w:t>
      </w:r>
    </w:p>
    <w:p w14:paraId="13E4F79F" w14:textId="77777777" w:rsidR="00B00DAD" w:rsidRDefault="00B00DAD" w:rsidP="00FF1603">
      <w:pPr>
        <w:spacing w:line="240" w:lineRule="auto"/>
        <w:ind w:left="0" w:hanging="2"/>
        <w:jc w:val="both"/>
        <w:rPr>
          <w:rFonts w:ascii="Century Gothic" w:eastAsia="Century Gothic" w:hAnsi="Century Gothic" w:cs="Century Gothic"/>
          <w:sz w:val="20"/>
          <w:szCs w:val="20"/>
        </w:rPr>
      </w:pPr>
    </w:p>
    <w:p w14:paraId="51FC4875" w14:textId="77777777" w:rsidR="00B00DAD" w:rsidRPr="00FF1603" w:rsidRDefault="00B00DAD" w:rsidP="00FF1603">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ARTÍCULO 2º.- </w:t>
      </w:r>
      <w:r w:rsidRPr="00FF1603">
        <w:rPr>
          <w:rFonts w:ascii="Century Gothic" w:eastAsia="Century Gothic" w:hAnsi="Century Gothic" w:cs="Century Gothic"/>
          <w:sz w:val="20"/>
          <w:szCs w:val="20"/>
        </w:rPr>
        <w:t xml:space="preserve">De </w:t>
      </w:r>
      <w:proofErr w:type="gramStart"/>
      <w:r w:rsidRPr="00FF1603">
        <w:rPr>
          <w:rFonts w:ascii="Century Gothic" w:eastAsia="Century Gothic" w:hAnsi="Century Gothic" w:cs="Century Gothic"/>
          <w:sz w:val="20"/>
          <w:szCs w:val="20"/>
        </w:rPr>
        <w:t>forma.-</w:t>
      </w:r>
      <w:proofErr w:type="gramEnd"/>
    </w:p>
    <w:p w14:paraId="56748519" w14:textId="77777777" w:rsidR="00B00DAD" w:rsidRDefault="00B00DAD" w:rsidP="00FF1603">
      <w:pPr>
        <w:spacing w:line="240" w:lineRule="auto"/>
        <w:ind w:left="0" w:hanging="2"/>
        <w:jc w:val="both"/>
        <w:rPr>
          <w:rFonts w:ascii="Century Gothic" w:eastAsia="Century Gothic" w:hAnsi="Century Gothic" w:cs="Century Gothic"/>
          <w:bCs/>
          <w:sz w:val="20"/>
          <w:szCs w:val="20"/>
        </w:rPr>
      </w:pPr>
    </w:p>
    <w:p w14:paraId="4F22ECB1" w14:textId="77777777" w:rsidR="00B00DAD" w:rsidRPr="00FF1603" w:rsidRDefault="00B00DAD" w:rsidP="00FF1603">
      <w:pPr>
        <w:spacing w:line="240" w:lineRule="auto"/>
        <w:ind w:left="0" w:hanging="2"/>
        <w:jc w:val="both"/>
        <w:rPr>
          <w:rFonts w:ascii="Century Gothic" w:eastAsia="Century Gothic" w:hAnsi="Century Gothic" w:cs="Century Gothic"/>
          <w:bCs/>
          <w:sz w:val="20"/>
          <w:szCs w:val="20"/>
        </w:rPr>
      </w:pPr>
      <w:r w:rsidRPr="00FF1603">
        <w:rPr>
          <w:rFonts w:ascii="Century Gothic" w:eastAsia="Century Gothic" w:hAnsi="Century Gothic" w:cs="Century Gothic"/>
          <w:bCs/>
          <w:sz w:val="20"/>
          <w:szCs w:val="20"/>
        </w:rPr>
        <w:t>AZCONA, P.</w:t>
      </w:r>
    </w:p>
    <w:p w14:paraId="09DF2FA0" w14:textId="77777777" w:rsidR="00B00DAD" w:rsidRPr="00FF1603" w:rsidRDefault="00B00DAD" w:rsidP="00FF1603">
      <w:pPr>
        <w:spacing w:line="240" w:lineRule="auto"/>
        <w:ind w:left="0" w:hanging="2"/>
        <w:jc w:val="both"/>
        <w:rPr>
          <w:rFonts w:ascii="Century Gothic" w:eastAsia="Century Gothic" w:hAnsi="Century Gothic" w:cs="Century Gothic"/>
          <w:bCs/>
          <w:sz w:val="20"/>
          <w:szCs w:val="20"/>
        </w:rPr>
      </w:pPr>
      <w:r w:rsidRPr="00FF1603">
        <w:rPr>
          <w:rFonts w:ascii="Century Gothic" w:eastAsia="Century Gothic" w:hAnsi="Century Gothic" w:cs="Century Gothic"/>
          <w:bCs/>
          <w:sz w:val="20"/>
          <w:szCs w:val="20"/>
        </w:rPr>
        <w:t>BARRIO, C.</w:t>
      </w:r>
    </w:p>
    <w:p w14:paraId="5232C120" w14:textId="77777777" w:rsidR="00B00DAD" w:rsidRPr="00965534" w:rsidRDefault="00B00DAD" w:rsidP="00FF1603">
      <w:pPr>
        <w:spacing w:line="240" w:lineRule="auto"/>
        <w:ind w:left="0" w:hanging="2"/>
        <w:jc w:val="both"/>
        <w:rPr>
          <w:rFonts w:ascii="Century Gothic" w:eastAsia="Century Gothic" w:hAnsi="Century Gothic" w:cs="Century Gothic"/>
          <w:bCs/>
          <w:sz w:val="20"/>
          <w:szCs w:val="20"/>
          <w:lang w:val="es-AR"/>
        </w:rPr>
      </w:pPr>
      <w:r w:rsidRPr="00965534">
        <w:rPr>
          <w:rFonts w:ascii="Century Gothic" w:eastAsia="Century Gothic" w:hAnsi="Century Gothic" w:cs="Century Gothic"/>
          <w:bCs/>
          <w:sz w:val="20"/>
          <w:szCs w:val="20"/>
          <w:lang w:val="es-AR"/>
        </w:rPr>
        <w:t>KOVAC F.</w:t>
      </w:r>
    </w:p>
    <w:p w14:paraId="0027C4B7" w14:textId="77777777" w:rsidR="00B00DAD" w:rsidRPr="008E6FAA" w:rsidRDefault="00B00DAD" w:rsidP="00FF1603">
      <w:pPr>
        <w:spacing w:line="240" w:lineRule="auto"/>
        <w:ind w:left="0" w:hanging="2"/>
        <w:jc w:val="both"/>
        <w:rPr>
          <w:rFonts w:ascii="Century Gothic" w:eastAsia="Century Gothic" w:hAnsi="Century Gothic" w:cs="Century Gothic"/>
          <w:bCs/>
          <w:sz w:val="20"/>
          <w:szCs w:val="20"/>
          <w:lang w:val="es-AR"/>
        </w:rPr>
      </w:pPr>
      <w:r w:rsidRPr="008E6FAA">
        <w:rPr>
          <w:rFonts w:ascii="Century Gothic" w:eastAsia="Century Gothic" w:hAnsi="Century Gothic" w:cs="Century Gothic"/>
          <w:bCs/>
          <w:sz w:val="20"/>
          <w:szCs w:val="20"/>
          <w:lang w:val="es-AR"/>
        </w:rPr>
        <w:t>LOPEZ, Y.</w:t>
      </w:r>
    </w:p>
    <w:p w14:paraId="10B25D07" w14:textId="77777777" w:rsidR="00B00DAD" w:rsidRPr="00FF1603" w:rsidRDefault="00B00DAD" w:rsidP="00FF1603">
      <w:pPr>
        <w:spacing w:line="240" w:lineRule="auto"/>
        <w:ind w:left="0" w:hanging="2"/>
        <w:jc w:val="both"/>
        <w:rPr>
          <w:rFonts w:ascii="Century Gothic" w:eastAsia="Century Gothic" w:hAnsi="Century Gothic" w:cs="Century Gothic"/>
          <w:bCs/>
          <w:sz w:val="20"/>
          <w:szCs w:val="20"/>
          <w:lang w:val="en-US"/>
        </w:rPr>
      </w:pPr>
      <w:r w:rsidRPr="00FF1603">
        <w:rPr>
          <w:rFonts w:ascii="Century Gothic" w:eastAsia="Century Gothic" w:hAnsi="Century Gothic" w:cs="Century Gothic"/>
          <w:bCs/>
          <w:sz w:val="20"/>
          <w:szCs w:val="20"/>
          <w:lang w:val="en-US"/>
        </w:rPr>
        <w:t>MASSOLO, A.</w:t>
      </w:r>
    </w:p>
    <w:p w14:paraId="25A78008" w14:textId="77777777" w:rsidR="00B00DAD" w:rsidRPr="00FF1603" w:rsidRDefault="00B00DAD" w:rsidP="00FF1603">
      <w:pPr>
        <w:spacing w:line="240" w:lineRule="auto"/>
        <w:ind w:left="0" w:hanging="2"/>
        <w:jc w:val="both"/>
        <w:rPr>
          <w:rFonts w:ascii="Century Gothic" w:eastAsia="Century Gothic" w:hAnsi="Century Gothic" w:cs="Century Gothic"/>
          <w:bCs/>
          <w:sz w:val="20"/>
          <w:szCs w:val="20"/>
          <w:lang w:val="en-US"/>
        </w:rPr>
      </w:pPr>
      <w:r w:rsidRPr="00FF1603">
        <w:rPr>
          <w:rFonts w:ascii="Century Gothic" w:eastAsia="Century Gothic" w:hAnsi="Century Gothic" w:cs="Century Gothic"/>
          <w:bCs/>
          <w:sz w:val="20"/>
          <w:szCs w:val="20"/>
          <w:lang w:val="en-US"/>
        </w:rPr>
        <w:t>MICHELIS, A.</w:t>
      </w:r>
    </w:p>
    <w:p w14:paraId="25E77460" w14:textId="77777777" w:rsidR="00B00DAD" w:rsidRPr="00FF1603" w:rsidRDefault="00B00DAD" w:rsidP="00FF1603">
      <w:pPr>
        <w:spacing w:line="240" w:lineRule="auto"/>
        <w:ind w:left="0" w:hanging="2"/>
        <w:jc w:val="both"/>
        <w:rPr>
          <w:rFonts w:ascii="Century Gothic" w:eastAsia="Century Gothic" w:hAnsi="Century Gothic" w:cs="Century Gothic"/>
          <w:bCs/>
          <w:sz w:val="20"/>
          <w:szCs w:val="20"/>
          <w:lang w:val="en-US"/>
        </w:rPr>
      </w:pPr>
      <w:r w:rsidRPr="00FF1603">
        <w:rPr>
          <w:rFonts w:ascii="Century Gothic" w:eastAsia="Century Gothic" w:hAnsi="Century Gothic" w:cs="Century Gothic"/>
          <w:bCs/>
          <w:sz w:val="20"/>
          <w:szCs w:val="20"/>
          <w:lang w:val="en-US"/>
        </w:rPr>
        <w:t xml:space="preserve">RIBEIRO, M. </w:t>
      </w:r>
    </w:p>
    <w:p w14:paraId="3B685F24" w14:textId="77777777" w:rsidR="00B00DAD" w:rsidRPr="00FF1603" w:rsidRDefault="00B00DAD" w:rsidP="00FF1603">
      <w:pPr>
        <w:spacing w:line="240" w:lineRule="auto"/>
        <w:ind w:left="0" w:hanging="2"/>
        <w:jc w:val="both"/>
        <w:rPr>
          <w:rFonts w:ascii="Century Gothic" w:eastAsia="Century Gothic" w:hAnsi="Century Gothic" w:cs="Century Gothic"/>
          <w:bCs/>
          <w:sz w:val="20"/>
          <w:szCs w:val="20"/>
          <w:lang w:val="en-US"/>
        </w:rPr>
      </w:pPr>
      <w:r w:rsidRPr="00FF1603">
        <w:rPr>
          <w:rFonts w:ascii="Century Gothic" w:eastAsia="Century Gothic" w:hAnsi="Century Gothic" w:cs="Century Gothic"/>
          <w:bCs/>
          <w:sz w:val="20"/>
          <w:szCs w:val="20"/>
          <w:lang w:val="en-US"/>
        </w:rPr>
        <w:t>SCHPETTER, N.</w:t>
      </w:r>
    </w:p>
    <w:p w14:paraId="2E16C0DF" w14:textId="77777777" w:rsidR="00B00DAD" w:rsidRPr="00FF1603" w:rsidRDefault="00B00DAD" w:rsidP="00FF1603">
      <w:pPr>
        <w:spacing w:line="240" w:lineRule="auto"/>
        <w:ind w:left="0" w:hanging="2"/>
        <w:jc w:val="both"/>
        <w:rPr>
          <w:rFonts w:ascii="Century Gothic" w:eastAsia="Century Gothic" w:hAnsi="Century Gothic" w:cs="Century Gothic"/>
          <w:bCs/>
          <w:sz w:val="20"/>
          <w:szCs w:val="20"/>
          <w:lang w:val="en-US"/>
        </w:rPr>
      </w:pPr>
    </w:p>
    <w:p w14:paraId="3B486AB8" w14:textId="0F70600D" w:rsidR="000524A7" w:rsidRPr="00B00DAD" w:rsidRDefault="000524A7">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lang w:val="en-US"/>
        </w:rPr>
      </w:pPr>
      <w:r w:rsidRPr="00B00DAD">
        <w:rPr>
          <w:rFonts w:ascii="Century Gothic" w:hAnsi="Century Gothic"/>
          <w:sz w:val="20"/>
          <w:szCs w:val="20"/>
          <w:highlight w:val="yellow"/>
          <w:lang w:val="en-US"/>
        </w:rPr>
        <w:br w:type="page"/>
      </w:r>
    </w:p>
    <w:p w14:paraId="7A2B97DC" w14:textId="77777777" w:rsidR="00833870" w:rsidRPr="00833870" w:rsidRDefault="00833870" w:rsidP="00833870">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833870">
        <w:rPr>
          <w:rFonts w:ascii="Century Gothic" w:hAnsi="Century Gothic"/>
          <w:b/>
          <w:sz w:val="20"/>
          <w:szCs w:val="20"/>
          <w:highlight w:val="yellow"/>
        </w:rPr>
        <w:lastRenderedPageBreak/>
        <w:t>4.3.</w:t>
      </w:r>
      <w:r w:rsidRPr="00833870">
        <w:rPr>
          <w:rFonts w:ascii="Century Gothic" w:hAnsi="Century Gothic"/>
          <w:sz w:val="20"/>
          <w:szCs w:val="20"/>
          <w:highlight w:val="yellow"/>
        </w:rPr>
        <w:t xml:space="preserve"> Despacho N.º 066, recomienda asignar funciones desde el 01/08/2024 y hasta el 31/12/2024, al Mg. Jorge Luis AMIGONE, en el cargo de Profesor Asociado regular con dedicación Simple - como responsable de la asignatura Mecánica de los Fluidos y Máquinas Hidráulicas de la carrera de Ingeniería Biomédica.</w:t>
      </w:r>
    </w:p>
    <w:p w14:paraId="438E7E5F" w14:textId="77777777" w:rsidR="00833870" w:rsidRPr="00557D37" w:rsidRDefault="00833870">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p>
    <w:p w14:paraId="0A175AD0" w14:textId="77777777" w:rsidR="00B00DAD" w:rsidRDefault="00B00DAD" w:rsidP="00DC3883">
      <w:pPr>
        <w:spacing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COMISIÓN DE LEGISLACIÓN Y REGLAMENTO</w:t>
      </w:r>
    </w:p>
    <w:p w14:paraId="3D0381AE" w14:textId="77777777" w:rsidR="00B00DAD" w:rsidRDefault="00B00DAD" w:rsidP="00DC3883">
      <w:pPr>
        <w:spacing w:line="240" w:lineRule="auto"/>
        <w:ind w:left="0" w:hanging="2"/>
        <w:jc w:val="both"/>
        <w:rPr>
          <w:rFonts w:ascii="Century Gothic" w:eastAsia="Century Gothic" w:hAnsi="Century Gothic" w:cs="Century Gothic"/>
          <w:color w:val="000000"/>
          <w:sz w:val="20"/>
          <w:szCs w:val="20"/>
        </w:rPr>
      </w:pPr>
    </w:p>
    <w:p w14:paraId="4A92B8D1" w14:textId="77777777" w:rsidR="00B00DAD" w:rsidRDefault="00B00DAD" w:rsidP="00DC3883">
      <w:pPr>
        <w:spacing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DESPACHO N.º 066</w:t>
      </w:r>
    </w:p>
    <w:p w14:paraId="79C90423" w14:textId="77777777" w:rsidR="00B00DAD" w:rsidRDefault="00B00DAD" w:rsidP="00DC3883">
      <w:pPr>
        <w:spacing w:line="240" w:lineRule="auto"/>
        <w:ind w:left="0" w:hanging="2"/>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GENERAL PICO, 24 de julio de 2024</w:t>
      </w:r>
    </w:p>
    <w:p w14:paraId="2FB0A73B" w14:textId="77777777" w:rsidR="00B00DAD" w:rsidRDefault="00B00DAD" w:rsidP="00DC3883">
      <w:pPr>
        <w:spacing w:line="240" w:lineRule="auto"/>
        <w:ind w:left="0" w:hanging="2"/>
        <w:jc w:val="right"/>
        <w:rPr>
          <w:rFonts w:ascii="Century Gothic" w:eastAsia="Century Gothic" w:hAnsi="Century Gothic" w:cs="Century Gothic"/>
          <w:color w:val="000000"/>
          <w:sz w:val="20"/>
          <w:szCs w:val="20"/>
        </w:rPr>
      </w:pPr>
    </w:p>
    <w:p w14:paraId="270C474B" w14:textId="77777777" w:rsidR="00B00DAD" w:rsidRDefault="00B00DAD">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VISTO:</w:t>
      </w:r>
    </w:p>
    <w:p w14:paraId="1D17DF51" w14:textId="77777777" w:rsidR="00B00DAD" w:rsidRDefault="00B00DAD" w:rsidP="00965534">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implementación de la carrera de Ingeniería Biomédica, creada mediante Resolución N.º </w:t>
      </w:r>
      <w:hyperlink r:id="rId13">
        <w:r>
          <w:rPr>
            <w:rFonts w:ascii="Century Gothic" w:eastAsia="Century Gothic" w:hAnsi="Century Gothic" w:cs="Century Gothic"/>
            <w:sz w:val="20"/>
            <w:szCs w:val="20"/>
          </w:rPr>
          <w:t>315/2019</w:t>
        </w:r>
      </w:hyperlink>
      <w:r>
        <w:rPr>
          <w:rFonts w:ascii="Century Gothic" w:eastAsia="Century Gothic" w:hAnsi="Century Gothic" w:cs="Century Gothic"/>
          <w:sz w:val="20"/>
          <w:szCs w:val="20"/>
        </w:rPr>
        <w:t xml:space="preserve"> del Consejo Superior, con ingresantes durante el año 2022, y</w:t>
      </w:r>
    </w:p>
    <w:p w14:paraId="37DEDC73" w14:textId="77777777" w:rsidR="00B00DAD" w:rsidRDefault="00B00DAD">
      <w:pPr>
        <w:spacing w:line="240" w:lineRule="auto"/>
        <w:ind w:left="0" w:hanging="2"/>
        <w:rPr>
          <w:rFonts w:ascii="Century Gothic" w:eastAsia="Century Gothic" w:hAnsi="Century Gothic" w:cs="Century Gothic"/>
          <w:sz w:val="20"/>
          <w:szCs w:val="20"/>
        </w:rPr>
      </w:pPr>
    </w:p>
    <w:p w14:paraId="7BBC0030" w14:textId="77777777" w:rsidR="00B00DAD" w:rsidRDefault="00B00DAD">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CONSIDERANDO:</w:t>
      </w:r>
    </w:p>
    <w:p w14:paraId="76603E86" w14:textId="77777777" w:rsidR="00B00DAD" w:rsidRDefault="00B00DAD" w:rsidP="00965534">
      <w:pPr>
        <w:spacing w:line="240" w:lineRule="auto"/>
        <w:ind w:left="-2" w:firstLineChars="283" w:firstLine="566"/>
        <w:jc w:val="both"/>
        <w:rPr>
          <w:rFonts w:ascii="Century Gothic" w:eastAsia="Century Gothic" w:hAnsi="Century Gothic" w:cs="Century Gothic"/>
          <w:sz w:val="20"/>
          <w:szCs w:val="20"/>
          <w:highlight w:val="white"/>
        </w:rPr>
      </w:pPr>
      <w:r>
        <w:rPr>
          <w:rFonts w:ascii="Century Gothic" w:eastAsia="Century Gothic" w:hAnsi="Century Gothic" w:cs="Century Gothic"/>
          <w:sz w:val="20"/>
          <w:szCs w:val="20"/>
        </w:rPr>
        <w:t>Que la asignatura Mecánica de los Fluidos y Máquinas Hidráulicas se dictará durante el</w:t>
      </w:r>
      <w:r>
        <w:rPr>
          <w:rFonts w:ascii="Century Gothic" w:eastAsia="Century Gothic" w:hAnsi="Century Gothic" w:cs="Century Gothic"/>
          <w:sz w:val="20"/>
          <w:szCs w:val="20"/>
          <w:highlight w:val="white"/>
        </w:rPr>
        <w:t xml:space="preserve"> segundo cuatrimestre del tercer año y por primera vez en la carrera de Ingeniería Biomédica.</w:t>
      </w:r>
    </w:p>
    <w:p w14:paraId="654B9C14" w14:textId="77777777" w:rsidR="00B00DAD" w:rsidRDefault="00B00DAD" w:rsidP="00965534">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highlight w:val="white"/>
        </w:rPr>
        <w:t xml:space="preserve">Que la carrera mencionada cuenta con potenciales </w:t>
      </w:r>
      <w:r>
        <w:rPr>
          <w:rFonts w:ascii="Century Gothic" w:eastAsia="Century Gothic" w:hAnsi="Century Gothic" w:cs="Century Gothic"/>
          <w:sz w:val="20"/>
          <w:szCs w:val="20"/>
        </w:rPr>
        <w:t>estudiantes en condiciones de cursar la asignatura en el año 2024.</w:t>
      </w:r>
    </w:p>
    <w:p w14:paraId="20AF9FC8" w14:textId="77777777" w:rsidR="00B00DAD" w:rsidRDefault="00B00DAD" w:rsidP="00965534">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es necesario contar con un docente responsable en la asignatura Mecánica de los Fluidos y Máquinas Hidráulicas de </w:t>
      </w:r>
      <w:r>
        <w:rPr>
          <w:rFonts w:ascii="Century Gothic" w:eastAsia="Century Gothic" w:hAnsi="Century Gothic" w:cs="Century Gothic"/>
          <w:sz w:val="20"/>
          <w:szCs w:val="20"/>
          <w:highlight w:val="white"/>
        </w:rPr>
        <w:t xml:space="preserve">la carrera de Ingeniería Biomédica </w:t>
      </w:r>
      <w:r>
        <w:rPr>
          <w:rFonts w:ascii="Century Gothic" w:eastAsia="Century Gothic" w:hAnsi="Century Gothic" w:cs="Century Gothic"/>
          <w:sz w:val="20"/>
          <w:szCs w:val="20"/>
        </w:rPr>
        <w:t>para la atención del alumnado a partir del 01/08/2024.</w:t>
      </w:r>
      <w:r>
        <w:rPr>
          <w:rFonts w:ascii="Century Gothic" w:eastAsia="Century Gothic" w:hAnsi="Century Gothic" w:cs="Century Gothic"/>
          <w:sz w:val="20"/>
          <w:szCs w:val="20"/>
        </w:rPr>
        <w:tab/>
      </w:r>
    </w:p>
    <w:p w14:paraId="0C918072" w14:textId="77777777" w:rsidR="00B00DAD" w:rsidRDefault="00B00DAD" w:rsidP="00965534">
      <w:pPr>
        <w:tabs>
          <w:tab w:val="left" w:pos="851"/>
        </w:tabs>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el Mg. Jorge Luis AMIGONE, docente responsable de la asignatura Mecánica de los Fluidos, acepta asumir funciones como responsable en la asignatura Mecánica de los Fluidos y Máquinas Hidráulicas de la carrera de Ingeniería Biomédica.</w:t>
      </w:r>
    </w:p>
    <w:p w14:paraId="44F93F26" w14:textId="77777777" w:rsidR="00B00DAD" w:rsidRDefault="00B00DAD" w:rsidP="00965534">
      <w:pPr>
        <w:pBdr>
          <w:top w:val="nil"/>
          <w:left w:val="nil"/>
          <w:bottom w:val="nil"/>
          <w:right w:val="nil"/>
          <w:between w:val="nil"/>
        </w:pBdr>
        <w:tabs>
          <w:tab w:val="left" w:pos="851"/>
        </w:tabs>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por lo tanto, es necesario asignar funciones como responsable en la asignatura Mecánica de los Fluidos y Máquinas Hidráulicas de </w:t>
      </w:r>
      <w:r>
        <w:rPr>
          <w:rFonts w:ascii="Century Gothic" w:eastAsia="Century Gothic" w:hAnsi="Century Gothic" w:cs="Century Gothic"/>
          <w:sz w:val="20"/>
          <w:szCs w:val="20"/>
          <w:highlight w:val="white"/>
        </w:rPr>
        <w:t>la carrera de Ingeniería Biomédica</w:t>
      </w:r>
      <w:r>
        <w:rPr>
          <w:rFonts w:ascii="Century Gothic" w:eastAsia="Century Gothic" w:hAnsi="Century Gothic" w:cs="Century Gothic"/>
          <w:sz w:val="20"/>
          <w:szCs w:val="20"/>
        </w:rPr>
        <w:t xml:space="preserve"> al Mg. Jorge Luis AMIGONE.</w:t>
      </w:r>
    </w:p>
    <w:p w14:paraId="28F87550" w14:textId="77777777" w:rsidR="00B00DAD" w:rsidRPr="00DC3883" w:rsidRDefault="00B00DAD" w:rsidP="00965534">
      <w:pPr>
        <w:spacing w:line="240" w:lineRule="auto"/>
        <w:ind w:left="-2" w:firstLineChars="283" w:firstLine="566"/>
        <w:rPr>
          <w:rFonts w:ascii="Century Gothic" w:hAnsi="Century Gothic"/>
          <w:sz w:val="20"/>
          <w:szCs w:val="20"/>
        </w:rPr>
      </w:pPr>
      <w:r w:rsidRPr="00DC3883">
        <w:rPr>
          <w:rFonts w:ascii="Century Gothic" w:hAnsi="Century Gothic"/>
          <w:sz w:val="20"/>
          <w:szCs w:val="20"/>
        </w:rPr>
        <w:t xml:space="preserve">POR ELLO </w:t>
      </w:r>
    </w:p>
    <w:p w14:paraId="5EB9561A" w14:textId="77777777" w:rsidR="00B00DAD" w:rsidRPr="00DC3883" w:rsidRDefault="00B00DAD" w:rsidP="00965534">
      <w:pPr>
        <w:spacing w:line="240" w:lineRule="auto"/>
        <w:ind w:left="-2" w:firstLineChars="283" w:firstLine="566"/>
        <w:rPr>
          <w:rFonts w:ascii="Century Gothic" w:hAnsi="Century Gothic"/>
          <w:sz w:val="20"/>
          <w:szCs w:val="20"/>
        </w:rPr>
      </w:pPr>
      <w:r w:rsidRPr="00DC3883">
        <w:rPr>
          <w:rFonts w:ascii="Century Gothic" w:hAnsi="Century Gothic"/>
          <w:sz w:val="20"/>
          <w:szCs w:val="20"/>
        </w:rPr>
        <w:t>LA COMISIÓN DE LEGISLACIÓN Y REGLAMENTO</w:t>
      </w:r>
    </w:p>
    <w:p w14:paraId="07290DB3" w14:textId="77777777" w:rsidR="00B00DAD" w:rsidRPr="00DC3883" w:rsidRDefault="00B00DAD" w:rsidP="00965534">
      <w:pPr>
        <w:spacing w:line="240" w:lineRule="auto"/>
        <w:ind w:left="-2" w:firstLineChars="283" w:firstLine="566"/>
        <w:rPr>
          <w:rFonts w:ascii="Century Gothic" w:hAnsi="Century Gothic"/>
          <w:sz w:val="20"/>
          <w:szCs w:val="20"/>
        </w:rPr>
      </w:pPr>
      <w:r w:rsidRPr="00DC3883">
        <w:rPr>
          <w:rFonts w:ascii="Century Gothic" w:hAnsi="Century Gothic"/>
          <w:sz w:val="20"/>
          <w:szCs w:val="20"/>
        </w:rPr>
        <w:t>DEL CONSEJO DIRECTIVO DE LA FACULTAD DE INGENIERÍA</w:t>
      </w:r>
    </w:p>
    <w:p w14:paraId="4CFF2EDE" w14:textId="77777777" w:rsidR="00B00DAD" w:rsidRPr="00DC3883" w:rsidRDefault="00B00DAD" w:rsidP="00DC3883">
      <w:pPr>
        <w:spacing w:line="240" w:lineRule="auto"/>
        <w:ind w:left="0" w:hanging="2"/>
        <w:rPr>
          <w:rFonts w:ascii="Century Gothic" w:hAnsi="Century Gothic"/>
          <w:sz w:val="20"/>
          <w:szCs w:val="20"/>
        </w:rPr>
      </w:pPr>
      <w:r w:rsidRPr="00DC3883">
        <w:rPr>
          <w:rFonts w:ascii="Century Gothic" w:hAnsi="Century Gothic"/>
          <w:sz w:val="20"/>
          <w:szCs w:val="20"/>
        </w:rPr>
        <w:tab/>
      </w:r>
    </w:p>
    <w:p w14:paraId="74B5E63E" w14:textId="77777777" w:rsidR="00B00DAD" w:rsidRPr="00DC3883" w:rsidRDefault="00B00DAD" w:rsidP="00DC3883">
      <w:pPr>
        <w:spacing w:line="240" w:lineRule="auto"/>
        <w:ind w:left="0" w:hanging="2"/>
        <w:jc w:val="center"/>
        <w:rPr>
          <w:rFonts w:ascii="Century Gothic" w:hAnsi="Century Gothic"/>
          <w:sz w:val="20"/>
          <w:szCs w:val="20"/>
        </w:rPr>
      </w:pPr>
      <w:r w:rsidRPr="00DC3883">
        <w:rPr>
          <w:rFonts w:ascii="Century Gothic" w:hAnsi="Century Gothic"/>
          <w:sz w:val="20"/>
          <w:szCs w:val="20"/>
        </w:rPr>
        <w:t>RECOMIENDA</w:t>
      </w:r>
    </w:p>
    <w:p w14:paraId="014ED270" w14:textId="77777777" w:rsidR="00B00DAD" w:rsidRPr="00DC3883" w:rsidRDefault="00B00DAD">
      <w:pPr>
        <w:spacing w:line="240" w:lineRule="auto"/>
        <w:ind w:left="0" w:hanging="2"/>
        <w:rPr>
          <w:rFonts w:ascii="Century Gothic" w:eastAsia="Century Gothic" w:hAnsi="Century Gothic" w:cs="Century Gothic"/>
          <w:sz w:val="20"/>
          <w:szCs w:val="20"/>
        </w:rPr>
      </w:pPr>
    </w:p>
    <w:p w14:paraId="47EBB42E" w14:textId="77777777" w:rsidR="00B00DAD" w:rsidRDefault="00B00DAD">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ARTÍCULO 1º.- Asignar funciones desde el 01/08/2024 y hasta el 31/12/2024, al Mg. Jorge Luis AMIGONE, </w:t>
      </w:r>
      <w:r w:rsidRPr="00D1581B">
        <w:rPr>
          <w:rFonts w:ascii="Century Gothic" w:eastAsia="Century Gothic" w:hAnsi="Century Gothic" w:cs="Century Gothic"/>
          <w:sz w:val="20"/>
          <w:szCs w:val="20"/>
        </w:rPr>
        <w:t>Legajo 2516</w:t>
      </w:r>
      <w:r>
        <w:rPr>
          <w:rFonts w:ascii="Century Gothic" w:eastAsia="Century Gothic" w:hAnsi="Century Gothic" w:cs="Century Gothic"/>
          <w:sz w:val="20"/>
          <w:szCs w:val="20"/>
        </w:rPr>
        <w:t xml:space="preserve">, CUIL N.º 20-13445607-9, fecha de nacimiento 19/08/59, en el cargo de Profesor Asociado (02) regular con dedicación Simple (03) – CODIGO 11.2.3.2 - como responsable de la asignatura Mecánica de los Fluidos y Máquinas Hidráulicas de </w:t>
      </w:r>
      <w:r>
        <w:rPr>
          <w:rFonts w:ascii="Century Gothic" w:eastAsia="Century Gothic" w:hAnsi="Century Gothic" w:cs="Century Gothic"/>
          <w:sz w:val="20"/>
          <w:szCs w:val="20"/>
          <w:highlight w:val="white"/>
        </w:rPr>
        <w:t>la carrera de Ingeniería Biomédica</w:t>
      </w:r>
      <w:r>
        <w:rPr>
          <w:rFonts w:ascii="Century Gothic" w:eastAsia="Century Gothic" w:hAnsi="Century Gothic" w:cs="Century Gothic"/>
          <w:sz w:val="20"/>
          <w:szCs w:val="20"/>
        </w:rPr>
        <w:t>.</w:t>
      </w:r>
    </w:p>
    <w:p w14:paraId="386C29F8" w14:textId="77777777" w:rsidR="00B00DAD" w:rsidRDefault="00B00DAD" w:rsidP="00DC3883">
      <w:pPr>
        <w:spacing w:line="240" w:lineRule="auto"/>
        <w:ind w:left="0" w:hanging="2"/>
        <w:jc w:val="both"/>
        <w:rPr>
          <w:rFonts w:ascii="Century Gothic" w:eastAsia="Century Gothic" w:hAnsi="Century Gothic" w:cs="Century Gothic"/>
          <w:sz w:val="20"/>
          <w:szCs w:val="20"/>
        </w:rPr>
      </w:pPr>
    </w:p>
    <w:p w14:paraId="2892EB8F" w14:textId="77777777" w:rsidR="00B00DAD" w:rsidRDefault="00B00DAD" w:rsidP="00DC3883">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ARTÍCULO 2º.- </w:t>
      </w:r>
      <w:r w:rsidRPr="00DC3883">
        <w:rPr>
          <w:rFonts w:ascii="Century Gothic" w:eastAsia="Century Gothic" w:hAnsi="Century Gothic" w:cs="Century Gothic"/>
          <w:sz w:val="20"/>
          <w:szCs w:val="20"/>
        </w:rPr>
        <w:t xml:space="preserve">De </w:t>
      </w:r>
      <w:proofErr w:type="gramStart"/>
      <w:r w:rsidRPr="00DC3883">
        <w:rPr>
          <w:rFonts w:ascii="Century Gothic" w:eastAsia="Century Gothic" w:hAnsi="Century Gothic" w:cs="Century Gothic"/>
          <w:sz w:val="20"/>
          <w:szCs w:val="20"/>
        </w:rPr>
        <w:t>forma.-</w:t>
      </w:r>
      <w:proofErr w:type="gramEnd"/>
    </w:p>
    <w:p w14:paraId="276385F9" w14:textId="77777777" w:rsidR="00B00DAD" w:rsidRPr="00DC3883" w:rsidRDefault="00B00DAD" w:rsidP="00DC3883">
      <w:pPr>
        <w:spacing w:line="240" w:lineRule="auto"/>
        <w:ind w:left="0" w:hanging="2"/>
        <w:jc w:val="both"/>
        <w:rPr>
          <w:rFonts w:ascii="Century Gothic" w:eastAsia="Century Gothic" w:hAnsi="Century Gothic" w:cs="Century Gothic"/>
          <w:sz w:val="20"/>
          <w:szCs w:val="20"/>
        </w:rPr>
      </w:pPr>
    </w:p>
    <w:p w14:paraId="30175DB3" w14:textId="77777777" w:rsidR="00B00DAD" w:rsidRPr="00DC3883" w:rsidRDefault="00B00DAD" w:rsidP="00DC3883">
      <w:pPr>
        <w:spacing w:line="240" w:lineRule="auto"/>
        <w:ind w:left="0" w:hanging="2"/>
        <w:jc w:val="both"/>
        <w:rPr>
          <w:rFonts w:ascii="Century Gothic" w:eastAsia="Century Gothic" w:hAnsi="Century Gothic" w:cs="Century Gothic"/>
          <w:bCs/>
          <w:sz w:val="20"/>
          <w:szCs w:val="20"/>
        </w:rPr>
      </w:pPr>
      <w:r w:rsidRPr="00DC3883">
        <w:rPr>
          <w:rFonts w:ascii="Century Gothic" w:eastAsia="Century Gothic" w:hAnsi="Century Gothic" w:cs="Century Gothic"/>
          <w:bCs/>
          <w:sz w:val="20"/>
          <w:szCs w:val="20"/>
        </w:rPr>
        <w:t>AZCONA, P.</w:t>
      </w:r>
    </w:p>
    <w:p w14:paraId="0B72775E" w14:textId="77777777" w:rsidR="00B00DAD" w:rsidRPr="00DC3883" w:rsidRDefault="00B00DAD" w:rsidP="00DC3883">
      <w:pPr>
        <w:spacing w:line="240" w:lineRule="auto"/>
        <w:ind w:left="0" w:hanging="2"/>
        <w:jc w:val="both"/>
        <w:rPr>
          <w:rFonts w:ascii="Century Gothic" w:eastAsia="Century Gothic" w:hAnsi="Century Gothic" w:cs="Century Gothic"/>
          <w:bCs/>
          <w:sz w:val="20"/>
          <w:szCs w:val="20"/>
        </w:rPr>
      </w:pPr>
      <w:r w:rsidRPr="00DC3883">
        <w:rPr>
          <w:rFonts w:ascii="Century Gothic" w:eastAsia="Century Gothic" w:hAnsi="Century Gothic" w:cs="Century Gothic"/>
          <w:bCs/>
          <w:sz w:val="20"/>
          <w:szCs w:val="20"/>
        </w:rPr>
        <w:t>BALLESTEROS, C.</w:t>
      </w:r>
    </w:p>
    <w:p w14:paraId="415A14BC" w14:textId="77777777" w:rsidR="00B00DAD" w:rsidRPr="00DC3883" w:rsidRDefault="00B00DAD" w:rsidP="00DC3883">
      <w:pPr>
        <w:spacing w:line="240" w:lineRule="auto"/>
        <w:ind w:left="0" w:hanging="2"/>
        <w:jc w:val="both"/>
        <w:rPr>
          <w:rFonts w:ascii="Century Gothic" w:eastAsia="Century Gothic" w:hAnsi="Century Gothic" w:cs="Century Gothic"/>
          <w:bCs/>
          <w:sz w:val="20"/>
          <w:szCs w:val="20"/>
        </w:rPr>
      </w:pPr>
      <w:r w:rsidRPr="00DC3883">
        <w:rPr>
          <w:rFonts w:ascii="Century Gothic" w:eastAsia="Century Gothic" w:hAnsi="Century Gothic" w:cs="Century Gothic"/>
          <w:bCs/>
          <w:sz w:val="20"/>
          <w:szCs w:val="20"/>
        </w:rPr>
        <w:t>BARRIO, C.</w:t>
      </w:r>
    </w:p>
    <w:p w14:paraId="37DA43FE" w14:textId="77777777" w:rsidR="00B00DAD" w:rsidRPr="008E6FAA" w:rsidRDefault="00B00DAD" w:rsidP="00DC3883">
      <w:pPr>
        <w:spacing w:line="240" w:lineRule="auto"/>
        <w:ind w:left="0" w:hanging="2"/>
        <w:jc w:val="both"/>
        <w:rPr>
          <w:rFonts w:ascii="Century Gothic" w:eastAsia="Century Gothic" w:hAnsi="Century Gothic" w:cs="Century Gothic"/>
          <w:bCs/>
          <w:sz w:val="20"/>
          <w:szCs w:val="20"/>
          <w:lang w:val="es-AR"/>
        </w:rPr>
      </w:pPr>
      <w:r w:rsidRPr="008E6FAA">
        <w:rPr>
          <w:rFonts w:ascii="Century Gothic" w:eastAsia="Century Gothic" w:hAnsi="Century Gothic" w:cs="Century Gothic"/>
          <w:bCs/>
          <w:sz w:val="20"/>
          <w:szCs w:val="20"/>
          <w:lang w:val="es-AR"/>
        </w:rPr>
        <w:t>KOVAC F.</w:t>
      </w:r>
    </w:p>
    <w:p w14:paraId="4B6F3CFE" w14:textId="77777777" w:rsidR="00B00DAD" w:rsidRPr="00DC3883" w:rsidRDefault="00B00DAD" w:rsidP="00DC3883">
      <w:pPr>
        <w:spacing w:line="240" w:lineRule="auto"/>
        <w:ind w:left="0" w:hanging="2"/>
        <w:jc w:val="both"/>
        <w:rPr>
          <w:rFonts w:ascii="Century Gothic" w:eastAsia="Century Gothic" w:hAnsi="Century Gothic" w:cs="Century Gothic"/>
          <w:bCs/>
          <w:sz w:val="20"/>
          <w:szCs w:val="20"/>
          <w:lang w:val="en-US"/>
        </w:rPr>
      </w:pPr>
      <w:r w:rsidRPr="00DC3883">
        <w:rPr>
          <w:rFonts w:ascii="Century Gothic" w:eastAsia="Century Gothic" w:hAnsi="Century Gothic" w:cs="Century Gothic"/>
          <w:bCs/>
          <w:sz w:val="20"/>
          <w:szCs w:val="20"/>
          <w:lang w:val="en-US"/>
        </w:rPr>
        <w:t>LOPEZ, Y.</w:t>
      </w:r>
    </w:p>
    <w:p w14:paraId="0583AE53" w14:textId="77777777" w:rsidR="00B00DAD" w:rsidRPr="00DC3883" w:rsidRDefault="00B00DAD" w:rsidP="00DC3883">
      <w:pPr>
        <w:spacing w:line="240" w:lineRule="auto"/>
        <w:ind w:left="0" w:hanging="2"/>
        <w:jc w:val="both"/>
        <w:rPr>
          <w:rFonts w:ascii="Century Gothic" w:eastAsia="Century Gothic" w:hAnsi="Century Gothic" w:cs="Century Gothic"/>
          <w:bCs/>
          <w:sz w:val="20"/>
          <w:szCs w:val="20"/>
          <w:lang w:val="en-US"/>
        </w:rPr>
      </w:pPr>
      <w:r w:rsidRPr="00DC3883">
        <w:rPr>
          <w:rFonts w:ascii="Century Gothic" w:eastAsia="Century Gothic" w:hAnsi="Century Gothic" w:cs="Century Gothic"/>
          <w:bCs/>
          <w:sz w:val="20"/>
          <w:szCs w:val="20"/>
          <w:lang w:val="en-US"/>
        </w:rPr>
        <w:t>MASSOLO, A.</w:t>
      </w:r>
    </w:p>
    <w:p w14:paraId="27C355A9" w14:textId="77777777" w:rsidR="00B00DAD" w:rsidRPr="00DC3883" w:rsidRDefault="00B00DAD" w:rsidP="00DC3883">
      <w:pPr>
        <w:spacing w:line="240" w:lineRule="auto"/>
        <w:ind w:left="0" w:hanging="2"/>
        <w:jc w:val="both"/>
        <w:rPr>
          <w:rFonts w:ascii="Century Gothic" w:eastAsia="Century Gothic" w:hAnsi="Century Gothic" w:cs="Century Gothic"/>
          <w:bCs/>
          <w:sz w:val="20"/>
          <w:szCs w:val="20"/>
          <w:lang w:val="en-US"/>
        </w:rPr>
      </w:pPr>
      <w:r w:rsidRPr="00DC3883">
        <w:rPr>
          <w:rFonts w:ascii="Century Gothic" w:eastAsia="Century Gothic" w:hAnsi="Century Gothic" w:cs="Century Gothic"/>
          <w:bCs/>
          <w:sz w:val="20"/>
          <w:szCs w:val="20"/>
          <w:lang w:val="en-US"/>
        </w:rPr>
        <w:t>MICHELIS, A.</w:t>
      </w:r>
    </w:p>
    <w:p w14:paraId="0BB9EE05" w14:textId="77777777" w:rsidR="00B00DAD" w:rsidRPr="00DC3883" w:rsidRDefault="00B00DAD" w:rsidP="00DC3883">
      <w:pPr>
        <w:spacing w:line="240" w:lineRule="auto"/>
        <w:ind w:left="0" w:hanging="2"/>
        <w:jc w:val="both"/>
        <w:rPr>
          <w:rFonts w:ascii="Century Gothic" w:eastAsia="Century Gothic" w:hAnsi="Century Gothic" w:cs="Century Gothic"/>
          <w:bCs/>
          <w:sz w:val="20"/>
          <w:szCs w:val="20"/>
          <w:lang w:val="en-US"/>
        </w:rPr>
      </w:pPr>
      <w:r w:rsidRPr="00DC3883">
        <w:rPr>
          <w:rFonts w:ascii="Century Gothic" w:eastAsia="Century Gothic" w:hAnsi="Century Gothic" w:cs="Century Gothic"/>
          <w:bCs/>
          <w:sz w:val="20"/>
          <w:szCs w:val="20"/>
          <w:lang w:val="en-US"/>
        </w:rPr>
        <w:t xml:space="preserve">RIBEIRO, M. </w:t>
      </w:r>
    </w:p>
    <w:p w14:paraId="76ECDD13" w14:textId="77777777" w:rsidR="00B00DAD" w:rsidRPr="00DC3883" w:rsidRDefault="00B00DAD" w:rsidP="00DC3883">
      <w:pPr>
        <w:spacing w:line="240" w:lineRule="auto"/>
        <w:ind w:left="0" w:hanging="2"/>
        <w:jc w:val="both"/>
        <w:rPr>
          <w:rFonts w:ascii="Century Gothic" w:eastAsia="Century Gothic" w:hAnsi="Century Gothic" w:cs="Century Gothic"/>
          <w:bCs/>
          <w:sz w:val="20"/>
          <w:szCs w:val="20"/>
          <w:lang w:val="en-US"/>
        </w:rPr>
      </w:pPr>
      <w:r w:rsidRPr="00DC3883">
        <w:rPr>
          <w:rFonts w:ascii="Century Gothic" w:eastAsia="Century Gothic" w:hAnsi="Century Gothic" w:cs="Century Gothic"/>
          <w:bCs/>
          <w:sz w:val="20"/>
          <w:szCs w:val="20"/>
          <w:lang w:val="en-US"/>
        </w:rPr>
        <w:t>SCHPETTER, N.</w:t>
      </w:r>
    </w:p>
    <w:p w14:paraId="77EA28FF" w14:textId="77777777" w:rsidR="00B00DAD" w:rsidRPr="00DC3883" w:rsidRDefault="00B00DAD" w:rsidP="00DC3883">
      <w:pPr>
        <w:spacing w:line="240" w:lineRule="auto"/>
        <w:ind w:left="0" w:hanging="2"/>
        <w:jc w:val="both"/>
        <w:rPr>
          <w:rFonts w:ascii="Century Gothic" w:eastAsia="Century Gothic" w:hAnsi="Century Gothic" w:cs="Century Gothic"/>
          <w:bCs/>
          <w:sz w:val="20"/>
          <w:szCs w:val="20"/>
          <w:lang w:val="en-US"/>
        </w:rPr>
      </w:pPr>
    </w:p>
    <w:p w14:paraId="3B35C22F" w14:textId="77777777" w:rsidR="00833870" w:rsidRPr="00B00DAD" w:rsidRDefault="00833870">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lang w:val="en-US"/>
        </w:rPr>
      </w:pPr>
    </w:p>
    <w:p w14:paraId="10210B14" w14:textId="4C92EA5D" w:rsidR="000524A7" w:rsidRPr="00B00DAD" w:rsidRDefault="000524A7">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lang w:val="en-US"/>
        </w:rPr>
      </w:pPr>
      <w:r w:rsidRPr="00B00DAD">
        <w:rPr>
          <w:rFonts w:ascii="Century Gothic" w:hAnsi="Century Gothic"/>
          <w:sz w:val="20"/>
          <w:szCs w:val="20"/>
          <w:highlight w:val="yellow"/>
          <w:lang w:val="en-US"/>
        </w:rPr>
        <w:br w:type="page"/>
      </w:r>
    </w:p>
    <w:p w14:paraId="7B23754E" w14:textId="77777777" w:rsidR="006D39E5" w:rsidRPr="006D39E5" w:rsidRDefault="006D39E5" w:rsidP="006D39E5">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6D39E5">
        <w:rPr>
          <w:rFonts w:ascii="Century Gothic" w:hAnsi="Century Gothic"/>
          <w:b/>
          <w:sz w:val="20"/>
          <w:szCs w:val="20"/>
          <w:highlight w:val="yellow"/>
        </w:rPr>
        <w:lastRenderedPageBreak/>
        <w:t>4.4.</w:t>
      </w:r>
      <w:r w:rsidRPr="006D39E5">
        <w:rPr>
          <w:rFonts w:ascii="Century Gothic" w:hAnsi="Century Gothic"/>
          <w:sz w:val="20"/>
          <w:szCs w:val="20"/>
          <w:highlight w:val="yellow"/>
        </w:rPr>
        <w:t xml:space="preserve"> Despacho N.º 067, recomienda </w:t>
      </w:r>
      <w:r w:rsidRPr="006D39E5">
        <w:rPr>
          <w:rFonts w:ascii="Century Gothic" w:hAnsi="Century Gothic"/>
          <w:bCs/>
          <w:sz w:val="20"/>
          <w:szCs w:val="20"/>
          <w:highlight w:val="yellow"/>
        </w:rPr>
        <w:t>asignar funciones</w:t>
      </w:r>
      <w:r w:rsidRPr="006D39E5">
        <w:rPr>
          <w:rFonts w:ascii="Century Gothic" w:hAnsi="Century Gothic"/>
          <w:sz w:val="20"/>
          <w:szCs w:val="20"/>
          <w:highlight w:val="yellow"/>
        </w:rPr>
        <w:t xml:space="preserve"> desde el 14/06/2024 y hasta el 31/12/2024, al Dr. Rogelio Lorenzo HECKER, en el cargo de Profesor Titular regular con dedicación Exclusiva, en la asignatura Elementos de Máquinas.</w:t>
      </w:r>
    </w:p>
    <w:p w14:paraId="11B9A861" w14:textId="77777777" w:rsidR="006D39E5" w:rsidRPr="00B00DAD" w:rsidRDefault="006D39E5">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p>
    <w:p w14:paraId="7530D258" w14:textId="77777777" w:rsidR="00B00DAD" w:rsidRPr="00B00DAD" w:rsidRDefault="00B00DAD" w:rsidP="00CA4FAD">
      <w:pPr>
        <w:ind w:left="0" w:hanging="2"/>
        <w:jc w:val="center"/>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COMISIÓN DE LEGISLACIÓN Y REGLAMENTO</w:t>
      </w:r>
    </w:p>
    <w:p w14:paraId="6D026078" w14:textId="77777777" w:rsidR="00B00DAD" w:rsidRPr="00B00DAD" w:rsidRDefault="00B00DAD" w:rsidP="00CA4FAD">
      <w:pPr>
        <w:ind w:left="0" w:hanging="2"/>
        <w:jc w:val="center"/>
        <w:rPr>
          <w:rFonts w:ascii="Century Gothic" w:eastAsia="Century Gothic" w:hAnsi="Century Gothic" w:cs="Century Gothic"/>
          <w:color w:val="000000"/>
          <w:sz w:val="20"/>
          <w:szCs w:val="20"/>
        </w:rPr>
      </w:pPr>
    </w:p>
    <w:p w14:paraId="0F3BC805" w14:textId="77777777" w:rsidR="00B00DAD" w:rsidRPr="00B00DAD" w:rsidRDefault="00B00DAD" w:rsidP="00CA4FAD">
      <w:pPr>
        <w:ind w:left="0" w:hanging="2"/>
        <w:jc w:val="center"/>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DESPACHO N.º 067</w:t>
      </w:r>
    </w:p>
    <w:p w14:paraId="03751501" w14:textId="77777777" w:rsidR="00B00DAD" w:rsidRPr="00B00DAD" w:rsidRDefault="00B00DAD" w:rsidP="00CA4FAD">
      <w:pPr>
        <w:ind w:left="0" w:hanging="2"/>
        <w:jc w:val="right"/>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GENERAL PICO, 24 de julio de 2024</w:t>
      </w:r>
    </w:p>
    <w:p w14:paraId="3DB368C8" w14:textId="77777777" w:rsidR="00B00DAD" w:rsidRPr="00B00DAD" w:rsidRDefault="00B00DAD">
      <w:pPr>
        <w:ind w:left="0" w:hanging="2"/>
        <w:jc w:val="right"/>
        <w:rPr>
          <w:rFonts w:ascii="Century Gothic" w:eastAsia="Century Gothic" w:hAnsi="Century Gothic" w:cs="Century Gothic"/>
          <w:sz w:val="20"/>
          <w:szCs w:val="20"/>
        </w:rPr>
      </w:pPr>
    </w:p>
    <w:p w14:paraId="26C79AF2" w14:textId="77777777" w:rsidR="00B00DAD" w:rsidRPr="00B00DAD" w:rsidRDefault="00B00DAD">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mallCaps/>
          <w:sz w:val="20"/>
          <w:szCs w:val="20"/>
        </w:rPr>
        <w:t>VISTO</w:t>
      </w:r>
      <w:r w:rsidRPr="00B00DAD">
        <w:rPr>
          <w:rFonts w:ascii="Century Gothic" w:eastAsia="Century Gothic" w:hAnsi="Century Gothic" w:cs="Century Gothic"/>
          <w:sz w:val="20"/>
          <w:szCs w:val="20"/>
        </w:rPr>
        <w:t>:</w:t>
      </w:r>
    </w:p>
    <w:p w14:paraId="52900B08" w14:textId="77777777" w:rsidR="00B00DAD" w:rsidRPr="00B00DAD" w:rsidRDefault="00B00DAD" w:rsidP="00CA4FAD">
      <w:pPr>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La Resolución N.º </w:t>
      </w:r>
      <w:hyperlink r:id="rId14">
        <w:r w:rsidRPr="00B00DAD">
          <w:rPr>
            <w:rFonts w:ascii="Century Gothic" w:eastAsia="Century Gothic" w:hAnsi="Century Gothic" w:cs="Century Gothic"/>
            <w:color w:val="4A86E8"/>
            <w:sz w:val="20"/>
            <w:szCs w:val="20"/>
            <w:u w:val="single"/>
          </w:rPr>
          <w:t>202/23</w:t>
        </w:r>
      </w:hyperlink>
      <w:r w:rsidRPr="00B00DAD">
        <w:rPr>
          <w:rFonts w:ascii="Century Gothic" w:eastAsia="Century Gothic" w:hAnsi="Century Gothic" w:cs="Century Gothic"/>
          <w:color w:val="4A86E8"/>
          <w:sz w:val="20"/>
          <w:szCs w:val="20"/>
          <w:u w:val="single"/>
        </w:rPr>
        <w:t xml:space="preserve"> </w:t>
      </w:r>
      <w:r w:rsidRPr="00B00DAD">
        <w:rPr>
          <w:rFonts w:ascii="Century Gothic" w:eastAsia="Century Gothic" w:hAnsi="Century Gothic" w:cs="Century Gothic"/>
          <w:sz w:val="20"/>
          <w:szCs w:val="20"/>
        </w:rPr>
        <w:t>del Consejo Directivo, en la cual se asignan funciones a los docentes para el ciclo 2024, y</w:t>
      </w:r>
    </w:p>
    <w:p w14:paraId="7B0418EE"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673D594C" w14:textId="77777777" w:rsidR="00B00DAD" w:rsidRPr="00B00DAD" w:rsidRDefault="00B00DAD">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CONSIDERANDO:</w:t>
      </w:r>
    </w:p>
    <w:p w14:paraId="379795BF" w14:textId="77777777" w:rsidR="00B00DAD" w:rsidRPr="00B00DAD" w:rsidRDefault="00B00DAD" w:rsidP="00CA4FAD">
      <w:pPr>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Que la mencionada Resolución se emitió el día 21 de diciembre de 2023.</w:t>
      </w:r>
    </w:p>
    <w:p w14:paraId="4D5891C2" w14:textId="77777777" w:rsidR="00B00DAD" w:rsidRPr="00B00DAD" w:rsidRDefault="00B00DAD" w:rsidP="00CA4FAD">
      <w:pPr>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Que en dicha Resolución se asignaban funciones en el cargo de Profesor Asociado que revestía el docente Dr. Rogelio Lorenzo HECKER, en la asignatura Elementos de Máquinas.</w:t>
      </w:r>
    </w:p>
    <w:p w14:paraId="59DCA35B" w14:textId="77777777" w:rsidR="00B00DAD" w:rsidRPr="00B00DAD" w:rsidRDefault="00B00DAD" w:rsidP="00CA4FAD">
      <w:pPr>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Que el docente mencionado fue designado en el cargo de Profesor Titular regular con dedicación exclusiva en la asignatura Conocimiento de Materiales de la Facultad de Ingeniería de la Universidad Nacional de La Pampa, mediante la Resolución N.º </w:t>
      </w:r>
      <w:hyperlink r:id="rId15">
        <w:r w:rsidRPr="00B00DAD">
          <w:rPr>
            <w:rFonts w:ascii="Century Gothic" w:eastAsia="Century Gothic" w:hAnsi="Century Gothic" w:cs="Century Gothic"/>
            <w:color w:val="1155CC"/>
            <w:sz w:val="20"/>
            <w:szCs w:val="20"/>
            <w:u w:val="single"/>
          </w:rPr>
          <w:t>158/2024</w:t>
        </w:r>
      </w:hyperlink>
      <w:r w:rsidRPr="00B00DAD">
        <w:rPr>
          <w:rFonts w:ascii="Century Gothic" w:eastAsia="Century Gothic" w:hAnsi="Century Gothic" w:cs="Century Gothic"/>
          <w:sz w:val="20"/>
          <w:szCs w:val="20"/>
        </w:rPr>
        <w:t xml:space="preserve"> de Consejo Superior.</w:t>
      </w:r>
    </w:p>
    <w:p w14:paraId="0073B8C6" w14:textId="77777777" w:rsidR="00B00DAD" w:rsidRPr="00B00DAD" w:rsidRDefault="00B00DAD" w:rsidP="00CA4FAD">
      <w:pPr>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Que el Artículo 3° de dicha Resolución indica: “Otorgar la baja al Dr. Rogelio Lorenzo HECKER en el cargo regular de Profesor Asociado con dedicación exclusiva en la asignatura Conocimiento de Materiales”.</w:t>
      </w:r>
    </w:p>
    <w:p w14:paraId="728427D1" w14:textId="77777777" w:rsidR="00B00DAD" w:rsidRPr="00B00DAD" w:rsidRDefault="00000000" w:rsidP="00CA4FAD">
      <w:pPr>
        <w:ind w:leftChars="0" w:left="0" w:firstLineChars="283" w:firstLine="566"/>
        <w:jc w:val="both"/>
        <w:rPr>
          <w:rFonts w:ascii="Century Gothic" w:eastAsia="Century Gothic" w:hAnsi="Century Gothic" w:cs="Century Gothic"/>
          <w:sz w:val="20"/>
          <w:szCs w:val="20"/>
        </w:rPr>
      </w:pPr>
      <w:sdt>
        <w:sdtPr>
          <w:rPr>
            <w:sz w:val="20"/>
            <w:szCs w:val="20"/>
          </w:rPr>
          <w:tag w:val="goog_rdk_1"/>
          <w:id w:val="1947497390"/>
        </w:sdtPr>
        <w:sdtContent/>
      </w:sdt>
      <w:sdt>
        <w:sdtPr>
          <w:rPr>
            <w:sz w:val="20"/>
            <w:szCs w:val="20"/>
          </w:rPr>
          <w:tag w:val="goog_rdk_2"/>
          <w:id w:val="729427622"/>
        </w:sdtPr>
        <w:sdtContent/>
      </w:sdt>
      <w:r w:rsidR="00B00DAD" w:rsidRPr="00B00DAD">
        <w:rPr>
          <w:rFonts w:ascii="Century Gothic" w:eastAsia="Century Gothic" w:hAnsi="Century Gothic" w:cs="Century Gothic"/>
          <w:sz w:val="20"/>
          <w:szCs w:val="20"/>
        </w:rPr>
        <w:t xml:space="preserve">Que por lo tanto el </w:t>
      </w:r>
      <w:r w:rsidR="00B00DAD" w:rsidRPr="00B00DAD">
        <w:rPr>
          <w:rFonts w:ascii="Century Gothic" w:eastAsia="Century Gothic" w:hAnsi="Century Gothic" w:cs="Century Gothic"/>
          <w:color w:val="000000"/>
          <w:sz w:val="20"/>
          <w:szCs w:val="20"/>
        </w:rPr>
        <w:t>Dr. Rogelio Lorenzo HECKER</w:t>
      </w:r>
      <w:r w:rsidR="00B00DAD" w:rsidRPr="00B00DAD">
        <w:rPr>
          <w:rFonts w:ascii="Century Gothic" w:eastAsia="Century Gothic" w:hAnsi="Century Gothic" w:cs="Century Gothic"/>
          <w:sz w:val="20"/>
          <w:szCs w:val="20"/>
        </w:rPr>
        <w:t xml:space="preserve"> no tiene asignadas sus funciones en el nuevo cargo regular para el resto del ciclo 2024.</w:t>
      </w:r>
    </w:p>
    <w:p w14:paraId="52F87D5A" w14:textId="77777777" w:rsidR="00B00DAD" w:rsidRPr="00B00DAD" w:rsidRDefault="00B00DAD" w:rsidP="00CA4FAD">
      <w:pPr>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Que es necesario asignar las funciones correspondientes a dicho docente para el resto del ciclo 2024.</w:t>
      </w:r>
    </w:p>
    <w:p w14:paraId="21EDD7D0" w14:textId="77777777" w:rsidR="00B00DAD" w:rsidRPr="00B00DAD" w:rsidRDefault="00B00DAD" w:rsidP="00CA4FAD">
      <w:pPr>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POR ELLO </w:t>
      </w:r>
    </w:p>
    <w:p w14:paraId="3C7D128A" w14:textId="77777777" w:rsidR="00B00DAD" w:rsidRPr="00B00DAD" w:rsidRDefault="00B00DAD" w:rsidP="00CA4FAD">
      <w:pPr>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LA COMISIÓN DE LEGISLACIÓN Y REGLAMENTO</w:t>
      </w:r>
    </w:p>
    <w:p w14:paraId="253D1904" w14:textId="77777777" w:rsidR="00B00DAD" w:rsidRPr="00B00DAD" w:rsidRDefault="00B00DAD" w:rsidP="00CA4FAD">
      <w:pPr>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DEL CONSEJO DIRECTIVO DE LA FACULTAD DE INGENIERÍA</w:t>
      </w:r>
    </w:p>
    <w:p w14:paraId="33F582F9" w14:textId="77777777" w:rsidR="00B00DAD" w:rsidRPr="00B00DAD" w:rsidRDefault="00B00DAD" w:rsidP="00CA4FAD">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ab/>
      </w:r>
    </w:p>
    <w:p w14:paraId="6CAE6019" w14:textId="77777777" w:rsidR="00B00DAD" w:rsidRPr="00B00DAD" w:rsidRDefault="00B00DAD" w:rsidP="00CA4FAD">
      <w:pPr>
        <w:ind w:left="0" w:hanging="2"/>
        <w:jc w:val="center"/>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RECOMIENDA</w:t>
      </w:r>
    </w:p>
    <w:p w14:paraId="78A99085" w14:textId="77777777" w:rsidR="00B00DAD" w:rsidRPr="00B00DAD" w:rsidRDefault="00B00DAD" w:rsidP="00CA4FAD">
      <w:pPr>
        <w:ind w:left="0" w:hanging="2"/>
        <w:jc w:val="both"/>
        <w:rPr>
          <w:rFonts w:ascii="Century Gothic" w:eastAsia="Century Gothic" w:hAnsi="Century Gothic" w:cs="Century Gothic"/>
          <w:sz w:val="20"/>
          <w:szCs w:val="20"/>
        </w:rPr>
      </w:pPr>
    </w:p>
    <w:p w14:paraId="1C1A3ED2" w14:textId="77777777" w:rsidR="00B00DAD" w:rsidRPr="00B00DAD" w:rsidRDefault="00B00DAD">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ARTÍCULO 1º.-</w:t>
      </w:r>
      <w:r w:rsidRPr="00B00DAD">
        <w:rPr>
          <w:rFonts w:ascii="Century Gothic" w:eastAsia="Century Gothic" w:hAnsi="Century Gothic" w:cs="Century Gothic"/>
          <w:b/>
          <w:sz w:val="20"/>
          <w:szCs w:val="20"/>
        </w:rPr>
        <w:t xml:space="preserve"> Asignar funciones</w:t>
      </w:r>
      <w:r w:rsidRPr="00B00DAD">
        <w:rPr>
          <w:rFonts w:ascii="Century Gothic" w:eastAsia="Century Gothic" w:hAnsi="Century Gothic" w:cs="Century Gothic"/>
          <w:sz w:val="20"/>
          <w:szCs w:val="20"/>
        </w:rPr>
        <w:t xml:space="preserve"> desde el 14/06/2024 y hasta el 31/12/2024, al </w:t>
      </w:r>
      <w:r w:rsidRPr="00B00DAD">
        <w:rPr>
          <w:rFonts w:ascii="Century Gothic" w:eastAsia="Century Gothic" w:hAnsi="Century Gothic" w:cs="Century Gothic"/>
          <w:color w:val="000000"/>
          <w:sz w:val="20"/>
          <w:szCs w:val="20"/>
        </w:rPr>
        <w:t xml:space="preserve">Dr. Rogelio Lorenzo HECKER, </w:t>
      </w:r>
      <w:r w:rsidRPr="00B00DAD">
        <w:rPr>
          <w:rFonts w:ascii="Century Gothic" w:eastAsia="Century Gothic" w:hAnsi="Century Gothic" w:cs="Century Gothic"/>
          <w:sz w:val="20"/>
          <w:szCs w:val="20"/>
        </w:rPr>
        <w:t xml:space="preserve">Legajo N.º 3656, CUIL N.º 20-2149502-5, fecha de nacimiento </w:t>
      </w:r>
      <w:r w:rsidRPr="00B00DAD">
        <w:rPr>
          <w:rFonts w:ascii="Century Gothic" w:eastAsia="Century Gothic" w:hAnsi="Century Gothic" w:cs="Century Gothic"/>
          <w:color w:val="000000"/>
          <w:sz w:val="20"/>
          <w:szCs w:val="20"/>
        </w:rPr>
        <w:t>21/09/70,</w:t>
      </w:r>
      <w:r w:rsidRPr="00B00DAD">
        <w:rPr>
          <w:rFonts w:ascii="Century Gothic" w:eastAsia="Century Gothic" w:hAnsi="Century Gothic" w:cs="Century Gothic"/>
          <w:sz w:val="20"/>
          <w:szCs w:val="20"/>
        </w:rPr>
        <w:t xml:space="preserve"> en el cargo de Profesor Titular (01) regular con </w:t>
      </w:r>
      <w:r w:rsidRPr="00B00DAD">
        <w:rPr>
          <w:rFonts w:ascii="Century Gothic" w:eastAsia="Century Gothic" w:hAnsi="Century Gothic" w:cs="Century Gothic"/>
          <w:color w:val="000000"/>
          <w:sz w:val="20"/>
          <w:szCs w:val="20"/>
        </w:rPr>
        <w:t xml:space="preserve">dedicación Exclusiva (01) – CÓDIGO 11.1.1.3, </w:t>
      </w:r>
      <w:r w:rsidRPr="00B00DAD">
        <w:rPr>
          <w:rFonts w:ascii="Century Gothic" w:eastAsia="Century Gothic" w:hAnsi="Century Gothic" w:cs="Century Gothic"/>
          <w:sz w:val="20"/>
          <w:szCs w:val="20"/>
        </w:rPr>
        <w:t>en</w:t>
      </w:r>
      <w:r w:rsidRPr="00B00DAD">
        <w:rPr>
          <w:rFonts w:ascii="Century Gothic" w:eastAsia="Century Gothic" w:hAnsi="Century Gothic" w:cs="Century Gothic"/>
          <w:color w:val="000000"/>
          <w:sz w:val="20"/>
          <w:szCs w:val="20"/>
        </w:rPr>
        <w:t xml:space="preserve"> la asignatura Elementos de Máquinas. </w:t>
      </w:r>
    </w:p>
    <w:p w14:paraId="35E8C58C"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3DEF5BBC" w14:textId="77777777" w:rsidR="00B00DAD" w:rsidRPr="00B00DAD" w:rsidRDefault="00B00DAD" w:rsidP="001A7F2B">
      <w:pPr>
        <w:ind w:left="0" w:hanging="2"/>
        <w:jc w:val="both"/>
        <w:rPr>
          <w:rFonts w:ascii="Century Gothic" w:eastAsia="Century Gothic" w:hAnsi="Century Gothic" w:cs="Century Gothic"/>
          <w:sz w:val="20"/>
          <w:szCs w:val="20"/>
          <w:lang w:val="es-AR"/>
        </w:rPr>
      </w:pPr>
      <w:bookmarkStart w:id="1" w:name="_heading=h.gjdgxs" w:colFirst="0" w:colLast="0"/>
      <w:bookmarkEnd w:id="1"/>
      <w:r w:rsidRPr="00B00DAD">
        <w:rPr>
          <w:rFonts w:ascii="Century Gothic" w:eastAsia="Century Gothic" w:hAnsi="Century Gothic" w:cs="Century Gothic"/>
          <w:sz w:val="20"/>
          <w:szCs w:val="20"/>
        </w:rPr>
        <w:t>ARTÍCULO 2º.-</w:t>
      </w:r>
      <w:r w:rsidRPr="00B00DAD">
        <w:rPr>
          <w:rFonts w:ascii="Century Gothic" w:eastAsia="Century Gothic" w:hAnsi="Century Gothic" w:cs="Century Gothic"/>
          <w:b/>
          <w:sz w:val="20"/>
          <w:szCs w:val="20"/>
        </w:rPr>
        <w:t xml:space="preserve"> </w:t>
      </w:r>
      <w:r w:rsidRPr="00B00DAD">
        <w:rPr>
          <w:rFonts w:ascii="Century Gothic" w:eastAsia="Century Gothic" w:hAnsi="Century Gothic" w:cs="Century Gothic"/>
          <w:sz w:val="20"/>
          <w:szCs w:val="20"/>
          <w:lang w:val="es-AR"/>
        </w:rPr>
        <w:t xml:space="preserve">De </w:t>
      </w:r>
      <w:proofErr w:type="gramStart"/>
      <w:r w:rsidRPr="00B00DAD">
        <w:rPr>
          <w:rFonts w:ascii="Century Gothic" w:eastAsia="Century Gothic" w:hAnsi="Century Gothic" w:cs="Century Gothic"/>
          <w:sz w:val="20"/>
          <w:szCs w:val="20"/>
          <w:lang w:val="es-AR"/>
        </w:rPr>
        <w:t>forma.-</w:t>
      </w:r>
      <w:proofErr w:type="gramEnd"/>
    </w:p>
    <w:p w14:paraId="229F06E7" w14:textId="77777777" w:rsidR="00B00DAD" w:rsidRPr="00B00DAD" w:rsidRDefault="00B00DAD" w:rsidP="001A7F2B">
      <w:pPr>
        <w:ind w:left="0" w:hanging="2"/>
        <w:jc w:val="both"/>
        <w:rPr>
          <w:rFonts w:ascii="Century Gothic" w:eastAsia="Century Gothic" w:hAnsi="Century Gothic" w:cs="Century Gothic"/>
          <w:sz w:val="20"/>
          <w:szCs w:val="20"/>
          <w:lang w:val="es-AR"/>
        </w:rPr>
      </w:pPr>
    </w:p>
    <w:p w14:paraId="49D889F5" w14:textId="77777777" w:rsidR="00B00DAD" w:rsidRPr="00B00DAD" w:rsidRDefault="00B00DAD" w:rsidP="001A7F2B">
      <w:pPr>
        <w:ind w:left="0" w:hanging="2"/>
        <w:jc w:val="both"/>
        <w:rPr>
          <w:rFonts w:ascii="Century Gothic" w:eastAsia="Century Gothic" w:hAnsi="Century Gothic" w:cs="Century Gothic"/>
          <w:bCs/>
          <w:sz w:val="20"/>
          <w:szCs w:val="20"/>
          <w:lang w:val="es-AR"/>
        </w:rPr>
      </w:pPr>
      <w:r w:rsidRPr="00B00DAD">
        <w:rPr>
          <w:rFonts w:ascii="Century Gothic" w:eastAsia="Century Gothic" w:hAnsi="Century Gothic" w:cs="Century Gothic"/>
          <w:bCs/>
          <w:sz w:val="20"/>
          <w:szCs w:val="20"/>
          <w:lang w:val="es-AR"/>
        </w:rPr>
        <w:t>AZCONA, P.</w:t>
      </w:r>
    </w:p>
    <w:p w14:paraId="13316522" w14:textId="77777777" w:rsidR="00B00DAD" w:rsidRPr="00B00DAD" w:rsidRDefault="00B00DAD" w:rsidP="001A7F2B">
      <w:pPr>
        <w:ind w:left="0" w:hanging="2"/>
        <w:jc w:val="both"/>
        <w:rPr>
          <w:rFonts w:ascii="Century Gothic" w:eastAsia="Century Gothic" w:hAnsi="Century Gothic" w:cs="Century Gothic"/>
          <w:bCs/>
          <w:sz w:val="20"/>
          <w:szCs w:val="20"/>
          <w:lang w:val="es-AR"/>
        </w:rPr>
      </w:pPr>
      <w:r w:rsidRPr="00B00DAD">
        <w:rPr>
          <w:rFonts w:ascii="Century Gothic" w:eastAsia="Century Gothic" w:hAnsi="Century Gothic" w:cs="Century Gothic"/>
          <w:bCs/>
          <w:sz w:val="20"/>
          <w:szCs w:val="20"/>
          <w:lang w:val="es-AR"/>
        </w:rPr>
        <w:t>BALLESTEROS, C.</w:t>
      </w:r>
    </w:p>
    <w:p w14:paraId="690176C2" w14:textId="77777777" w:rsidR="00B00DAD" w:rsidRPr="00B00DAD" w:rsidRDefault="00B00DAD" w:rsidP="001A7F2B">
      <w:pPr>
        <w:ind w:left="0" w:hanging="2"/>
        <w:jc w:val="both"/>
        <w:rPr>
          <w:rFonts w:ascii="Century Gothic" w:eastAsia="Century Gothic" w:hAnsi="Century Gothic" w:cs="Century Gothic"/>
          <w:bCs/>
          <w:sz w:val="20"/>
          <w:szCs w:val="20"/>
          <w:lang w:val="es-AR"/>
        </w:rPr>
      </w:pPr>
      <w:r w:rsidRPr="00B00DAD">
        <w:rPr>
          <w:rFonts w:ascii="Century Gothic" w:eastAsia="Century Gothic" w:hAnsi="Century Gothic" w:cs="Century Gothic"/>
          <w:bCs/>
          <w:sz w:val="20"/>
          <w:szCs w:val="20"/>
          <w:lang w:val="es-AR"/>
        </w:rPr>
        <w:t>BARRIO, C.</w:t>
      </w:r>
    </w:p>
    <w:p w14:paraId="7835CD29" w14:textId="77777777" w:rsidR="00B00DAD" w:rsidRPr="008E6FAA" w:rsidRDefault="00B00DAD" w:rsidP="001A7F2B">
      <w:pPr>
        <w:ind w:left="0" w:hanging="2"/>
        <w:jc w:val="both"/>
        <w:rPr>
          <w:rFonts w:ascii="Century Gothic" w:eastAsia="Century Gothic" w:hAnsi="Century Gothic" w:cs="Century Gothic"/>
          <w:bCs/>
          <w:sz w:val="20"/>
          <w:szCs w:val="20"/>
          <w:lang w:val="es-AR"/>
        </w:rPr>
      </w:pPr>
      <w:r w:rsidRPr="008E6FAA">
        <w:rPr>
          <w:rFonts w:ascii="Century Gothic" w:eastAsia="Century Gothic" w:hAnsi="Century Gothic" w:cs="Century Gothic"/>
          <w:bCs/>
          <w:sz w:val="20"/>
          <w:szCs w:val="20"/>
          <w:lang w:val="es-AR"/>
        </w:rPr>
        <w:t>KOVAC F.</w:t>
      </w:r>
    </w:p>
    <w:p w14:paraId="430C922F" w14:textId="77777777" w:rsidR="00B00DAD" w:rsidRPr="00B00DAD" w:rsidRDefault="00B00DAD" w:rsidP="001A7F2B">
      <w:pPr>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LOPEZ, Y.</w:t>
      </w:r>
    </w:p>
    <w:p w14:paraId="5450EB51" w14:textId="77777777" w:rsidR="00B00DAD" w:rsidRPr="00B00DAD" w:rsidRDefault="00B00DAD" w:rsidP="001A7F2B">
      <w:pPr>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MASSOLO, A.</w:t>
      </w:r>
    </w:p>
    <w:p w14:paraId="3F605EE3" w14:textId="77777777" w:rsidR="00B00DAD" w:rsidRPr="00B00DAD" w:rsidRDefault="00B00DAD" w:rsidP="001A7F2B">
      <w:pPr>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MICHELIS, A.</w:t>
      </w:r>
    </w:p>
    <w:p w14:paraId="6F2509D9" w14:textId="77777777" w:rsidR="00B00DAD" w:rsidRPr="00B00DAD" w:rsidRDefault="00B00DAD" w:rsidP="001A7F2B">
      <w:pPr>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 xml:space="preserve">RIBEIRO, M. </w:t>
      </w:r>
    </w:p>
    <w:p w14:paraId="7AF7AC6F" w14:textId="77777777" w:rsidR="00B00DAD" w:rsidRPr="00B00DAD" w:rsidRDefault="00B00DAD" w:rsidP="001A7F2B">
      <w:pPr>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SCHPETTER, N.</w:t>
      </w:r>
    </w:p>
    <w:p w14:paraId="0A9F2007" w14:textId="77777777" w:rsidR="00B00DAD" w:rsidRPr="00B00DAD" w:rsidRDefault="00B00DAD" w:rsidP="001A7F2B">
      <w:pPr>
        <w:ind w:left="0" w:hanging="2"/>
        <w:jc w:val="both"/>
        <w:rPr>
          <w:rFonts w:ascii="Century Gothic" w:eastAsia="Century Gothic" w:hAnsi="Century Gothic" w:cs="Century Gothic"/>
          <w:bCs/>
          <w:sz w:val="20"/>
          <w:szCs w:val="20"/>
          <w:lang w:val="en-US"/>
        </w:rPr>
      </w:pPr>
    </w:p>
    <w:p w14:paraId="159C7035" w14:textId="77777777" w:rsidR="00B00DAD" w:rsidRPr="001A7F2B" w:rsidRDefault="00B00DAD" w:rsidP="001A7F2B">
      <w:pPr>
        <w:ind w:left="0" w:hanging="2"/>
        <w:jc w:val="both"/>
        <w:rPr>
          <w:rFonts w:ascii="Century Gothic" w:eastAsia="Century Gothic" w:hAnsi="Century Gothic" w:cs="Century Gothic"/>
          <w:lang w:val="en-US"/>
        </w:rPr>
      </w:pPr>
    </w:p>
    <w:p w14:paraId="53AAC7AD" w14:textId="77777777" w:rsidR="006D39E5" w:rsidRPr="00B00DAD" w:rsidRDefault="006D39E5">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lang w:val="en-US"/>
        </w:rPr>
      </w:pPr>
    </w:p>
    <w:p w14:paraId="0939CD9D" w14:textId="1A7D4AC9" w:rsidR="000524A7" w:rsidRPr="00B00DAD" w:rsidRDefault="000524A7">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lang w:val="en-US"/>
        </w:rPr>
      </w:pPr>
      <w:r w:rsidRPr="00B00DAD">
        <w:rPr>
          <w:rFonts w:ascii="Century Gothic" w:hAnsi="Century Gothic"/>
          <w:sz w:val="20"/>
          <w:szCs w:val="20"/>
          <w:highlight w:val="yellow"/>
          <w:lang w:val="en-US"/>
        </w:rPr>
        <w:br w:type="page"/>
      </w:r>
    </w:p>
    <w:p w14:paraId="4160AAA6" w14:textId="77777777" w:rsidR="006D39E5" w:rsidRPr="006D39E5" w:rsidRDefault="006D39E5" w:rsidP="006D39E5">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6D39E5">
        <w:rPr>
          <w:rFonts w:ascii="Century Gothic" w:hAnsi="Century Gothic"/>
          <w:b/>
          <w:sz w:val="20"/>
          <w:szCs w:val="20"/>
          <w:highlight w:val="yellow"/>
        </w:rPr>
        <w:lastRenderedPageBreak/>
        <w:t>4.5.</w:t>
      </w:r>
      <w:r w:rsidRPr="006D39E5">
        <w:rPr>
          <w:rFonts w:ascii="Century Gothic" w:hAnsi="Century Gothic"/>
          <w:sz w:val="20"/>
          <w:szCs w:val="20"/>
          <w:highlight w:val="yellow"/>
        </w:rPr>
        <w:t xml:space="preserve"> Despacho N.º 068, recomienda designar desde el 01/08/2024 y hasta el 31/07/2026, a los Directores de Departamento: </w:t>
      </w:r>
      <w:r w:rsidRPr="006D39E5">
        <w:rPr>
          <w:rFonts w:ascii="Century Gothic" w:hAnsi="Century Gothic"/>
          <w:b/>
          <w:sz w:val="20"/>
          <w:szCs w:val="20"/>
          <w:highlight w:val="yellow"/>
        </w:rPr>
        <w:t>Dr. Federico Darío KOVAC</w:t>
      </w:r>
      <w:r w:rsidRPr="006D39E5">
        <w:rPr>
          <w:rFonts w:ascii="Century Gothic" w:hAnsi="Century Gothic"/>
          <w:sz w:val="20"/>
          <w:szCs w:val="20"/>
          <w:highlight w:val="yellow"/>
        </w:rPr>
        <w:t xml:space="preserve">, en el cargo de Director del Departamento de Ciencias Básicas; </w:t>
      </w:r>
      <w:r w:rsidRPr="006D39E5">
        <w:rPr>
          <w:rFonts w:ascii="Century Gothic" w:hAnsi="Century Gothic"/>
          <w:b/>
          <w:sz w:val="20"/>
          <w:szCs w:val="20"/>
          <w:highlight w:val="yellow"/>
        </w:rPr>
        <w:t>Dra. María de los Ángeles MARTÍN</w:t>
      </w:r>
      <w:r w:rsidRPr="006D39E5">
        <w:rPr>
          <w:rFonts w:ascii="Century Gothic" w:hAnsi="Century Gothic"/>
          <w:sz w:val="20"/>
          <w:szCs w:val="20"/>
          <w:highlight w:val="yellow"/>
        </w:rPr>
        <w:t xml:space="preserve">, en el cargo de Directora del Departamento de Tecnologías Básicas y Aplicadas de Informática; </w:t>
      </w:r>
      <w:r w:rsidRPr="006D39E5">
        <w:rPr>
          <w:rFonts w:ascii="Century Gothic" w:hAnsi="Century Gothic"/>
          <w:b/>
          <w:sz w:val="20"/>
          <w:szCs w:val="20"/>
          <w:highlight w:val="yellow"/>
        </w:rPr>
        <w:t>Mg. Adriana Lorena MICHELIS</w:t>
      </w:r>
      <w:r w:rsidRPr="006D39E5">
        <w:rPr>
          <w:rFonts w:ascii="Century Gothic" w:hAnsi="Century Gothic"/>
          <w:sz w:val="20"/>
          <w:szCs w:val="20"/>
          <w:highlight w:val="yellow"/>
        </w:rPr>
        <w:t xml:space="preserve">, en el cargo de Directora del Departamento de Tecnologías Básicas y Aplicadas de Electromecánica; </w:t>
      </w:r>
      <w:r w:rsidRPr="006D39E5">
        <w:rPr>
          <w:rFonts w:ascii="Century Gothic" w:hAnsi="Century Gothic"/>
          <w:b/>
          <w:sz w:val="20"/>
          <w:szCs w:val="20"/>
          <w:highlight w:val="yellow"/>
        </w:rPr>
        <w:t>Ing. Nicolás Ariel SCHPETTER</w:t>
      </w:r>
      <w:r w:rsidRPr="006D39E5">
        <w:rPr>
          <w:rFonts w:ascii="Century Gothic" w:hAnsi="Century Gothic"/>
          <w:sz w:val="20"/>
          <w:szCs w:val="20"/>
          <w:highlight w:val="yellow"/>
        </w:rPr>
        <w:t>, en el cargo de Director del Departamento de Administración y Complementarias.</w:t>
      </w:r>
    </w:p>
    <w:p w14:paraId="7A48EB98" w14:textId="77777777" w:rsidR="006D39E5" w:rsidRPr="00B00DAD" w:rsidRDefault="006D39E5">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p>
    <w:p w14:paraId="094CFA0B" w14:textId="77777777" w:rsidR="00B00DAD" w:rsidRPr="00B00DAD" w:rsidRDefault="00B00DAD" w:rsidP="00D160E5">
      <w:pPr>
        <w:ind w:left="0" w:hanging="2"/>
        <w:jc w:val="center"/>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COMISIÓN DE LEGISLACIÓN Y REGLAMENTO</w:t>
      </w:r>
    </w:p>
    <w:p w14:paraId="692139DB" w14:textId="77777777" w:rsidR="00B00DAD" w:rsidRPr="00B00DAD" w:rsidRDefault="00B00DAD" w:rsidP="00D160E5">
      <w:pPr>
        <w:ind w:left="0" w:hanging="2"/>
        <w:jc w:val="center"/>
        <w:rPr>
          <w:rFonts w:ascii="Century Gothic" w:eastAsia="Century Gothic" w:hAnsi="Century Gothic" w:cs="Century Gothic"/>
          <w:sz w:val="20"/>
          <w:szCs w:val="20"/>
        </w:rPr>
      </w:pPr>
    </w:p>
    <w:p w14:paraId="3AB579CD" w14:textId="77777777" w:rsidR="00B00DAD" w:rsidRPr="00B00DAD" w:rsidRDefault="00B00DAD" w:rsidP="00D160E5">
      <w:pPr>
        <w:ind w:left="0" w:hanging="2"/>
        <w:jc w:val="center"/>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DESPACHO N.º 068</w:t>
      </w:r>
    </w:p>
    <w:p w14:paraId="5F0E6EE2" w14:textId="77777777" w:rsidR="00B00DAD" w:rsidRPr="00B00DAD" w:rsidRDefault="00B00DAD" w:rsidP="00D160E5">
      <w:pPr>
        <w:ind w:left="0" w:hanging="2"/>
        <w:jc w:val="right"/>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GENERAL PICO, 24 de julio de 2024</w:t>
      </w:r>
    </w:p>
    <w:p w14:paraId="47C0C3E5" w14:textId="77777777" w:rsidR="00B00DAD" w:rsidRPr="00B00DAD" w:rsidRDefault="00B00DAD">
      <w:pPr>
        <w:ind w:left="0" w:hanging="2"/>
        <w:rPr>
          <w:rFonts w:ascii="Century Gothic" w:hAnsi="Century Gothic"/>
          <w:sz w:val="20"/>
          <w:szCs w:val="20"/>
        </w:rPr>
      </w:pPr>
    </w:p>
    <w:p w14:paraId="49280254" w14:textId="77777777" w:rsidR="00B00DAD" w:rsidRPr="00B00DAD" w:rsidRDefault="00B00DAD">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VISTO:</w:t>
      </w:r>
    </w:p>
    <w:p w14:paraId="1EEE3E10" w14:textId="77777777" w:rsidR="00B00DAD" w:rsidRPr="00B00DAD" w:rsidRDefault="00B00DAD" w:rsidP="00D160E5">
      <w:pPr>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La Resolución N.º </w:t>
      </w:r>
      <w:hyperlink r:id="rId16">
        <w:r w:rsidRPr="00B00DAD">
          <w:rPr>
            <w:rFonts w:ascii="Century Gothic" w:eastAsia="Century Gothic" w:hAnsi="Century Gothic" w:cs="Century Gothic"/>
            <w:color w:val="1155CC"/>
            <w:sz w:val="20"/>
            <w:szCs w:val="20"/>
            <w:u w:val="single"/>
          </w:rPr>
          <w:t>046/24</w:t>
        </w:r>
      </w:hyperlink>
      <w:r w:rsidRPr="00B00DAD">
        <w:rPr>
          <w:rFonts w:ascii="Century Gothic" w:eastAsia="Century Gothic" w:hAnsi="Century Gothic" w:cs="Century Gothic"/>
          <w:sz w:val="20"/>
          <w:szCs w:val="20"/>
        </w:rPr>
        <w:t xml:space="preserve"> del Consejo Directivo, mediante la cual convoca al Personal Docente (Profesores y Docentes Auxiliares regulares e interinos) a elecciones para ocupar los cargos de </w:t>
      </w:r>
      <w:proofErr w:type="gramStart"/>
      <w:r w:rsidRPr="00B00DAD">
        <w:rPr>
          <w:rFonts w:ascii="Century Gothic" w:eastAsia="Century Gothic" w:hAnsi="Century Gothic" w:cs="Century Gothic"/>
          <w:sz w:val="20"/>
          <w:szCs w:val="20"/>
        </w:rPr>
        <w:t>Director</w:t>
      </w:r>
      <w:proofErr w:type="gramEnd"/>
      <w:r w:rsidRPr="00B00DAD">
        <w:rPr>
          <w:rFonts w:ascii="Century Gothic" w:eastAsia="Century Gothic" w:hAnsi="Century Gothic" w:cs="Century Gothic"/>
          <w:sz w:val="20"/>
          <w:szCs w:val="20"/>
        </w:rPr>
        <w:t xml:space="preserve"> de Departamento en la Facultad de Ingeniería, y</w:t>
      </w:r>
    </w:p>
    <w:p w14:paraId="34CFB4B8" w14:textId="77777777" w:rsidR="00B00DAD" w:rsidRPr="00B00DAD" w:rsidRDefault="00B00DAD" w:rsidP="00D160E5">
      <w:pPr>
        <w:ind w:leftChars="0" w:left="0" w:firstLineChars="283" w:firstLine="566"/>
        <w:jc w:val="both"/>
        <w:rPr>
          <w:rFonts w:ascii="Century Gothic" w:eastAsia="Century Gothic" w:hAnsi="Century Gothic" w:cs="Century Gothic"/>
          <w:sz w:val="20"/>
          <w:szCs w:val="20"/>
        </w:rPr>
      </w:pPr>
    </w:p>
    <w:p w14:paraId="1F54C692" w14:textId="77777777" w:rsidR="00B00DAD" w:rsidRPr="00B00DAD" w:rsidRDefault="00B00DAD" w:rsidP="00D87746">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CONSIDERANDO:</w:t>
      </w:r>
    </w:p>
    <w:p w14:paraId="12528CB5" w14:textId="77777777" w:rsidR="00B00DAD" w:rsidRPr="00B00DAD" w:rsidRDefault="00B00DAD" w:rsidP="00D160E5">
      <w:pPr>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Que el proceso eleccionario se llevó a cabo de acuerdo a lo reglamentado en la Resolución N.º </w:t>
      </w:r>
      <w:hyperlink r:id="rId17">
        <w:r w:rsidRPr="00B00DAD">
          <w:rPr>
            <w:rFonts w:ascii="Century Gothic" w:eastAsia="Century Gothic" w:hAnsi="Century Gothic" w:cs="Century Gothic"/>
            <w:sz w:val="20"/>
            <w:szCs w:val="20"/>
          </w:rPr>
          <w:t>173/2010</w:t>
        </w:r>
      </w:hyperlink>
      <w:r w:rsidRPr="00B00DAD">
        <w:rPr>
          <w:rFonts w:ascii="Century Gothic" w:eastAsia="Century Gothic" w:hAnsi="Century Gothic" w:cs="Century Gothic"/>
          <w:sz w:val="20"/>
          <w:szCs w:val="20"/>
        </w:rPr>
        <w:t xml:space="preserve"> del Consejo Superior y a las condiciones establecidas en la Resolución N.º 046/24 del Consejo Directivo.</w:t>
      </w:r>
    </w:p>
    <w:p w14:paraId="03ECC20A" w14:textId="77777777" w:rsidR="00B00DAD" w:rsidRPr="00B00DAD" w:rsidRDefault="00B00DAD" w:rsidP="00D160E5">
      <w:pPr>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Que se oficializaron las siguientes candidaturas para los respectivos Departamentos:</w:t>
      </w:r>
    </w:p>
    <w:p w14:paraId="2CDCBBA5" w14:textId="77777777" w:rsidR="00B00DAD" w:rsidRPr="00B00DAD" w:rsidRDefault="00B00DAD">
      <w:pPr>
        <w:pStyle w:val="Prrafodelista"/>
        <w:numPr>
          <w:ilvl w:val="0"/>
          <w:numId w:val="6"/>
        </w:numPr>
        <w:autoSpaceDE/>
        <w:autoSpaceDN/>
        <w:adjustRightInd/>
        <w:spacing w:before="0"/>
        <w:ind w:leftChars="0" w:firstLineChars="0"/>
        <w:contextualSpacing/>
        <w:jc w:val="both"/>
        <w:rPr>
          <w:rFonts w:eastAsia="Century Gothic" w:cs="Century Gothic"/>
          <w:szCs w:val="20"/>
        </w:rPr>
      </w:pPr>
      <w:r w:rsidRPr="00B00DAD">
        <w:rPr>
          <w:rFonts w:eastAsia="Century Gothic" w:cs="Century Gothic"/>
          <w:szCs w:val="20"/>
        </w:rPr>
        <w:t>Departamento de Ciencias Básicas: Dr. Federico Darío KOVAC.</w:t>
      </w:r>
    </w:p>
    <w:p w14:paraId="2B1783C2" w14:textId="77777777" w:rsidR="00B00DAD" w:rsidRPr="00B00DAD" w:rsidRDefault="00B00DAD">
      <w:pPr>
        <w:pStyle w:val="Prrafodelista"/>
        <w:numPr>
          <w:ilvl w:val="0"/>
          <w:numId w:val="6"/>
        </w:numPr>
        <w:autoSpaceDE/>
        <w:autoSpaceDN/>
        <w:adjustRightInd/>
        <w:spacing w:before="0"/>
        <w:ind w:leftChars="0" w:firstLineChars="0"/>
        <w:contextualSpacing/>
        <w:jc w:val="both"/>
        <w:rPr>
          <w:rFonts w:eastAsia="Century Gothic" w:cs="Century Gothic"/>
          <w:szCs w:val="20"/>
        </w:rPr>
      </w:pPr>
      <w:r w:rsidRPr="00B00DAD">
        <w:rPr>
          <w:rFonts w:eastAsia="Century Gothic" w:cs="Century Gothic"/>
          <w:szCs w:val="20"/>
        </w:rPr>
        <w:t>Departamento de Tecnologías Básicas y Aplicadas de Informática: Dra. María de los Ángeles MARTÍN.</w:t>
      </w:r>
    </w:p>
    <w:p w14:paraId="402662A6" w14:textId="77777777" w:rsidR="00B00DAD" w:rsidRPr="00B00DAD" w:rsidRDefault="00B00DAD">
      <w:pPr>
        <w:pStyle w:val="Prrafodelista"/>
        <w:numPr>
          <w:ilvl w:val="0"/>
          <w:numId w:val="6"/>
        </w:numPr>
        <w:autoSpaceDE/>
        <w:autoSpaceDN/>
        <w:adjustRightInd/>
        <w:spacing w:before="0"/>
        <w:ind w:leftChars="0" w:firstLineChars="0"/>
        <w:contextualSpacing/>
        <w:jc w:val="both"/>
        <w:rPr>
          <w:rFonts w:eastAsia="Century Gothic" w:cs="Century Gothic"/>
          <w:szCs w:val="20"/>
        </w:rPr>
      </w:pPr>
      <w:r w:rsidRPr="00B00DAD">
        <w:rPr>
          <w:rFonts w:eastAsia="Century Gothic" w:cs="Century Gothic"/>
          <w:szCs w:val="20"/>
        </w:rPr>
        <w:t>Departamento de Tecnologías Básicas y Aplicadas de Electromecánica: Mg. Adriana Lorena MICHELIS.</w:t>
      </w:r>
    </w:p>
    <w:p w14:paraId="1BA3447C" w14:textId="77777777" w:rsidR="00B00DAD" w:rsidRPr="00B00DAD" w:rsidRDefault="00B00DAD">
      <w:pPr>
        <w:pStyle w:val="Prrafodelista"/>
        <w:numPr>
          <w:ilvl w:val="0"/>
          <w:numId w:val="6"/>
        </w:numPr>
        <w:autoSpaceDE/>
        <w:autoSpaceDN/>
        <w:adjustRightInd/>
        <w:spacing w:before="0"/>
        <w:ind w:leftChars="0" w:firstLineChars="0"/>
        <w:contextualSpacing/>
        <w:jc w:val="both"/>
        <w:rPr>
          <w:rFonts w:eastAsia="Century Gothic" w:cs="Century Gothic"/>
          <w:szCs w:val="20"/>
        </w:rPr>
      </w:pPr>
      <w:r w:rsidRPr="00B00DAD">
        <w:rPr>
          <w:rFonts w:eastAsia="Century Gothic" w:cs="Century Gothic"/>
          <w:szCs w:val="20"/>
        </w:rPr>
        <w:t>Departamento de Administración y Complementarias: Ing. Nicolás Ariel SCHPETTER.</w:t>
      </w:r>
    </w:p>
    <w:p w14:paraId="61871C24" w14:textId="77777777" w:rsidR="00B00DAD" w:rsidRPr="00B00DAD" w:rsidRDefault="00B00DAD" w:rsidP="00D160E5">
      <w:pPr>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Que mediante Resolución N.º 173/2010 del Consejo Superior en el ítem 6.3. l. se establece: “En caso de presentarse un solo candidato a ocupar el cargo de </w:t>
      </w:r>
      <w:proofErr w:type="gramStart"/>
      <w:r w:rsidRPr="00B00DAD">
        <w:rPr>
          <w:rFonts w:ascii="Century Gothic" w:eastAsia="Century Gothic" w:hAnsi="Century Gothic" w:cs="Century Gothic"/>
          <w:sz w:val="20"/>
          <w:szCs w:val="20"/>
        </w:rPr>
        <w:t>Director</w:t>
      </w:r>
      <w:proofErr w:type="gramEnd"/>
      <w:r w:rsidRPr="00B00DAD">
        <w:rPr>
          <w:rFonts w:ascii="Century Gothic" w:eastAsia="Century Gothic" w:hAnsi="Century Gothic" w:cs="Century Gothic"/>
          <w:sz w:val="20"/>
          <w:szCs w:val="20"/>
        </w:rPr>
        <w:t xml:space="preserve"> de Departamento no se realizará el correspondiente acto eleccionario.” </w:t>
      </w:r>
    </w:p>
    <w:p w14:paraId="174F7BC7" w14:textId="77777777" w:rsidR="00B00DAD" w:rsidRPr="00B00DAD" w:rsidRDefault="00B00DAD" w:rsidP="00D160E5">
      <w:pPr>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Que el día 18 de junio, fecha de cierre de presentación de candidaturas, se labra el Acta N.º 001/2024 de la Junta Electoral de la Facultad de Ingeniería, mediante la cual se confirma la no realización del Acto Comicial para las elecciones de </w:t>
      </w:r>
      <w:proofErr w:type="gramStart"/>
      <w:r w:rsidRPr="00B00DAD">
        <w:rPr>
          <w:rFonts w:ascii="Century Gothic" w:eastAsia="Century Gothic" w:hAnsi="Century Gothic" w:cs="Century Gothic"/>
          <w:sz w:val="20"/>
          <w:szCs w:val="20"/>
        </w:rPr>
        <w:t>Directores</w:t>
      </w:r>
      <w:proofErr w:type="gramEnd"/>
      <w:r w:rsidRPr="00B00DAD">
        <w:rPr>
          <w:rFonts w:ascii="Century Gothic" w:eastAsia="Century Gothic" w:hAnsi="Century Gothic" w:cs="Century Gothic"/>
          <w:sz w:val="20"/>
          <w:szCs w:val="20"/>
        </w:rPr>
        <w:t xml:space="preserve"> de Departamento previsto para el día 04/07/2024, debido a la presentación de un solo candidato por Departamento. </w:t>
      </w:r>
    </w:p>
    <w:p w14:paraId="5F4C4DF1" w14:textId="77777777" w:rsidR="00B00DAD" w:rsidRPr="00B00DAD" w:rsidRDefault="00B00DAD" w:rsidP="00D160E5">
      <w:pPr>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Que cumplidos todos los plazos y fechas establecidos se procede a designar a los </w:t>
      </w:r>
      <w:proofErr w:type="gramStart"/>
      <w:r w:rsidRPr="00B00DAD">
        <w:rPr>
          <w:rFonts w:ascii="Century Gothic" w:eastAsia="Century Gothic" w:hAnsi="Century Gothic" w:cs="Century Gothic"/>
          <w:sz w:val="20"/>
          <w:szCs w:val="20"/>
        </w:rPr>
        <w:t>Directores</w:t>
      </w:r>
      <w:proofErr w:type="gramEnd"/>
      <w:r w:rsidRPr="00B00DAD">
        <w:rPr>
          <w:rFonts w:ascii="Century Gothic" w:eastAsia="Century Gothic" w:hAnsi="Century Gothic" w:cs="Century Gothic"/>
          <w:sz w:val="20"/>
          <w:szCs w:val="20"/>
        </w:rPr>
        <w:t xml:space="preserve"> de Departamentos de acuerdo a los términos y condiciones establecidos mediante Resolución N.º 173/2010 del Consejo Superior.</w:t>
      </w:r>
    </w:p>
    <w:p w14:paraId="0D570FCA" w14:textId="77777777" w:rsidR="00B00DAD" w:rsidRPr="00B00DAD" w:rsidRDefault="00B00DAD" w:rsidP="00D160E5">
      <w:pPr>
        <w:pBdr>
          <w:top w:val="nil"/>
          <w:left w:val="nil"/>
          <w:bottom w:val="nil"/>
          <w:right w:val="nil"/>
          <w:between w:val="nil"/>
        </w:pBdr>
        <w:ind w:leftChars="0" w:left="0" w:firstLineChars="283" w:firstLine="566"/>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 xml:space="preserve">Que es función del Consejo Directivo aprobar la remuneración mensual de los </w:t>
      </w:r>
      <w:proofErr w:type="gramStart"/>
      <w:r w:rsidRPr="00B00DAD">
        <w:rPr>
          <w:rFonts w:ascii="Century Gothic" w:eastAsia="Century Gothic" w:hAnsi="Century Gothic" w:cs="Century Gothic"/>
          <w:color w:val="000000"/>
          <w:sz w:val="20"/>
          <w:szCs w:val="20"/>
        </w:rPr>
        <w:t>Directores</w:t>
      </w:r>
      <w:proofErr w:type="gramEnd"/>
      <w:r w:rsidRPr="00B00DAD">
        <w:rPr>
          <w:rFonts w:ascii="Century Gothic" w:eastAsia="Century Gothic" w:hAnsi="Century Gothic" w:cs="Century Gothic"/>
          <w:color w:val="000000"/>
          <w:sz w:val="20"/>
          <w:szCs w:val="20"/>
        </w:rPr>
        <w:t xml:space="preserve"> de Departamento designados.</w:t>
      </w:r>
    </w:p>
    <w:p w14:paraId="600567D0" w14:textId="77777777" w:rsidR="00B00DAD" w:rsidRPr="00B00DAD" w:rsidRDefault="00B00DAD" w:rsidP="00D160E5">
      <w:pPr>
        <w:pBdr>
          <w:top w:val="nil"/>
          <w:left w:val="nil"/>
          <w:bottom w:val="nil"/>
          <w:right w:val="nil"/>
          <w:between w:val="nil"/>
        </w:pBdr>
        <w:ind w:leftChars="0" w:left="0" w:firstLineChars="283" w:firstLine="566"/>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Que la remuneración se actualizará según las variaciones del sueldo básico del cargo de Profesor Titular con dedicación Simple, dos (2) veces al año (para el primer y segundo semestre respectivamente).</w:t>
      </w:r>
    </w:p>
    <w:p w14:paraId="4A6C6F94" w14:textId="77777777" w:rsidR="00B00DAD" w:rsidRPr="00B00DAD" w:rsidRDefault="00B00DAD" w:rsidP="00D160E5">
      <w:pPr>
        <w:pBdr>
          <w:top w:val="nil"/>
          <w:left w:val="nil"/>
          <w:bottom w:val="nil"/>
          <w:right w:val="nil"/>
          <w:between w:val="nil"/>
        </w:pBdr>
        <w:ind w:leftChars="0" w:left="0" w:firstLineChars="283" w:firstLine="566"/>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Que, el sueldo básico del Profesor Titular con dedicación Simple al 1 de julio de 202</w:t>
      </w:r>
      <w:r w:rsidRPr="00B00DAD">
        <w:rPr>
          <w:rFonts w:ascii="Century Gothic" w:eastAsia="Century Gothic" w:hAnsi="Century Gothic" w:cs="Century Gothic"/>
          <w:sz w:val="20"/>
          <w:szCs w:val="20"/>
        </w:rPr>
        <w:t>4</w:t>
      </w:r>
      <w:r w:rsidRPr="00B00DAD">
        <w:rPr>
          <w:rFonts w:ascii="Century Gothic" w:eastAsia="Century Gothic" w:hAnsi="Century Gothic" w:cs="Century Gothic"/>
          <w:color w:val="000000"/>
          <w:sz w:val="20"/>
          <w:szCs w:val="20"/>
        </w:rPr>
        <w:t xml:space="preserve"> está previsto en un monto de pesos doscientos cuarenta mil quinientos treinta y uno con sesenta centavos ($ 240.531,60). </w:t>
      </w:r>
    </w:p>
    <w:p w14:paraId="3D015283" w14:textId="77777777" w:rsidR="00B00DAD" w:rsidRPr="00B00DAD" w:rsidRDefault="00B00DAD" w:rsidP="00D160E5">
      <w:pPr>
        <w:pBdr>
          <w:top w:val="nil"/>
          <w:left w:val="nil"/>
          <w:bottom w:val="nil"/>
          <w:right w:val="nil"/>
          <w:between w:val="nil"/>
        </w:pBdr>
        <w:ind w:leftChars="0" w:left="0" w:firstLineChars="283" w:firstLine="566"/>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 xml:space="preserve">Que la remuneración mensual de los </w:t>
      </w:r>
      <w:proofErr w:type="gramStart"/>
      <w:r w:rsidRPr="00B00DAD">
        <w:rPr>
          <w:rFonts w:ascii="Century Gothic" w:eastAsia="Century Gothic" w:hAnsi="Century Gothic" w:cs="Century Gothic"/>
          <w:color w:val="000000"/>
          <w:sz w:val="20"/>
          <w:szCs w:val="20"/>
        </w:rPr>
        <w:t>Directores</w:t>
      </w:r>
      <w:proofErr w:type="gramEnd"/>
      <w:r w:rsidRPr="00B00DAD">
        <w:rPr>
          <w:rFonts w:ascii="Century Gothic" w:eastAsia="Century Gothic" w:hAnsi="Century Gothic" w:cs="Century Gothic"/>
          <w:color w:val="000000"/>
          <w:sz w:val="20"/>
          <w:szCs w:val="20"/>
        </w:rPr>
        <w:t xml:space="preserve"> de Departamento se abonará en concepto de adicional de sueldo, según lo establece la Resolución N.º </w:t>
      </w:r>
      <w:hyperlink r:id="rId18">
        <w:r w:rsidRPr="00B00DAD">
          <w:rPr>
            <w:rFonts w:ascii="Century Gothic" w:eastAsia="Century Gothic" w:hAnsi="Century Gothic" w:cs="Century Gothic"/>
            <w:color w:val="3C78D8"/>
            <w:sz w:val="20"/>
            <w:szCs w:val="20"/>
            <w:u w:val="single"/>
          </w:rPr>
          <w:t>112/2003</w:t>
        </w:r>
      </w:hyperlink>
      <w:r w:rsidRPr="00B00DAD">
        <w:rPr>
          <w:rFonts w:ascii="Century Gothic" w:eastAsia="Century Gothic" w:hAnsi="Century Gothic" w:cs="Century Gothic"/>
          <w:color w:val="000000"/>
          <w:sz w:val="20"/>
          <w:szCs w:val="20"/>
        </w:rPr>
        <w:t xml:space="preserve"> del Consejo Superior.</w:t>
      </w:r>
    </w:p>
    <w:p w14:paraId="76C74BF2" w14:textId="77777777" w:rsidR="00B00DAD" w:rsidRPr="00B00DAD" w:rsidRDefault="00B00DAD" w:rsidP="00D160E5">
      <w:pPr>
        <w:ind w:leftChars="0" w:left="0" w:firstLineChars="283" w:firstLine="566"/>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POR ELLO </w:t>
      </w:r>
    </w:p>
    <w:p w14:paraId="56B97361" w14:textId="77777777" w:rsidR="00B00DAD" w:rsidRPr="00B00DAD" w:rsidRDefault="00B00DAD" w:rsidP="00D160E5">
      <w:pPr>
        <w:ind w:leftChars="0" w:left="0" w:firstLineChars="283" w:firstLine="566"/>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LA COMISIÓN DE LEGISLACIÓN Y REGLAMENTO</w:t>
      </w:r>
    </w:p>
    <w:p w14:paraId="238C42CE" w14:textId="77777777" w:rsidR="00B00DAD" w:rsidRPr="00B00DAD" w:rsidRDefault="00B00DAD" w:rsidP="00D160E5">
      <w:pPr>
        <w:ind w:leftChars="0" w:left="0" w:firstLineChars="283" w:firstLine="566"/>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DEL CONSEJO DIRECTIVO DE LA FACULTAD DE INGENIERÍA</w:t>
      </w:r>
    </w:p>
    <w:p w14:paraId="56EBA842" w14:textId="77777777" w:rsidR="00B00DAD" w:rsidRPr="00B00DAD" w:rsidRDefault="00B00DAD" w:rsidP="00D160E5">
      <w:pPr>
        <w:ind w:left="0" w:hanging="2"/>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ab/>
      </w:r>
    </w:p>
    <w:p w14:paraId="29A2DA7F" w14:textId="77777777" w:rsidR="00B00DAD" w:rsidRPr="00B00DAD" w:rsidRDefault="00B00DAD" w:rsidP="00D160E5">
      <w:pPr>
        <w:ind w:left="0" w:hanging="2"/>
        <w:jc w:val="center"/>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RECOMIENDA</w:t>
      </w:r>
    </w:p>
    <w:p w14:paraId="67A510E7" w14:textId="77777777" w:rsidR="00B00DAD" w:rsidRPr="00B00DAD" w:rsidRDefault="00B00DAD">
      <w:pPr>
        <w:ind w:left="0" w:hanging="2"/>
        <w:rPr>
          <w:rFonts w:ascii="Century Gothic" w:eastAsia="Century Gothic" w:hAnsi="Century Gothic" w:cs="Century Gothic"/>
          <w:sz w:val="20"/>
          <w:szCs w:val="20"/>
        </w:rPr>
      </w:pPr>
    </w:p>
    <w:p w14:paraId="428654CB"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 xml:space="preserve">ARTÍCULO 1º.- Designar desde el 01/08/2024 y hasta el 31/07/2026, a los </w:t>
      </w:r>
      <w:proofErr w:type="gramStart"/>
      <w:r w:rsidRPr="00B00DAD">
        <w:rPr>
          <w:rFonts w:ascii="Century Gothic" w:eastAsia="Century Gothic" w:hAnsi="Century Gothic" w:cs="Century Gothic"/>
          <w:color w:val="000000"/>
          <w:sz w:val="20"/>
          <w:szCs w:val="20"/>
        </w:rPr>
        <w:t>Directores</w:t>
      </w:r>
      <w:proofErr w:type="gramEnd"/>
      <w:r w:rsidRPr="00B00DAD">
        <w:rPr>
          <w:rFonts w:ascii="Century Gothic" w:eastAsia="Century Gothic" w:hAnsi="Century Gothic" w:cs="Century Gothic"/>
          <w:color w:val="000000"/>
          <w:sz w:val="20"/>
          <w:szCs w:val="20"/>
        </w:rPr>
        <w:t xml:space="preserve"> de Departamento según se detalla a continuación:</w:t>
      </w:r>
    </w:p>
    <w:p w14:paraId="366FD8A6" w14:textId="77777777" w:rsidR="00B00DAD" w:rsidRPr="00B00DAD" w:rsidRDefault="00B00DAD">
      <w:pPr>
        <w:pStyle w:val="Prrafodelista"/>
        <w:numPr>
          <w:ilvl w:val="0"/>
          <w:numId w:val="7"/>
        </w:numPr>
        <w:autoSpaceDE/>
        <w:autoSpaceDN/>
        <w:adjustRightInd/>
        <w:spacing w:before="0"/>
        <w:ind w:leftChars="0" w:firstLineChars="0"/>
        <w:contextualSpacing/>
        <w:jc w:val="both"/>
        <w:rPr>
          <w:rFonts w:eastAsia="Century Gothic" w:cs="Century Gothic"/>
          <w:szCs w:val="20"/>
          <w:lang w:val="es-AR"/>
        </w:rPr>
      </w:pPr>
      <w:r w:rsidRPr="00B00DAD">
        <w:rPr>
          <w:rFonts w:eastAsia="Century Gothic" w:cs="Century Gothic"/>
          <w:b/>
          <w:szCs w:val="20"/>
        </w:rPr>
        <w:lastRenderedPageBreak/>
        <w:t>Dr. Federico Darío KOVAC:</w:t>
      </w:r>
      <w:r w:rsidRPr="00B00DAD">
        <w:rPr>
          <w:rFonts w:eastAsia="Century Gothic" w:cs="Century Gothic"/>
          <w:szCs w:val="20"/>
        </w:rPr>
        <w:t xml:space="preserve"> Legajo 3559, CUIL N.º 20-21911953-5, fecha de nacimiento 10/11/70, en el cargo de </w:t>
      </w:r>
      <w:proofErr w:type="gramStart"/>
      <w:r w:rsidRPr="00B00DAD">
        <w:rPr>
          <w:rFonts w:eastAsia="Century Gothic" w:cs="Century Gothic"/>
          <w:szCs w:val="20"/>
        </w:rPr>
        <w:t>Director</w:t>
      </w:r>
      <w:proofErr w:type="gramEnd"/>
      <w:r w:rsidRPr="00B00DAD">
        <w:rPr>
          <w:rFonts w:eastAsia="Century Gothic" w:cs="Century Gothic"/>
          <w:szCs w:val="20"/>
        </w:rPr>
        <w:t xml:space="preserve"> del Departamento de Ciencias Básicas.</w:t>
      </w:r>
    </w:p>
    <w:p w14:paraId="7BD7172B" w14:textId="77777777" w:rsidR="00B00DAD" w:rsidRPr="00B00DAD" w:rsidRDefault="00B00DAD">
      <w:pPr>
        <w:pStyle w:val="Prrafodelista"/>
        <w:numPr>
          <w:ilvl w:val="0"/>
          <w:numId w:val="7"/>
        </w:numPr>
        <w:autoSpaceDE/>
        <w:autoSpaceDN/>
        <w:adjustRightInd/>
        <w:spacing w:before="0"/>
        <w:ind w:leftChars="0" w:firstLineChars="0"/>
        <w:contextualSpacing/>
        <w:jc w:val="both"/>
        <w:rPr>
          <w:rFonts w:eastAsia="Century Gothic" w:cs="Century Gothic"/>
          <w:szCs w:val="20"/>
          <w:lang w:val="es-AR"/>
        </w:rPr>
      </w:pPr>
      <w:r w:rsidRPr="00B00DAD">
        <w:rPr>
          <w:rFonts w:eastAsia="Century Gothic" w:cs="Century Gothic"/>
          <w:b/>
          <w:szCs w:val="20"/>
        </w:rPr>
        <w:t>Dra. María de los Ángeles MARTÍN:</w:t>
      </w:r>
      <w:r w:rsidRPr="00B00DAD">
        <w:rPr>
          <w:rFonts w:eastAsia="Century Gothic" w:cs="Century Gothic"/>
          <w:szCs w:val="20"/>
        </w:rPr>
        <w:t xml:space="preserve"> </w:t>
      </w:r>
      <w:r w:rsidRPr="00B00DAD">
        <w:rPr>
          <w:rFonts w:eastAsia="Century Gothic" w:cs="Century Gothic"/>
          <w:szCs w:val="20"/>
          <w:lang w:val="es-AR"/>
        </w:rPr>
        <w:t xml:space="preserve">Legajo 2372, </w:t>
      </w:r>
      <w:r w:rsidRPr="00B00DAD">
        <w:rPr>
          <w:rFonts w:eastAsia="Century Gothic" w:cs="Century Gothic"/>
          <w:szCs w:val="20"/>
        </w:rPr>
        <w:t xml:space="preserve">CUIL N.º 27-13031075-9, </w:t>
      </w:r>
      <w:r w:rsidRPr="00B00DAD">
        <w:rPr>
          <w:rFonts w:eastAsia="Century Gothic" w:cs="Century Gothic"/>
          <w:szCs w:val="20"/>
          <w:lang w:val="es-AR"/>
        </w:rPr>
        <w:t xml:space="preserve">fecha de nacimiento 06/11/60, en el cargo de </w:t>
      </w:r>
      <w:proofErr w:type="gramStart"/>
      <w:r w:rsidRPr="00B00DAD">
        <w:rPr>
          <w:rFonts w:eastAsia="Century Gothic" w:cs="Century Gothic"/>
          <w:szCs w:val="20"/>
          <w:lang w:val="es-AR"/>
        </w:rPr>
        <w:t>Directora</w:t>
      </w:r>
      <w:proofErr w:type="gramEnd"/>
      <w:r w:rsidRPr="00B00DAD">
        <w:rPr>
          <w:rFonts w:eastAsia="Century Gothic" w:cs="Century Gothic"/>
          <w:szCs w:val="20"/>
          <w:lang w:val="es-AR"/>
        </w:rPr>
        <w:t xml:space="preserve"> del Departamento de Tecnologías Básicas y Aplicadas de Informática.</w:t>
      </w:r>
    </w:p>
    <w:p w14:paraId="05A0B5AD" w14:textId="77777777" w:rsidR="00B00DAD" w:rsidRPr="00B00DAD" w:rsidRDefault="00B00DAD">
      <w:pPr>
        <w:pStyle w:val="Prrafodelista"/>
        <w:numPr>
          <w:ilvl w:val="0"/>
          <w:numId w:val="7"/>
        </w:numPr>
        <w:autoSpaceDE/>
        <w:autoSpaceDN/>
        <w:adjustRightInd/>
        <w:spacing w:before="0"/>
        <w:ind w:leftChars="0" w:firstLineChars="0"/>
        <w:contextualSpacing/>
        <w:jc w:val="both"/>
        <w:rPr>
          <w:rFonts w:eastAsia="Century Gothic" w:cs="Century Gothic"/>
          <w:szCs w:val="20"/>
          <w:lang w:val="es-AR"/>
        </w:rPr>
      </w:pPr>
      <w:r w:rsidRPr="00B00DAD">
        <w:rPr>
          <w:rFonts w:eastAsia="Century Gothic" w:cs="Century Gothic"/>
          <w:b/>
          <w:szCs w:val="20"/>
        </w:rPr>
        <w:t>Mg. Adriana Lorena MICHELIS:</w:t>
      </w:r>
      <w:r w:rsidRPr="00B00DAD">
        <w:rPr>
          <w:rFonts w:eastAsia="Century Gothic" w:cs="Century Gothic"/>
          <w:szCs w:val="20"/>
        </w:rPr>
        <w:t xml:space="preserve"> </w:t>
      </w:r>
      <w:r w:rsidRPr="00B00DAD">
        <w:rPr>
          <w:rFonts w:eastAsia="Century Gothic" w:cs="Century Gothic"/>
          <w:szCs w:val="20"/>
          <w:lang w:val="es-AR"/>
        </w:rPr>
        <w:t xml:space="preserve">Legajo 3771, </w:t>
      </w:r>
      <w:r w:rsidRPr="00B00DAD">
        <w:rPr>
          <w:rFonts w:eastAsia="Century Gothic" w:cs="Century Gothic"/>
          <w:szCs w:val="20"/>
        </w:rPr>
        <w:t xml:space="preserve">CUIL 27-23378357-4, </w:t>
      </w:r>
      <w:r w:rsidRPr="00B00DAD">
        <w:rPr>
          <w:rFonts w:eastAsia="Century Gothic" w:cs="Century Gothic"/>
          <w:szCs w:val="20"/>
          <w:lang w:val="es-AR"/>
        </w:rPr>
        <w:t xml:space="preserve">fecha de nacimiento 06/10/73, en el cargo de </w:t>
      </w:r>
      <w:proofErr w:type="gramStart"/>
      <w:r w:rsidRPr="00B00DAD">
        <w:rPr>
          <w:rFonts w:eastAsia="Century Gothic" w:cs="Century Gothic"/>
          <w:szCs w:val="20"/>
          <w:lang w:val="es-AR"/>
        </w:rPr>
        <w:t>Directora</w:t>
      </w:r>
      <w:proofErr w:type="gramEnd"/>
      <w:r w:rsidRPr="00B00DAD">
        <w:rPr>
          <w:rFonts w:eastAsia="Century Gothic" w:cs="Century Gothic"/>
          <w:szCs w:val="20"/>
          <w:lang w:val="es-AR"/>
        </w:rPr>
        <w:t xml:space="preserve"> del Departamento de Tecnologías Básicas y Aplicadas de Electromecánica.</w:t>
      </w:r>
    </w:p>
    <w:p w14:paraId="01665471" w14:textId="77777777" w:rsidR="00B00DAD" w:rsidRPr="00B00DAD" w:rsidRDefault="00B00DAD">
      <w:pPr>
        <w:pStyle w:val="Prrafodelista"/>
        <w:numPr>
          <w:ilvl w:val="0"/>
          <w:numId w:val="7"/>
        </w:numPr>
        <w:autoSpaceDE/>
        <w:autoSpaceDN/>
        <w:adjustRightInd/>
        <w:spacing w:before="0"/>
        <w:ind w:leftChars="0" w:firstLineChars="0"/>
        <w:contextualSpacing/>
        <w:jc w:val="both"/>
        <w:rPr>
          <w:rFonts w:eastAsia="Century Gothic" w:cs="Century Gothic"/>
          <w:szCs w:val="20"/>
          <w:lang w:val="es-AR"/>
        </w:rPr>
      </w:pPr>
      <w:r w:rsidRPr="00B00DAD">
        <w:rPr>
          <w:rFonts w:eastAsia="Century Gothic" w:cs="Century Gothic"/>
          <w:b/>
          <w:szCs w:val="20"/>
        </w:rPr>
        <w:t>Ing. Nicolás Ariel SCHPETTER:</w:t>
      </w:r>
      <w:r w:rsidRPr="00B00DAD">
        <w:rPr>
          <w:rFonts w:eastAsia="Century Gothic" w:cs="Century Gothic"/>
          <w:szCs w:val="20"/>
        </w:rPr>
        <w:t xml:space="preserve"> </w:t>
      </w:r>
      <w:r w:rsidRPr="00B00DAD">
        <w:rPr>
          <w:rFonts w:eastAsia="Century Gothic" w:cs="Century Gothic"/>
          <w:szCs w:val="20"/>
          <w:lang w:val="es-AR"/>
        </w:rPr>
        <w:t xml:space="preserve">Legajo 5148, </w:t>
      </w:r>
      <w:r w:rsidRPr="00B00DAD">
        <w:rPr>
          <w:rFonts w:eastAsia="Century Gothic" w:cs="Century Gothic"/>
          <w:szCs w:val="20"/>
        </w:rPr>
        <w:t xml:space="preserve">CUIL 20-32801155-8, </w:t>
      </w:r>
      <w:r w:rsidRPr="00B00DAD">
        <w:rPr>
          <w:rFonts w:eastAsia="Century Gothic" w:cs="Century Gothic"/>
          <w:szCs w:val="20"/>
          <w:lang w:val="es-AR"/>
        </w:rPr>
        <w:t xml:space="preserve">fecha de nacimiento 23/05/87, en el cargo de </w:t>
      </w:r>
      <w:proofErr w:type="gramStart"/>
      <w:r w:rsidRPr="00B00DAD">
        <w:rPr>
          <w:rFonts w:eastAsia="Century Gothic" w:cs="Century Gothic"/>
          <w:szCs w:val="20"/>
          <w:lang w:val="es-AR"/>
        </w:rPr>
        <w:t>Director</w:t>
      </w:r>
      <w:proofErr w:type="gramEnd"/>
      <w:r w:rsidRPr="00B00DAD">
        <w:rPr>
          <w:rFonts w:eastAsia="Century Gothic" w:cs="Century Gothic"/>
          <w:szCs w:val="20"/>
          <w:lang w:val="es-AR"/>
        </w:rPr>
        <w:t xml:space="preserve"> del Departamento de Administración y Complementarias.</w:t>
      </w:r>
    </w:p>
    <w:p w14:paraId="4DC21511" w14:textId="77777777" w:rsidR="00B00DAD" w:rsidRPr="00B00DAD" w:rsidRDefault="00B00DAD">
      <w:pPr>
        <w:ind w:left="0" w:hanging="2"/>
        <w:jc w:val="both"/>
        <w:rPr>
          <w:rFonts w:ascii="Century Gothic" w:eastAsia="Century Gothic" w:hAnsi="Century Gothic" w:cs="Century Gothic"/>
          <w:sz w:val="20"/>
          <w:szCs w:val="20"/>
          <w:lang w:val="es-AR"/>
        </w:rPr>
      </w:pPr>
    </w:p>
    <w:p w14:paraId="29AF18DA" w14:textId="77777777" w:rsidR="00B00DAD" w:rsidRPr="00B00DAD" w:rsidRDefault="00B00DAD">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 xml:space="preserve">ARTÍCULO 2º.- Aprobar el pago mensual de pesos </w:t>
      </w:r>
      <w:r w:rsidRPr="00B00DAD">
        <w:rPr>
          <w:rFonts w:ascii="Century Gothic" w:eastAsia="Century Gothic" w:hAnsi="Century Gothic" w:cs="Century Gothic"/>
          <w:sz w:val="20"/>
          <w:szCs w:val="20"/>
        </w:rPr>
        <w:t>trescientos tres mil sesenta y nueve con ochenta y un centavos ($ 303.069,81),</w:t>
      </w:r>
      <w:r w:rsidRPr="00B00DAD">
        <w:rPr>
          <w:rFonts w:ascii="Century Gothic" w:eastAsia="Century Gothic" w:hAnsi="Century Gothic" w:cs="Century Gothic"/>
          <w:color w:val="000000"/>
          <w:sz w:val="20"/>
          <w:szCs w:val="20"/>
        </w:rPr>
        <w:t xml:space="preserve"> de acuerdo a lo establecido por Resolución N.º 064/22 del Consejo Directivo con los siguientes valores [($ 240.531,60 + $ 240.531,60 * (0,50 + 0,30)) * 0,70], desde el 01/08/2024 y hasta el 31/12/2024, a los </w:t>
      </w:r>
      <w:proofErr w:type="gramStart"/>
      <w:r w:rsidRPr="00B00DAD">
        <w:rPr>
          <w:rFonts w:ascii="Century Gothic" w:eastAsia="Century Gothic" w:hAnsi="Century Gothic" w:cs="Century Gothic"/>
          <w:color w:val="000000"/>
          <w:sz w:val="20"/>
          <w:szCs w:val="20"/>
        </w:rPr>
        <w:t>Directores</w:t>
      </w:r>
      <w:proofErr w:type="gramEnd"/>
      <w:r w:rsidRPr="00B00DAD">
        <w:rPr>
          <w:rFonts w:ascii="Century Gothic" w:eastAsia="Century Gothic" w:hAnsi="Century Gothic" w:cs="Century Gothic"/>
          <w:color w:val="000000"/>
          <w:sz w:val="20"/>
          <w:szCs w:val="20"/>
        </w:rPr>
        <w:t xml:space="preserve"> de Departamento designados en el Artículo anterior.</w:t>
      </w:r>
    </w:p>
    <w:p w14:paraId="3D5922CF" w14:textId="77777777" w:rsidR="00B00DAD" w:rsidRPr="00B00DAD" w:rsidRDefault="00B00DAD">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1F994135" w14:textId="77777777" w:rsidR="00B00DAD" w:rsidRPr="00B00DAD" w:rsidRDefault="00B00DAD">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ARTÍCULO 3.- Los movimientos presupuestarios que resultasen se imputarán a: Fuente de Financiamiento 11 – Programa 19 – Actividad 1 – Inciso 1 – Partida Principal 1.2 del Presupuesto Vigente.</w:t>
      </w:r>
    </w:p>
    <w:p w14:paraId="55675835" w14:textId="77777777" w:rsidR="00B00DAD" w:rsidRPr="00B00DAD" w:rsidRDefault="00B00DAD">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78AFCDCE" w14:textId="77777777" w:rsidR="00B00DAD" w:rsidRPr="00B00DAD" w:rsidRDefault="00B00DAD">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 xml:space="preserve">ARTÍCULO 4º.- Regístrese, elévese a Secretaría Académica, notifíquese a los docentes involucrados, cumplido </w:t>
      </w:r>
      <w:proofErr w:type="gramStart"/>
      <w:r w:rsidRPr="00B00DAD">
        <w:rPr>
          <w:rFonts w:ascii="Century Gothic" w:eastAsia="Century Gothic" w:hAnsi="Century Gothic" w:cs="Century Gothic"/>
          <w:color w:val="000000"/>
          <w:sz w:val="20"/>
          <w:szCs w:val="20"/>
        </w:rPr>
        <w:t>archívese.-</w:t>
      </w:r>
      <w:proofErr w:type="gramEnd"/>
      <w:r w:rsidRPr="00B00DAD">
        <w:rPr>
          <w:rFonts w:ascii="Century Gothic" w:eastAsia="Century Gothic" w:hAnsi="Century Gothic" w:cs="Century Gothic"/>
          <w:color w:val="000000"/>
          <w:sz w:val="20"/>
          <w:szCs w:val="20"/>
        </w:rPr>
        <w:t xml:space="preserve"> </w:t>
      </w:r>
    </w:p>
    <w:p w14:paraId="0B774EE7" w14:textId="77777777" w:rsidR="00B00DAD" w:rsidRPr="00B00DAD" w:rsidRDefault="00B00DAD">
      <w:pPr>
        <w:pBdr>
          <w:top w:val="nil"/>
          <w:left w:val="nil"/>
          <w:bottom w:val="nil"/>
          <w:right w:val="nil"/>
          <w:between w:val="nil"/>
        </w:pBdr>
        <w:tabs>
          <w:tab w:val="left" w:pos="4820"/>
        </w:tabs>
        <w:ind w:left="0" w:hanging="2"/>
        <w:jc w:val="both"/>
        <w:rPr>
          <w:rFonts w:ascii="Century Gothic" w:eastAsia="Century Gothic" w:hAnsi="Century Gothic" w:cs="Century Gothic"/>
          <w:color w:val="000000"/>
          <w:sz w:val="20"/>
          <w:szCs w:val="20"/>
        </w:rPr>
      </w:pPr>
    </w:p>
    <w:p w14:paraId="7B1A9927" w14:textId="77777777" w:rsidR="00B00DAD" w:rsidRPr="00B00DAD" w:rsidRDefault="00B00DAD" w:rsidP="00D160E5">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lang w:val="es-AR"/>
        </w:rPr>
      </w:pPr>
      <w:r w:rsidRPr="00B00DAD">
        <w:rPr>
          <w:rFonts w:ascii="Century Gothic" w:eastAsia="Century Gothic" w:hAnsi="Century Gothic" w:cs="Century Gothic"/>
          <w:color w:val="000000"/>
          <w:sz w:val="20"/>
          <w:szCs w:val="20"/>
        </w:rPr>
        <w:t xml:space="preserve">ARTÍCULO 5º.- </w:t>
      </w:r>
      <w:r w:rsidRPr="00B00DAD">
        <w:rPr>
          <w:rFonts w:ascii="Century Gothic" w:eastAsia="Century Gothic" w:hAnsi="Century Gothic" w:cs="Century Gothic"/>
          <w:color w:val="000000"/>
          <w:sz w:val="20"/>
          <w:szCs w:val="20"/>
          <w:lang w:val="es-AR"/>
        </w:rPr>
        <w:t xml:space="preserve">De </w:t>
      </w:r>
      <w:proofErr w:type="gramStart"/>
      <w:r w:rsidRPr="00B00DAD">
        <w:rPr>
          <w:rFonts w:ascii="Century Gothic" w:eastAsia="Century Gothic" w:hAnsi="Century Gothic" w:cs="Century Gothic"/>
          <w:color w:val="000000"/>
          <w:sz w:val="20"/>
          <w:szCs w:val="20"/>
          <w:lang w:val="es-AR"/>
        </w:rPr>
        <w:t>forma.-</w:t>
      </w:r>
      <w:proofErr w:type="gramEnd"/>
    </w:p>
    <w:p w14:paraId="467277EF" w14:textId="77777777" w:rsidR="00B00DAD" w:rsidRPr="00B00DAD" w:rsidRDefault="00B00DAD" w:rsidP="00D160E5">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lang w:val="es-AR"/>
        </w:rPr>
      </w:pPr>
    </w:p>
    <w:p w14:paraId="306FF4F3" w14:textId="77777777" w:rsidR="00B00DAD" w:rsidRPr="00B00DAD" w:rsidRDefault="00B00DAD" w:rsidP="00D160E5">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lang w:val="es-AR"/>
        </w:rPr>
      </w:pPr>
      <w:r w:rsidRPr="00B00DAD">
        <w:rPr>
          <w:rFonts w:ascii="Century Gothic" w:eastAsia="Century Gothic" w:hAnsi="Century Gothic" w:cs="Century Gothic"/>
          <w:bCs/>
          <w:color w:val="000000"/>
          <w:sz w:val="20"/>
          <w:szCs w:val="20"/>
          <w:lang w:val="es-AR"/>
        </w:rPr>
        <w:t>AZCONA, P.</w:t>
      </w:r>
    </w:p>
    <w:p w14:paraId="5214E20C" w14:textId="77777777" w:rsidR="00B00DAD" w:rsidRPr="00B00DAD" w:rsidRDefault="00B00DAD" w:rsidP="00D160E5">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lang w:val="es-AR"/>
        </w:rPr>
      </w:pPr>
      <w:r w:rsidRPr="00B00DAD">
        <w:rPr>
          <w:rFonts w:ascii="Century Gothic" w:eastAsia="Century Gothic" w:hAnsi="Century Gothic" w:cs="Century Gothic"/>
          <w:bCs/>
          <w:color w:val="000000"/>
          <w:sz w:val="20"/>
          <w:szCs w:val="20"/>
          <w:lang w:val="es-AR"/>
        </w:rPr>
        <w:t>BALLESTEROS, C.</w:t>
      </w:r>
    </w:p>
    <w:p w14:paraId="0630C30D" w14:textId="77777777" w:rsidR="00B00DAD" w:rsidRPr="00B00DAD" w:rsidRDefault="00B00DAD" w:rsidP="00D160E5">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lang w:val="es-AR"/>
        </w:rPr>
      </w:pPr>
      <w:r w:rsidRPr="00B00DAD">
        <w:rPr>
          <w:rFonts w:ascii="Century Gothic" w:eastAsia="Century Gothic" w:hAnsi="Century Gothic" w:cs="Century Gothic"/>
          <w:bCs/>
          <w:color w:val="000000"/>
          <w:sz w:val="20"/>
          <w:szCs w:val="20"/>
          <w:lang w:val="es-AR"/>
        </w:rPr>
        <w:t>BARRIO, C.</w:t>
      </w:r>
    </w:p>
    <w:p w14:paraId="17B7714A" w14:textId="77777777" w:rsidR="00B00DAD" w:rsidRPr="008E6FAA" w:rsidRDefault="00B00DAD" w:rsidP="00D160E5">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lang w:val="es-AR"/>
        </w:rPr>
      </w:pPr>
      <w:r w:rsidRPr="008E6FAA">
        <w:rPr>
          <w:rFonts w:ascii="Century Gothic" w:eastAsia="Century Gothic" w:hAnsi="Century Gothic" w:cs="Century Gothic"/>
          <w:bCs/>
          <w:color w:val="000000"/>
          <w:sz w:val="20"/>
          <w:szCs w:val="20"/>
          <w:lang w:val="es-AR"/>
        </w:rPr>
        <w:t>KOVAC F.</w:t>
      </w:r>
    </w:p>
    <w:p w14:paraId="7381D3C2" w14:textId="77777777" w:rsidR="00B00DAD" w:rsidRPr="00B00DAD" w:rsidRDefault="00B00DAD" w:rsidP="00D160E5">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lang w:val="en-US"/>
        </w:rPr>
      </w:pPr>
      <w:r w:rsidRPr="00B00DAD">
        <w:rPr>
          <w:rFonts w:ascii="Century Gothic" w:eastAsia="Century Gothic" w:hAnsi="Century Gothic" w:cs="Century Gothic"/>
          <w:bCs/>
          <w:color w:val="000000"/>
          <w:sz w:val="20"/>
          <w:szCs w:val="20"/>
          <w:lang w:val="en-US"/>
        </w:rPr>
        <w:t>LOPEZ, Y.</w:t>
      </w:r>
    </w:p>
    <w:p w14:paraId="56A5BC4D" w14:textId="77777777" w:rsidR="00B00DAD" w:rsidRPr="00B00DAD" w:rsidRDefault="00B00DAD" w:rsidP="00D160E5">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lang w:val="en-US"/>
        </w:rPr>
      </w:pPr>
      <w:r w:rsidRPr="00B00DAD">
        <w:rPr>
          <w:rFonts w:ascii="Century Gothic" w:eastAsia="Century Gothic" w:hAnsi="Century Gothic" w:cs="Century Gothic"/>
          <w:bCs/>
          <w:color w:val="000000"/>
          <w:sz w:val="20"/>
          <w:szCs w:val="20"/>
          <w:lang w:val="en-US"/>
        </w:rPr>
        <w:t>MASSOLO, A.</w:t>
      </w:r>
    </w:p>
    <w:p w14:paraId="2F35B582" w14:textId="77777777" w:rsidR="00B00DAD" w:rsidRPr="00B00DAD" w:rsidRDefault="00B00DAD" w:rsidP="00D160E5">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lang w:val="en-US"/>
        </w:rPr>
      </w:pPr>
      <w:r w:rsidRPr="00B00DAD">
        <w:rPr>
          <w:rFonts w:ascii="Century Gothic" w:eastAsia="Century Gothic" w:hAnsi="Century Gothic" w:cs="Century Gothic"/>
          <w:bCs/>
          <w:color w:val="000000"/>
          <w:sz w:val="20"/>
          <w:szCs w:val="20"/>
          <w:lang w:val="en-US"/>
        </w:rPr>
        <w:t>MICHELIS, A.</w:t>
      </w:r>
    </w:p>
    <w:p w14:paraId="3A810668" w14:textId="77777777" w:rsidR="00B00DAD" w:rsidRPr="00B00DAD" w:rsidRDefault="00B00DAD" w:rsidP="00D160E5">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lang w:val="en-US"/>
        </w:rPr>
      </w:pPr>
      <w:r w:rsidRPr="00B00DAD">
        <w:rPr>
          <w:rFonts w:ascii="Century Gothic" w:eastAsia="Century Gothic" w:hAnsi="Century Gothic" w:cs="Century Gothic"/>
          <w:bCs/>
          <w:color w:val="000000"/>
          <w:sz w:val="20"/>
          <w:szCs w:val="20"/>
          <w:lang w:val="en-US"/>
        </w:rPr>
        <w:t xml:space="preserve">RIBEIRO, M. </w:t>
      </w:r>
    </w:p>
    <w:p w14:paraId="02DF96E1" w14:textId="77777777" w:rsidR="00B00DAD" w:rsidRPr="00B00DAD" w:rsidRDefault="00B00DAD" w:rsidP="00D160E5">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lang w:val="en-US"/>
        </w:rPr>
      </w:pPr>
      <w:r w:rsidRPr="00B00DAD">
        <w:rPr>
          <w:rFonts w:ascii="Century Gothic" w:eastAsia="Century Gothic" w:hAnsi="Century Gothic" w:cs="Century Gothic"/>
          <w:bCs/>
          <w:color w:val="000000"/>
          <w:sz w:val="20"/>
          <w:szCs w:val="20"/>
          <w:lang w:val="en-US"/>
        </w:rPr>
        <w:t>SCHPETTER, N.</w:t>
      </w:r>
    </w:p>
    <w:p w14:paraId="56ABFA12" w14:textId="77777777" w:rsidR="00B00DAD" w:rsidRPr="00B00DAD" w:rsidRDefault="00B00DAD" w:rsidP="00D160E5">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lang w:val="en-US"/>
        </w:rPr>
      </w:pPr>
    </w:p>
    <w:p w14:paraId="1EA5778F" w14:textId="77777777" w:rsidR="00B00DAD" w:rsidRPr="00B00DAD" w:rsidRDefault="00B00DAD" w:rsidP="00D160E5">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lang w:val="en-US"/>
        </w:rPr>
      </w:pPr>
    </w:p>
    <w:p w14:paraId="758821D7" w14:textId="77777777" w:rsidR="006D39E5" w:rsidRPr="00B00DAD" w:rsidRDefault="006D39E5">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lang w:val="en-US"/>
        </w:rPr>
      </w:pPr>
    </w:p>
    <w:p w14:paraId="33619421" w14:textId="5A832DFD" w:rsidR="000524A7" w:rsidRPr="00B00DAD" w:rsidRDefault="000524A7">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lang w:val="en-US"/>
        </w:rPr>
      </w:pPr>
      <w:r w:rsidRPr="00B00DAD">
        <w:rPr>
          <w:rFonts w:ascii="Century Gothic" w:hAnsi="Century Gothic"/>
          <w:sz w:val="20"/>
          <w:szCs w:val="20"/>
          <w:highlight w:val="yellow"/>
          <w:lang w:val="en-US"/>
        </w:rPr>
        <w:br w:type="page"/>
      </w:r>
    </w:p>
    <w:p w14:paraId="7E31204C" w14:textId="77777777" w:rsidR="006D39E5" w:rsidRPr="006D39E5" w:rsidRDefault="006D39E5" w:rsidP="006D39E5">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6D39E5">
        <w:rPr>
          <w:rFonts w:ascii="Century Gothic" w:hAnsi="Century Gothic"/>
          <w:b/>
          <w:sz w:val="20"/>
          <w:szCs w:val="20"/>
          <w:highlight w:val="yellow"/>
        </w:rPr>
        <w:lastRenderedPageBreak/>
        <w:t>4.6.</w:t>
      </w:r>
      <w:r w:rsidRPr="006D39E5">
        <w:rPr>
          <w:rFonts w:ascii="Century Gothic" w:hAnsi="Century Gothic"/>
          <w:sz w:val="20"/>
          <w:szCs w:val="20"/>
          <w:highlight w:val="yellow"/>
        </w:rPr>
        <w:t xml:space="preserve"> Despacho N.º 069, recomienda aceptar la renuncia y dar de baja</w:t>
      </w:r>
      <w:r w:rsidRPr="006D39E5">
        <w:rPr>
          <w:rFonts w:ascii="Century Gothic" w:hAnsi="Century Gothic"/>
          <w:b/>
          <w:sz w:val="20"/>
          <w:szCs w:val="20"/>
          <w:highlight w:val="yellow"/>
        </w:rPr>
        <w:t xml:space="preserve"> </w:t>
      </w:r>
      <w:r w:rsidRPr="006D39E5">
        <w:rPr>
          <w:rFonts w:ascii="Century Gothic" w:hAnsi="Century Gothic"/>
          <w:sz w:val="20"/>
          <w:szCs w:val="20"/>
          <w:highlight w:val="yellow"/>
        </w:rPr>
        <w:t>desde el 01/07/2024, a Matías Ezequiel MARTÍN GRACIA, en el cargo de Ayudante de Segunda interino con dedicación Simple para realizar tareas en el Centro de Cómputos.</w:t>
      </w:r>
    </w:p>
    <w:p w14:paraId="70CFBE7E" w14:textId="77777777" w:rsidR="006D39E5" w:rsidRPr="00B00DAD" w:rsidRDefault="006D39E5">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p>
    <w:p w14:paraId="3A3AEBFC" w14:textId="77777777" w:rsidR="00B00DAD" w:rsidRPr="00B00DAD" w:rsidRDefault="00B00DAD" w:rsidP="00C84677">
      <w:pPr>
        <w:ind w:left="0" w:hanging="2"/>
        <w:jc w:val="center"/>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COMISIÓN DE LEGISLACIÓN Y REGLAMENTO</w:t>
      </w:r>
    </w:p>
    <w:p w14:paraId="017BE95C" w14:textId="77777777" w:rsidR="00B00DAD" w:rsidRPr="00B00DAD" w:rsidRDefault="00B00DAD" w:rsidP="00C84677">
      <w:pPr>
        <w:ind w:left="0" w:hanging="2"/>
        <w:jc w:val="center"/>
        <w:rPr>
          <w:rFonts w:ascii="Century Gothic" w:eastAsia="Century Gothic" w:hAnsi="Century Gothic" w:cs="Century Gothic"/>
          <w:color w:val="000000"/>
          <w:sz w:val="20"/>
          <w:szCs w:val="20"/>
        </w:rPr>
      </w:pPr>
    </w:p>
    <w:p w14:paraId="09B4147D" w14:textId="77777777" w:rsidR="00B00DAD" w:rsidRPr="00B00DAD" w:rsidRDefault="00B00DAD" w:rsidP="00C84677">
      <w:pPr>
        <w:ind w:left="0" w:hanging="2"/>
        <w:jc w:val="center"/>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DESPACHO N.º 069</w:t>
      </w:r>
    </w:p>
    <w:p w14:paraId="5C82BD60" w14:textId="77777777" w:rsidR="00B00DAD" w:rsidRPr="00B00DAD" w:rsidRDefault="00B00DAD" w:rsidP="00C84677">
      <w:pPr>
        <w:ind w:left="0" w:hanging="2"/>
        <w:jc w:val="right"/>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GENERAL PICO, 24 de julio de 2024</w:t>
      </w:r>
    </w:p>
    <w:p w14:paraId="1EA7F989" w14:textId="77777777" w:rsidR="00B00DAD" w:rsidRPr="00B00DAD" w:rsidRDefault="00B00DAD">
      <w:pPr>
        <w:ind w:left="0" w:hanging="2"/>
        <w:jc w:val="both"/>
        <w:rPr>
          <w:rFonts w:ascii="Century Gothic" w:eastAsia="Century Gothic" w:hAnsi="Century Gothic" w:cs="Century Gothic"/>
          <w:sz w:val="20"/>
          <w:szCs w:val="20"/>
        </w:rPr>
      </w:pPr>
    </w:p>
    <w:p w14:paraId="2D1CBCE9" w14:textId="77777777" w:rsidR="00B00DAD" w:rsidRPr="00B00DAD" w:rsidRDefault="00B00DAD">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VISTO: </w:t>
      </w:r>
    </w:p>
    <w:p w14:paraId="4287FCB4" w14:textId="77777777" w:rsidR="00B00DAD" w:rsidRPr="00B00DAD" w:rsidRDefault="00B00DAD" w:rsidP="00965534">
      <w:pPr>
        <w:ind w:left="-2"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La nota presentada</w:t>
      </w:r>
      <w:sdt>
        <w:sdtPr>
          <w:rPr>
            <w:rFonts w:ascii="Century Gothic" w:hAnsi="Century Gothic"/>
            <w:sz w:val="20"/>
            <w:szCs w:val="20"/>
          </w:rPr>
          <w:tag w:val="goog_rdk_1"/>
          <w:id w:val="1229371642"/>
        </w:sdtPr>
        <w:sdtContent/>
      </w:sdt>
      <w:r w:rsidRPr="00B00DAD">
        <w:rPr>
          <w:rFonts w:ascii="Century Gothic" w:eastAsia="Century Gothic" w:hAnsi="Century Gothic" w:cs="Century Gothic"/>
          <w:sz w:val="20"/>
          <w:szCs w:val="20"/>
        </w:rPr>
        <w:t xml:space="preserve"> por el estudiante Matías Ezequiel MARTÍN GRACIA, mediante la cual solicita se acepte su renuncia al cargo de Ayudante de Segunda interino con dedicación Simple para realizar tareas en el Centro de Cómputos, y </w:t>
      </w:r>
    </w:p>
    <w:p w14:paraId="75F658DC" w14:textId="77777777" w:rsidR="00B00DAD" w:rsidRPr="00B00DAD" w:rsidRDefault="00B00DAD">
      <w:pPr>
        <w:ind w:left="0" w:hanging="2"/>
        <w:jc w:val="both"/>
        <w:rPr>
          <w:rFonts w:ascii="Century Gothic" w:eastAsia="Century Gothic" w:hAnsi="Century Gothic" w:cs="Century Gothic"/>
          <w:sz w:val="20"/>
          <w:szCs w:val="20"/>
        </w:rPr>
      </w:pPr>
    </w:p>
    <w:p w14:paraId="06BBD71A" w14:textId="77777777" w:rsidR="00B00DAD" w:rsidRPr="00B00DAD" w:rsidRDefault="00B00DAD">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CONSIDERANDO:</w:t>
      </w:r>
    </w:p>
    <w:p w14:paraId="6F37B890" w14:textId="2F092DD2" w:rsidR="00B00DAD" w:rsidRPr="00B00DAD" w:rsidRDefault="00B00DAD" w:rsidP="00965534">
      <w:pPr>
        <w:ind w:left="-2"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Que Matías </w:t>
      </w:r>
      <w:r w:rsidR="00897FB5">
        <w:rPr>
          <w:rFonts w:ascii="Century Gothic" w:eastAsia="Century Gothic" w:hAnsi="Century Gothic" w:cs="Century Gothic"/>
          <w:sz w:val="20"/>
          <w:szCs w:val="20"/>
        </w:rPr>
        <w:t xml:space="preserve">Ezequiel </w:t>
      </w:r>
      <w:r w:rsidRPr="00B00DAD">
        <w:rPr>
          <w:rFonts w:ascii="Century Gothic" w:eastAsia="Century Gothic" w:hAnsi="Century Gothic" w:cs="Century Gothic"/>
          <w:sz w:val="20"/>
          <w:szCs w:val="20"/>
        </w:rPr>
        <w:t>MARTÍN GRACIA se viene desempeñando como Ayudante de Segunda interino con dedicación Simple en el Centro de Cómputos.</w:t>
      </w:r>
    </w:p>
    <w:p w14:paraId="47B06E63" w14:textId="77777777" w:rsidR="00B00DAD" w:rsidRPr="00B00DAD" w:rsidRDefault="00B00DAD" w:rsidP="00965534">
      <w:pPr>
        <w:ind w:left="-2"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Que el motivo de su renuncia se debe a razones personales que no le permiten continuar con la tarea docente.</w:t>
      </w:r>
    </w:p>
    <w:p w14:paraId="5687B264" w14:textId="77777777" w:rsidR="00B00DAD" w:rsidRPr="00B00DAD" w:rsidRDefault="00B00DAD" w:rsidP="00965534">
      <w:pPr>
        <w:ind w:left="-2"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Que solicita la renuncia a partir del 01/07/2024.</w:t>
      </w:r>
    </w:p>
    <w:p w14:paraId="2ED38BC8" w14:textId="77777777" w:rsidR="00B00DAD" w:rsidRPr="00B00DAD" w:rsidRDefault="00B00DAD" w:rsidP="00965534">
      <w:pPr>
        <w:ind w:left="-2"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Que, por lo tanto, corresponde aceptar la renuncia y darle de baja en dicho cargo.</w:t>
      </w:r>
    </w:p>
    <w:p w14:paraId="04A64F40" w14:textId="77777777" w:rsidR="00B00DAD" w:rsidRPr="00B00DAD" w:rsidRDefault="00B00DAD" w:rsidP="00965534">
      <w:pPr>
        <w:ind w:left="-2"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POR ELLO </w:t>
      </w:r>
    </w:p>
    <w:p w14:paraId="7B3B0AAF" w14:textId="77777777" w:rsidR="00B00DAD" w:rsidRPr="00B00DAD" w:rsidRDefault="00B00DAD" w:rsidP="00965534">
      <w:pPr>
        <w:ind w:left="-2"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LA COMISIÓN DE LEGISLACIÓN Y REGLAMENTO</w:t>
      </w:r>
    </w:p>
    <w:p w14:paraId="2315E3DF" w14:textId="77777777" w:rsidR="00B00DAD" w:rsidRPr="00B00DAD" w:rsidRDefault="00B00DAD" w:rsidP="00965534">
      <w:pPr>
        <w:ind w:left="-2"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DEL CONSEJO DIRECTIVO DE LA FACULTAD DE INGENIERÍA</w:t>
      </w:r>
    </w:p>
    <w:p w14:paraId="19D3A513" w14:textId="77777777" w:rsidR="00B00DAD" w:rsidRPr="00B00DAD" w:rsidRDefault="00B00DAD" w:rsidP="00C84677">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ab/>
      </w:r>
    </w:p>
    <w:p w14:paraId="6770932E" w14:textId="77777777" w:rsidR="00B00DAD" w:rsidRPr="00B00DAD" w:rsidRDefault="00B00DAD" w:rsidP="00C84677">
      <w:pPr>
        <w:ind w:left="0" w:hanging="2"/>
        <w:jc w:val="center"/>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RECOMIENDA</w:t>
      </w:r>
    </w:p>
    <w:p w14:paraId="64CB3E46" w14:textId="77777777" w:rsidR="00B00DAD" w:rsidRPr="00B00DAD" w:rsidRDefault="00B00DAD">
      <w:pPr>
        <w:ind w:left="0" w:hanging="2"/>
        <w:jc w:val="both"/>
        <w:rPr>
          <w:rFonts w:ascii="Century Gothic" w:eastAsia="Century Gothic" w:hAnsi="Century Gothic" w:cs="Century Gothic"/>
          <w:sz w:val="20"/>
          <w:szCs w:val="20"/>
        </w:rPr>
      </w:pPr>
    </w:p>
    <w:p w14:paraId="6420F937" w14:textId="77777777" w:rsidR="00B00DAD" w:rsidRPr="00B00DAD" w:rsidRDefault="00B00DAD">
      <w:pPr>
        <w:pBdr>
          <w:top w:val="nil"/>
          <w:left w:val="nil"/>
          <w:bottom w:val="nil"/>
          <w:right w:val="nil"/>
          <w:between w:val="nil"/>
        </w:pBdr>
        <w:tabs>
          <w:tab w:val="center" w:pos="4419"/>
          <w:tab w:val="right" w:pos="8838"/>
        </w:tabs>
        <w:ind w:left="0" w:hanging="2"/>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ARTÍCULO 1º.-</w:t>
      </w:r>
      <w:r w:rsidRPr="00B00DAD">
        <w:rPr>
          <w:rFonts w:ascii="Century Gothic" w:eastAsia="Century Gothic" w:hAnsi="Century Gothic" w:cs="Century Gothic"/>
          <w:b/>
          <w:color w:val="000000"/>
          <w:sz w:val="20"/>
          <w:szCs w:val="20"/>
        </w:rPr>
        <w:t xml:space="preserve"> Aceptar la renuncia y dar de baja </w:t>
      </w:r>
      <w:r w:rsidRPr="00B00DAD">
        <w:rPr>
          <w:rFonts w:ascii="Century Gothic" w:eastAsia="Century Gothic" w:hAnsi="Century Gothic" w:cs="Century Gothic"/>
          <w:color w:val="000000"/>
          <w:sz w:val="20"/>
          <w:szCs w:val="20"/>
        </w:rPr>
        <w:t xml:space="preserve">desde el 01/07/2024, a Matías Ezequiel MARTÍN GRACIA, Legajo 6535, CUIL N.º 20-43100131-5, fecha de nacimiento 02/05/2001, en el cargo de Ayudante de </w:t>
      </w:r>
      <w:r w:rsidRPr="00B00DAD">
        <w:rPr>
          <w:rFonts w:ascii="Century Gothic" w:eastAsia="Century Gothic" w:hAnsi="Century Gothic" w:cs="Century Gothic"/>
          <w:sz w:val="20"/>
          <w:szCs w:val="20"/>
        </w:rPr>
        <w:t>Segunda</w:t>
      </w:r>
      <w:r w:rsidRPr="00B00DAD">
        <w:rPr>
          <w:rFonts w:ascii="Century Gothic" w:eastAsia="Century Gothic" w:hAnsi="Century Gothic" w:cs="Century Gothic"/>
          <w:color w:val="000000"/>
          <w:sz w:val="20"/>
          <w:szCs w:val="20"/>
        </w:rPr>
        <w:t xml:space="preserve"> (06) interino con dedicación Simple (03) – CÓDIGO 11.6.3.3 – para realizar tareas en el Centro de Cómputos.</w:t>
      </w:r>
    </w:p>
    <w:p w14:paraId="6005A180" w14:textId="77777777" w:rsidR="00B00DAD" w:rsidRPr="00B00DAD" w:rsidRDefault="00B00DAD">
      <w:pPr>
        <w:ind w:left="0" w:hanging="2"/>
        <w:jc w:val="both"/>
        <w:rPr>
          <w:rFonts w:ascii="Century Gothic" w:eastAsia="Century Gothic" w:hAnsi="Century Gothic" w:cs="Century Gothic"/>
          <w:sz w:val="20"/>
          <w:szCs w:val="20"/>
        </w:rPr>
      </w:pPr>
    </w:p>
    <w:p w14:paraId="53118244" w14:textId="37A0165C" w:rsidR="00B00DAD" w:rsidRPr="00B00DAD" w:rsidRDefault="00B00DAD">
      <w:pPr>
        <w:ind w:left="0" w:hanging="2"/>
        <w:jc w:val="both"/>
        <w:rPr>
          <w:rFonts w:ascii="Century Gothic" w:eastAsia="Century Gothic" w:hAnsi="Century Gothic" w:cs="Century Gothic"/>
          <w:sz w:val="20"/>
          <w:szCs w:val="20"/>
        </w:rPr>
      </w:pPr>
      <w:bookmarkStart w:id="2" w:name="bookmark=id.30j0zll" w:colFirst="0" w:colLast="0"/>
      <w:bookmarkStart w:id="3" w:name="bookmark=id.1fob9te" w:colFirst="0" w:colLast="0"/>
      <w:bookmarkEnd w:id="2"/>
      <w:bookmarkEnd w:id="3"/>
      <w:r w:rsidRPr="00B00DAD">
        <w:rPr>
          <w:rFonts w:ascii="Century Gothic" w:eastAsia="Century Gothic" w:hAnsi="Century Gothic" w:cs="Century Gothic"/>
          <w:sz w:val="20"/>
          <w:szCs w:val="20"/>
        </w:rPr>
        <w:t xml:space="preserve">ARTÍCULO 2.- Agradecer al Sr. </w:t>
      </w:r>
      <w:r w:rsidR="00897FB5">
        <w:rPr>
          <w:rFonts w:ascii="Century Gothic" w:eastAsia="Century Gothic" w:hAnsi="Century Gothic" w:cs="Century Gothic"/>
          <w:sz w:val="20"/>
          <w:szCs w:val="20"/>
        </w:rPr>
        <w:t>Matías</w:t>
      </w:r>
      <w:r w:rsidRPr="00B00DAD">
        <w:rPr>
          <w:rFonts w:ascii="Century Gothic" w:eastAsia="Century Gothic" w:hAnsi="Century Gothic" w:cs="Century Gothic"/>
          <w:sz w:val="20"/>
          <w:szCs w:val="20"/>
        </w:rPr>
        <w:t xml:space="preserve"> Ezequiel MARTÍN</w:t>
      </w:r>
      <w:r w:rsidR="00897FB5">
        <w:rPr>
          <w:rFonts w:ascii="Century Gothic" w:eastAsia="Century Gothic" w:hAnsi="Century Gothic" w:cs="Century Gothic"/>
          <w:sz w:val="20"/>
          <w:szCs w:val="20"/>
        </w:rPr>
        <w:t xml:space="preserve"> </w:t>
      </w:r>
      <w:r w:rsidRPr="00B00DAD">
        <w:rPr>
          <w:rFonts w:ascii="Century Gothic" w:eastAsia="Century Gothic" w:hAnsi="Century Gothic" w:cs="Century Gothic"/>
          <w:sz w:val="20"/>
          <w:szCs w:val="20"/>
        </w:rPr>
        <w:t>GRACIA la tarea docente desarrollada en esta Unidad Académica.</w:t>
      </w:r>
    </w:p>
    <w:p w14:paraId="61BF5194" w14:textId="77777777" w:rsidR="00B00DAD" w:rsidRPr="00B00DAD" w:rsidRDefault="00B00DAD">
      <w:pPr>
        <w:ind w:left="0" w:hanging="2"/>
        <w:jc w:val="both"/>
        <w:rPr>
          <w:rFonts w:ascii="Century Gothic" w:eastAsia="Century Gothic" w:hAnsi="Century Gothic" w:cs="Century Gothic"/>
          <w:sz w:val="20"/>
          <w:szCs w:val="20"/>
        </w:rPr>
      </w:pPr>
    </w:p>
    <w:p w14:paraId="03A983AB" w14:textId="77777777" w:rsidR="00B00DAD" w:rsidRPr="00B00DAD" w:rsidRDefault="00B00DAD" w:rsidP="00C84677">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r w:rsidRPr="00B00DAD">
        <w:rPr>
          <w:rFonts w:ascii="Century Gothic" w:eastAsia="Century Gothic" w:hAnsi="Century Gothic" w:cs="Century Gothic"/>
          <w:color w:val="000000"/>
          <w:sz w:val="20"/>
          <w:szCs w:val="20"/>
        </w:rPr>
        <w:t xml:space="preserve">ARTÍCULO 3º.- </w:t>
      </w:r>
      <w:r w:rsidRPr="00B00DAD">
        <w:rPr>
          <w:rFonts w:ascii="Century Gothic" w:eastAsia="Century Gothic" w:hAnsi="Century Gothic" w:cs="Century Gothic"/>
          <w:color w:val="000000"/>
          <w:sz w:val="20"/>
          <w:szCs w:val="20"/>
          <w:lang w:val="es-AR"/>
        </w:rPr>
        <w:t xml:space="preserve">De </w:t>
      </w:r>
      <w:proofErr w:type="gramStart"/>
      <w:r w:rsidRPr="00B00DAD">
        <w:rPr>
          <w:rFonts w:ascii="Century Gothic" w:eastAsia="Century Gothic" w:hAnsi="Century Gothic" w:cs="Century Gothic"/>
          <w:color w:val="000000"/>
          <w:sz w:val="20"/>
          <w:szCs w:val="20"/>
          <w:lang w:val="es-AR"/>
        </w:rPr>
        <w:t>forma.-</w:t>
      </w:r>
      <w:proofErr w:type="gramEnd"/>
    </w:p>
    <w:p w14:paraId="192CF5FD" w14:textId="77777777" w:rsidR="00B00DAD" w:rsidRPr="00B00DAD" w:rsidRDefault="00B00DAD" w:rsidP="00C84677">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p>
    <w:p w14:paraId="6CE5AD98" w14:textId="77777777" w:rsidR="00B00DAD" w:rsidRPr="00B00DAD" w:rsidRDefault="00B00DAD" w:rsidP="00C84677">
      <w:pPr>
        <w:pBdr>
          <w:top w:val="nil"/>
          <w:left w:val="nil"/>
          <w:bottom w:val="nil"/>
          <w:right w:val="nil"/>
          <w:between w:val="nil"/>
        </w:pBdr>
        <w:ind w:left="0" w:hanging="2"/>
        <w:jc w:val="both"/>
        <w:rPr>
          <w:rFonts w:ascii="Century Gothic" w:eastAsia="Century Gothic" w:hAnsi="Century Gothic" w:cs="Century Gothic"/>
          <w:bCs/>
          <w:color w:val="000000"/>
          <w:sz w:val="20"/>
          <w:szCs w:val="20"/>
          <w:lang w:val="es-AR"/>
        </w:rPr>
      </w:pPr>
      <w:r w:rsidRPr="00B00DAD">
        <w:rPr>
          <w:rFonts w:ascii="Century Gothic" w:eastAsia="Century Gothic" w:hAnsi="Century Gothic" w:cs="Century Gothic"/>
          <w:bCs/>
          <w:color w:val="000000"/>
          <w:sz w:val="20"/>
          <w:szCs w:val="20"/>
          <w:lang w:val="es-AR"/>
        </w:rPr>
        <w:t>AZCONA, P.</w:t>
      </w:r>
    </w:p>
    <w:p w14:paraId="42419362" w14:textId="77777777" w:rsidR="00B00DAD" w:rsidRPr="00B00DAD" w:rsidRDefault="00B00DAD" w:rsidP="00C84677">
      <w:pPr>
        <w:pBdr>
          <w:top w:val="nil"/>
          <w:left w:val="nil"/>
          <w:bottom w:val="nil"/>
          <w:right w:val="nil"/>
          <w:between w:val="nil"/>
        </w:pBdr>
        <w:ind w:left="0" w:hanging="2"/>
        <w:jc w:val="both"/>
        <w:rPr>
          <w:rFonts w:ascii="Century Gothic" w:eastAsia="Century Gothic" w:hAnsi="Century Gothic" w:cs="Century Gothic"/>
          <w:bCs/>
          <w:color w:val="000000"/>
          <w:sz w:val="20"/>
          <w:szCs w:val="20"/>
          <w:lang w:val="es-AR"/>
        </w:rPr>
      </w:pPr>
      <w:r w:rsidRPr="00B00DAD">
        <w:rPr>
          <w:rFonts w:ascii="Century Gothic" w:eastAsia="Century Gothic" w:hAnsi="Century Gothic" w:cs="Century Gothic"/>
          <w:bCs/>
          <w:color w:val="000000"/>
          <w:sz w:val="20"/>
          <w:szCs w:val="20"/>
          <w:lang w:val="es-AR"/>
        </w:rPr>
        <w:t>BALLESTEROS, C.</w:t>
      </w:r>
    </w:p>
    <w:p w14:paraId="68BFF77B" w14:textId="77777777" w:rsidR="00B00DAD" w:rsidRPr="00B00DAD" w:rsidRDefault="00B00DAD" w:rsidP="00C84677">
      <w:pPr>
        <w:pBdr>
          <w:top w:val="nil"/>
          <w:left w:val="nil"/>
          <w:bottom w:val="nil"/>
          <w:right w:val="nil"/>
          <w:between w:val="nil"/>
        </w:pBdr>
        <w:ind w:left="0" w:hanging="2"/>
        <w:jc w:val="both"/>
        <w:rPr>
          <w:rFonts w:ascii="Century Gothic" w:eastAsia="Century Gothic" w:hAnsi="Century Gothic" w:cs="Century Gothic"/>
          <w:bCs/>
          <w:color w:val="000000"/>
          <w:sz w:val="20"/>
          <w:szCs w:val="20"/>
          <w:lang w:val="es-AR"/>
        </w:rPr>
      </w:pPr>
      <w:r w:rsidRPr="00B00DAD">
        <w:rPr>
          <w:rFonts w:ascii="Century Gothic" w:eastAsia="Century Gothic" w:hAnsi="Century Gothic" w:cs="Century Gothic"/>
          <w:bCs/>
          <w:color w:val="000000"/>
          <w:sz w:val="20"/>
          <w:szCs w:val="20"/>
          <w:lang w:val="es-AR"/>
        </w:rPr>
        <w:t>BARRIO, C.</w:t>
      </w:r>
    </w:p>
    <w:p w14:paraId="27862491" w14:textId="77777777" w:rsidR="00B00DAD" w:rsidRPr="008E6FAA" w:rsidRDefault="00B00DAD" w:rsidP="00C84677">
      <w:pPr>
        <w:pBdr>
          <w:top w:val="nil"/>
          <w:left w:val="nil"/>
          <w:bottom w:val="nil"/>
          <w:right w:val="nil"/>
          <w:between w:val="nil"/>
        </w:pBdr>
        <w:ind w:left="0" w:hanging="2"/>
        <w:jc w:val="both"/>
        <w:rPr>
          <w:rFonts w:ascii="Century Gothic" w:eastAsia="Century Gothic" w:hAnsi="Century Gothic" w:cs="Century Gothic"/>
          <w:bCs/>
          <w:color w:val="000000"/>
          <w:sz w:val="20"/>
          <w:szCs w:val="20"/>
          <w:lang w:val="es-AR"/>
        </w:rPr>
      </w:pPr>
      <w:r w:rsidRPr="008E6FAA">
        <w:rPr>
          <w:rFonts w:ascii="Century Gothic" w:eastAsia="Century Gothic" w:hAnsi="Century Gothic" w:cs="Century Gothic"/>
          <w:bCs/>
          <w:color w:val="000000"/>
          <w:sz w:val="20"/>
          <w:szCs w:val="20"/>
          <w:lang w:val="es-AR"/>
        </w:rPr>
        <w:t>KOVAC F.</w:t>
      </w:r>
    </w:p>
    <w:p w14:paraId="6035A451" w14:textId="77777777" w:rsidR="00B00DAD" w:rsidRPr="00B00DAD" w:rsidRDefault="00B00DAD" w:rsidP="00C84677">
      <w:pPr>
        <w:pBdr>
          <w:top w:val="nil"/>
          <w:left w:val="nil"/>
          <w:bottom w:val="nil"/>
          <w:right w:val="nil"/>
          <w:between w:val="nil"/>
        </w:pBdr>
        <w:ind w:left="0" w:hanging="2"/>
        <w:jc w:val="both"/>
        <w:rPr>
          <w:rFonts w:ascii="Century Gothic" w:eastAsia="Century Gothic" w:hAnsi="Century Gothic" w:cs="Century Gothic"/>
          <w:bCs/>
          <w:color w:val="000000"/>
          <w:sz w:val="20"/>
          <w:szCs w:val="20"/>
          <w:lang w:val="en-US"/>
        </w:rPr>
      </w:pPr>
      <w:r w:rsidRPr="00B00DAD">
        <w:rPr>
          <w:rFonts w:ascii="Century Gothic" w:eastAsia="Century Gothic" w:hAnsi="Century Gothic" w:cs="Century Gothic"/>
          <w:bCs/>
          <w:color w:val="000000"/>
          <w:sz w:val="20"/>
          <w:szCs w:val="20"/>
          <w:lang w:val="en-US"/>
        </w:rPr>
        <w:t>LOPEZ, Y.</w:t>
      </w:r>
    </w:p>
    <w:p w14:paraId="04EDA8DF" w14:textId="77777777" w:rsidR="00B00DAD" w:rsidRPr="00B00DAD" w:rsidRDefault="00B00DAD" w:rsidP="00C84677">
      <w:pPr>
        <w:pBdr>
          <w:top w:val="nil"/>
          <w:left w:val="nil"/>
          <w:bottom w:val="nil"/>
          <w:right w:val="nil"/>
          <w:between w:val="nil"/>
        </w:pBdr>
        <w:ind w:left="0" w:hanging="2"/>
        <w:jc w:val="both"/>
        <w:rPr>
          <w:rFonts w:ascii="Century Gothic" w:eastAsia="Century Gothic" w:hAnsi="Century Gothic" w:cs="Century Gothic"/>
          <w:bCs/>
          <w:color w:val="000000"/>
          <w:sz w:val="20"/>
          <w:szCs w:val="20"/>
          <w:lang w:val="en-US"/>
        </w:rPr>
      </w:pPr>
      <w:r w:rsidRPr="00B00DAD">
        <w:rPr>
          <w:rFonts w:ascii="Century Gothic" w:eastAsia="Century Gothic" w:hAnsi="Century Gothic" w:cs="Century Gothic"/>
          <w:bCs/>
          <w:color w:val="000000"/>
          <w:sz w:val="20"/>
          <w:szCs w:val="20"/>
          <w:lang w:val="en-US"/>
        </w:rPr>
        <w:t>MASSOLO, A.</w:t>
      </w:r>
    </w:p>
    <w:p w14:paraId="2C7426A4" w14:textId="77777777" w:rsidR="00B00DAD" w:rsidRPr="00B00DAD" w:rsidRDefault="00B00DAD" w:rsidP="00C84677">
      <w:pPr>
        <w:pBdr>
          <w:top w:val="nil"/>
          <w:left w:val="nil"/>
          <w:bottom w:val="nil"/>
          <w:right w:val="nil"/>
          <w:between w:val="nil"/>
        </w:pBdr>
        <w:ind w:left="0" w:hanging="2"/>
        <w:jc w:val="both"/>
        <w:rPr>
          <w:rFonts w:ascii="Century Gothic" w:eastAsia="Century Gothic" w:hAnsi="Century Gothic" w:cs="Century Gothic"/>
          <w:bCs/>
          <w:color w:val="000000"/>
          <w:sz w:val="20"/>
          <w:szCs w:val="20"/>
          <w:lang w:val="en-US"/>
        </w:rPr>
      </w:pPr>
      <w:r w:rsidRPr="00B00DAD">
        <w:rPr>
          <w:rFonts w:ascii="Century Gothic" w:eastAsia="Century Gothic" w:hAnsi="Century Gothic" w:cs="Century Gothic"/>
          <w:bCs/>
          <w:color w:val="000000"/>
          <w:sz w:val="20"/>
          <w:szCs w:val="20"/>
          <w:lang w:val="en-US"/>
        </w:rPr>
        <w:t>MICHELIS, A.</w:t>
      </w:r>
    </w:p>
    <w:p w14:paraId="7EFB1AD2" w14:textId="77777777" w:rsidR="00B00DAD" w:rsidRPr="00B00DAD" w:rsidRDefault="00B00DAD" w:rsidP="00C84677">
      <w:pPr>
        <w:pBdr>
          <w:top w:val="nil"/>
          <w:left w:val="nil"/>
          <w:bottom w:val="nil"/>
          <w:right w:val="nil"/>
          <w:between w:val="nil"/>
        </w:pBdr>
        <w:ind w:left="0" w:hanging="2"/>
        <w:jc w:val="both"/>
        <w:rPr>
          <w:rFonts w:ascii="Century Gothic" w:eastAsia="Century Gothic" w:hAnsi="Century Gothic" w:cs="Century Gothic"/>
          <w:bCs/>
          <w:color w:val="000000"/>
          <w:sz w:val="20"/>
          <w:szCs w:val="20"/>
          <w:lang w:val="en-US"/>
        </w:rPr>
      </w:pPr>
      <w:r w:rsidRPr="00B00DAD">
        <w:rPr>
          <w:rFonts w:ascii="Century Gothic" w:eastAsia="Century Gothic" w:hAnsi="Century Gothic" w:cs="Century Gothic"/>
          <w:bCs/>
          <w:color w:val="000000"/>
          <w:sz w:val="20"/>
          <w:szCs w:val="20"/>
          <w:lang w:val="en-US"/>
        </w:rPr>
        <w:t xml:space="preserve">RIBEIRO, M. </w:t>
      </w:r>
    </w:p>
    <w:p w14:paraId="0240E1CE" w14:textId="77777777" w:rsidR="00B00DAD" w:rsidRPr="00B00DAD" w:rsidRDefault="00B00DAD" w:rsidP="00C84677">
      <w:pPr>
        <w:pBdr>
          <w:top w:val="nil"/>
          <w:left w:val="nil"/>
          <w:bottom w:val="nil"/>
          <w:right w:val="nil"/>
          <w:between w:val="nil"/>
        </w:pBdr>
        <w:ind w:left="0" w:hanging="2"/>
        <w:jc w:val="both"/>
        <w:rPr>
          <w:rFonts w:ascii="Century Gothic" w:eastAsia="Century Gothic" w:hAnsi="Century Gothic" w:cs="Century Gothic"/>
          <w:bCs/>
          <w:color w:val="000000"/>
          <w:sz w:val="20"/>
          <w:szCs w:val="20"/>
          <w:lang w:val="en-US"/>
        </w:rPr>
      </w:pPr>
      <w:r w:rsidRPr="00B00DAD">
        <w:rPr>
          <w:rFonts w:ascii="Century Gothic" w:eastAsia="Century Gothic" w:hAnsi="Century Gothic" w:cs="Century Gothic"/>
          <w:bCs/>
          <w:color w:val="000000"/>
          <w:sz w:val="20"/>
          <w:szCs w:val="20"/>
          <w:lang w:val="en-US"/>
        </w:rPr>
        <w:t>SCHPETTER, N.</w:t>
      </w:r>
    </w:p>
    <w:p w14:paraId="0E234486" w14:textId="77777777" w:rsidR="00B00DAD" w:rsidRPr="00B00DAD" w:rsidRDefault="00B00DAD" w:rsidP="00C84677">
      <w:pPr>
        <w:pBdr>
          <w:top w:val="nil"/>
          <w:left w:val="nil"/>
          <w:bottom w:val="nil"/>
          <w:right w:val="nil"/>
          <w:between w:val="nil"/>
        </w:pBdr>
        <w:ind w:left="0" w:hanging="2"/>
        <w:jc w:val="both"/>
        <w:rPr>
          <w:rFonts w:ascii="Century Gothic" w:eastAsia="Century Gothic" w:hAnsi="Century Gothic" w:cs="Century Gothic"/>
          <w:bCs/>
          <w:color w:val="000000"/>
          <w:sz w:val="20"/>
          <w:szCs w:val="20"/>
          <w:lang w:val="en-US"/>
        </w:rPr>
      </w:pPr>
    </w:p>
    <w:p w14:paraId="7A08945B" w14:textId="77777777" w:rsidR="00B00DAD" w:rsidRPr="00B00DAD" w:rsidRDefault="00B00DAD" w:rsidP="00C84677">
      <w:pPr>
        <w:pBdr>
          <w:top w:val="nil"/>
          <w:left w:val="nil"/>
          <w:bottom w:val="nil"/>
          <w:right w:val="nil"/>
          <w:between w:val="nil"/>
        </w:pBdr>
        <w:ind w:left="0" w:hanging="2"/>
        <w:jc w:val="both"/>
        <w:rPr>
          <w:rFonts w:ascii="Century Gothic" w:hAnsi="Century Gothic"/>
          <w:sz w:val="20"/>
          <w:szCs w:val="20"/>
          <w:lang w:val="en-US"/>
        </w:rPr>
      </w:pPr>
    </w:p>
    <w:p w14:paraId="61E33DC8" w14:textId="77777777" w:rsidR="006D39E5" w:rsidRPr="00B00DAD" w:rsidRDefault="006D39E5">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lang w:val="en-US"/>
        </w:rPr>
      </w:pPr>
    </w:p>
    <w:p w14:paraId="77FA810C" w14:textId="77777777" w:rsidR="006D39E5" w:rsidRPr="00B00DAD" w:rsidRDefault="006D39E5">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lang w:val="en-US"/>
        </w:rPr>
      </w:pPr>
    </w:p>
    <w:p w14:paraId="5F9E6C9B" w14:textId="65C5FFFD" w:rsidR="000524A7" w:rsidRPr="00B00DAD" w:rsidRDefault="000524A7">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lang w:val="en-US"/>
        </w:rPr>
      </w:pPr>
      <w:r w:rsidRPr="00B00DAD">
        <w:rPr>
          <w:rFonts w:ascii="Century Gothic" w:hAnsi="Century Gothic"/>
          <w:sz w:val="20"/>
          <w:szCs w:val="20"/>
          <w:highlight w:val="yellow"/>
          <w:lang w:val="en-US"/>
        </w:rPr>
        <w:br w:type="page"/>
      </w:r>
    </w:p>
    <w:p w14:paraId="417C3E39" w14:textId="77777777" w:rsidR="006D39E5" w:rsidRPr="006D39E5" w:rsidRDefault="006D39E5" w:rsidP="006D39E5">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6D39E5">
        <w:rPr>
          <w:rFonts w:ascii="Century Gothic" w:hAnsi="Century Gothic"/>
          <w:b/>
          <w:sz w:val="20"/>
          <w:szCs w:val="20"/>
          <w:highlight w:val="yellow"/>
        </w:rPr>
        <w:lastRenderedPageBreak/>
        <w:t>4.7.</w:t>
      </w:r>
      <w:r w:rsidRPr="006D39E5">
        <w:rPr>
          <w:rFonts w:ascii="Century Gothic" w:hAnsi="Century Gothic"/>
          <w:sz w:val="20"/>
          <w:szCs w:val="20"/>
          <w:highlight w:val="yellow"/>
        </w:rPr>
        <w:t xml:space="preserve"> Despacho N.º 070, recomienda suscribir el dictamen del Comité de Selección en el llamado para cubrir un cargo de Profesor Adjunto interino con dedicación Simple en la asignatura Mecánica de los Fluidos y Máquinas Hidráulicas, y designar desde 01/08/2024 y hasta el 31/12/2024 al Ing. Mauro Andrés BAGNATI.</w:t>
      </w:r>
    </w:p>
    <w:p w14:paraId="461E0552" w14:textId="77777777" w:rsidR="006D39E5" w:rsidRPr="00B00DAD" w:rsidRDefault="006D39E5">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p>
    <w:p w14:paraId="7454704F" w14:textId="77777777" w:rsidR="00B00DAD" w:rsidRPr="00B00DAD" w:rsidRDefault="00B00DAD" w:rsidP="004C2821">
      <w:pPr>
        <w:pBdr>
          <w:top w:val="nil"/>
          <w:left w:val="nil"/>
          <w:bottom w:val="nil"/>
          <w:right w:val="nil"/>
          <w:between w:val="nil"/>
        </w:pBdr>
        <w:ind w:left="0" w:hanging="2"/>
        <w:jc w:val="center"/>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COMISIÓN DE LEGISLACIÓN Y REGLAMENTO</w:t>
      </w:r>
    </w:p>
    <w:p w14:paraId="6665889F" w14:textId="77777777" w:rsidR="00B00DAD" w:rsidRPr="00B00DAD" w:rsidRDefault="00B00DAD" w:rsidP="004C2821">
      <w:pPr>
        <w:pBdr>
          <w:top w:val="nil"/>
          <w:left w:val="nil"/>
          <w:bottom w:val="nil"/>
          <w:right w:val="nil"/>
          <w:between w:val="nil"/>
        </w:pBdr>
        <w:ind w:left="0" w:hanging="2"/>
        <w:jc w:val="center"/>
        <w:rPr>
          <w:rFonts w:ascii="Century Gothic" w:eastAsia="Century Gothic" w:hAnsi="Century Gothic" w:cs="Century Gothic"/>
          <w:color w:val="000000"/>
          <w:sz w:val="20"/>
          <w:szCs w:val="20"/>
        </w:rPr>
      </w:pPr>
    </w:p>
    <w:p w14:paraId="60373AC3" w14:textId="77777777" w:rsidR="00B00DAD" w:rsidRPr="00B00DAD" w:rsidRDefault="00B00DAD" w:rsidP="004C2821">
      <w:pPr>
        <w:pBdr>
          <w:top w:val="nil"/>
          <w:left w:val="nil"/>
          <w:bottom w:val="nil"/>
          <w:right w:val="nil"/>
          <w:between w:val="nil"/>
        </w:pBdr>
        <w:ind w:left="0" w:hanging="2"/>
        <w:jc w:val="center"/>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DESPACHO N.º 070</w:t>
      </w:r>
    </w:p>
    <w:p w14:paraId="41D64679" w14:textId="77777777" w:rsidR="00B00DAD" w:rsidRPr="00B00DAD" w:rsidRDefault="00B00DAD" w:rsidP="004C2821">
      <w:pPr>
        <w:pBdr>
          <w:top w:val="nil"/>
          <w:left w:val="nil"/>
          <w:bottom w:val="nil"/>
          <w:right w:val="nil"/>
          <w:between w:val="nil"/>
        </w:pBdr>
        <w:ind w:left="0" w:hanging="2"/>
        <w:jc w:val="right"/>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GENERAL PICO, 24 de julio de 2024</w:t>
      </w:r>
    </w:p>
    <w:p w14:paraId="545A5E8E" w14:textId="77777777" w:rsidR="00B00DAD" w:rsidRPr="00B00DAD" w:rsidRDefault="00B00DAD">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29EA5C2F" w14:textId="77777777" w:rsidR="00B00DAD" w:rsidRPr="00B00DAD" w:rsidRDefault="00B00DAD">
      <w:pPr>
        <w:pBdr>
          <w:top w:val="nil"/>
          <w:left w:val="nil"/>
          <w:bottom w:val="nil"/>
          <w:right w:val="nil"/>
          <w:between w:val="nil"/>
        </w:pBd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mallCaps/>
          <w:color w:val="000000"/>
          <w:sz w:val="20"/>
          <w:szCs w:val="20"/>
        </w:rPr>
        <w:t>VISTO</w:t>
      </w:r>
      <w:r w:rsidRPr="00B00DAD">
        <w:rPr>
          <w:rFonts w:ascii="Century Gothic" w:eastAsia="Century Gothic" w:hAnsi="Century Gothic" w:cs="Century Gothic"/>
          <w:color w:val="000000"/>
          <w:sz w:val="20"/>
          <w:szCs w:val="20"/>
        </w:rPr>
        <w:t>:</w:t>
      </w:r>
    </w:p>
    <w:p w14:paraId="1EDF2E73" w14:textId="77777777" w:rsidR="00B00DAD" w:rsidRPr="00B00DAD" w:rsidRDefault="00B00DAD" w:rsidP="00965534">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sz w:val="20"/>
          <w:szCs w:val="20"/>
        </w:rPr>
        <w:t xml:space="preserve">La Resolución </w:t>
      </w:r>
      <w:r w:rsidRPr="00B00DAD">
        <w:rPr>
          <w:rFonts w:ascii="Century Gothic" w:eastAsia="Century Gothic" w:hAnsi="Century Gothic" w:cs="Century Gothic"/>
          <w:color w:val="000000"/>
          <w:sz w:val="20"/>
          <w:szCs w:val="20"/>
        </w:rPr>
        <w:t>N.</w:t>
      </w:r>
      <w:hyperlink r:id="rId19">
        <w:r w:rsidRPr="00B00DAD">
          <w:rPr>
            <w:rFonts w:ascii="Century Gothic" w:eastAsia="Century Gothic" w:hAnsi="Century Gothic" w:cs="Century Gothic"/>
            <w:color w:val="0000FF"/>
            <w:sz w:val="20"/>
            <w:szCs w:val="20"/>
            <w:u w:val="single"/>
          </w:rPr>
          <w:t>º 061/24</w:t>
        </w:r>
      </w:hyperlink>
      <w:r w:rsidRPr="00B00DAD">
        <w:rPr>
          <w:rFonts w:ascii="Century Gothic" w:eastAsia="Century Gothic" w:hAnsi="Century Gothic" w:cs="Century Gothic"/>
          <w:color w:val="000000"/>
          <w:sz w:val="20"/>
          <w:szCs w:val="20"/>
        </w:rPr>
        <w:t xml:space="preserve"> del Consejo Directivo mediante la cual se llama a inscripción para cubrir un (1) cargo de Profesor Adjunto interino con dedicación Simple en la asignatura Mecánica de los Fluidos y Máquinas Hidráulicas, y</w:t>
      </w:r>
    </w:p>
    <w:p w14:paraId="7305AE2B" w14:textId="77777777" w:rsidR="00B00DAD" w:rsidRPr="00B00DAD" w:rsidRDefault="00B00DAD" w:rsidP="00965534">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p>
    <w:p w14:paraId="3BF790E5" w14:textId="77777777" w:rsidR="00B00DAD" w:rsidRPr="00B00DAD" w:rsidRDefault="00B00DAD">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CONSIDERANDO:</w:t>
      </w:r>
    </w:p>
    <w:p w14:paraId="237E82FA" w14:textId="77777777" w:rsidR="00B00DAD" w:rsidRPr="00B00DAD" w:rsidRDefault="00B00DAD" w:rsidP="00965534">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 xml:space="preserve">Que el Proceso de Selección de Aspirantes se llevó a cabo según se especifica en Resoluciones N.º </w:t>
      </w:r>
      <w:hyperlink r:id="rId20">
        <w:r w:rsidRPr="00B00DAD">
          <w:rPr>
            <w:rFonts w:ascii="Century Gothic" w:eastAsia="Century Gothic" w:hAnsi="Century Gothic" w:cs="Century Gothic"/>
            <w:color w:val="548DD4"/>
            <w:sz w:val="20"/>
            <w:szCs w:val="20"/>
            <w:u w:val="single"/>
          </w:rPr>
          <w:t>178/2003</w:t>
        </w:r>
      </w:hyperlink>
      <w:hyperlink r:id="rId21">
        <w:r w:rsidRPr="00B00DAD">
          <w:rPr>
            <w:rFonts w:ascii="Century Gothic" w:eastAsia="Century Gothic" w:hAnsi="Century Gothic" w:cs="Century Gothic"/>
            <w:color w:val="000000"/>
            <w:sz w:val="20"/>
            <w:szCs w:val="20"/>
          </w:rPr>
          <w:t xml:space="preserve"> (</w:t>
        </w:r>
      </w:hyperlink>
      <w:r w:rsidRPr="00B00DAD">
        <w:rPr>
          <w:rFonts w:ascii="Century Gothic" w:eastAsia="Century Gothic" w:hAnsi="Century Gothic" w:cs="Century Gothic"/>
          <w:color w:val="000000"/>
          <w:sz w:val="20"/>
          <w:szCs w:val="20"/>
        </w:rPr>
        <w:t xml:space="preserve">“Reglamento para la selección de aspirantes a cubrir cargos interinos”) y N.º </w:t>
      </w:r>
      <w:hyperlink r:id="rId22">
        <w:r w:rsidRPr="00B00DAD">
          <w:rPr>
            <w:rFonts w:ascii="Century Gothic" w:eastAsia="Century Gothic" w:hAnsi="Century Gothic" w:cs="Century Gothic"/>
            <w:color w:val="548DD4"/>
            <w:sz w:val="20"/>
            <w:szCs w:val="20"/>
            <w:u w:val="single"/>
          </w:rPr>
          <w:t>118/2020</w:t>
        </w:r>
      </w:hyperlink>
      <w:r w:rsidRPr="00B00DAD">
        <w:rPr>
          <w:rFonts w:ascii="Century Gothic" w:eastAsia="Century Gothic" w:hAnsi="Century Gothic" w:cs="Century Gothic"/>
          <w:color w:val="000000"/>
          <w:sz w:val="20"/>
          <w:szCs w:val="20"/>
        </w:rPr>
        <w:t xml:space="preserve"> (“Pautas complementarias excepcionales del reglamento de selección aspirantes”) del Consejo Superior.</w:t>
      </w:r>
    </w:p>
    <w:p w14:paraId="477365DF" w14:textId="77777777" w:rsidR="00B00DAD" w:rsidRPr="00B00DAD" w:rsidRDefault="00B00DAD" w:rsidP="00965534">
      <w:pPr>
        <w:ind w:left="-2" w:firstLineChars="283" w:firstLine="566"/>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Que hubo un solo postulante inscripto: Ing. Mauro Andrés BAGNATI.</w:t>
      </w:r>
    </w:p>
    <w:p w14:paraId="3117E691" w14:textId="77777777" w:rsidR="00B00DAD" w:rsidRPr="00B00DAD" w:rsidRDefault="00B00DAD" w:rsidP="00965534">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 xml:space="preserve">Que los representantes de los claustros fueron notificados, mediante correo electrónico, para participar del proceso de selección de aspirantes para dicho llamado. </w:t>
      </w:r>
    </w:p>
    <w:p w14:paraId="7CF5183F" w14:textId="77777777" w:rsidR="00B00DAD" w:rsidRPr="00B00DAD" w:rsidRDefault="00B00DAD" w:rsidP="00965534">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color w:val="000000"/>
          <w:sz w:val="20"/>
          <w:szCs w:val="20"/>
        </w:rPr>
        <w:t xml:space="preserve">Que ningún representante de los claustros </w:t>
      </w:r>
      <w:r w:rsidRPr="00B00DAD">
        <w:rPr>
          <w:rFonts w:ascii="Century Gothic" w:eastAsia="Century Gothic" w:hAnsi="Century Gothic" w:cs="Century Gothic"/>
          <w:sz w:val="20"/>
          <w:szCs w:val="20"/>
        </w:rPr>
        <w:t xml:space="preserve">participó de la instancia de selección de los aspirantes realizada por el Comité de Selección. </w:t>
      </w:r>
    </w:p>
    <w:p w14:paraId="61B02557" w14:textId="77777777" w:rsidR="00B00DAD" w:rsidRPr="00B00DAD" w:rsidRDefault="00B00DAD" w:rsidP="00965534">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Que analizados los antecedentes, el Comité de Selección, compuesto por: Ing. Diego Alberto VICENTE, Ing. Sergio Fabián ANTONELLI e Ing. Nicolás Ariel SCHPETTER</w:t>
      </w:r>
      <w:r w:rsidRPr="00B00DAD">
        <w:rPr>
          <w:rFonts w:ascii="Century Gothic" w:eastAsia="Century Gothic" w:hAnsi="Century Gothic" w:cs="Century Gothic"/>
          <w:color w:val="000000"/>
          <w:sz w:val="20"/>
          <w:szCs w:val="20"/>
        </w:rPr>
        <w:t>,</w:t>
      </w:r>
      <w:r w:rsidRPr="00B00DAD">
        <w:rPr>
          <w:rFonts w:ascii="Century Gothic" w:eastAsia="Century Gothic" w:hAnsi="Century Gothic" w:cs="Century Gothic"/>
          <w:sz w:val="20"/>
          <w:szCs w:val="20"/>
        </w:rPr>
        <w:t xml:space="preserve"> considera que el </w:t>
      </w:r>
      <w:r w:rsidRPr="00B00DAD">
        <w:rPr>
          <w:rFonts w:ascii="Century Gothic" w:eastAsia="Century Gothic" w:hAnsi="Century Gothic" w:cs="Century Gothic"/>
          <w:color w:val="000000"/>
          <w:sz w:val="20"/>
          <w:szCs w:val="20"/>
        </w:rPr>
        <w:t>Ing. Mauro Andrés BAGNATI</w:t>
      </w:r>
      <w:r w:rsidRPr="00B00DAD">
        <w:rPr>
          <w:rFonts w:ascii="Century Gothic" w:eastAsia="Century Gothic" w:hAnsi="Century Gothic" w:cs="Century Gothic"/>
          <w:sz w:val="20"/>
          <w:szCs w:val="20"/>
        </w:rPr>
        <w:t xml:space="preserve"> posee los antecedentes suficientes para el presente llamado, y recomienda su designación en el cargo de Profesor Adjunto </w:t>
      </w:r>
      <w:r w:rsidRPr="00B00DAD">
        <w:rPr>
          <w:rFonts w:ascii="Century Gothic" w:eastAsia="Century Gothic" w:hAnsi="Century Gothic" w:cs="Century Gothic"/>
          <w:color w:val="000000"/>
          <w:sz w:val="20"/>
          <w:szCs w:val="20"/>
        </w:rPr>
        <w:t xml:space="preserve">interino con dedicación Simple </w:t>
      </w:r>
      <w:r w:rsidRPr="00B00DAD">
        <w:rPr>
          <w:rFonts w:ascii="Century Gothic" w:eastAsia="Century Gothic" w:hAnsi="Century Gothic" w:cs="Century Gothic"/>
          <w:sz w:val="20"/>
          <w:szCs w:val="20"/>
        </w:rPr>
        <w:t xml:space="preserve">en la asignatura </w:t>
      </w:r>
      <w:r w:rsidRPr="00B00DAD">
        <w:rPr>
          <w:rFonts w:ascii="Century Gothic" w:eastAsia="Century Gothic" w:hAnsi="Century Gothic" w:cs="Century Gothic"/>
          <w:color w:val="000000"/>
          <w:sz w:val="20"/>
          <w:szCs w:val="20"/>
        </w:rPr>
        <w:t>Mecánica de los Fluidos y Máquinas Hidráulicas</w:t>
      </w:r>
      <w:r w:rsidRPr="00B00DAD">
        <w:rPr>
          <w:rFonts w:ascii="Century Gothic" w:eastAsia="Century Gothic" w:hAnsi="Century Gothic" w:cs="Century Gothic"/>
          <w:sz w:val="20"/>
          <w:szCs w:val="20"/>
        </w:rPr>
        <w:t xml:space="preserve">, mediante el Dictamen confeccionado y firmado de acuerdo a lo establecido en el artículo 8° de la Resolución </w:t>
      </w:r>
      <w:proofErr w:type="spellStart"/>
      <w:r w:rsidRPr="00B00DAD">
        <w:rPr>
          <w:rFonts w:ascii="Century Gothic" w:eastAsia="Century Gothic" w:hAnsi="Century Gothic" w:cs="Century Gothic"/>
          <w:sz w:val="20"/>
          <w:szCs w:val="20"/>
        </w:rPr>
        <w:t>N.°</w:t>
      </w:r>
      <w:proofErr w:type="spellEnd"/>
      <w:r w:rsidRPr="00B00DAD">
        <w:rPr>
          <w:rFonts w:ascii="Century Gothic" w:eastAsia="Century Gothic" w:hAnsi="Century Gothic" w:cs="Century Gothic"/>
          <w:sz w:val="20"/>
          <w:szCs w:val="20"/>
        </w:rPr>
        <w:t xml:space="preserve"> 118/2020 del Consejo Superior. </w:t>
      </w:r>
    </w:p>
    <w:p w14:paraId="3D956F92" w14:textId="77777777" w:rsidR="00B00DAD" w:rsidRPr="00B00DAD" w:rsidRDefault="00B00DAD" w:rsidP="00965534">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Que habiendo sido notificado el aspirante de dicho Dictamen, como lo indica el Artículo 9° de la Resolución </w:t>
      </w:r>
      <w:proofErr w:type="spellStart"/>
      <w:r w:rsidRPr="00B00DAD">
        <w:rPr>
          <w:rFonts w:ascii="Century Gothic" w:eastAsia="Century Gothic" w:hAnsi="Century Gothic" w:cs="Century Gothic"/>
          <w:sz w:val="20"/>
          <w:szCs w:val="20"/>
        </w:rPr>
        <w:t>N.°</w:t>
      </w:r>
      <w:proofErr w:type="spellEnd"/>
      <w:r w:rsidRPr="00B00DAD">
        <w:rPr>
          <w:rFonts w:ascii="Century Gothic" w:eastAsia="Century Gothic" w:hAnsi="Century Gothic" w:cs="Century Gothic"/>
          <w:sz w:val="20"/>
          <w:szCs w:val="20"/>
        </w:rPr>
        <w:t xml:space="preserve"> 118/2020 del Consejo Superior, mediante notificación a la respectiva dirección de correo electrónica declarada oportunamente, no ha habido impugnaciones dentro de los plazos fijados en el Artículo 10º de la misma Resolución. </w:t>
      </w:r>
    </w:p>
    <w:p w14:paraId="28E5FC46" w14:textId="77777777" w:rsidR="00B00DAD" w:rsidRPr="00B00DAD" w:rsidRDefault="00B00DAD" w:rsidP="00965534">
      <w:pPr>
        <w:ind w:left="-2" w:firstLineChars="283" w:firstLine="566"/>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POR ELLO </w:t>
      </w:r>
    </w:p>
    <w:p w14:paraId="1A0BC0CE" w14:textId="77777777" w:rsidR="00B00DAD" w:rsidRPr="00B00DAD" w:rsidRDefault="00B00DAD" w:rsidP="00965534">
      <w:pPr>
        <w:ind w:left="-2" w:firstLineChars="283" w:firstLine="566"/>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LA COMISIÓN DE LEGISLACIÓN Y REGLAMENTO</w:t>
      </w:r>
    </w:p>
    <w:p w14:paraId="4FF05B3A" w14:textId="77777777" w:rsidR="00B00DAD" w:rsidRPr="00B00DAD" w:rsidRDefault="00B00DAD" w:rsidP="00965534">
      <w:pPr>
        <w:ind w:left="-2" w:firstLineChars="283" w:firstLine="566"/>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DEL CONSEJO DIRECTIVO DE LA FACULTAD DE INGENIERÍA</w:t>
      </w:r>
    </w:p>
    <w:p w14:paraId="52E8A958" w14:textId="77777777" w:rsidR="00B00DAD" w:rsidRPr="00B00DAD" w:rsidRDefault="00B00DAD" w:rsidP="00965534">
      <w:pPr>
        <w:ind w:left="-2" w:firstLineChars="283" w:firstLine="566"/>
        <w:jc w:val="center"/>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ab/>
      </w:r>
    </w:p>
    <w:p w14:paraId="42B576AD" w14:textId="77777777" w:rsidR="00B00DAD" w:rsidRPr="00B00DAD" w:rsidRDefault="00B00DAD" w:rsidP="001230A0">
      <w:pPr>
        <w:ind w:left="0" w:hanging="2"/>
        <w:jc w:val="center"/>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RECOMIENDA</w:t>
      </w:r>
    </w:p>
    <w:p w14:paraId="46969F4B" w14:textId="77777777" w:rsidR="00B00DAD" w:rsidRPr="00B00DAD" w:rsidRDefault="00B00DAD">
      <w:pPr>
        <w:ind w:left="0" w:hanging="2"/>
        <w:jc w:val="center"/>
        <w:rPr>
          <w:rFonts w:ascii="Century Gothic" w:eastAsia="Century Gothic" w:hAnsi="Century Gothic" w:cs="Century Gothic"/>
          <w:color w:val="000000"/>
          <w:sz w:val="20"/>
          <w:szCs w:val="20"/>
        </w:rPr>
      </w:pPr>
    </w:p>
    <w:p w14:paraId="1B69CEEC" w14:textId="77777777" w:rsidR="00B00DAD" w:rsidRPr="00B00DAD" w:rsidRDefault="00B00DAD">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 xml:space="preserve">ARTÍCULO 1º.- Suscribir el dictamen del Comité de Selección en el llamado para cubrir un cargo de </w:t>
      </w:r>
      <w:r w:rsidRPr="00B00DAD">
        <w:rPr>
          <w:rFonts w:ascii="Century Gothic" w:eastAsia="Century Gothic" w:hAnsi="Century Gothic" w:cs="Century Gothic"/>
          <w:sz w:val="20"/>
          <w:szCs w:val="20"/>
        </w:rPr>
        <w:t xml:space="preserve">Profesor Adjunto </w:t>
      </w:r>
      <w:r w:rsidRPr="00B00DAD">
        <w:rPr>
          <w:rFonts w:ascii="Century Gothic" w:eastAsia="Century Gothic" w:hAnsi="Century Gothic" w:cs="Century Gothic"/>
          <w:color w:val="000000"/>
          <w:sz w:val="20"/>
          <w:szCs w:val="20"/>
        </w:rPr>
        <w:t xml:space="preserve">interino con dedicación Simple </w:t>
      </w:r>
      <w:r w:rsidRPr="00B00DAD">
        <w:rPr>
          <w:rFonts w:ascii="Century Gothic" w:eastAsia="Century Gothic" w:hAnsi="Century Gothic" w:cs="Century Gothic"/>
          <w:sz w:val="20"/>
          <w:szCs w:val="20"/>
        </w:rPr>
        <w:t xml:space="preserve">en la asignatura </w:t>
      </w:r>
      <w:r w:rsidRPr="00B00DAD">
        <w:rPr>
          <w:rFonts w:ascii="Century Gothic" w:eastAsia="Century Gothic" w:hAnsi="Century Gothic" w:cs="Century Gothic"/>
          <w:color w:val="000000"/>
          <w:sz w:val="20"/>
          <w:szCs w:val="20"/>
        </w:rPr>
        <w:t>Mecánica de los Fluidos y Máquinas Hidráulicas.</w:t>
      </w:r>
    </w:p>
    <w:p w14:paraId="453402EF" w14:textId="77777777" w:rsidR="00B00DAD" w:rsidRPr="00B00DAD" w:rsidRDefault="00B00DAD">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7761646F" w14:textId="77777777" w:rsidR="00B00DAD" w:rsidRPr="00B00DAD" w:rsidRDefault="00B00DAD">
      <w:pPr>
        <w:pBdr>
          <w:top w:val="nil"/>
          <w:left w:val="nil"/>
          <w:bottom w:val="nil"/>
          <w:right w:val="nil"/>
          <w:between w:val="nil"/>
        </w:pBd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color w:val="000000"/>
          <w:sz w:val="20"/>
          <w:szCs w:val="20"/>
        </w:rPr>
        <w:t xml:space="preserve">ARTÍCULO 2º.- </w:t>
      </w:r>
      <w:r w:rsidRPr="00B00DAD">
        <w:rPr>
          <w:rFonts w:ascii="Century Gothic" w:eastAsia="Century Gothic" w:hAnsi="Century Gothic" w:cs="Century Gothic"/>
          <w:b/>
          <w:color w:val="000000"/>
          <w:sz w:val="20"/>
          <w:szCs w:val="20"/>
        </w:rPr>
        <w:t>Designar</w:t>
      </w:r>
      <w:r w:rsidRPr="00B00DAD">
        <w:rPr>
          <w:rFonts w:ascii="Century Gothic" w:eastAsia="Century Gothic" w:hAnsi="Century Gothic" w:cs="Century Gothic"/>
          <w:color w:val="000000"/>
          <w:sz w:val="20"/>
          <w:szCs w:val="20"/>
        </w:rPr>
        <w:t xml:space="preserve"> desde 01/08/2024 y hasta el 31/12/2024 al Ing. Mauro Andrés BAGNATI</w:t>
      </w:r>
      <w:r w:rsidRPr="00B00DAD">
        <w:rPr>
          <w:rFonts w:ascii="Century Gothic" w:eastAsia="Century Gothic" w:hAnsi="Century Gothic" w:cs="Century Gothic"/>
          <w:sz w:val="20"/>
          <w:szCs w:val="20"/>
        </w:rPr>
        <w:t>, Legajo N.º 6580,</w:t>
      </w:r>
      <w:r w:rsidRPr="00B00DAD">
        <w:rPr>
          <w:rFonts w:ascii="Century Gothic" w:eastAsia="Century Gothic" w:hAnsi="Century Gothic" w:cs="Century Gothic"/>
          <w:color w:val="000000"/>
          <w:sz w:val="20"/>
          <w:szCs w:val="20"/>
        </w:rPr>
        <w:t xml:space="preserve"> CUIL N.º </w:t>
      </w:r>
      <w:r w:rsidRPr="00B00DAD">
        <w:rPr>
          <w:rFonts w:ascii="Century Gothic" w:eastAsia="Century Gothic" w:hAnsi="Century Gothic" w:cs="Century Gothic"/>
          <w:sz w:val="20"/>
          <w:szCs w:val="20"/>
        </w:rPr>
        <w:t xml:space="preserve">20-31517040-1, fecha de nacimiento 07/03/1986, en el cargo de Profesor Adjunto (03) interino con dedicación Simple (03) – CÓDIGO </w:t>
      </w:r>
      <w:proofErr w:type="gramStart"/>
      <w:r w:rsidRPr="00B00DAD">
        <w:rPr>
          <w:rFonts w:ascii="Century Gothic" w:eastAsia="Century Gothic" w:hAnsi="Century Gothic" w:cs="Century Gothic"/>
          <w:sz w:val="20"/>
          <w:szCs w:val="20"/>
        </w:rPr>
        <w:t>11.3….</w:t>
      </w:r>
      <w:proofErr w:type="gramEnd"/>
      <w:r w:rsidRPr="00B00DAD">
        <w:rPr>
          <w:rFonts w:ascii="Century Gothic" w:eastAsia="Century Gothic" w:hAnsi="Century Gothic" w:cs="Century Gothic"/>
          <w:sz w:val="20"/>
          <w:szCs w:val="20"/>
        </w:rPr>
        <w:t xml:space="preserve">.–  en la asignatura </w:t>
      </w:r>
      <w:r w:rsidRPr="00B00DAD">
        <w:rPr>
          <w:rFonts w:ascii="Century Gothic" w:eastAsia="Century Gothic" w:hAnsi="Century Gothic" w:cs="Century Gothic"/>
          <w:color w:val="000000"/>
          <w:sz w:val="20"/>
          <w:szCs w:val="20"/>
        </w:rPr>
        <w:t>Mecánica de los Fluidos y Máquinas Hidráulicas</w:t>
      </w:r>
      <w:r w:rsidRPr="00B00DAD">
        <w:rPr>
          <w:rFonts w:ascii="Century Gothic" w:eastAsia="Century Gothic" w:hAnsi="Century Gothic" w:cs="Century Gothic"/>
          <w:sz w:val="20"/>
          <w:szCs w:val="20"/>
        </w:rPr>
        <w:t xml:space="preserve">. </w:t>
      </w:r>
    </w:p>
    <w:p w14:paraId="6E56FFD1" w14:textId="77777777" w:rsidR="00B00DAD" w:rsidRPr="00B00DAD" w:rsidRDefault="00B00DAD">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1AA0DAC2" w14:textId="77777777" w:rsidR="00B00DAD" w:rsidRPr="00B00DAD" w:rsidRDefault="00B00DAD">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ARTÍCULO 3º.- Los movimientos presupuestarios que resultasen se imputarán a: Fuente de Financiamiento 11 – Programa 19 – Actividad 1 – Inciso 1 – Partida Principal 12 del Presupuesto Vigente.</w:t>
      </w:r>
    </w:p>
    <w:p w14:paraId="27F4F242" w14:textId="77777777" w:rsidR="00B00DAD" w:rsidRPr="00B00DAD" w:rsidRDefault="00B00DAD">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7AFEA723" w14:textId="77777777" w:rsidR="00B00DAD" w:rsidRPr="00B00DAD" w:rsidRDefault="00B00DAD" w:rsidP="001230A0">
      <w:pPr>
        <w:ind w:left="0" w:hanging="2"/>
        <w:jc w:val="both"/>
        <w:rPr>
          <w:rFonts w:ascii="Century Gothic" w:eastAsia="Century Gothic" w:hAnsi="Century Gothic" w:cs="Century Gothic"/>
          <w:sz w:val="20"/>
          <w:szCs w:val="20"/>
          <w:lang w:val="es-AR"/>
        </w:rPr>
      </w:pPr>
      <w:bookmarkStart w:id="4" w:name="_heading=h.1fob9te" w:colFirst="0" w:colLast="0"/>
      <w:bookmarkEnd w:id="4"/>
      <w:r w:rsidRPr="00B00DAD">
        <w:rPr>
          <w:rFonts w:ascii="Century Gothic" w:eastAsia="Century Gothic" w:hAnsi="Century Gothic" w:cs="Century Gothic"/>
          <w:color w:val="000000"/>
          <w:sz w:val="20"/>
          <w:szCs w:val="20"/>
        </w:rPr>
        <w:t xml:space="preserve">ARTÍCULO 4º.- </w:t>
      </w:r>
      <w:r w:rsidRPr="00B00DAD">
        <w:rPr>
          <w:rFonts w:ascii="Century Gothic" w:eastAsia="Century Gothic" w:hAnsi="Century Gothic" w:cs="Century Gothic"/>
          <w:sz w:val="20"/>
          <w:szCs w:val="20"/>
          <w:lang w:val="es-AR"/>
        </w:rPr>
        <w:t xml:space="preserve">De </w:t>
      </w:r>
      <w:proofErr w:type="gramStart"/>
      <w:r w:rsidRPr="00B00DAD">
        <w:rPr>
          <w:rFonts w:ascii="Century Gothic" w:eastAsia="Century Gothic" w:hAnsi="Century Gothic" w:cs="Century Gothic"/>
          <w:sz w:val="20"/>
          <w:szCs w:val="20"/>
          <w:lang w:val="es-AR"/>
        </w:rPr>
        <w:t>forma.-</w:t>
      </w:r>
      <w:proofErr w:type="gramEnd"/>
    </w:p>
    <w:p w14:paraId="165EEFC4" w14:textId="77777777" w:rsidR="00B00DAD" w:rsidRPr="00B00DAD" w:rsidRDefault="00B00DAD" w:rsidP="001230A0">
      <w:pPr>
        <w:ind w:left="0" w:hanging="2"/>
        <w:jc w:val="both"/>
        <w:rPr>
          <w:rFonts w:ascii="Century Gothic" w:eastAsia="Century Gothic" w:hAnsi="Century Gothic" w:cs="Century Gothic"/>
          <w:bCs/>
          <w:sz w:val="20"/>
          <w:szCs w:val="20"/>
          <w:lang w:val="es-AR"/>
        </w:rPr>
      </w:pPr>
    </w:p>
    <w:p w14:paraId="5320E408" w14:textId="77777777" w:rsidR="00B00DAD" w:rsidRPr="00B00DAD" w:rsidRDefault="00B00DAD" w:rsidP="001230A0">
      <w:pPr>
        <w:ind w:left="0" w:hanging="2"/>
        <w:jc w:val="both"/>
        <w:rPr>
          <w:rFonts w:ascii="Century Gothic" w:eastAsia="Century Gothic" w:hAnsi="Century Gothic" w:cs="Century Gothic"/>
          <w:bCs/>
          <w:sz w:val="20"/>
          <w:szCs w:val="20"/>
          <w:lang w:val="es-AR"/>
        </w:rPr>
      </w:pPr>
      <w:r w:rsidRPr="00B00DAD">
        <w:rPr>
          <w:rFonts w:ascii="Century Gothic" w:eastAsia="Century Gothic" w:hAnsi="Century Gothic" w:cs="Century Gothic"/>
          <w:bCs/>
          <w:sz w:val="20"/>
          <w:szCs w:val="20"/>
          <w:lang w:val="es-AR"/>
        </w:rPr>
        <w:t>AZCONA, P.</w:t>
      </w:r>
    </w:p>
    <w:p w14:paraId="2FD8D8BB" w14:textId="77777777" w:rsidR="00B00DAD" w:rsidRPr="00B00DAD" w:rsidRDefault="00B00DAD" w:rsidP="001230A0">
      <w:pPr>
        <w:ind w:left="0" w:hanging="2"/>
        <w:jc w:val="both"/>
        <w:rPr>
          <w:rFonts w:ascii="Century Gothic" w:eastAsia="Century Gothic" w:hAnsi="Century Gothic" w:cs="Century Gothic"/>
          <w:bCs/>
          <w:sz w:val="20"/>
          <w:szCs w:val="20"/>
          <w:lang w:val="es-AR"/>
        </w:rPr>
      </w:pPr>
      <w:r w:rsidRPr="00B00DAD">
        <w:rPr>
          <w:rFonts w:ascii="Century Gothic" w:eastAsia="Century Gothic" w:hAnsi="Century Gothic" w:cs="Century Gothic"/>
          <w:bCs/>
          <w:sz w:val="20"/>
          <w:szCs w:val="20"/>
          <w:lang w:val="es-AR"/>
        </w:rPr>
        <w:t>BALLESTEROS, C.</w:t>
      </w:r>
    </w:p>
    <w:p w14:paraId="2CFF3EE6" w14:textId="77777777" w:rsidR="00B00DAD" w:rsidRPr="00B00DAD" w:rsidRDefault="00B00DAD" w:rsidP="001230A0">
      <w:pPr>
        <w:ind w:left="0" w:hanging="2"/>
        <w:jc w:val="both"/>
        <w:rPr>
          <w:rFonts w:ascii="Century Gothic" w:eastAsia="Century Gothic" w:hAnsi="Century Gothic" w:cs="Century Gothic"/>
          <w:bCs/>
          <w:sz w:val="20"/>
          <w:szCs w:val="20"/>
          <w:lang w:val="es-AR"/>
        </w:rPr>
      </w:pPr>
      <w:r w:rsidRPr="00B00DAD">
        <w:rPr>
          <w:rFonts w:ascii="Century Gothic" w:eastAsia="Century Gothic" w:hAnsi="Century Gothic" w:cs="Century Gothic"/>
          <w:bCs/>
          <w:sz w:val="20"/>
          <w:szCs w:val="20"/>
          <w:lang w:val="es-AR"/>
        </w:rPr>
        <w:t>BARRIO, C.</w:t>
      </w:r>
    </w:p>
    <w:p w14:paraId="571CC389" w14:textId="77777777" w:rsidR="00B00DAD" w:rsidRPr="008E6FAA" w:rsidRDefault="00B00DAD" w:rsidP="001230A0">
      <w:pPr>
        <w:ind w:left="0" w:hanging="2"/>
        <w:jc w:val="both"/>
        <w:rPr>
          <w:rFonts w:ascii="Century Gothic" w:eastAsia="Century Gothic" w:hAnsi="Century Gothic" w:cs="Century Gothic"/>
          <w:bCs/>
          <w:sz w:val="20"/>
          <w:szCs w:val="20"/>
          <w:lang w:val="es-AR"/>
        </w:rPr>
      </w:pPr>
      <w:r w:rsidRPr="008E6FAA">
        <w:rPr>
          <w:rFonts w:ascii="Century Gothic" w:eastAsia="Century Gothic" w:hAnsi="Century Gothic" w:cs="Century Gothic"/>
          <w:bCs/>
          <w:sz w:val="20"/>
          <w:szCs w:val="20"/>
          <w:lang w:val="es-AR"/>
        </w:rPr>
        <w:lastRenderedPageBreak/>
        <w:t>KOVAC F.</w:t>
      </w:r>
    </w:p>
    <w:p w14:paraId="058651A3" w14:textId="77777777" w:rsidR="00B00DAD" w:rsidRPr="00B00DAD" w:rsidRDefault="00B00DAD" w:rsidP="001230A0">
      <w:pPr>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LOPEZ, Y.</w:t>
      </w:r>
    </w:p>
    <w:p w14:paraId="0CF69F27" w14:textId="77777777" w:rsidR="00B00DAD" w:rsidRPr="00B00DAD" w:rsidRDefault="00B00DAD" w:rsidP="001230A0">
      <w:pPr>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MASSOLO, A.</w:t>
      </w:r>
    </w:p>
    <w:p w14:paraId="6C4452D6" w14:textId="77777777" w:rsidR="00B00DAD" w:rsidRPr="00B00DAD" w:rsidRDefault="00B00DAD" w:rsidP="001230A0">
      <w:pPr>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MICHELIS, A.</w:t>
      </w:r>
    </w:p>
    <w:p w14:paraId="142ADA60" w14:textId="77777777" w:rsidR="00B00DAD" w:rsidRPr="00B00DAD" w:rsidRDefault="00B00DAD" w:rsidP="001230A0">
      <w:pPr>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 xml:space="preserve">RIBEIRO, M. </w:t>
      </w:r>
    </w:p>
    <w:p w14:paraId="4B084774" w14:textId="77777777" w:rsidR="00B00DAD" w:rsidRPr="00B00DAD" w:rsidRDefault="00B00DAD" w:rsidP="001230A0">
      <w:pPr>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SCHPETTER, N.</w:t>
      </w:r>
    </w:p>
    <w:p w14:paraId="17A9F7EC" w14:textId="77777777" w:rsidR="00B00DAD" w:rsidRPr="00B00DAD" w:rsidRDefault="00B00DAD" w:rsidP="001230A0">
      <w:pPr>
        <w:ind w:left="0" w:hanging="2"/>
        <w:jc w:val="both"/>
        <w:rPr>
          <w:rFonts w:ascii="Century Gothic" w:eastAsia="Century Gothic" w:hAnsi="Century Gothic" w:cs="Century Gothic"/>
          <w:bCs/>
          <w:sz w:val="20"/>
          <w:szCs w:val="20"/>
          <w:lang w:val="en-US"/>
        </w:rPr>
      </w:pPr>
    </w:p>
    <w:p w14:paraId="6E98D6D9" w14:textId="77777777" w:rsidR="00B00DAD" w:rsidRPr="00B00DAD" w:rsidRDefault="00B00DAD" w:rsidP="001230A0">
      <w:pPr>
        <w:ind w:left="0" w:hanging="2"/>
        <w:jc w:val="both"/>
        <w:rPr>
          <w:rFonts w:ascii="Century Gothic" w:eastAsia="Century Gothic" w:hAnsi="Century Gothic" w:cs="Century Gothic"/>
          <w:sz w:val="20"/>
          <w:szCs w:val="20"/>
          <w:lang w:val="en-US"/>
        </w:rPr>
      </w:pPr>
    </w:p>
    <w:p w14:paraId="2056FAB0" w14:textId="77777777" w:rsidR="006D39E5" w:rsidRPr="00B00DAD" w:rsidRDefault="006D39E5">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lang w:val="en-US"/>
        </w:rPr>
      </w:pPr>
    </w:p>
    <w:p w14:paraId="6F3913FE" w14:textId="08BEF202" w:rsidR="000524A7" w:rsidRPr="00B00DAD" w:rsidRDefault="000524A7">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lang w:val="en-US"/>
        </w:rPr>
      </w:pPr>
      <w:r w:rsidRPr="00B00DAD">
        <w:rPr>
          <w:rFonts w:ascii="Century Gothic" w:hAnsi="Century Gothic"/>
          <w:sz w:val="20"/>
          <w:szCs w:val="20"/>
          <w:highlight w:val="yellow"/>
          <w:lang w:val="en-US"/>
        </w:rPr>
        <w:br w:type="page"/>
      </w:r>
    </w:p>
    <w:p w14:paraId="2264FA5E" w14:textId="77777777" w:rsidR="006D39E5" w:rsidRPr="006D39E5" w:rsidRDefault="006D39E5" w:rsidP="006D39E5">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6D39E5">
        <w:rPr>
          <w:rFonts w:ascii="Century Gothic" w:hAnsi="Century Gothic"/>
          <w:b/>
          <w:sz w:val="20"/>
          <w:szCs w:val="20"/>
          <w:highlight w:val="yellow"/>
        </w:rPr>
        <w:lastRenderedPageBreak/>
        <w:t>4.8.</w:t>
      </w:r>
      <w:r w:rsidRPr="006D39E5">
        <w:rPr>
          <w:rFonts w:ascii="Century Gothic" w:hAnsi="Century Gothic"/>
          <w:sz w:val="20"/>
          <w:szCs w:val="20"/>
          <w:highlight w:val="yellow"/>
        </w:rPr>
        <w:t xml:space="preserve"> Despacho N.º 071, recomienda llamar a inscripción para cubrir un cargo de Ayudante de Segunda interino con dedicación Simple para el Centro de Cómputos, basándose en lo establecido por las Resoluciones N.º 004/2011 y N.º 118/2020 del Consejo Superior.</w:t>
      </w:r>
    </w:p>
    <w:p w14:paraId="1449A2F3" w14:textId="77777777" w:rsidR="006D39E5" w:rsidRPr="00B00DAD" w:rsidRDefault="006D39E5">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p>
    <w:p w14:paraId="413AEA61" w14:textId="77777777" w:rsidR="00B00DAD" w:rsidRPr="00B00DAD" w:rsidRDefault="00B00DAD" w:rsidP="009D4D3E">
      <w:pPr>
        <w:spacing w:line="240" w:lineRule="auto"/>
        <w:ind w:left="0" w:hanging="2"/>
        <w:jc w:val="center"/>
        <w:rPr>
          <w:rFonts w:ascii="Century Gothic" w:eastAsia="Century Gothic" w:hAnsi="Century Gothic" w:cs="Century Gothic"/>
          <w:color w:val="000000"/>
          <w:position w:val="0"/>
          <w:sz w:val="20"/>
          <w:szCs w:val="20"/>
          <w:lang w:eastAsia="es-AR"/>
        </w:rPr>
      </w:pPr>
      <w:r w:rsidRPr="00B00DAD">
        <w:rPr>
          <w:rFonts w:ascii="Century Gothic" w:eastAsia="Century Gothic" w:hAnsi="Century Gothic" w:cs="Century Gothic"/>
          <w:color w:val="000000"/>
          <w:sz w:val="20"/>
          <w:szCs w:val="20"/>
        </w:rPr>
        <w:t>COMISIÓN DE LEGISLACIÓN Y REGLAMENTO</w:t>
      </w:r>
    </w:p>
    <w:p w14:paraId="0C3E733E" w14:textId="77777777" w:rsidR="00B00DAD" w:rsidRPr="00B00DAD" w:rsidRDefault="00B00DAD" w:rsidP="009D4D3E">
      <w:pPr>
        <w:spacing w:line="240" w:lineRule="auto"/>
        <w:ind w:left="0" w:hanging="2"/>
        <w:jc w:val="both"/>
        <w:rPr>
          <w:rFonts w:ascii="Century Gothic" w:eastAsia="Century Gothic" w:hAnsi="Century Gothic" w:cs="Century Gothic"/>
          <w:color w:val="000000"/>
          <w:sz w:val="20"/>
          <w:szCs w:val="20"/>
        </w:rPr>
      </w:pPr>
    </w:p>
    <w:p w14:paraId="52D7C97E" w14:textId="77777777" w:rsidR="00B00DAD" w:rsidRPr="00B00DAD" w:rsidRDefault="00B00DAD" w:rsidP="009D4D3E">
      <w:pPr>
        <w:spacing w:line="240" w:lineRule="auto"/>
        <w:ind w:left="0" w:hanging="2"/>
        <w:jc w:val="center"/>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DESPACHO N.º 071</w:t>
      </w:r>
    </w:p>
    <w:p w14:paraId="3B59DAEA" w14:textId="77777777" w:rsidR="00B00DAD" w:rsidRPr="00B00DAD" w:rsidRDefault="00B00DAD" w:rsidP="009D4D3E">
      <w:pPr>
        <w:spacing w:line="240" w:lineRule="auto"/>
        <w:ind w:left="0" w:hanging="2"/>
        <w:jc w:val="right"/>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GENERAL PICO, 24 de julio de 2024</w:t>
      </w:r>
    </w:p>
    <w:p w14:paraId="01300B51" w14:textId="77777777" w:rsidR="00B00DAD" w:rsidRPr="00B00DAD" w:rsidRDefault="00B00DAD" w:rsidP="009D4D3E">
      <w:pPr>
        <w:ind w:left="0" w:hanging="2"/>
        <w:jc w:val="both"/>
        <w:rPr>
          <w:rFonts w:ascii="Century Gothic" w:eastAsia="Century Gothic" w:hAnsi="Century Gothic" w:cs="Century Gothic"/>
          <w:sz w:val="20"/>
          <w:szCs w:val="20"/>
        </w:rPr>
      </w:pPr>
    </w:p>
    <w:p w14:paraId="2B2EE0C5" w14:textId="77777777" w:rsidR="00B00DAD" w:rsidRPr="00B00DAD" w:rsidRDefault="00B00DAD">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VISTO:</w:t>
      </w:r>
    </w:p>
    <w:p w14:paraId="40719DD7" w14:textId="77777777" w:rsidR="00B00DAD" w:rsidRPr="00B00DAD" w:rsidRDefault="00B00DAD" w:rsidP="009D4D3E">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 xml:space="preserve">La nota presentada por el </w:t>
      </w:r>
      <w:r w:rsidRPr="00B00DAD">
        <w:rPr>
          <w:rFonts w:ascii="Century Gothic" w:eastAsia="Century Gothic" w:hAnsi="Century Gothic" w:cs="Century Gothic"/>
          <w:sz w:val="20"/>
          <w:szCs w:val="20"/>
        </w:rPr>
        <w:t>Mg. José Luis FILIPPI</w:t>
      </w:r>
      <w:r w:rsidRPr="00B00DAD">
        <w:rPr>
          <w:rFonts w:ascii="Century Gothic" w:eastAsia="Century Gothic" w:hAnsi="Century Gothic" w:cs="Century Gothic"/>
          <w:color w:val="000000"/>
          <w:sz w:val="20"/>
          <w:szCs w:val="20"/>
        </w:rPr>
        <w:t xml:space="preserve"> docente responsable del Centro de Cómputos,</w:t>
      </w:r>
      <w:r w:rsidRPr="00B00DAD">
        <w:rPr>
          <w:rFonts w:ascii="Century Gothic" w:eastAsia="Century Gothic" w:hAnsi="Century Gothic" w:cs="Century Gothic"/>
          <w:sz w:val="20"/>
          <w:szCs w:val="20"/>
        </w:rPr>
        <w:t xml:space="preserve"> y</w:t>
      </w:r>
    </w:p>
    <w:p w14:paraId="61C10FE4" w14:textId="77777777" w:rsidR="00B00DAD" w:rsidRPr="00B00DAD" w:rsidRDefault="00B00DAD" w:rsidP="009D4D3E">
      <w:pPr>
        <w:ind w:leftChars="1" w:left="2" w:firstLineChars="282" w:firstLine="564"/>
        <w:jc w:val="both"/>
        <w:rPr>
          <w:rFonts w:ascii="Century Gothic" w:eastAsia="Century Gothic" w:hAnsi="Century Gothic" w:cs="Century Gothic"/>
          <w:sz w:val="20"/>
          <w:szCs w:val="20"/>
        </w:rPr>
      </w:pPr>
    </w:p>
    <w:p w14:paraId="468B8AA0" w14:textId="77777777" w:rsidR="00B00DAD" w:rsidRPr="00B00DAD" w:rsidRDefault="00B00DAD">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CONSIDERANDO:</w:t>
      </w:r>
    </w:p>
    <w:p w14:paraId="7251EC12" w14:textId="77777777" w:rsidR="00B00DAD" w:rsidRPr="00B00DAD" w:rsidRDefault="00B00DAD" w:rsidP="009D4D3E">
      <w:pPr>
        <w:ind w:leftChars="1" w:left="2" w:firstLineChars="282" w:firstLine="564"/>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sz w:val="20"/>
          <w:szCs w:val="20"/>
        </w:rPr>
        <w:t xml:space="preserve">Que </w:t>
      </w:r>
      <w:r w:rsidRPr="00B00DAD">
        <w:rPr>
          <w:rFonts w:ascii="Century Gothic" w:eastAsia="Century Gothic" w:hAnsi="Century Gothic" w:cs="Century Gothic"/>
          <w:color w:val="000000"/>
          <w:sz w:val="20"/>
          <w:szCs w:val="20"/>
        </w:rPr>
        <w:t xml:space="preserve">el </w:t>
      </w:r>
      <w:r w:rsidRPr="00B00DAD">
        <w:rPr>
          <w:rFonts w:ascii="Century Gothic" w:eastAsia="Century Gothic" w:hAnsi="Century Gothic" w:cs="Century Gothic"/>
          <w:sz w:val="20"/>
          <w:szCs w:val="20"/>
        </w:rPr>
        <w:t>Mg. José Luis FILIPPI</w:t>
      </w:r>
      <w:r w:rsidRPr="00B00DAD">
        <w:rPr>
          <w:rFonts w:ascii="Century Gothic" w:eastAsia="Century Gothic" w:hAnsi="Century Gothic" w:cs="Century Gothic"/>
          <w:color w:val="000000"/>
          <w:sz w:val="20"/>
          <w:szCs w:val="20"/>
        </w:rPr>
        <w:t xml:space="preserve"> solicita un Ayudante de Segunda para el Centro de Cómputos en reemplazo de Matías Exequiel MARTIN GRACIA.</w:t>
      </w:r>
    </w:p>
    <w:p w14:paraId="4BDA6779" w14:textId="77777777" w:rsidR="00B00DAD" w:rsidRPr="00B00DAD" w:rsidRDefault="00B00DAD" w:rsidP="009D4D3E">
      <w:pPr>
        <w:pBdr>
          <w:top w:val="nil"/>
          <w:left w:val="nil"/>
          <w:bottom w:val="nil"/>
          <w:right w:val="nil"/>
          <w:between w:val="nil"/>
        </w:pBdr>
        <w:spacing w:line="240" w:lineRule="auto"/>
        <w:ind w:leftChars="1" w:left="2" w:firstLineChars="282" w:firstLine="564"/>
        <w:jc w:val="both"/>
        <w:rPr>
          <w:rFonts w:ascii="Century Gothic" w:hAnsi="Century Gothic"/>
          <w:color w:val="000000"/>
          <w:sz w:val="20"/>
          <w:szCs w:val="20"/>
        </w:rPr>
      </w:pPr>
      <w:r w:rsidRPr="00B00DAD">
        <w:rPr>
          <w:rFonts w:ascii="Century Gothic" w:eastAsia="Century Gothic" w:hAnsi="Century Gothic" w:cs="Century Gothic"/>
          <w:color w:val="000000"/>
          <w:sz w:val="20"/>
          <w:szCs w:val="20"/>
        </w:rPr>
        <w:t>Que Matías Exequiel MARTIN GRACIA presentó su renuncia al cargo de Ayudante de Segunda del Centro de Cómputos a partir del 01 de julio del corriente.</w:t>
      </w:r>
    </w:p>
    <w:p w14:paraId="14C06D65" w14:textId="77777777" w:rsidR="00B00DAD" w:rsidRPr="00B00DAD" w:rsidRDefault="00B00DAD" w:rsidP="009D4D3E">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Que es necesaria la colaboración de un ayudante en la atención de los alumnos.</w:t>
      </w:r>
    </w:p>
    <w:p w14:paraId="35316667" w14:textId="77777777" w:rsidR="00B00DAD" w:rsidRPr="00B00DAD" w:rsidRDefault="00B00DAD" w:rsidP="009D4D3E">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Que, por lo tanto, se deben arbitrar los medios para llamar a Selección de Aspirantes para cubrir un cargo de Ayudante de Segunda con dedicación Simple para el </w:t>
      </w:r>
      <w:r w:rsidRPr="00B00DAD">
        <w:rPr>
          <w:rFonts w:ascii="Century Gothic" w:eastAsia="Century Gothic" w:hAnsi="Century Gothic" w:cs="Century Gothic"/>
          <w:color w:val="000000"/>
          <w:sz w:val="20"/>
          <w:szCs w:val="20"/>
        </w:rPr>
        <w:t>Centro de Cómputos</w:t>
      </w:r>
      <w:r w:rsidRPr="00B00DAD">
        <w:rPr>
          <w:rFonts w:ascii="Century Gothic" w:eastAsia="Century Gothic" w:hAnsi="Century Gothic" w:cs="Century Gothic"/>
          <w:sz w:val="20"/>
          <w:szCs w:val="20"/>
        </w:rPr>
        <w:t>.</w:t>
      </w:r>
    </w:p>
    <w:p w14:paraId="4332456D" w14:textId="77777777" w:rsidR="00B00DAD" w:rsidRPr="00B00DAD" w:rsidRDefault="00B00DAD" w:rsidP="009D4D3E">
      <w:pPr>
        <w:widowControl w:val="0"/>
        <w:pBdr>
          <w:top w:val="nil"/>
          <w:left w:val="nil"/>
          <w:bottom w:val="nil"/>
          <w:right w:val="nil"/>
          <w:between w:val="nil"/>
        </w:pBdr>
        <w:spacing w:line="240" w:lineRule="auto"/>
        <w:ind w:leftChars="1" w:left="2" w:right="-14" w:firstLineChars="282" w:firstLine="564"/>
        <w:jc w:val="both"/>
        <w:rPr>
          <w:rFonts w:ascii="Century Gothic" w:eastAsia="Century Gothic" w:hAnsi="Century Gothic" w:cs="Century Gothic"/>
          <w:sz w:val="20"/>
          <w:szCs w:val="20"/>
        </w:rPr>
      </w:pPr>
      <w:r w:rsidRPr="00B00DAD">
        <w:rPr>
          <w:rFonts w:ascii="Century Gothic" w:eastAsia="Century Gothic" w:hAnsi="Century Gothic" w:cs="Century Gothic"/>
          <w:color w:val="000000"/>
          <w:sz w:val="20"/>
          <w:szCs w:val="20"/>
        </w:rPr>
        <w:t xml:space="preserve">Que la </w:t>
      </w:r>
      <w:proofErr w:type="gramStart"/>
      <w:r w:rsidRPr="00B00DAD">
        <w:rPr>
          <w:rFonts w:ascii="Century Gothic" w:eastAsia="Century Gothic" w:hAnsi="Century Gothic" w:cs="Century Gothic"/>
          <w:color w:val="000000"/>
          <w:sz w:val="20"/>
          <w:szCs w:val="20"/>
        </w:rPr>
        <w:t>Directora</w:t>
      </w:r>
      <w:proofErr w:type="gramEnd"/>
      <w:r w:rsidRPr="00B00DAD">
        <w:rPr>
          <w:rFonts w:ascii="Century Gothic" w:eastAsia="Century Gothic" w:hAnsi="Century Gothic" w:cs="Century Gothic"/>
          <w:color w:val="000000"/>
          <w:sz w:val="20"/>
          <w:szCs w:val="20"/>
        </w:rPr>
        <w:t xml:space="preserve"> del Departamento de Tecnologías Básicas y Aplicadas de Informática, Dra. María </w:t>
      </w:r>
      <w:r w:rsidRPr="00B00DAD">
        <w:rPr>
          <w:rFonts w:ascii="Century Gothic" w:eastAsia="Century Gothic" w:hAnsi="Century Gothic" w:cs="Century Gothic"/>
          <w:sz w:val="20"/>
          <w:szCs w:val="20"/>
        </w:rPr>
        <w:t>de los Ángeles MARTÍN, avala dicho llamado.</w:t>
      </w:r>
    </w:p>
    <w:p w14:paraId="7A9E2F6D" w14:textId="77777777" w:rsidR="00B00DAD" w:rsidRPr="00B00DAD" w:rsidRDefault="00B00DAD" w:rsidP="009D4D3E">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Que el llamado deberá ser resuelto por el Consejo Directivo, según se especifica en las Resoluciones  N.</w:t>
      </w:r>
      <w:hyperlink r:id="rId23">
        <w:r w:rsidRPr="00B00DAD">
          <w:rPr>
            <w:rFonts w:ascii="Century Gothic" w:eastAsia="Century Gothic" w:hAnsi="Century Gothic" w:cs="Century Gothic"/>
            <w:sz w:val="20"/>
            <w:szCs w:val="20"/>
          </w:rPr>
          <w:t>º 004/2011</w:t>
        </w:r>
      </w:hyperlink>
      <w:r w:rsidRPr="00B00DAD">
        <w:rPr>
          <w:rFonts w:ascii="Century Gothic" w:eastAsia="Century Gothic" w:hAnsi="Century Gothic" w:cs="Century Gothic"/>
          <w:sz w:val="20"/>
          <w:szCs w:val="20"/>
        </w:rPr>
        <w:t xml:space="preserve"> y N.º </w:t>
      </w:r>
      <w:hyperlink r:id="rId24">
        <w:r w:rsidRPr="00B00DAD">
          <w:rPr>
            <w:rFonts w:ascii="Century Gothic" w:eastAsia="Century Gothic" w:hAnsi="Century Gothic" w:cs="Century Gothic"/>
            <w:sz w:val="20"/>
            <w:szCs w:val="20"/>
          </w:rPr>
          <w:t>118/2020</w:t>
        </w:r>
      </w:hyperlink>
      <w:r w:rsidRPr="00B00DAD">
        <w:rPr>
          <w:rFonts w:ascii="Century Gothic" w:eastAsia="Century Gothic" w:hAnsi="Century Gothic" w:cs="Century Gothic"/>
          <w:sz w:val="20"/>
          <w:szCs w:val="20"/>
        </w:rPr>
        <w:t xml:space="preserve"> del Consejo Superior.</w:t>
      </w:r>
    </w:p>
    <w:p w14:paraId="218E57B8" w14:textId="77777777" w:rsidR="00B00DAD" w:rsidRPr="00B00DAD" w:rsidRDefault="00B00DAD" w:rsidP="009D4D3E">
      <w:pPr>
        <w:ind w:leftChars="1" w:left="2" w:firstLineChars="282" w:firstLine="564"/>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Que de acuerdo a lo estipulado en la Resolución N.º</w:t>
      </w:r>
      <w:hyperlink r:id="rId25">
        <w:r w:rsidRPr="00B00DAD">
          <w:rPr>
            <w:rFonts w:ascii="Century Gothic" w:eastAsia="Century Gothic" w:hAnsi="Century Gothic" w:cs="Century Gothic"/>
            <w:sz w:val="20"/>
            <w:szCs w:val="20"/>
          </w:rPr>
          <w:t xml:space="preserve"> 064/2021</w:t>
        </w:r>
      </w:hyperlink>
      <w:r w:rsidRPr="00B00DAD">
        <w:rPr>
          <w:rFonts w:ascii="Century Gothic" w:eastAsia="Century Gothic" w:hAnsi="Century Gothic" w:cs="Century Gothic"/>
          <w:sz w:val="20"/>
          <w:szCs w:val="20"/>
        </w:rPr>
        <w:t xml:space="preserve"> del Consejo Superior, la Secretaría Administrativa de la Facultad de Ingeniería informa que se cuentan con los módulos necesarios para la realización del presente llamado.</w:t>
      </w:r>
    </w:p>
    <w:p w14:paraId="6CC7EFB4" w14:textId="77777777" w:rsidR="00B00DAD" w:rsidRPr="00B00DAD" w:rsidRDefault="00B00DAD" w:rsidP="009D4D3E">
      <w:pPr>
        <w:ind w:leftChars="1" w:left="2" w:firstLineChars="282" w:firstLine="564"/>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POR ELLO </w:t>
      </w:r>
    </w:p>
    <w:p w14:paraId="4D43BFA1" w14:textId="77777777" w:rsidR="00B00DAD" w:rsidRPr="00B00DAD" w:rsidRDefault="00B00DAD" w:rsidP="009D4D3E">
      <w:pPr>
        <w:ind w:leftChars="1" w:left="2" w:firstLineChars="282" w:firstLine="564"/>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LA COMISIÓN DE LEGISLACIÓN Y REGLAMENTO</w:t>
      </w:r>
    </w:p>
    <w:p w14:paraId="3B1B6B6A" w14:textId="77777777" w:rsidR="00B00DAD" w:rsidRPr="00B00DAD" w:rsidRDefault="00B00DAD" w:rsidP="009D4D3E">
      <w:pPr>
        <w:ind w:leftChars="1" w:left="2" w:firstLineChars="282" w:firstLine="564"/>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DEL CONSEJO DIRECTIVO DE LA FACULTAD DE INGENIERÍA</w:t>
      </w:r>
    </w:p>
    <w:p w14:paraId="25F498E0" w14:textId="77777777" w:rsidR="00B00DAD" w:rsidRPr="00B00DAD" w:rsidRDefault="00B00DAD" w:rsidP="009D4D3E">
      <w:pPr>
        <w:ind w:leftChars="1" w:left="2" w:firstLineChars="282" w:firstLine="564"/>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ab/>
      </w:r>
    </w:p>
    <w:p w14:paraId="33999B46" w14:textId="77777777" w:rsidR="00B00DAD" w:rsidRPr="00B00DAD" w:rsidRDefault="00B00DAD" w:rsidP="009D4D3E">
      <w:pPr>
        <w:ind w:left="0" w:hanging="2"/>
        <w:jc w:val="center"/>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RECOMIENDA</w:t>
      </w:r>
    </w:p>
    <w:p w14:paraId="26E6945D" w14:textId="77777777" w:rsidR="00B00DAD" w:rsidRPr="00B00DAD" w:rsidRDefault="00B00DAD">
      <w:pPr>
        <w:ind w:left="0" w:hanging="2"/>
        <w:jc w:val="both"/>
        <w:rPr>
          <w:rFonts w:ascii="Century Gothic" w:eastAsia="Century Gothic" w:hAnsi="Century Gothic" w:cs="Century Gothic"/>
          <w:sz w:val="20"/>
          <w:szCs w:val="20"/>
        </w:rPr>
      </w:pPr>
    </w:p>
    <w:p w14:paraId="76D675A5" w14:textId="77777777" w:rsidR="00B00DAD" w:rsidRPr="00B00DAD" w:rsidRDefault="00B00DAD">
      <w:pPr>
        <w:spacing w:line="240" w:lineRule="auto"/>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ARTÍCULO 1º.- Llamar a inscripción para cubrir un cargo de Ayudante de Segunda interino con dedicación Simple para el Centro de Cómputos, basándose en lo establecido por las Resoluciones N.º 004/2011 y N.º 118/2020 del Consejo Superior, en los siguientes términos:</w:t>
      </w:r>
    </w:p>
    <w:p w14:paraId="1C6C2E2F" w14:textId="77777777" w:rsidR="00B00DAD" w:rsidRPr="00B00DAD" w:rsidRDefault="00B00DAD">
      <w:pPr>
        <w:spacing w:line="240" w:lineRule="auto"/>
        <w:ind w:left="0" w:hanging="2"/>
        <w:rPr>
          <w:rFonts w:ascii="Century Gothic" w:eastAsia="Century Gothic" w:hAnsi="Century Gothic" w:cs="Century Gothic"/>
          <w:sz w:val="20"/>
          <w:szCs w:val="20"/>
        </w:rPr>
      </w:pPr>
    </w:p>
    <w:p w14:paraId="7D3482A2" w14:textId="77777777" w:rsidR="00B00DAD" w:rsidRPr="00B00DAD" w:rsidRDefault="00B00DAD">
      <w:pPr>
        <w:spacing w:line="240" w:lineRule="auto"/>
        <w:ind w:left="0" w:hanging="2"/>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Día y Hora de Apertura de Inscripción:</w:t>
      </w:r>
      <w:r w:rsidRPr="00B00DAD">
        <w:rPr>
          <w:rFonts w:ascii="Century Gothic" w:eastAsia="Century Gothic" w:hAnsi="Century Gothic" w:cs="Century Gothic"/>
          <w:sz w:val="20"/>
          <w:szCs w:val="20"/>
        </w:rPr>
        <w:tab/>
      </w:r>
    </w:p>
    <w:p w14:paraId="62847E94" w14:textId="77777777" w:rsidR="00B00DAD" w:rsidRPr="00B00DAD" w:rsidRDefault="00B00DAD">
      <w:pPr>
        <w:spacing w:line="240" w:lineRule="auto"/>
        <w:ind w:left="0" w:hanging="2"/>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Día y Hora de Cierre de Inscripción:</w:t>
      </w:r>
      <w:r w:rsidRPr="00B00DAD">
        <w:rPr>
          <w:rFonts w:ascii="Century Gothic" w:eastAsia="Century Gothic" w:hAnsi="Century Gothic" w:cs="Century Gothic"/>
          <w:sz w:val="20"/>
          <w:szCs w:val="20"/>
        </w:rPr>
        <w:tab/>
      </w:r>
    </w:p>
    <w:p w14:paraId="0FF8EC2E" w14:textId="77777777" w:rsidR="00B00DAD" w:rsidRPr="00B00DAD" w:rsidRDefault="00B00DAD">
      <w:pPr>
        <w:spacing w:line="240" w:lineRule="auto"/>
        <w:ind w:left="0" w:hanging="2"/>
        <w:rPr>
          <w:rFonts w:ascii="Century Gothic" w:eastAsia="Century Gothic" w:hAnsi="Century Gothic" w:cs="Century Gothic"/>
          <w:sz w:val="20"/>
          <w:szCs w:val="20"/>
        </w:rPr>
      </w:pPr>
    </w:p>
    <w:p w14:paraId="5B895037" w14:textId="77777777" w:rsidR="00B00DAD" w:rsidRPr="00B00DAD" w:rsidRDefault="00B00DAD">
      <w:pPr>
        <w:spacing w:line="240" w:lineRule="auto"/>
        <w:ind w:left="0" w:hanging="2"/>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ARTÍCULO 2º.- El Comité de Selección estará integrado por:</w:t>
      </w:r>
    </w:p>
    <w:p w14:paraId="3DD72DF7" w14:textId="77777777" w:rsidR="00B00DAD" w:rsidRPr="00B00DAD" w:rsidRDefault="00B00DAD">
      <w:pPr>
        <w:spacing w:line="240" w:lineRule="auto"/>
        <w:ind w:left="0" w:hanging="2"/>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1º Miembro Titular: Mg. Carlos Alberto BALLESTEROS – DNI 14.625.163</w:t>
      </w:r>
    </w:p>
    <w:p w14:paraId="030B2A5C" w14:textId="77777777" w:rsidR="00B00DAD" w:rsidRPr="00B00DAD" w:rsidRDefault="00B00DAD">
      <w:pPr>
        <w:spacing w:line="240" w:lineRule="auto"/>
        <w:ind w:left="0" w:hanging="2"/>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2º Miembro Titular: Mg. José Luis FILIPPI – DNI 17.310.862</w:t>
      </w:r>
    </w:p>
    <w:p w14:paraId="5E64C5CA" w14:textId="77777777" w:rsidR="00B00DAD" w:rsidRPr="00B00DAD" w:rsidRDefault="00B00DAD">
      <w:pPr>
        <w:spacing w:line="240" w:lineRule="auto"/>
        <w:ind w:left="0" w:hanging="2"/>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3º Miembro Titular: </w:t>
      </w:r>
      <w:proofErr w:type="spellStart"/>
      <w:r w:rsidRPr="00B00DAD">
        <w:rPr>
          <w:rFonts w:ascii="Century Gothic" w:eastAsia="Century Gothic" w:hAnsi="Century Gothic" w:cs="Century Gothic"/>
          <w:sz w:val="20"/>
          <w:szCs w:val="20"/>
        </w:rPr>
        <w:t>Dianela</w:t>
      </w:r>
      <w:proofErr w:type="spellEnd"/>
      <w:r w:rsidRPr="00B00DAD">
        <w:rPr>
          <w:rFonts w:ascii="Century Gothic" w:eastAsia="Century Gothic" w:hAnsi="Century Gothic" w:cs="Century Gothic"/>
          <w:sz w:val="20"/>
          <w:szCs w:val="20"/>
        </w:rPr>
        <w:t xml:space="preserve"> SOSA – DNI 41.642.065</w:t>
      </w:r>
    </w:p>
    <w:p w14:paraId="5B04C354" w14:textId="77777777" w:rsidR="00B00DAD" w:rsidRPr="00B00DAD" w:rsidRDefault="00B00DAD">
      <w:pPr>
        <w:spacing w:line="240" w:lineRule="auto"/>
        <w:ind w:left="0" w:hanging="2"/>
        <w:rPr>
          <w:rFonts w:ascii="Century Gothic" w:eastAsia="Century Gothic" w:hAnsi="Century Gothic" w:cs="Century Gothic"/>
          <w:sz w:val="20"/>
          <w:szCs w:val="20"/>
        </w:rPr>
      </w:pPr>
    </w:p>
    <w:p w14:paraId="60C66267" w14:textId="77777777" w:rsidR="00B00DAD" w:rsidRPr="00B00DAD" w:rsidRDefault="00B00DAD">
      <w:pPr>
        <w:spacing w:line="240" w:lineRule="auto"/>
        <w:ind w:left="0" w:hanging="2"/>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1º Miembro Suplente: Mg. Hugo Alfredo ALFONSO – DNI 16.772.834</w:t>
      </w:r>
    </w:p>
    <w:p w14:paraId="35B9F10B" w14:textId="77777777" w:rsidR="00B00DAD" w:rsidRPr="00B00DAD" w:rsidRDefault="00B00DAD">
      <w:pPr>
        <w:spacing w:line="240" w:lineRule="auto"/>
        <w:ind w:left="0" w:hanging="2"/>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2º Miembro Suplente: A.P. Pablo Germán ETCHEVERRY – DNI 28.237.898</w:t>
      </w:r>
    </w:p>
    <w:p w14:paraId="396114DA" w14:textId="77777777" w:rsidR="00B00DAD" w:rsidRPr="00B00DAD" w:rsidRDefault="00B00DAD">
      <w:pPr>
        <w:spacing w:line="240" w:lineRule="auto"/>
        <w:ind w:left="0" w:hanging="2"/>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3º Miembro Suplente:  Mateo DORMISCH - DNI 42.448.147</w:t>
      </w:r>
    </w:p>
    <w:p w14:paraId="5C69D193" w14:textId="77777777" w:rsidR="00B00DAD" w:rsidRPr="00B00DAD" w:rsidRDefault="00B00DAD">
      <w:pPr>
        <w:spacing w:line="240" w:lineRule="auto"/>
        <w:ind w:left="0" w:hanging="2"/>
        <w:rPr>
          <w:rFonts w:ascii="Century Gothic" w:eastAsia="Century Gothic" w:hAnsi="Century Gothic" w:cs="Century Gothic"/>
          <w:sz w:val="20"/>
          <w:szCs w:val="20"/>
        </w:rPr>
      </w:pPr>
    </w:p>
    <w:p w14:paraId="6299E132" w14:textId="77777777" w:rsidR="00B00DAD" w:rsidRPr="00B00DAD" w:rsidRDefault="00B00DAD" w:rsidP="009D4D3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lang w:val="es-AR"/>
        </w:rPr>
      </w:pPr>
      <w:r w:rsidRPr="00B00DAD">
        <w:rPr>
          <w:rFonts w:ascii="Century Gothic" w:eastAsia="Century Gothic" w:hAnsi="Century Gothic" w:cs="Century Gothic"/>
          <w:color w:val="000000"/>
          <w:sz w:val="20"/>
          <w:szCs w:val="20"/>
        </w:rPr>
        <w:t xml:space="preserve">ARTÍCULO 3º.- </w:t>
      </w:r>
      <w:r w:rsidRPr="00B00DAD">
        <w:rPr>
          <w:rFonts w:ascii="Century Gothic" w:eastAsia="Century Gothic" w:hAnsi="Century Gothic" w:cs="Century Gothic"/>
          <w:color w:val="000000"/>
          <w:sz w:val="20"/>
          <w:szCs w:val="20"/>
          <w:lang w:val="es-AR"/>
        </w:rPr>
        <w:t xml:space="preserve">De </w:t>
      </w:r>
      <w:proofErr w:type="gramStart"/>
      <w:r w:rsidRPr="00B00DAD">
        <w:rPr>
          <w:rFonts w:ascii="Century Gothic" w:eastAsia="Century Gothic" w:hAnsi="Century Gothic" w:cs="Century Gothic"/>
          <w:color w:val="000000"/>
          <w:sz w:val="20"/>
          <w:szCs w:val="20"/>
          <w:lang w:val="es-AR"/>
        </w:rPr>
        <w:t>forma.-</w:t>
      </w:r>
      <w:proofErr w:type="gramEnd"/>
    </w:p>
    <w:p w14:paraId="4461317A" w14:textId="77777777" w:rsidR="00B00DAD" w:rsidRPr="00B00DAD" w:rsidRDefault="00B00DAD" w:rsidP="009D4D3E">
      <w:pPr>
        <w:pStyle w:val="Normal3"/>
        <w:ind w:left="0"/>
        <w:rPr>
          <w:lang w:eastAsia="es-ES"/>
        </w:rPr>
      </w:pPr>
    </w:p>
    <w:p w14:paraId="5FB3E7E4" w14:textId="77777777" w:rsidR="00B00DAD" w:rsidRPr="00B00DAD" w:rsidRDefault="00B00DAD" w:rsidP="009D4D3E">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lang w:val="es-AR"/>
        </w:rPr>
      </w:pPr>
      <w:r w:rsidRPr="00B00DAD">
        <w:rPr>
          <w:rFonts w:ascii="Century Gothic" w:eastAsia="Century Gothic" w:hAnsi="Century Gothic" w:cs="Century Gothic"/>
          <w:bCs/>
          <w:color w:val="000000"/>
          <w:sz w:val="20"/>
          <w:szCs w:val="20"/>
          <w:lang w:val="es-AR"/>
        </w:rPr>
        <w:t>AZCONA, P.</w:t>
      </w:r>
    </w:p>
    <w:p w14:paraId="13D3F61D" w14:textId="77777777" w:rsidR="00B00DAD" w:rsidRPr="00B00DAD" w:rsidRDefault="00B00DAD" w:rsidP="009D4D3E">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lang w:val="es-AR"/>
        </w:rPr>
      </w:pPr>
      <w:r w:rsidRPr="00B00DAD">
        <w:rPr>
          <w:rFonts w:ascii="Century Gothic" w:eastAsia="Century Gothic" w:hAnsi="Century Gothic" w:cs="Century Gothic"/>
          <w:bCs/>
          <w:color w:val="000000"/>
          <w:sz w:val="20"/>
          <w:szCs w:val="20"/>
          <w:lang w:val="es-AR"/>
        </w:rPr>
        <w:t>BALLESTEROS, C.</w:t>
      </w:r>
    </w:p>
    <w:p w14:paraId="459579AC" w14:textId="77777777" w:rsidR="00B00DAD" w:rsidRPr="00B00DAD" w:rsidRDefault="00B00DAD" w:rsidP="009D4D3E">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lang w:val="es-AR"/>
        </w:rPr>
      </w:pPr>
      <w:r w:rsidRPr="00B00DAD">
        <w:rPr>
          <w:rFonts w:ascii="Century Gothic" w:eastAsia="Century Gothic" w:hAnsi="Century Gothic" w:cs="Century Gothic"/>
          <w:bCs/>
          <w:color w:val="000000"/>
          <w:sz w:val="20"/>
          <w:szCs w:val="20"/>
          <w:lang w:val="es-AR"/>
        </w:rPr>
        <w:t>BARRIO, C.</w:t>
      </w:r>
    </w:p>
    <w:p w14:paraId="12698BBC" w14:textId="77777777" w:rsidR="00B00DAD" w:rsidRPr="008E6FAA" w:rsidRDefault="00B00DAD" w:rsidP="009D4D3E">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lang w:val="es-AR"/>
        </w:rPr>
      </w:pPr>
      <w:r w:rsidRPr="008E6FAA">
        <w:rPr>
          <w:rFonts w:ascii="Century Gothic" w:eastAsia="Century Gothic" w:hAnsi="Century Gothic" w:cs="Century Gothic"/>
          <w:bCs/>
          <w:color w:val="000000"/>
          <w:sz w:val="20"/>
          <w:szCs w:val="20"/>
          <w:lang w:val="es-AR"/>
        </w:rPr>
        <w:t>KOVAC F.</w:t>
      </w:r>
    </w:p>
    <w:p w14:paraId="76227360" w14:textId="77777777" w:rsidR="00B00DAD" w:rsidRPr="00B00DAD" w:rsidRDefault="00B00DAD" w:rsidP="009D4D3E">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lang w:val="en-US"/>
        </w:rPr>
      </w:pPr>
      <w:r w:rsidRPr="00B00DAD">
        <w:rPr>
          <w:rFonts w:ascii="Century Gothic" w:eastAsia="Century Gothic" w:hAnsi="Century Gothic" w:cs="Century Gothic"/>
          <w:bCs/>
          <w:color w:val="000000"/>
          <w:sz w:val="20"/>
          <w:szCs w:val="20"/>
          <w:lang w:val="en-US"/>
        </w:rPr>
        <w:t>LOPEZ, Y.</w:t>
      </w:r>
    </w:p>
    <w:p w14:paraId="22B1200A" w14:textId="77777777" w:rsidR="00B00DAD" w:rsidRPr="00B00DAD" w:rsidRDefault="00B00DAD" w:rsidP="009D4D3E">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lang w:val="en-US"/>
        </w:rPr>
      </w:pPr>
      <w:r w:rsidRPr="00B00DAD">
        <w:rPr>
          <w:rFonts w:ascii="Century Gothic" w:eastAsia="Century Gothic" w:hAnsi="Century Gothic" w:cs="Century Gothic"/>
          <w:bCs/>
          <w:color w:val="000000"/>
          <w:sz w:val="20"/>
          <w:szCs w:val="20"/>
          <w:lang w:val="en-US"/>
        </w:rPr>
        <w:t>MASSOLO, A.</w:t>
      </w:r>
    </w:p>
    <w:p w14:paraId="0026E459" w14:textId="77777777" w:rsidR="00B00DAD" w:rsidRPr="00B00DAD" w:rsidRDefault="00B00DAD" w:rsidP="009D4D3E">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lang w:val="en-US"/>
        </w:rPr>
      </w:pPr>
      <w:r w:rsidRPr="00B00DAD">
        <w:rPr>
          <w:rFonts w:ascii="Century Gothic" w:eastAsia="Century Gothic" w:hAnsi="Century Gothic" w:cs="Century Gothic"/>
          <w:bCs/>
          <w:color w:val="000000"/>
          <w:sz w:val="20"/>
          <w:szCs w:val="20"/>
          <w:lang w:val="en-US"/>
        </w:rPr>
        <w:t>MICHELIS, A.</w:t>
      </w:r>
    </w:p>
    <w:p w14:paraId="6F12CD19" w14:textId="77777777" w:rsidR="00B00DAD" w:rsidRPr="00B00DAD" w:rsidRDefault="00B00DAD" w:rsidP="009D4D3E">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lang w:val="en-US"/>
        </w:rPr>
      </w:pPr>
      <w:r w:rsidRPr="00B00DAD">
        <w:rPr>
          <w:rFonts w:ascii="Century Gothic" w:eastAsia="Century Gothic" w:hAnsi="Century Gothic" w:cs="Century Gothic"/>
          <w:bCs/>
          <w:color w:val="000000"/>
          <w:sz w:val="20"/>
          <w:szCs w:val="20"/>
          <w:lang w:val="en-US"/>
        </w:rPr>
        <w:lastRenderedPageBreak/>
        <w:t xml:space="preserve">RIBEIRO, M. </w:t>
      </w:r>
    </w:p>
    <w:p w14:paraId="3F531CB6" w14:textId="77777777" w:rsidR="00B00DAD" w:rsidRPr="00B00DAD" w:rsidRDefault="00B00DAD" w:rsidP="009D4D3E">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lang w:val="en-US"/>
        </w:rPr>
      </w:pPr>
      <w:r w:rsidRPr="00B00DAD">
        <w:rPr>
          <w:rFonts w:ascii="Century Gothic" w:eastAsia="Century Gothic" w:hAnsi="Century Gothic" w:cs="Century Gothic"/>
          <w:bCs/>
          <w:color w:val="000000"/>
          <w:sz w:val="20"/>
          <w:szCs w:val="20"/>
          <w:lang w:val="en-US"/>
        </w:rPr>
        <w:t>SCHPETTER, N.</w:t>
      </w:r>
    </w:p>
    <w:p w14:paraId="7281583E" w14:textId="77777777" w:rsidR="00B00DAD" w:rsidRPr="00B00DAD" w:rsidRDefault="00B00DAD" w:rsidP="009D4D3E">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lang w:val="en-US"/>
        </w:rPr>
      </w:pPr>
    </w:p>
    <w:p w14:paraId="67233277" w14:textId="77777777" w:rsidR="00B00DAD" w:rsidRPr="00B00DAD" w:rsidRDefault="00B00DAD" w:rsidP="009D4D3E">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lang w:val="en-US"/>
        </w:rPr>
      </w:pPr>
    </w:p>
    <w:p w14:paraId="7259EF03" w14:textId="77777777" w:rsidR="006D39E5" w:rsidRPr="00B00DAD" w:rsidRDefault="006D39E5">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lang w:val="en-US"/>
        </w:rPr>
      </w:pPr>
    </w:p>
    <w:p w14:paraId="318A3B9B" w14:textId="67FD0FF4" w:rsidR="000524A7" w:rsidRPr="00B00DAD" w:rsidRDefault="000524A7">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lang w:val="en-US"/>
        </w:rPr>
      </w:pPr>
      <w:r w:rsidRPr="00B00DAD">
        <w:rPr>
          <w:rFonts w:ascii="Century Gothic" w:hAnsi="Century Gothic"/>
          <w:sz w:val="20"/>
          <w:szCs w:val="20"/>
          <w:highlight w:val="yellow"/>
          <w:lang w:val="en-US"/>
        </w:rPr>
        <w:br w:type="page"/>
      </w:r>
    </w:p>
    <w:p w14:paraId="50D580C8" w14:textId="77777777" w:rsidR="006D39E5" w:rsidRPr="006D39E5" w:rsidRDefault="006D39E5" w:rsidP="006D39E5">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6D39E5">
        <w:rPr>
          <w:rFonts w:ascii="Century Gothic" w:hAnsi="Century Gothic"/>
          <w:b/>
          <w:sz w:val="20"/>
          <w:szCs w:val="20"/>
          <w:highlight w:val="yellow"/>
        </w:rPr>
        <w:lastRenderedPageBreak/>
        <w:t>4.9.</w:t>
      </w:r>
      <w:r w:rsidRPr="006D39E5">
        <w:rPr>
          <w:rFonts w:ascii="Century Gothic" w:hAnsi="Century Gothic"/>
          <w:sz w:val="20"/>
          <w:szCs w:val="20"/>
          <w:highlight w:val="yellow"/>
        </w:rPr>
        <w:t xml:space="preserve"> Despacho N.º 072, recomienda suscribir el Dictamen del Comité de Selección en el llamado para cubrir un cargo de Profesor Adjunto interino con dedicación Simple en la asignatura Matemática II, y designar, a partir del 01/08/2024 y hasta el 31/12/2024, al Ing. Alejandro Emmanuel MASANTE.</w:t>
      </w:r>
    </w:p>
    <w:p w14:paraId="69090BDC" w14:textId="77777777" w:rsidR="006D39E5" w:rsidRPr="00B00DAD" w:rsidRDefault="006D39E5">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p>
    <w:p w14:paraId="5F1B8DE8" w14:textId="77777777" w:rsidR="00B00DAD" w:rsidRPr="00B00DAD" w:rsidRDefault="00B00DAD" w:rsidP="00D2295E">
      <w:pPr>
        <w:spacing w:line="240" w:lineRule="auto"/>
        <w:ind w:left="0" w:hanging="2"/>
        <w:jc w:val="center"/>
        <w:rPr>
          <w:rFonts w:ascii="Century Gothic" w:eastAsia="Century Gothic" w:hAnsi="Century Gothic" w:cs="Century Gothic"/>
          <w:color w:val="000000"/>
          <w:position w:val="0"/>
          <w:sz w:val="20"/>
          <w:szCs w:val="20"/>
          <w:lang w:eastAsia="es-AR"/>
        </w:rPr>
      </w:pPr>
      <w:r w:rsidRPr="00B00DAD">
        <w:rPr>
          <w:rFonts w:ascii="Century Gothic" w:eastAsia="Century Gothic" w:hAnsi="Century Gothic" w:cs="Century Gothic"/>
          <w:color w:val="000000"/>
          <w:sz w:val="20"/>
          <w:szCs w:val="20"/>
        </w:rPr>
        <w:t>COMISIÓN DE LEGISLACIÓN Y REGLAMENTO</w:t>
      </w:r>
    </w:p>
    <w:p w14:paraId="3F1FF265" w14:textId="77777777" w:rsidR="00B00DAD" w:rsidRPr="00B00DAD" w:rsidRDefault="00B00DAD" w:rsidP="00D2295E">
      <w:pPr>
        <w:spacing w:line="240" w:lineRule="auto"/>
        <w:ind w:left="0" w:hanging="2"/>
        <w:jc w:val="both"/>
        <w:rPr>
          <w:rFonts w:ascii="Century Gothic" w:eastAsia="Century Gothic" w:hAnsi="Century Gothic" w:cs="Century Gothic"/>
          <w:color w:val="000000"/>
          <w:sz w:val="20"/>
          <w:szCs w:val="20"/>
        </w:rPr>
      </w:pPr>
    </w:p>
    <w:p w14:paraId="47A2E2DC" w14:textId="77777777" w:rsidR="00B00DAD" w:rsidRPr="00B00DAD" w:rsidRDefault="00B00DAD" w:rsidP="00D2295E">
      <w:pPr>
        <w:spacing w:line="240" w:lineRule="auto"/>
        <w:ind w:left="0" w:hanging="2"/>
        <w:jc w:val="center"/>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DESPACHO N.º 072</w:t>
      </w:r>
    </w:p>
    <w:p w14:paraId="4EE5E76A" w14:textId="77777777" w:rsidR="00B00DAD" w:rsidRPr="00B00DAD" w:rsidRDefault="00B00DAD" w:rsidP="00D2295E">
      <w:pPr>
        <w:spacing w:line="240" w:lineRule="auto"/>
        <w:ind w:left="0" w:hanging="2"/>
        <w:jc w:val="right"/>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GENERAL PICO, 24 de julio de 2024</w:t>
      </w:r>
    </w:p>
    <w:p w14:paraId="64EBB103" w14:textId="77777777" w:rsidR="00B00DAD" w:rsidRPr="00B00DAD" w:rsidRDefault="00B00DAD" w:rsidP="00023170">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VISTO:</w:t>
      </w:r>
    </w:p>
    <w:p w14:paraId="40F2A252" w14:textId="77777777" w:rsidR="00B00DAD" w:rsidRPr="00B00DAD" w:rsidRDefault="00B00DAD" w:rsidP="00D2295E">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La Resolución N.º </w:t>
      </w:r>
      <w:hyperlink r:id="rId26">
        <w:r w:rsidRPr="00B00DAD">
          <w:rPr>
            <w:rFonts w:ascii="Century Gothic" w:eastAsia="Century Gothic" w:hAnsi="Century Gothic" w:cs="Century Gothic"/>
            <w:color w:val="0000FF"/>
            <w:sz w:val="20"/>
            <w:szCs w:val="20"/>
            <w:u w:val="single"/>
          </w:rPr>
          <w:t>056/24</w:t>
        </w:r>
      </w:hyperlink>
      <w:r w:rsidRPr="00B00DAD">
        <w:rPr>
          <w:rFonts w:ascii="Century Gothic" w:eastAsia="Century Gothic" w:hAnsi="Century Gothic" w:cs="Century Gothic"/>
          <w:sz w:val="20"/>
          <w:szCs w:val="20"/>
        </w:rPr>
        <w:t xml:space="preserve"> Consejo Directivo, mediante la cual se llama a inscripción para cubrir un cargo de Profesor/a Adjunto/a interino/a con dedicación Simple en la asignatura Matemática II, y</w:t>
      </w:r>
    </w:p>
    <w:p w14:paraId="374A02A6" w14:textId="77777777" w:rsidR="00B00DAD" w:rsidRPr="00B00DAD" w:rsidRDefault="00B00DAD" w:rsidP="00D2295E">
      <w:pPr>
        <w:pBdr>
          <w:top w:val="nil"/>
          <w:left w:val="nil"/>
          <w:bottom w:val="nil"/>
          <w:right w:val="nil"/>
          <w:between w:val="nil"/>
        </w:pBdr>
        <w:spacing w:line="240" w:lineRule="auto"/>
        <w:ind w:leftChars="0" w:firstLineChars="283" w:firstLine="566"/>
        <w:jc w:val="both"/>
        <w:rPr>
          <w:rFonts w:ascii="Century Gothic" w:eastAsia="Century Gothic" w:hAnsi="Century Gothic" w:cs="Century Gothic"/>
          <w:sz w:val="20"/>
          <w:szCs w:val="20"/>
        </w:rPr>
      </w:pPr>
    </w:p>
    <w:p w14:paraId="2D54727F"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CONSIDERANDO:</w:t>
      </w:r>
    </w:p>
    <w:p w14:paraId="1BB943F6" w14:textId="77777777" w:rsidR="00B00DAD" w:rsidRPr="00B00DAD" w:rsidRDefault="00B00DAD" w:rsidP="00D2295E">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Que el Proceso de Selección de Aspirantes se llevó a cabo según se especifica en Resoluciones N.º </w:t>
      </w:r>
      <w:hyperlink r:id="rId27">
        <w:r w:rsidRPr="00B00DAD">
          <w:rPr>
            <w:rFonts w:ascii="Century Gothic" w:eastAsia="Century Gothic" w:hAnsi="Century Gothic" w:cs="Century Gothic"/>
            <w:sz w:val="20"/>
            <w:szCs w:val="20"/>
          </w:rPr>
          <w:t>178/2003</w:t>
        </w:r>
      </w:hyperlink>
      <w:r w:rsidRPr="00B00DAD">
        <w:rPr>
          <w:rFonts w:ascii="Century Gothic" w:eastAsia="Century Gothic" w:hAnsi="Century Gothic" w:cs="Century Gothic"/>
          <w:sz w:val="20"/>
          <w:szCs w:val="20"/>
        </w:rPr>
        <w:t xml:space="preserve"> (Reglamento para la selección de Aspirantes a cubrir cargos interinos) y N.º </w:t>
      </w:r>
      <w:hyperlink r:id="rId28">
        <w:r w:rsidRPr="00B00DAD">
          <w:rPr>
            <w:rFonts w:ascii="Century Gothic" w:eastAsia="Century Gothic" w:hAnsi="Century Gothic" w:cs="Century Gothic"/>
            <w:sz w:val="20"/>
            <w:szCs w:val="20"/>
          </w:rPr>
          <w:t>118/2020</w:t>
        </w:r>
      </w:hyperlink>
      <w:r w:rsidRPr="00B00DAD">
        <w:rPr>
          <w:rFonts w:ascii="Century Gothic" w:eastAsia="Century Gothic" w:hAnsi="Century Gothic" w:cs="Century Gothic"/>
          <w:sz w:val="20"/>
          <w:szCs w:val="20"/>
        </w:rPr>
        <w:t xml:space="preserve"> (Pautas reglamentarias para la selección de aspirantes) del Consejo Superior.</w:t>
      </w:r>
    </w:p>
    <w:p w14:paraId="2D70F555" w14:textId="77777777" w:rsidR="00B00DAD" w:rsidRPr="00B00DAD" w:rsidRDefault="00B00DAD" w:rsidP="00D2295E">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Que hubo dos (2) aspirantes inscriptos: Ing. Alejandro Emmanuel MASANTE e Ing. Patricia Mariela GRAGLIA.</w:t>
      </w:r>
    </w:p>
    <w:p w14:paraId="618083DC" w14:textId="77777777" w:rsidR="00B00DAD" w:rsidRPr="00B00DAD" w:rsidRDefault="00B00DAD" w:rsidP="00D2295E">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Que los representantes de los claustros fueron notificados mediante correo electrónico para participar del proceso de selección de aspirantes para dicho llamado. </w:t>
      </w:r>
    </w:p>
    <w:p w14:paraId="1A4F81CA" w14:textId="77777777" w:rsidR="00B00DAD" w:rsidRPr="00B00DAD" w:rsidRDefault="00B00DAD" w:rsidP="00D2295E">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Que ningún representante de los claustros participó de la instancia de selección de los aspirantes realizada por el Comité de Selección. </w:t>
      </w:r>
    </w:p>
    <w:p w14:paraId="7732E750" w14:textId="77777777" w:rsidR="00B00DAD" w:rsidRPr="00B00DAD" w:rsidRDefault="00B00DAD" w:rsidP="00D2295E">
      <w:pPr>
        <w:pBdr>
          <w:top w:val="nil"/>
          <w:left w:val="nil"/>
          <w:bottom w:val="nil"/>
          <w:right w:val="nil"/>
          <w:between w:val="nil"/>
        </w:pBdr>
        <w:spacing w:line="240" w:lineRule="auto"/>
        <w:ind w:leftChars="0" w:left="566" w:firstLineChars="0" w:firstLine="0"/>
        <w:jc w:val="both"/>
        <w:rPr>
          <w:rFonts w:ascii="Century Gothic" w:eastAsia="Century Gothic" w:hAnsi="Century Gothic" w:cs="Century Gothic"/>
          <w:sz w:val="20"/>
          <w:szCs w:val="20"/>
        </w:rPr>
      </w:pPr>
      <w:proofErr w:type="gramStart"/>
      <w:r w:rsidRPr="00B00DAD">
        <w:rPr>
          <w:rFonts w:ascii="Century Gothic" w:eastAsia="Century Gothic" w:hAnsi="Century Gothic" w:cs="Century Gothic"/>
          <w:sz w:val="20"/>
          <w:szCs w:val="20"/>
        </w:rPr>
        <w:t>Que</w:t>
      </w:r>
      <w:proofErr w:type="gramEnd"/>
      <w:r w:rsidRPr="00B00DAD">
        <w:rPr>
          <w:rFonts w:ascii="Century Gothic" w:eastAsia="Century Gothic" w:hAnsi="Century Gothic" w:cs="Century Gothic"/>
          <w:sz w:val="20"/>
          <w:szCs w:val="20"/>
        </w:rPr>
        <w:t xml:space="preserve"> analizados los antecedentes, el Comité de Selección compuesto por: Dr. Federico Darío KOVAC, Dra. María Inés GAREIS y Lic. Eduardo Enrique DAVIS confeccionó el siguiente orden de mérito:</w:t>
      </w:r>
    </w:p>
    <w:p w14:paraId="76E0EC75" w14:textId="77777777" w:rsidR="00B00DAD" w:rsidRPr="00B00DAD" w:rsidRDefault="00B00DAD">
      <w:pPr>
        <w:pStyle w:val="Prrafodelista"/>
        <w:numPr>
          <w:ilvl w:val="0"/>
          <w:numId w:val="8"/>
        </w:numPr>
        <w:pBdr>
          <w:top w:val="nil"/>
          <w:left w:val="nil"/>
          <w:bottom w:val="nil"/>
          <w:right w:val="nil"/>
          <w:between w:val="nil"/>
        </w:pBdr>
        <w:autoSpaceDE/>
        <w:autoSpaceDN/>
        <w:adjustRightInd/>
        <w:spacing w:before="0" w:line="240" w:lineRule="auto"/>
        <w:ind w:leftChars="0" w:firstLineChars="0"/>
        <w:contextualSpacing/>
        <w:jc w:val="both"/>
        <w:rPr>
          <w:rFonts w:eastAsia="Century Gothic" w:cs="Century Gothic"/>
          <w:szCs w:val="20"/>
        </w:rPr>
      </w:pPr>
      <w:bookmarkStart w:id="5" w:name="_heading=h.3znysh7" w:colFirst="0" w:colLast="0"/>
      <w:bookmarkEnd w:id="5"/>
      <w:r w:rsidRPr="00B00DAD">
        <w:rPr>
          <w:rFonts w:eastAsia="Century Gothic" w:cs="Century Gothic"/>
          <w:szCs w:val="20"/>
        </w:rPr>
        <w:t>Ing. Alejandro Emmanuel MASANTE</w:t>
      </w:r>
    </w:p>
    <w:p w14:paraId="2DDC4336" w14:textId="77777777" w:rsidR="00B00DAD" w:rsidRPr="00B00DAD" w:rsidRDefault="00B00DAD">
      <w:pPr>
        <w:pStyle w:val="Prrafodelista"/>
        <w:numPr>
          <w:ilvl w:val="0"/>
          <w:numId w:val="8"/>
        </w:numPr>
        <w:pBdr>
          <w:top w:val="nil"/>
          <w:left w:val="nil"/>
          <w:bottom w:val="nil"/>
          <w:right w:val="nil"/>
          <w:between w:val="nil"/>
        </w:pBdr>
        <w:autoSpaceDE/>
        <w:autoSpaceDN/>
        <w:adjustRightInd/>
        <w:spacing w:before="0" w:line="240" w:lineRule="auto"/>
        <w:ind w:leftChars="0" w:firstLineChars="0"/>
        <w:contextualSpacing/>
        <w:jc w:val="both"/>
        <w:rPr>
          <w:rFonts w:eastAsia="Century Gothic" w:cs="Century Gothic"/>
          <w:szCs w:val="20"/>
        </w:rPr>
      </w:pPr>
      <w:r w:rsidRPr="00B00DAD">
        <w:rPr>
          <w:rFonts w:eastAsia="Century Gothic" w:cs="Century Gothic"/>
          <w:szCs w:val="20"/>
        </w:rPr>
        <w:t>Ing. Patricia Mariela GRAGLIA</w:t>
      </w:r>
    </w:p>
    <w:p w14:paraId="760B2816" w14:textId="77777777" w:rsidR="00B00DAD" w:rsidRPr="00B00DAD" w:rsidRDefault="00B00DAD" w:rsidP="00D2295E">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bookmarkStart w:id="6" w:name="_heading=h.y949kk93u54m" w:colFirst="0" w:colLast="0"/>
      <w:bookmarkEnd w:id="6"/>
      <w:r w:rsidRPr="00B00DAD">
        <w:rPr>
          <w:rFonts w:ascii="Century Gothic" w:eastAsia="Century Gothic" w:hAnsi="Century Gothic" w:cs="Century Gothic"/>
          <w:sz w:val="20"/>
          <w:szCs w:val="20"/>
        </w:rPr>
        <w:t xml:space="preserve">Que el Comité de Selección recomienda la designación del Ing. Alejandro Emmanuel MASANTE en el cargo de Profesor Adjunto interino con dedicación Simple en la asignatura Matemática II, mediante el Dictamen confeccionado y firmado de acuerdo a lo establecido en el artículo 8° de la Resolución N.º </w:t>
      </w:r>
      <w:hyperlink r:id="rId29">
        <w:r w:rsidRPr="00B00DAD">
          <w:rPr>
            <w:rFonts w:ascii="Century Gothic" w:eastAsia="Century Gothic" w:hAnsi="Century Gothic" w:cs="Century Gothic"/>
            <w:sz w:val="20"/>
            <w:szCs w:val="20"/>
          </w:rPr>
          <w:t>118/2020</w:t>
        </w:r>
      </w:hyperlink>
      <w:r w:rsidRPr="00B00DAD">
        <w:rPr>
          <w:rFonts w:ascii="Century Gothic" w:eastAsia="Century Gothic" w:hAnsi="Century Gothic" w:cs="Century Gothic"/>
          <w:sz w:val="20"/>
          <w:szCs w:val="20"/>
        </w:rPr>
        <w:t xml:space="preserve"> del Consejo Superior.</w:t>
      </w:r>
    </w:p>
    <w:p w14:paraId="250DBA0C" w14:textId="77777777" w:rsidR="00B00DAD" w:rsidRPr="00B00DAD" w:rsidRDefault="00B00DAD" w:rsidP="00D2295E">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bookmarkStart w:id="7" w:name="_heading=h.bu44b7w5zx6y" w:colFirst="0" w:colLast="0"/>
      <w:bookmarkEnd w:id="7"/>
      <w:r w:rsidRPr="00B00DAD">
        <w:rPr>
          <w:rFonts w:ascii="Century Gothic" w:eastAsia="Century Gothic" w:hAnsi="Century Gothic" w:cs="Century Gothic"/>
          <w:sz w:val="20"/>
          <w:szCs w:val="20"/>
        </w:rPr>
        <w:t xml:space="preserve">Que habiendo sido notificados los aspirantes de dicho Dictamen y tal como lo indica el Artículo 9° de la Resolución </w:t>
      </w:r>
      <w:proofErr w:type="spellStart"/>
      <w:r w:rsidRPr="00B00DAD">
        <w:rPr>
          <w:rFonts w:ascii="Century Gothic" w:eastAsia="Century Gothic" w:hAnsi="Century Gothic" w:cs="Century Gothic"/>
          <w:sz w:val="20"/>
          <w:szCs w:val="20"/>
        </w:rPr>
        <w:t>N.°</w:t>
      </w:r>
      <w:proofErr w:type="spellEnd"/>
      <w:r w:rsidRPr="00B00DAD">
        <w:rPr>
          <w:rFonts w:ascii="Century Gothic" w:eastAsia="Century Gothic" w:hAnsi="Century Gothic" w:cs="Century Gothic"/>
          <w:sz w:val="20"/>
          <w:szCs w:val="20"/>
        </w:rPr>
        <w:t xml:space="preserve"> 118/2020 del Consejo Superior, mediante correo electrónico enviado a la dirección declarada en la inscripción, no ha habido impugnaciones dentro de los plazos fijados en el Artículo 10° de la misma resolución. </w:t>
      </w:r>
    </w:p>
    <w:p w14:paraId="1AA72120" w14:textId="77777777" w:rsidR="00B00DAD" w:rsidRPr="00B00DAD" w:rsidRDefault="00B00DAD" w:rsidP="00D2295E">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POR ELLO </w:t>
      </w:r>
    </w:p>
    <w:p w14:paraId="18AE7609" w14:textId="77777777" w:rsidR="00B00DAD" w:rsidRPr="00B00DAD" w:rsidRDefault="00B00DAD" w:rsidP="00D2295E">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LA COMISIÓN DE LEGISLACIÓN Y REGLAMENTO</w:t>
      </w:r>
    </w:p>
    <w:p w14:paraId="77F2ED97" w14:textId="77777777" w:rsidR="00B00DAD" w:rsidRPr="00B00DAD" w:rsidRDefault="00B00DAD" w:rsidP="00D2295E">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DEL CONSEJO DIRECTIVO DE LA FACULTAD DE INGENIERÍA</w:t>
      </w:r>
    </w:p>
    <w:p w14:paraId="3D91AE25" w14:textId="77777777" w:rsidR="00B00DAD" w:rsidRPr="00B00DAD" w:rsidRDefault="00B00DAD" w:rsidP="00D2295E">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ab/>
      </w:r>
    </w:p>
    <w:p w14:paraId="18D297B0" w14:textId="77777777" w:rsidR="00B00DAD" w:rsidRPr="00B00DAD" w:rsidRDefault="00B00DAD" w:rsidP="00D2295E">
      <w:pPr>
        <w:pBdr>
          <w:top w:val="nil"/>
          <w:left w:val="nil"/>
          <w:bottom w:val="nil"/>
          <w:right w:val="nil"/>
          <w:between w:val="nil"/>
        </w:pBdr>
        <w:spacing w:line="240" w:lineRule="auto"/>
        <w:ind w:left="0" w:hanging="2"/>
        <w:jc w:val="center"/>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RECOMIENDA</w:t>
      </w:r>
    </w:p>
    <w:p w14:paraId="6211F109" w14:textId="77777777" w:rsidR="00B00DAD" w:rsidRPr="00B00DAD" w:rsidRDefault="00B00DAD" w:rsidP="00D2295E">
      <w:pPr>
        <w:pStyle w:val="Normal20"/>
        <w:ind w:left="0" w:hanging="2"/>
        <w:rPr>
          <w:sz w:val="20"/>
          <w:szCs w:val="20"/>
          <w:lang w:eastAsia="es-ES"/>
        </w:rPr>
      </w:pPr>
    </w:p>
    <w:p w14:paraId="6558C5A7"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ARTÍCULO 1º.- Suscribir el Dictamen del Comité de Selección en el llamado para cubrir un cargo de Profesor Adjunto interino con dedicación Simple en la asignatura Matemática II. </w:t>
      </w:r>
    </w:p>
    <w:p w14:paraId="19A37A47" w14:textId="77777777" w:rsidR="00B00DAD" w:rsidRPr="00B00DAD" w:rsidRDefault="00B00DAD">
      <w:pPr>
        <w:pBdr>
          <w:top w:val="nil"/>
          <w:left w:val="nil"/>
          <w:bottom w:val="nil"/>
          <w:right w:val="nil"/>
          <w:between w:val="nil"/>
        </w:pBdr>
        <w:spacing w:line="240" w:lineRule="auto"/>
        <w:ind w:left="0" w:hanging="2"/>
        <w:rPr>
          <w:rFonts w:ascii="Century Gothic" w:hAnsi="Century Gothic"/>
          <w:sz w:val="20"/>
          <w:szCs w:val="20"/>
        </w:rPr>
      </w:pPr>
    </w:p>
    <w:p w14:paraId="2F96AAC5"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ARTÍCULO 2º.-Designar, a partir del 01/08/2024 y hasta el 31/12/2024, al Ing. Alejandro Emmanuel MASANTE, Legajo 5417, CUIT N.º 20-35120174-7, fecha de nacimiento 18/07/1990, en el cargo de Profesor Adjunto (03) interino con dedicación </w:t>
      </w:r>
      <w:proofErr w:type="gramStart"/>
      <w:r w:rsidRPr="00B00DAD">
        <w:rPr>
          <w:rFonts w:ascii="Century Gothic" w:eastAsia="Century Gothic" w:hAnsi="Century Gothic" w:cs="Century Gothic"/>
          <w:sz w:val="20"/>
          <w:szCs w:val="20"/>
        </w:rPr>
        <w:t>Simple(</w:t>
      </w:r>
      <w:proofErr w:type="gramEnd"/>
      <w:r w:rsidRPr="00B00DAD">
        <w:rPr>
          <w:rFonts w:ascii="Century Gothic" w:eastAsia="Century Gothic" w:hAnsi="Century Gothic" w:cs="Century Gothic"/>
          <w:sz w:val="20"/>
          <w:szCs w:val="20"/>
        </w:rPr>
        <w:t>03) – CÓDIGO 11.3……- como responsable de la asignatura Matemática II.</w:t>
      </w:r>
    </w:p>
    <w:p w14:paraId="42220B27"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2F12AADD"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ARTÍCULO 3º.- Los movimientos presupuestarios que resultasen se imputarán a: Fuente de Financiamiento 11 – Programa 19 – Actividad 1 – Inciso 1 – Partida Principal 12 del Presupuesto Vigente.</w:t>
      </w:r>
    </w:p>
    <w:p w14:paraId="7A31B600"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60201668" w14:textId="77777777" w:rsidR="00B00DAD" w:rsidRPr="00B00DAD" w:rsidRDefault="00B00DAD" w:rsidP="00D2295E">
      <w:pPr>
        <w:ind w:left="0" w:hanging="2"/>
        <w:jc w:val="both"/>
        <w:rPr>
          <w:rFonts w:ascii="Century Gothic" w:eastAsia="Century Gothic" w:hAnsi="Century Gothic" w:cs="Century Gothic"/>
          <w:sz w:val="20"/>
          <w:szCs w:val="20"/>
          <w:lang w:val="es-AR"/>
        </w:rPr>
      </w:pPr>
      <w:r w:rsidRPr="00B00DAD">
        <w:rPr>
          <w:rFonts w:ascii="Century Gothic" w:eastAsia="Century Gothic" w:hAnsi="Century Gothic" w:cs="Century Gothic"/>
          <w:sz w:val="20"/>
          <w:szCs w:val="20"/>
        </w:rPr>
        <w:t xml:space="preserve">ARTÍCULO 4º.- </w:t>
      </w:r>
      <w:r w:rsidRPr="00B00DAD">
        <w:rPr>
          <w:rFonts w:ascii="Century Gothic" w:eastAsia="Century Gothic" w:hAnsi="Century Gothic" w:cs="Century Gothic"/>
          <w:sz w:val="20"/>
          <w:szCs w:val="20"/>
          <w:lang w:val="es-AR"/>
        </w:rPr>
        <w:t xml:space="preserve">De </w:t>
      </w:r>
      <w:proofErr w:type="gramStart"/>
      <w:r w:rsidRPr="00B00DAD">
        <w:rPr>
          <w:rFonts w:ascii="Century Gothic" w:eastAsia="Century Gothic" w:hAnsi="Century Gothic" w:cs="Century Gothic"/>
          <w:sz w:val="20"/>
          <w:szCs w:val="20"/>
          <w:lang w:val="es-AR"/>
        </w:rPr>
        <w:t>forma.-</w:t>
      </w:r>
      <w:proofErr w:type="gramEnd"/>
    </w:p>
    <w:p w14:paraId="42B1B631" w14:textId="77777777" w:rsidR="00B00DAD" w:rsidRPr="00B00DAD" w:rsidRDefault="00B00DAD" w:rsidP="00D2295E">
      <w:pPr>
        <w:ind w:left="0" w:hanging="2"/>
        <w:jc w:val="both"/>
        <w:rPr>
          <w:rFonts w:ascii="Century Gothic" w:eastAsia="Century Gothic" w:hAnsi="Century Gothic" w:cs="Century Gothic"/>
          <w:sz w:val="20"/>
          <w:szCs w:val="20"/>
          <w:lang w:val="es-AR"/>
        </w:rPr>
      </w:pPr>
    </w:p>
    <w:p w14:paraId="4A089016" w14:textId="77777777" w:rsidR="00B00DAD" w:rsidRPr="00B00DAD" w:rsidRDefault="00B00DAD" w:rsidP="00D2295E">
      <w:pPr>
        <w:ind w:left="0" w:hanging="2"/>
        <w:jc w:val="both"/>
        <w:rPr>
          <w:rFonts w:ascii="Century Gothic" w:eastAsia="Century Gothic" w:hAnsi="Century Gothic" w:cs="Century Gothic"/>
          <w:bCs/>
          <w:sz w:val="20"/>
          <w:szCs w:val="20"/>
          <w:lang w:val="es-AR"/>
        </w:rPr>
      </w:pPr>
      <w:r w:rsidRPr="00B00DAD">
        <w:rPr>
          <w:rFonts w:ascii="Century Gothic" w:eastAsia="Century Gothic" w:hAnsi="Century Gothic" w:cs="Century Gothic"/>
          <w:bCs/>
          <w:sz w:val="20"/>
          <w:szCs w:val="20"/>
          <w:lang w:val="es-AR"/>
        </w:rPr>
        <w:t>AZCONA, P.</w:t>
      </w:r>
    </w:p>
    <w:p w14:paraId="458C82F2" w14:textId="77777777" w:rsidR="00B00DAD" w:rsidRPr="00B00DAD" w:rsidRDefault="00B00DAD" w:rsidP="00D2295E">
      <w:pPr>
        <w:ind w:left="0" w:hanging="2"/>
        <w:jc w:val="both"/>
        <w:rPr>
          <w:rFonts w:ascii="Century Gothic" w:eastAsia="Century Gothic" w:hAnsi="Century Gothic" w:cs="Century Gothic"/>
          <w:bCs/>
          <w:sz w:val="20"/>
          <w:szCs w:val="20"/>
          <w:lang w:val="es-AR"/>
        </w:rPr>
      </w:pPr>
      <w:r w:rsidRPr="00B00DAD">
        <w:rPr>
          <w:rFonts w:ascii="Century Gothic" w:eastAsia="Century Gothic" w:hAnsi="Century Gothic" w:cs="Century Gothic"/>
          <w:bCs/>
          <w:sz w:val="20"/>
          <w:szCs w:val="20"/>
          <w:lang w:val="es-AR"/>
        </w:rPr>
        <w:t>BALLESTEROS, C.</w:t>
      </w:r>
    </w:p>
    <w:p w14:paraId="3A88476B" w14:textId="77777777" w:rsidR="00B00DAD" w:rsidRPr="00B00DAD" w:rsidRDefault="00B00DAD" w:rsidP="00D2295E">
      <w:pPr>
        <w:ind w:left="0" w:hanging="2"/>
        <w:jc w:val="both"/>
        <w:rPr>
          <w:rFonts w:ascii="Century Gothic" w:eastAsia="Century Gothic" w:hAnsi="Century Gothic" w:cs="Century Gothic"/>
          <w:bCs/>
          <w:sz w:val="20"/>
          <w:szCs w:val="20"/>
          <w:lang w:val="es-AR"/>
        </w:rPr>
      </w:pPr>
      <w:r w:rsidRPr="00B00DAD">
        <w:rPr>
          <w:rFonts w:ascii="Century Gothic" w:eastAsia="Century Gothic" w:hAnsi="Century Gothic" w:cs="Century Gothic"/>
          <w:bCs/>
          <w:sz w:val="20"/>
          <w:szCs w:val="20"/>
          <w:lang w:val="es-AR"/>
        </w:rPr>
        <w:lastRenderedPageBreak/>
        <w:t>BARRIO, C.</w:t>
      </w:r>
    </w:p>
    <w:p w14:paraId="1928B4FB" w14:textId="77777777" w:rsidR="00B00DAD" w:rsidRPr="008E6FAA" w:rsidRDefault="00B00DAD" w:rsidP="00D2295E">
      <w:pPr>
        <w:ind w:left="0" w:hanging="2"/>
        <w:jc w:val="both"/>
        <w:rPr>
          <w:rFonts w:ascii="Century Gothic" w:eastAsia="Century Gothic" w:hAnsi="Century Gothic" w:cs="Century Gothic"/>
          <w:bCs/>
          <w:sz w:val="20"/>
          <w:szCs w:val="20"/>
          <w:lang w:val="es-AR"/>
        </w:rPr>
      </w:pPr>
      <w:r w:rsidRPr="008E6FAA">
        <w:rPr>
          <w:rFonts w:ascii="Century Gothic" w:eastAsia="Century Gothic" w:hAnsi="Century Gothic" w:cs="Century Gothic"/>
          <w:bCs/>
          <w:sz w:val="20"/>
          <w:szCs w:val="20"/>
          <w:lang w:val="es-AR"/>
        </w:rPr>
        <w:t>KOVAC F.</w:t>
      </w:r>
    </w:p>
    <w:p w14:paraId="49B3C43F" w14:textId="77777777" w:rsidR="00B00DAD" w:rsidRPr="00B00DAD" w:rsidRDefault="00B00DAD" w:rsidP="00D2295E">
      <w:pPr>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LOPEZ, Y.</w:t>
      </w:r>
    </w:p>
    <w:p w14:paraId="107C6E2B" w14:textId="77777777" w:rsidR="00B00DAD" w:rsidRPr="00B00DAD" w:rsidRDefault="00B00DAD" w:rsidP="00D2295E">
      <w:pPr>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MASSOLO, A.</w:t>
      </w:r>
    </w:p>
    <w:p w14:paraId="109B33D4" w14:textId="77777777" w:rsidR="00B00DAD" w:rsidRPr="00B00DAD" w:rsidRDefault="00B00DAD" w:rsidP="00D2295E">
      <w:pPr>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MICHELIS, A.</w:t>
      </w:r>
    </w:p>
    <w:p w14:paraId="2D1FF514" w14:textId="77777777" w:rsidR="00B00DAD" w:rsidRPr="00B00DAD" w:rsidRDefault="00B00DAD" w:rsidP="00D2295E">
      <w:pPr>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 xml:space="preserve">RIBEIRO, M. </w:t>
      </w:r>
    </w:p>
    <w:p w14:paraId="3E09C86C" w14:textId="77777777" w:rsidR="00B00DAD" w:rsidRPr="00B00DAD" w:rsidRDefault="00B00DAD" w:rsidP="00D2295E">
      <w:pPr>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SCHPETTER, N.</w:t>
      </w:r>
    </w:p>
    <w:p w14:paraId="185AAE01" w14:textId="77777777" w:rsidR="00B00DAD" w:rsidRPr="00B00DAD" w:rsidRDefault="00B00DAD" w:rsidP="00D2295E">
      <w:pPr>
        <w:ind w:left="0" w:hanging="2"/>
        <w:jc w:val="both"/>
        <w:rPr>
          <w:rFonts w:ascii="Century Gothic" w:eastAsia="Century Gothic" w:hAnsi="Century Gothic" w:cs="Century Gothic"/>
          <w:sz w:val="20"/>
          <w:szCs w:val="20"/>
          <w:lang w:val="en-US"/>
        </w:rPr>
      </w:pPr>
    </w:p>
    <w:p w14:paraId="27B65955" w14:textId="77777777" w:rsidR="006D39E5" w:rsidRPr="00B00DAD" w:rsidRDefault="006D39E5">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lang w:val="en-US"/>
        </w:rPr>
      </w:pPr>
    </w:p>
    <w:p w14:paraId="4B4B4E52" w14:textId="1B18F687" w:rsidR="000524A7" w:rsidRPr="00B00DAD" w:rsidRDefault="000524A7">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lang w:val="en-US"/>
        </w:rPr>
      </w:pPr>
      <w:r w:rsidRPr="00B00DAD">
        <w:rPr>
          <w:rFonts w:ascii="Century Gothic" w:hAnsi="Century Gothic"/>
          <w:sz w:val="20"/>
          <w:szCs w:val="20"/>
          <w:highlight w:val="yellow"/>
          <w:lang w:val="en-US"/>
        </w:rPr>
        <w:br w:type="page"/>
      </w:r>
    </w:p>
    <w:p w14:paraId="7D3ECD1D" w14:textId="77777777" w:rsidR="006D39E5" w:rsidRPr="006D39E5" w:rsidRDefault="006D39E5" w:rsidP="006D39E5">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6D39E5">
        <w:rPr>
          <w:rFonts w:ascii="Century Gothic" w:hAnsi="Century Gothic"/>
          <w:b/>
          <w:sz w:val="20"/>
          <w:szCs w:val="20"/>
          <w:highlight w:val="yellow"/>
        </w:rPr>
        <w:lastRenderedPageBreak/>
        <w:t>4.10.</w:t>
      </w:r>
      <w:r w:rsidRPr="006D39E5">
        <w:rPr>
          <w:rFonts w:ascii="Century Gothic" w:hAnsi="Century Gothic"/>
          <w:sz w:val="20"/>
          <w:szCs w:val="20"/>
          <w:highlight w:val="yellow"/>
        </w:rPr>
        <w:t xml:space="preserve"> Despacho N.º 073, recomienda suscribir el Dictamen del Comité de Selección en el llamado para cubrir un cargo de Profesor/a Adjunto/a interino/a con dedicación Simple en la asignatura Programación, y designar a partir del 01/08/2024 y hasta el 31/12/2024, al A.P. Santiago Horacio NICOLAU BERNAL.</w:t>
      </w:r>
    </w:p>
    <w:p w14:paraId="3B22A851" w14:textId="77777777" w:rsidR="006D39E5" w:rsidRPr="00B00DAD" w:rsidRDefault="006D39E5">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p>
    <w:p w14:paraId="5D9730B4" w14:textId="77777777" w:rsidR="00B00DAD" w:rsidRPr="00B00DAD" w:rsidRDefault="00B00DAD" w:rsidP="000D773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COMISIÓN DE LEGISLACIÓN Y REGLAMENTO</w:t>
      </w:r>
    </w:p>
    <w:p w14:paraId="0C345FEE" w14:textId="77777777" w:rsidR="00B00DAD" w:rsidRPr="00B00DAD" w:rsidRDefault="00B00DAD" w:rsidP="000D773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5050EE93" w14:textId="77777777" w:rsidR="00B00DAD" w:rsidRPr="00B00DAD" w:rsidRDefault="00B00DAD" w:rsidP="000D773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DESPACHO N.º 073</w:t>
      </w:r>
    </w:p>
    <w:p w14:paraId="4BDD5152" w14:textId="77777777" w:rsidR="00B00DAD" w:rsidRPr="00B00DAD" w:rsidRDefault="00B00DAD" w:rsidP="000D7731">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GENERAL PICO, 24 de julio de 2024</w:t>
      </w:r>
    </w:p>
    <w:p w14:paraId="0485A16A" w14:textId="77777777" w:rsidR="00B00DAD" w:rsidRPr="00B00DAD" w:rsidRDefault="00B00DAD">
      <w:pPr>
        <w:pBdr>
          <w:top w:val="nil"/>
          <w:left w:val="nil"/>
          <w:bottom w:val="nil"/>
          <w:right w:val="nil"/>
          <w:between w:val="nil"/>
        </w:pBdr>
        <w:spacing w:line="240" w:lineRule="auto"/>
        <w:ind w:left="0" w:hanging="2"/>
        <w:rPr>
          <w:rFonts w:ascii="Century Gothic" w:eastAsia="Century Gothic" w:hAnsi="Century Gothic" w:cs="Century Gothic"/>
          <w:sz w:val="20"/>
          <w:szCs w:val="20"/>
        </w:rPr>
      </w:pPr>
    </w:p>
    <w:p w14:paraId="158E2532" w14:textId="77777777" w:rsidR="00B00DAD" w:rsidRPr="00B00DAD" w:rsidRDefault="00B00DAD">
      <w:pPr>
        <w:pBdr>
          <w:top w:val="nil"/>
          <w:left w:val="nil"/>
          <w:bottom w:val="nil"/>
          <w:right w:val="nil"/>
          <w:between w:val="nil"/>
        </w:pBdr>
        <w:spacing w:line="240" w:lineRule="auto"/>
        <w:ind w:left="0" w:hanging="2"/>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VISTO:</w:t>
      </w:r>
    </w:p>
    <w:p w14:paraId="09359FCC" w14:textId="77777777" w:rsidR="00B00DAD" w:rsidRPr="00B00DAD" w:rsidRDefault="00B00DAD" w:rsidP="000D7731">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La Resolución N.º </w:t>
      </w:r>
      <w:hyperlink r:id="rId30">
        <w:r w:rsidRPr="00B00DAD">
          <w:rPr>
            <w:rFonts w:ascii="Century Gothic" w:eastAsia="Century Gothic" w:hAnsi="Century Gothic" w:cs="Century Gothic"/>
            <w:color w:val="0000FF"/>
            <w:sz w:val="20"/>
            <w:szCs w:val="20"/>
            <w:u w:val="single"/>
          </w:rPr>
          <w:t>058/24</w:t>
        </w:r>
      </w:hyperlink>
      <w:r w:rsidRPr="00B00DAD">
        <w:rPr>
          <w:rFonts w:ascii="Century Gothic" w:eastAsia="Century Gothic" w:hAnsi="Century Gothic" w:cs="Century Gothic"/>
          <w:sz w:val="20"/>
          <w:szCs w:val="20"/>
        </w:rPr>
        <w:t xml:space="preserve"> Consejo Directivo, mediante la cual se llama a inscripción para cubrir un cargo de Profesor/a Adjunto/a interino/a con dedicación Simple en la asignatura Programación, y</w:t>
      </w:r>
    </w:p>
    <w:p w14:paraId="6940042A"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57EC9BCB"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CONSIDERANDO:</w:t>
      </w:r>
    </w:p>
    <w:p w14:paraId="2B21A11A" w14:textId="77777777" w:rsidR="00B00DAD" w:rsidRPr="00B00DAD" w:rsidRDefault="00B00DAD" w:rsidP="000D7731">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Que el Proceso de Selección de Aspirantes se llevó a cabo según se especifica en Resoluciones N.º </w:t>
      </w:r>
      <w:hyperlink r:id="rId31">
        <w:r w:rsidRPr="00B00DAD">
          <w:rPr>
            <w:rFonts w:ascii="Century Gothic" w:eastAsia="Century Gothic" w:hAnsi="Century Gothic" w:cs="Century Gothic"/>
            <w:color w:val="0000FF"/>
            <w:sz w:val="20"/>
            <w:szCs w:val="20"/>
            <w:u w:val="single"/>
          </w:rPr>
          <w:t>178/2003</w:t>
        </w:r>
      </w:hyperlink>
      <w:r w:rsidRPr="00B00DAD">
        <w:rPr>
          <w:rFonts w:ascii="Century Gothic" w:eastAsia="Century Gothic" w:hAnsi="Century Gothic" w:cs="Century Gothic"/>
          <w:sz w:val="20"/>
          <w:szCs w:val="20"/>
        </w:rPr>
        <w:t xml:space="preserve"> (Reglamento para la selección de Aspirantes a cubrir cargos interinos) y N.º </w:t>
      </w:r>
      <w:hyperlink r:id="rId32">
        <w:r w:rsidRPr="00B00DAD">
          <w:rPr>
            <w:rFonts w:ascii="Century Gothic" w:eastAsia="Century Gothic" w:hAnsi="Century Gothic" w:cs="Century Gothic"/>
            <w:color w:val="0000FF"/>
            <w:sz w:val="20"/>
            <w:szCs w:val="20"/>
            <w:u w:val="single"/>
          </w:rPr>
          <w:t>118/2020</w:t>
        </w:r>
      </w:hyperlink>
      <w:r w:rsidRPr="00B00DAD">
        <w:rPr>
          <w:rFonts w:ascii="Century Gothic" w:eastAsia="Century Gothic" w:hAnsi="Century Gothic" w:cs="Century Gothic"/>
          <w:sz w:val="20"/>
          <w:szCs w:val="20"/>
        </w:rPr>
        <w:t xml:space="preserve"> (Pautas reglamentarias para la selección de aspirantes) del Consejo Superior.</w:t>
      </w:r>
    </w:p>
    <w:p w14:paraId="442E1A91" w14:textId="77777777" w:rsidR="00B00DAD" w:rsidRPr="00B00DAD" w:rsidRDefault="00B00DAD" w:rsidP="000D7731">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Que hubo cinco (5) aspirantes inscriptos: A.P. Julio César CABA, Ing. Patricia Mariela GRAGLIA, A.P. Santiago Horacio NICOLAU BERNAL, Lic. Pablo Germán ETCHEVERRY y A.P. Noelia Paulina ORDOÑEZ.</w:t>
      </w:r>
    </w:p>
    <w:p w14:paraId="37BE0864" w14:textId="77777777" w:rsidR="00B00DAD" w:rsidRPr="00B00DAD" w:rsidRDefault="00B00DAD" w:rsidP="000D7731">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Que fueron notificados mediante correo electrónico los representantes de los claustros para participar del proceso de selección de aspirantes para dicho llamado. </w:t>
      </w:r>
    </w:p>
    <w:p w14:paraId="1054A465" w14:textId="77777777" w:rsidR="00B00DAD" w:rsidRPr="00B00DAD" w:rsidRDefault="00B00DAD" w:rsidP="000D7731">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Que la Dra. Gabriela Fabiana MINETTI, representante del claustro docente, participó de la instancia de selección de los aspirantes realizada por el Comité de Selección. </w:t>
      </w:r>
    </w:p>
    <w:p w14:paraId="1A3375C9" w14:textId="77777777" w:rsidR="00B00DAD" w:rsidRPr="00B00DAD" w:rsidRDefault="00B00DAD" w:rsidP="000D7731">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Que el Comité de Selección, compuesto por: Mg. Aldo Abel CRESPO, Ing. Ricardo Augusto FURCH e Ing. Nicolás Martín OLIVERO, al analizar antecedentes de los aspirantes en relación al requisito experiencia en docencia universitaria, observa que los postulantes Julio Cesar CABA y Noelia Paulina ORDOÑEZ no cumplen con dicho requisito. </w:t>
      </w:r>
    </w:p>
    <w:p w14:paraId="433A513F" w14:textId="77777777" w:rsidR="00B00DAD" w:rsidRPr="00B00DAD" w:rsidRDefault="00B00DAD" w:rsidP="000D7731">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Que, en función de lo anterior, el Comité de Selección considera que solo hay tres (3) postulantes: Patricia Mariela GRAGLIA, ETCHEVERRY, Pablo Germán y Santiago Horacio NICOLAU BERNAL.</w:t>
      </w:r>
    </w:p>
    <w:p w14:paraId="2F4BC4B1" w14:textId="77777777" w:rsidR="00B00DAD" w:rsidRPr="00B00DAD" w:rsidRDefault="00B00DAD" w:rsidP="000D7731">
      <w:pPr>
        <w:pBdr>
          <w:top w:val="nil"/>
          <w:left w:val="nil"/>
          <w:bottom w:val="nil"/>
          <w:right w:val="nil"/>
          <w:between w:val="nil"/>
        </w:pBdr>
        <w:spacing w:line="240" w:lineRule="auto"/>
        <w:ind w:leftChars="0" w:left="0" w:firstLineChars="283" w:firstLine="566"/>
        <w:jc w:val="both"/>
        <w:rPr>
          <w:rFonts w:ascii="Century Gothic" w:hAnsi="Century Gothic"/>
          <w:sz w:val="20"/>
          <w:szCs w:val="20"/>
        </w:rPr>
      </w:pPr>
      <w:proofErr w:type="gramStart"/>
      <w:r w:rsidRPr="00B00DAD">
        <w:rPr>
          <w:rFonts w:ascii="Century Gothic" w:eastAsia="Century Gothic" w:hAnsi="Century Gothic" w:cs="Century Gothic"/>
          <w:sz w:val="20"/>
          <w:szCs w:val="20"/>
        </w:rPr>
        <w:t>Que</w:t>
      </w:r>
      <w:proofErr w:type="gramEnd"/>
      <w:r w:rsidRPr="00B00DAD">
        <w:rPr>
          <w:rFonts w:ascii="Century Gothic" w:eastAsia="Century Gothic" w:hAnsi="Century Gothic" w:cs="Century Gothic"/>
          <w:sz w:val="20"/>
          <w:szCs w:val="20"/>
        </w:rPr>
        <w:t xml:space="preserve"> del análisis de los antecedentes presentados y la evaluación de los mismos, considerando especialmente la experiencia acreditada por los postulantes tanto en la docencia Universitaria, en el aula como en la experiencia laboral en programación, el Comité de Selección confeccionó el siguiente orden de mérito:</w:t>
      </w:r>
    </w:p>
    <w:p w14:paraId="08C575DF" w14:textId="77777777" w:rsidR="00B00DAD" w:rsidRPr="00B00DAD" w:rsidRDefault="00B00DAD">
      <w:pPr>
        <w:pStyle w:val="Prrafodelista"/>
        <w:numPr>
          <w:ilvl w:val="0"/>
          <w:numId w:val="9"/>
        </w:numPr>
        <w:pBdr>
          <w:top w:val="nil"/>
          <w:left w:val="nil"/>
          <w:bottom w:val="nil"/>
          <w:right w:val="nil"/>
          <w:between w:val="nil"/>
        </w:pBdr>
        <w:shd w:val="clear" w:color="auto" w:fill="FFFFFF"/>
        <w:autoSpaceDE/>
        <w:autoSpaceDN/>
        <w:adjustRightInd/>
        <w:spacing w:before="0" w:line="240" w:lineRule="auto"/>
        <w:ind w:leftChars="0" w:left="993" w:firstLineChars="0"/>
        <w:contextualSpacing/>
        <w:jc w:val="both"/>
        <w:rPr>
          <w:rFonts w:eastAsia="Century Gothic" w:cs="Century Gothic"/>
          <w:szCs w:val="20"/>
        </w:rPr>
      </w:pPr>
      <w:r w:rsidRPr="00B00DAD">
        <w:rPr>
          <w:rFonts w:eastAsia="Century Gothic" w:cs="Century Gothic"/>
          <w:szCs w:val="20"/>
        </w:rPr>
        <w:t xml:space="preserve">P. Santiago Horacio NICOLAU BERNAL </w:t>
      </w:r>
    </w:p>
    <w:p w14:paraId="1A47AF00" w14:textId="77777777" w:rsidR="00B00DAD" w:rsidRPr="00B00DAD" w:rsidRDefault="00B00DAD">
      <w:pPr>
        <w:pStyle w:val="Prrafodelista"/>
        <w:numPr>
          <w:ilvl w:val="0"/>
          <w:numId w:val="9"/>
        </w:numPr>
        <w:pBdr>
          <w:top w:val="nil"/>
          <w:left w:val="nil"/>
          <w:bottom w:val="nil"/>
          <w:right w:val="nil"/>
          <w:between w:val="nil"/>
        </w:pBdr>
        <w:shd w:val="clear" w:color="auto" w:fill="FFFFFF"/>
        <w:autoSpaceDE/>
        <w:autoSpaceDN/>
        <w:adjustRightInd/>
        <w:spacing w:before="0" w:line="240" w:lineRule="auto"/>
        <w:ind w:leftChars="0" w:left="993" w:firstLineChars="0"/>
        <w:contextualSpacing/>
        <w:jc w:val="both"/>
        <w:rPr>
          <w:rFonts w:eastAsia="Century Gothic" w:cs="Century Gothic"/>
          <w:szCs w:val="20"/>
        </w:rPr>
      </w:pPr>
      <w:r w:rsidRPr="00B00DAD">
        <w:rPr>
          <w:rFonts w:eastAsia="Century Gothic" w:cs="Century Gothic"/>
          <w:szCs w:val="20"/>
        </w:rPr>
        <w:t xml:space="preserve">Ing. Patricia Mariela GRAGLIA </w:t>
      </w:r>
    </w:p>
    <w:p w14:paraId="4B115550" w14:textId="77777777" w:rsidR="00B00DAD" w:rsidRPr="00B00DAD" w:rsidRDefault="00B00DAD">
      <w:pPr>
        <w:pStyle w:val="Prrafodelista"/>
        <w:numPr>
          <w:ilvl w:val="0"/>
          <w:numId w:val="9"/>
        </w:numPr>
        <w:pBdr>
          <w:top w:val="nil"/>
          <w:left w:val="nil"/>
          <w:bottom w:val="nil"/>
          <w:right w:val="nil"/>
          <w:between w:val="nil"/>
        </w:pBdr>
        <w:shd w:val="clear" w:color="auto" w:fill="FFFFFF"/>
        <w:autoSpaceDE/>
        <w:autoSpaceDN/>
        <w:adjustRightInd/>
        <w:spacing w:before="0" w:line="240" w:lineRule="auto"/>
        <w:ind w:leftChars="0" w:left="993" w:firstLineChars="0"/>
        <w:contextualSpacing/>
        <w:jc w:val="both"/>
        <w:rPr>
          <w:rFonts w:eastAsia="Century Gothic" w:cs="Century Gothic"/>
          <w:szCs w:val="20"/>
        </w:rPr>
      </w:pPr>
      <w:r w:rsidRPr="00B00DAD">
        <w:rPr>
          <w:rFonts w:eastAsia="Century Gothic" w:cs="Century Gothic"/>
          <w:szCs w:val="20"/>
        </w:rPr>
        <w:t xml:space="preserve">Lic. Pablo Germán ETCHEVERRY </w:t>
      </w:r>
    </w:p>
    <w:p w14:paraId="7302AE62" w14:textId="77777777" w:rsidR="00B00DAD" w:rsidRPr="00B00DAD" w:rsidRDefault="00B00DAD" w:rsidP="000D7731">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Que el Comité de Selección recomienda la designación del A.P. Santiago Horacio NICOLAU BERNAL en el cargo de Profesor Adjunto interino con dedicación Simple en la asignatura Programación, mediante el Dictamen confeccionado y firmado de acuerdo a lo establecido en el artículo 8° de la Resolución N.º </w:t>
      </w:r>
      <w:hyperlink r:id="rId33">
        <w:r w:rsidRPr="00B00DAD">
          <w:rPr>
            <w:rFonts w:ascii="Century Gothic" w:eastAsia="Century Gothic" w:hAnsi="Century Gothic" w:cs="Century Gothic"/>
            <w:sz w:val="20"/>
            <w:szCs w:val="20"/>
          </w:rPr>
          <w:t>118/2020</w:t>
        </w:r>
      </w:hyperlink>
      <w:r w:rsidRPr="00B00DAD">
        <w:rPr>
          <w:rFonts w:ascii="Century Gothic" w:eastAsia="Century Gothic" w:hAnsi="Century Gothic" w:cs="Century Gothic"/>
          <w:sz w:val="20"/>
          <w:szCs w:val="20"/>
        </w:rPr>
        <w:t xml:space="preserve"> del Consejo Superior.</w:t>
      </w:r>
    </w:p>
    <w:p w14:paraId="48E8DB04" w14:textId="77777777" w:rsidR="00B00DAD" w:rsidRPr="00B00DAD" w:rsidRDefault="00B00DAD" w:rsidP="000D7731">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Que habiendo sido notificados los aspirantes de dicho Dictamen y tal como lo indica el Artículo 9° de la Resolución </w:t>
      </w:r>
      <w:proofErr w:type="spellStart"/>
      <w:r w:rsidRPr="00B00DAD">
        <w:rPr>
          <w:rFonts w:ascii="Century Gothic" w:eastAsia="Century Gothic" w:hAnsi="Century Gothic" w:cs="Century Gothic"/>
          <w:sz w:val="20"/>
          <w:szCs w:val="20"/>
        </w:rPr>
        <w:t>N.°</w:t>
      </w:r>
      <w:proofErr w:type="spellEnd"/>
      <w:r w:rsidRPr="00B00DAD">
        <w:rPr>
          <w:rFonts w:ascii="Century Gothic" w:eastAsia="Century Gothic" w:hAnsi="Century Gothic" w:cs="Century Gothic"/>
          <w:sz w:val="20"/>
          <w:szCs w:val="20"/>
        </w:rPr>
        <w:t xml:space="preserve"> 118/2020 del Consejo Superior, “mediante correo electrónico enviado a la dirección declarada en la inscripción”, no ha habido impugnaciones dentro de los plazos fijados en el Artículo 10° de la misma resolución. </w:t>
      </w:r>
    </w:p>
    <w:p w14:paraId="2826F435" w14:textId="77777777" w:rsidR="00B00DAD" w:rsidRPr="00B00DAD" w:rsidRDefault="00B00DAD" w:rsidP="000D7731">
      <w:pPr>
        <w:pBdr>
          <w:top w:val="nil"/>
          <w:left w:val="nil"/>
          <w:bottom w:val="nil"/>
          <w:right w:val="nil"/>
          <w:between w:val="nil"/>
        </w:pBdr>
        <w:spacing w:line="240" w:lineRule="auto"/>
        <w:ind w:leftChars="0" w:left="0" w:firstLineChars="283" w:firstLine="566"/>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POR ELLO </w:t>
      </w:r>
    </w:p>
    <w:p w14:paraId="7973613A" w14:textId="77777777" w:rsidR="00B00DAD" w:rsidRPr="00B00DAD" w:rsidRDefault="00B00DAD" w:rsidP="000D7731">
      <w:pPr>
        <w:pBdr>
          <w:top w:val="nil"/>
          <w:left w:val="nil"/>
          <w:bottom w:val="nil"/>
          <w:right w:val="nil"/>
          <w:between w:val="nil"/>
        </w:pBdr>
        <w:spacing w:line="240" w:lineRule="auto"/>
        <w:ind w:leftChars="0" w:left="0" w:firstLineChars="283" w:firstLine="566"/>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LA COMISIÓN DE LEGISLACIÓN Y REGLAMENTO</w:t>
      </w:r>
    </w:p>
    <w:p w14:paraId="5A65F551" w14:textId="77777777" w:rsidR="00B00DAD" w:rsidRPr="00B00DAD" w:rsidRDefault="00B00DAD" w:rsidP="000D7731">
      <w:pPr>
        <w:pBdr>
          <w:top w:val="nil"/>
          <w:left w:val="nil"/>
          <w:bottom w:val="nil"/>
          <w:right w:val="nil"/>
          <w:between w:val="nil"/>
        </w:pBdr>
        <w:spacing w:line="240" w:lineRule="auto"/>
        <w:ind w:leftChars="0" w:left="0" w:firstLineChars="283" w:firstLine="566"/>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DEL CONSEJO DIRECTIVO DE LA FACULTAD DE INGENIERÍA</w:t>
      </w:r>
    </w:p>
    <w:p w14:paraId="1480F906" w14:textId="77777777" w:rsidR="00B00DAD" w:rsidRPr="00B00DAD" w:rsidRDefault="00B00DAD" w:rsidP="000D7731">
      <w:pPr>
        <w:pBdr>
          <w:top w:val="nil"/>
          <w:left w:val="nil"/>
          <w:bottom w:val="nil"/>
          <w:right w:val="nil"/>
          <w:between w:val="nil"/>
        </w:pBdr>
        <w:spacing w:line="240" w:lineRule="auto"/>
        <w:ind w:leftChars="0" w:left="0" w:firstLineChars="283" w:firstLine="566"/>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ab/>
      </w:r>
    </w:p>
    <w:p w14:paraId="32DE116E" w14:textId="77777777" w:rsidR="00B00DAD" w:rsidRPr="00B00DAD" w:rsidRDefault="00B00DAD" w:rsidP="000D7731">
      <w:pPr>
        <w:pBdr>
          <w:top w:val="nil"/>
          <w:left w:val="nil"/>
          <w:bottom w:val="nil"/>
          <w:right w:val="nil"/>
          <w:between w:val="nil"/>
        </w:pBdr>
        <w:spacing w:line="240" w:lineRule="auto"/>
        <w:ind w:left="0" w:hanging="2"/>
        <w:jc w:val="center"/>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RECOMIENDA</w:t>
      </w:r>
    </w:p>
    <w:p w14:paraId="0C4F6FEC" w14:textId="77777777" w:rsidR="00B00DAD" w:rsidRPr="00B00DAD" w:rsidRDefault="00B00DAD">
      <w:pPr>
        <w:pBdr>
          <w:top w:val="nil"/>
          <w:left w:val="nil"/>
          <w:bottom w:val="nil"/>
          <w:right w:val="nil"/>
          <w:between w:val="nil"/>
        </w:pBdr>
        <w:spacing w:line="240" w:lineRule="auto"/>
        <w:ind w:left="0" w:hanging="2"/>
        <w:rPr>
          <w:rFonts w:ascii="Century Gothic" w:hAnsi="Century Gothic"/>
          <w:color w:val="000000"/>
          <w:sz w:val="20"/>
          <w:szCs w:val="20"/>
        </w:rPr>
      </w:pPr>
    </w:p>
    <w:p w14:paraId="5E8564BC"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ARTÍCULO 1º.- Suscribir el Dictamen del Comité de Selección en el llamado para cubrir un cargo de Profesor/a Adjunto/a interino/a con dedicación Simple en la asignatura Programación. </w:t>
      </w:r>
    </w:p>
    <w:p w14:paraId="3E765C62" w14:textId="77777777" w:rsidR="00B00DAD" w:rsidRPr="00B00DAD" w:rsidRDefault="00B00DAD">
      <w:pPr>
        <w:pBdr>
          <w:top w:val="nil"/>
          <w:left w:val="nil"/>
          <w:bottom w:val="nil"/>
          <w:right w:val="nil"/>
          <w:between w:val="nil"/>
        </w:pBdr>
        <w:spacing w:line="240" w:lineRule="auto"/>
        <w:ind w:left="0" w:hanging="2"/>
        <w:rPr>
          <w:rFonts w:ascii="Century Gothic" w:hAnsi="Century Gothic"/>
          <w:sz w:val="20"/>
          <w:szCs w:val="20"/>
        </w:rPr>
      </w:pPr>
    </w:p>
    <w:p w14:paraId="5DC2FE81"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lastRenderedPageBreak/>
        <w:t>ARTÍCULO 2º.- Designar a partir del 01/08/2024 y hasta el 31/12/2024, al A.P. Santiago Horacio NICOLAU BERNAL, Legajo 3608, CUIL N.º 20-23081376-1, fecha de nacimiento 02/07/73, en el cargo de Profesor Adjunto (03) interino con dedicación Simple (03) – CÓDIGO 11.3……- como responsable de la asignatura Programación.</w:t>
      </w:r>
    </w:p>
    <w:p w14:paraId="1CAA9214"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56B2BC5E"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ARTÍCULO 3º.- Los movimientos presupuestarios que resultasen se imputarán a: Fuente de Financiamiento 11 – Programa 19 – Actividad 1 – Inciso 1 – Partida Principal 12 del Presupuesto Vigente.</w:t>
      </w:r>
    </w:p>
    <w:p w14:paraId="21F13758"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3DE4F29A" w14:textId="77777777" w:rsidR="00B00DAD" w:rsidRPr="00B00DAD" w:rsidRDefault="00B00DAD" w:rsidP="000D7731">
      <w:pPr>
        <w:ind w:left="0" w:hanging="2"/>
        <w:jc w:val="both"/>
        <w:rPr>
          <w:rFonts w:ascii="Century Gothic" w:eastAsia="Century Gothic" w:hAnsi="Century Gothic" w:cs="Century Gothic"/>
          <w:sz w:val="20"/>
          <w:szCs w:val="20"/>
          <w:lang w:val="es-AR"/>
        </w:rPr>
      </w:pPr>
      <w:r w:rsidRPr="00B00DAD">
        <w:rPr>
          <w:rFonts w:ascii="Century Gothic" w:eastAsia="Century Gothic" w:hAnsi="Century Gothic" w:cs="Century Gothic"/>
          <w:sz w:val="20"/>
          <w:szCs w:val="20"/>
        </w:rPr>
        <w:t xml:space="preserve">ARTÍCULO 4º.- </w:t>
      </w:r>
      <w:r w:rsidRPr="00B00DAD">
        <w:rPr>
          <w:rFonts w:ascii="Century Gothic" w:eastAsia="Century Gothic" w:hAnsi="Century Gothic" w:cs="Century Gothic"/>
          <w:sz w:val="20"/>
          <w:szCs w:val="20"/>
          <w:lang w:val="es-AR"/>
        </w:rPr>
        <w:t xml:space="preserve">De </w:t>
      </w:r>
      <w:proofErr w:type="gramStart"/>
      <w:r w:rsidRPr="00B00DAD">
        <w:rPr>
          <w:rFonts w:ascii="Century Gothic" w:eastAsia="Century Gothic" w:hAnsi="Century Gothic" w:cs="Century Gothic"/>
          <w:sz w:val="20"/>
          <w:szCs w:val="20"/>
          <w:lang w:val="es-AR"/>
        </w:rPr>
        <w:t>forma.-</w:t>
      </w:r>
      <w:proofErr w:type="gramEnd"/>
    </w:p>
    <w:p w14:paraId="133BCA4D" w14:textId="77777777" w:rsidR="00B00DAD" w:rsidRPr="00B00DAD" w:rsidRDefault="00B00DAD" w:rsidP="000D7731">
      <w:pPr>
        <w:pStyle w:val="Normal20"/>
        <w:ind w:left="0" w:hanging="2"/>
        <w:rPr>
          <w:sz w:val="20"/>
          <w:szCs w:val="20"/>
          <w:lang w:val="es-AR" w:eastAsia="es-ES"/>
        </w:rPr>
      </w:pPr>
    </w:p>
    <w:p w14:paraId="77CCA2F8" w14:textId="77777777" w:rsidR="00B00DAD" w:rsidRPr="00B00DAD" w:rsidRDefault="00B00DAD" w:rsidP="000D7731">
      <w:pPr>
        <w:ind w:left="0" w:hanging="2"/>
        <w:jc w:val="both"/>
        <w:rPr>
          <w:rFonts w:ascii="Century Gothic" w:eastAsia="Century Gothic" w:hAnsi="Century Gothic" w:cs="Century Gothic"/>
          <w:bCs/>
          <w:sz w:val="20"/>
          <w:szCs w:val="20"/>
          <w:lang w:val="es-AR"/>
        </w:rPr>
      </w:pPr>
      <w:r w:rsidRPr="00B00DAD">
        <w:rPr>
          <w:rFonts w:ascii="Century Gothic" w:eastAsia="Century Gothic" w:hAnsi="Century Gothic" w:cs="Century Gothic"/>
          <w:bCs/>
          <w:sz w:val="20"/>
          <w:szCs w:val="20"/>
          <w:lang w:val="es-AR"/>
        </w:rPr>
        <w:t>AZCONA, P.</w:t>
      </w:r>
    </w:p>
    <w:p w14:paraId="0094EA60" w14:textId="77777777" w:rsidR="00B00DAD" w:rsidRPr="00B00DAD" w:rsidRDefault="00B00DAD" w:rsidP="000D7731">
      <w:pPr>
        <w:ind w:left="0" w:hanging="2"/>
        <w:jc w:val="both"/>
        <w:rPr>
          <w:rFonts w:ascii="Century Gothic" w:eastAsia="Century Gothic" w:hAnsi="Century Gothic" w:cs="Century Gothic"/>
          <w:bCs/>
          <w:sz w:val="20"/>
          <w:szCs w:val="20"/>
          <w:lang w:val="es-AR"/>
        </w:rPr>
      </w:pPr>
      <w:r w:rsidRPr="00B00DAD">
        <w:rPr>
          <w:rFonts w:ascii="Century Gothic" w:eastAsia="Century Gothic" w:hAnsi="Century Gothic" w:cs="Century Gothic"/>
          <w:bCs/>
          <w:sz w:val="20"/>
          <w:szCs w:val="20"/>
          <w:lang w:val="es-AR"/>
        </w:rPr>
        <w:t>BALLESTEROS, C.</w:t>
      </w:r>
    </w:p>
    <w:p w14:paraId="6BF0161A" w14:textId="77777777" w:rsidR="00B00DAD" w:rsidRPr="00B00DAD" w:rsidRDefault="00B00DAD" w:rsidP="000D7731">
      <w:pPr>
        <w:ind w:left="0" w:hanging="2"/>
        <w:jc w:val="both"/>
        <w:rPr>
          <w:rFonts w:ascii="Century Gothic" w:eastAsia="Century Gothic" w:hAnsi="Century Gothic" w:cs="Century Gothic"/>
          <w:bCs/>
          <w:sz w:val="20"/>
          <w:szCs w:val="20"/>
          <w:lang w:val="es-AR"/>
        </w:rPr>
      </w:pPr>
      <w:r w:rsidRPr="00B00DAD">
        <w:rPr>
          <w:rFonts w:ascii="Century Gothic" w:eastAsia="Century Gothic" w:hAnsi="Century Gothic" w:cs="Century Gothic"/>
          <w:bCs/>
          <w:sz w:val="20"/>
          <w:szCs w:val="20"/>
          <w:lang w:val="es-AR"/>
        </w:rPr>
        <w:t>BARRIO, C.</w:t>
      </w:r>
    </w:p>
    <w:p w14:paraId="748CCA3F" w14:textId="77777777" w:rsidR="00B00DAD" w:rsidRPr="008E6FAA" w:rsidRDefault="00B00DAD" w:rsidP="000D7731">
      <w:pPr>
        <w:ind w:left="0" w:hanging="2"/>
        <w:jc w:val="both"/>
        <w:rPr>
          <w:rFonts w:ascii="Century Gothic" w:eastAsia="Century Gothic" w:hAnsi="Century Gothic" w:cs="Century Gothic"/>
          <w:bCs/>
          <w:sz w:val="20"/>
          <w:szCs w:val="20"/>
          <w:lang w:val="es-AR"/>
        </w:rPr>
      </w:pPr>
      <w:r w:rsidRPr="008E6FAA">
        <w:rPr>
          <w:rFonts w:ascii="Century Gothic" w:eastAsia="Century Gothic" w:hAnsi="Century Gothic" w:cs="Century Gothic"/>
          <w:bCs/>
          <w:sz w:val="20"/>
          <w:szCs w:val="20"/>
          <w:lang w:val="es-AR"/>
        </w:rPr>
        <w:t>KOVAC F.</w:t>
      </w:r>
    </w:p>
    <w:p w14:paraId="5837C05B" w14:textId="77777777" w:rsidR="00B00DAD" w:rsidRPr="00B00DAD" w:rsidRDefault="00B00DAD" w:rsidP="000D7731">
      <w:pPr>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LOPEZ, Y.</w:t>
      </w:r>
    </w:p>
    <w:p w14:paraId="6DDB4B6E" w14:textId="77777777" w:rsidR="00B00DAD" w:rsidRPr="00B00DAD" w:rsidRDefault="00B00DAD" w:rsidP="000D7731">
      <w:pPr>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MASSOLO, A.</w:t>
      </w:r>
    </w:p>
    <w:p w14:paraId="10E9BC24" w14:textId="77777777" w:rsidR="00B00DAD" w:rsidRPr="00B00DAD" w:rsidRDefault="00B00DAD" w:rsidP="000D7731">
      <w:pPr>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MICHELIS, A.</w:t>
      </w:r>
    </w:p>
    <w:p w14:paraId="71E36A3F" w14:textId="77777777" w:rsidR="00B00DAD" w:rsidRPr="00B00DAD" w:rsidRDefault="00B00DAD" w:rsidP="000D7731">
      <w:pPr>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 xml:space="preserve">RIBEIRO, M. </w:t>
      </w:r>
    </w:p>
    <w:p w14:paraId="3C6FE36E" w14:textId="77777777" w:rsidR="00B00DAD" w:rsidRPr="00B00DAD" w:rsidRDefault="00B00DAD" w:rsidP="000D7731">
      <w:pPr>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SCHPETTER, N.</w:t>
      </w:r>
    </w:p>
    <w:p w14:paraId="2B74C635" w14:textId="77777777" w:rsidR="00B00DAD" w:rsidRPr="00B00DAD" w:rsidRDefault="00B00DAD" w:rsidP="000D7731">
      <w:pPr>
        <w:ind w:left="0" w:hanging="2"/>
        <w:jc w:val="both"/>
        <w:rPr>
          <w:rFonts w:ascii="Century Gothic" w:eastAsia="Century Gothic" w:hAnsi="Century Gothic" w:cs="Century Gothic"/>
          <w:bCs/>
          <w:sz w:val="20"/>
          <w:szCs w:val="20"/>
          <w:lang w:val="en-US"/>
        </w:rPr>
      </w:pPr>
    </w:p>
    <w:p w14:paraId="39E4B187" w14:textId="77777777" w:rsidR="00B00DAD" w:rsidRPr="00B00DAD" w:rsidRDefault="00B00DAD" w:rsidP="000D7731">
      <w:pPr>
        <w:ind w:left="0" w:hanging="2"/>
        <w:jc w:val="both"/>
        <w:rPr>
          <w:rFonts w:ascii="Century Gothic" w:eastAsia="Century Gothic" w:hAnsi="Century Gothic" w:cs="Century Gothic"/>
          <w:sz w:val="20"/>
          <w:szCs w:val="20"/>
          <w:lang w:val="en-US"/>
        </w:rPr>
      </w:pPr>
    </w:p>
    <w:p w14:paraId="02B22D81" w14:textId="77777777" w:rsidR="006D39E5" w:rsidRPr="00B00DAD" w:rsidRDefault="006D39E5">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lang w:val="en-US"/>
        </w:rPr>
      </w:pPr>
    </w:p>
    <w:p w14:paraId="168DEE68" w14:textId="3B9FF621" w:rsidR="000524A7" w:rsidRPr="00B00DAD" w:rsidRDefault="000524A7">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lang w:val="en-US"/>
        </w:rPr>
      </w:pPr>
      <w:r w:rsidRPr="00B00DAD">
        <w:rPr>
          <w:rFonts w:ascii="Century Gothic" w:hAnsi="Century Gothic"/>
          <w:sz w:val="20"/>
          <w:szCs w:val="20"/>
          <w:highlight w:val="yellow"/>
          <w:lang w:val="en-US"/>
        </w:rPr>
        <w:br w:type="page"/>
      </w:r>
    </w:p>
    <w:p w14:paraId="6A91AC7B" w14:textId="77777777" w:rsidR="006D39E5" w:rsidRPr="006D39E5" w:rsidRDefault="006D39E5" w:rsidP="006D39E5">
      <w:pPr>
        <w:suppressAutoHyphens w:val="0"/>
        <w:spacing w:line="240" w:lineRule="auto"/>
        <w:ind w:leftChars="0" w:left="0" w:firstLineChars="0" w:firstLine="0"/>
        <w:jc w:val="both"/>
        <w:textDirection w:val="lrTb"/>
        <w:textAlignment w:val="auto"/>
        <w:outlineLvl w:val="9"/>
        <w:rPr>
          <w:rFonts w:ascii="Century Gothic" w:hAnsi="Century Gothic"/>
          <w:sz w:val="20"/>
          <w:szCs w:val="20"/>
          <w:highlight w:val="yellow"/>
        </w:rPr>
      </w:pPr>
      <w:r w:rsidRPr="006D39E5">
        <w:rPr>
          <w:rFonts w:ascii="Century Gothic" w:hAnsi="Century Gothic"/>
          <w:b/>
          <w:sz w:val="20"/>
          <w:szCs w:val="20"/>
          <w:highlight w:val="yellow"/>
        </w:rPr>
        <w:lastRenderedPageBreak/>
        <w:t>4.11.</w:t>
      </w:r>
      <w:r w:rsidRPr="006D39E5">
        <w:rPr>
          <w:rFonts w:ascii="Century Gothic" w:hAnsi="Century Gothic"/>
          <w:sz w:val="20"/>
          <w:szCs w:val="20"/>
          <w:highlight w:val="yellow"/>
        </w:rPr>
        <w:t xml:space="preserve"> Despacho N.º 074, recomienda suscribir el dictamen del Comité de Selección en el llamado para cubrir un cargo de Profesor Adjunto interino con dedicación Simple en la asignatura Redes de Computadoras I, y designar desde 01/08/2024 y hasta el 31/12/2024, al A.P. Juan Carlos HERNÁNDEZ.</w:t>
      </w:r>
    </w:p>
    <w:p w14:paraId="7192EC9B" w14:textId="77777777" w:rsidR="006D39E5" w:rsidRPr="006D39E5" w:rsidRDefault="006D39E5" w:rsidP="006D39E5">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p>
    <w:p w14:paraId="7C317309" w14:textId="77777777" w:rsidR="00B00DAD" w:rsidRPr="00B00DAD" w:rsidRDefault="00B00DAD" w:rsidP="00202D76">
      <w:pPr>
        <w:pBdr>
          <w:top w:val="nil"/>
          <w:left w:val="nil"/>
          <w:bottom w:val="nil"/>
          <w:right w:val="nil"/>
          <w:between w:val="nil"/>
        </w:pBdr>
        <w:ind w:left="0" w:hanging="2"/>
        <w:jc w:val="center"/>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COMISIÓN DE LEGISLACIÓN Y REGLAMENTO</w:t>
      </w:r>
    </w:p>
    <w:p w14:paraId="10170D4B" w14:textId="77777777" w:rsidR="00B00DAD" w:rsidRPr="00B00DAD" w:rsidRDefault="00B00DAD" w:rsidP="00202D76">
      <w:pPr>
        <w:pBdr>
          <w:top w:val="nil"/>
          <w:left w:val="nil"/>
          <w:bottom w:val="nil"/>
          <w:right w:val="nil"/>
          <w:between w:val="nil"/>
        </w:pBdr>
        <w:ind w:left="0" w:hanging="2"/>
        <w:jc w:val="center"/>
        <w:rPr>
          <w:rFonts w:ascii="Century Gothic" w:eastAsia="Century Gothic" w:hAnsi="Century Gothic" w:cs="Century Gothic"/>
          <w:color w:val="000000"/>
          <w:sz w:val="20"/>
          <w:szCs w:val="20"/>
        </w:rPr>
      </w:pPr>
    </w:p>
    <w:p w14:paraId="5F65B4CF" w14:textId="77777777" w:rsidR="00B00DAD" w:rsidRPr="00B00DAD" w:rsidRDefault="00B00DAD" w:rsidP="00202D76">
      <w:pPr>
        <w:pBdr>
          <w:top w:val="nil"/>
          <w:left w:val="nil"/>
          <w:bottom w:val="nil"/>
          <w:right w:val="nil"/>
          <w:between w:val="nil"/>
        </w:pBdr>
        <w:ind w:left="0" w:hanging="2"/>
        <w:jc w:val="center"/>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DESPACHO N.º 074</w:t>
      </w:r>
    </w:p>
    <w:p w14:paraId="5BD65CBD" w14:textId="77777777" w:rsidR="00B00DAD" w:rsidRPr="00B00DAD" w:rsidRDefault="00B00DAD" w:rsidP="00202D76">
      <w:pPr>
        <w:pBdr>
          <w:top w:val="nil"/>
          <w:left w:val="nil"/>
          <w:bottom w:val="nil"/>
          <w:right w:val="nil"/>
          <w:between w:val="nil"/>
        </w:pBdr>
        <w:ind w:left="0" w:hanging="2"/>
        <w:jc w:val="right"/>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GENERAL PICO, 24 de julio de 2024</w:t>
      </w:r>
    </w:p>
    <w:p w14:paraId="49B09BF2" w14:textId="77777777" w:rsidR="00B00DAD" w:rsidRPr="00B00DAD" w:rsidRDefault="00B00DAD">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175B723A" w14:textId="77777777" w:rsidR="00B00DAD" w:rsidRPr="00B00DAD" w:rsidRDefault="00B00DAD">
      <w:pPr>
        <w:pBdr>
          <w:top w:val="nil"/>
          <w:left w:val="nil"/>
          <w:bottom w:val="nil"/>
          <w:right w:val="nil"/>
          <w:between w:val="nil"/>
        </w:pBd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mallCaps/>
          <w:color w:val="000000"/>
          <w:sz w:val="20"/>
          <w:szCs w:val="20"/>
        </w:rPr>
        <w:t>VISTO</w:t>
      </w:r>
      <w:r w:rsidRPr="00B00DAD">
        <w:rPr>
          <w:rFonts w:ascii="Century Gothic" w:eastAsia="Century Gothic" w:hAnsi="Century Gothic" w:cs="Century Gothic"/>
          <w:color w:val="000000"/>
          <w:sz w:val="20"/>
          <w:szCs w:val="20"/>
        </w:rPr>
        <w:t>:</w:t>
      </w:r>
    </w:p>
    <w:p w14:paraId="2A39D059" w14:textId="77777777" w:rsidR="00B00DAD" w:rsidRPr="00B00DAD" w:rsidRDefault="00B00DAD" w:rsidP="00965534">
      <w:pPr>
        <w:pBdr>
          <w:top w:val="nil"/>
          <w:left w:val="nil"/>
          <w:bottom w:val="nil"/>
          <w:right w:val="nil"/>
          <w:between w:val="nil"/>
        </w:pBdr>
        <w:ind w:left="-2" w:firstLineChars="0" w:firstLine="0"/>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sz w:val="20"/>
          <w:szCs w:val="20"/>
        </w:rPr>
        <w:t xml:space="preserve">La Resolución </w:t>
      </w:r>
      <w:r w:rsidRPr="00B00DAD">
        <w:rPr>
          <w:rFonts w:ascii="Century Gothic" w:eastAsia="Century Gothic" w:hAnsi="Century Gothic" w:cs="Century Gothic"/>
          <w:color w:val="000000"/>
          <w:sz w:val="20"/>
          <w:szCs w:val="20"/>
        </w:rPr>
        <w:t>N.</w:t>
      </w:r>
      <w:hyperlink r:id="rId34">
        <w:r w:rsidRPr="00B00DAD">
          <w:rPr>
            <w:rFonts w:ascii="Century Gothic" w:eastAsia="Century Gothic" w:hAnsi="Century Gothic" w:cs="Century Gothic"/>
            <w:color w:val="0000FF"/>
            <w:sz w:val="20"/>
            <w:szCs w:val="20"/>
            <w:u w:val="single"/>
          </w:rPr>
          <w:t xml:space="preserve">º </w:t>
        </w:r>
      </w:hyperlink>
      <w:hyperlink r:id="rId35">
        <w:r w:rsidRPr="00B00DAD">
          <w:rPr>
            <w:rFonts w:ascii="Century Gothic" w:eastAsia="Century Gothic" w:hAnsi="Century Gothic" w:cs="Century Gothic"/>
            <w:color w:val="0000FF"/>
            <w:sz w:val="20"/>
            <w:szCs w:val="20"/>
            <w:u w:val="single"/>
          </w:rPr>
          <w:t>057/24</w:t>
        </w:r>
      </w:hyperlink>
      <w:r w:rsidRPr="00B00DAD">
        <w:rPr>
          <w:rFonts w:ascii="Century Gothic" w:eastAsia="Century Gothic" w:hAnsi="Century Gothic" w:cs="Century Gothic"/>
          <w:color w:val="000000"/>
          <w:sz w:val="20"/>
          <w:szCs w:val="20"/>
        </w:rPr>
        <w:t xml:space="preserve">  del Consejo Directivo mediante la cual se llama a inscripción para cubrir un (1) cargo de Profesor/a Adjunto/a interino/a con dedicación Simple en la asignatura Redes de Computadoras I, y</w:t>
      </w:r>
    </w:p>
    <w:p w14:paraId="06FA9F6E" w14:textId="77777777" w:rsidR="00B00DAD" w:rsidRPr="00B00DAD" w:rsidRDefault="00B00DAD">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57C3022C" w14:textId="77777777" w:rsidR="00B00DAD" w:rsidRPr="00B00DAD" w:rsidRDefault="00B00DAD">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CONSIDERANDO:</w:t>
      </w:r>
    </w:p>
    <w:p w14:paraId="6F372933" w14:textId="77777777" w:rsidR="00B00DAD" w:rsidRPr="00B00DAD" w:rsidRDefault="00B00DAD" w:rsidP="00965534">
      <w:pPr>
        <w:pBdr>
          <w:top w:val="nil"/>
          <w:left w:val="nil"/>
          <w:bottom w:val="nil"/>
          <w:right w:val="nil"/>
          <w:between w:val="nil"/>
        </w:pBdr>
        <w:ind w:left="-2" w:firstLineChars="0" w:firstLine="569"/>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 xml:space="preserve">Que el Proceso de Selección de Aspirantes se llevó a cabo según se especifica en Resoluciones N.º </w:t>
      </w:r>
      <w:hyperlink r:id="rId36">
        <w:r w:rsidRPr="00B00DAD">
          <w:rPr>
            <w:rFonts w:ascii="Century Gothic" w:eastAsia="Century Gothic" w:hAnsi="Century Gothic" w:cs="Century Gothic"/>
            <w:color w:val="548DD4"/>
            <w:sz w:val="20"/>
            <w:szCs w:val="20"/>
            <w:u w:val="single"/>
          </w:rPr>
          <w:t>178/2003</w:t>
        </w:r>
      </w:hyperlink>
      <w:hyperlink r:id="rId37">
        <w:r w:rsidRPr="00B00DAD">
          <w:rPr>
            <w:rFonts w:ascii="Century Gothic" w:eastAsia="Century Gothic" w:hAnsi="Century Gothic" w:cs="Century Gothic"/>
            <w:color w:val="000000"/>
            <w:sz w:val="20"/>
            <w:szCs w:val="20"/>
          </w:rPr>
          <w:t xml:space="preserve"> (</w:t>
        </w:r>
      </w:hyperlink>
      <w:r w:rsidRPr="00B00DAD">
        <w:rPr>
          <w:rFonts w:ascii="Century Gothic" w:eastAsia="Century Gothic" w:hAnsi="Century Gothic" w:cs="Century Gothic"/>
          <w:color w:val="000000"/>
          <w:sz w:val="20"/>
          <w:szCs w:val="20"/>
        </w:rPr>
        <w:t xml:space="preserve">“Reglamento para la selección de aspirantes a cubrir cargos interinos”) y N.º </w:t>
      </w:r>
      <w:hyperlink r:id="rId38">
        <w:r w:rsidRPr="00B00DAD">
          <w:rPr>
            <w:rFonts w:ascii="Century Gothic" w:eastAsia="Century Gothic" w:hAnsi="Century Gothic" w:cs="Century Gothic"/>
            <w:color w:val="548DD4"/>
            <w:sz w:val="20"/>
            <w:szCs w:val="20"/>
            <w:u w:val="single"/>
          </w:rPr>
          <w:t>118/2020</w:t>
        </w:r>
      </w:hyperlink>
      <w:r w:rsidRPr="00B00DAD">
        <w:rPr>
          <w:rFonts w:ascii="Century Gothic" w:eastAsia="Century Gothic" w:hAnsi="Century Gothic" w:cs="Century Gothic"/>
          <w:color w:val="000000"/>
          <w:sz w:val="20"/>
          <w:szCs w:val="20"/>
        </w:rPr>
        <w:t xml:space="preserve"> (“Pautas complementarias excepcionales del reglamento de selección aspirantes”) del Consejo Superior.</w:t>
      </w:r>
    </w:p>
    <w:p w14:paraId="323473DA" w14:textId="77777777" w:rsidR="00B00DAD" w:rsidRPr="00B00DAD" w:rsidRDefault="00B00DAD" w:rsidP="00965534">
      <w:pPr>
        <w:ind w:left="-2" w:firstLineChars="0" w:firstLine="569"/>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Que hubo un solo postulante inscripto: A.P. Juan Carlos HERNANDEZ.</w:t>
      </w:r>
    </w:p>
    <w:p w14:paraId="214D4272" w14:textId="77777777" w:rsidR="00B00DAD" w:rsidRPr="00B00DAD" w:rsidRDefault="00B00DAD" w:rsidP="00965534">
      <w:pPr>
        <w:pBdr>
          <w:top w:val="nil"/>
          <w:left w:val="nil"/>
          <w:bottom w:val="nil"/>
          <w:right w:val="nil"/>
          <w:between w:val="nil"/>
        </w:pBdr>
        <w:ind w:left="-2" w:firstLineChars="0" w:firstLine="569"/>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 xml:space="preserve">Que los representantes de los claustros fueron notificados, mediante correo electrónico, para participar del proceso de selección de aspirantes para dicho llamado. </w:t>
      </w:r>
    </w:p>
    <w:p w14:paraId="2BFAD77F" w14:textId="77777777" w:rsidR="00B00DAD" w:rsidRPr="00B00DAD" w:rsidRDefault="00B00DAD" w:rsidP="00965534">
      <w:pPr>
        <w:pBdr>
          <w:top w:val="nil"/>
          <w:left w:val="nil"/>
          <w:bottom w:val="nil"/>
          <w:right w:val="nil"/>
          <w:between w:val="nil"/>
        </w:pBdr>
        <w:ind w:left="-2" w:firstLineChars="0" w:firstLine="569"/>
        <w:jc w:val="both"/>
        <w:rPr>
          <w:rFonts w:ascii="Century Gothic" w:eastAsia="Century Gothic" w:hAnsi="Century Gothic" w:cs="Century Gothic"/>
          <w:sz w:val="20"/>
          <w:szCs w:val="20"/>
        </w:rPr>
      </w:pPr>
      <w:r w:rsidRPr="00B00DAD">
        <w:rPr>
          <w:rFonts w:ascii="Century Gothic" w:eastAsia="Century Gothic" w:hAnsi="Century Gothic" w:cs="Century Gothic"/>
          <w:color w:val="000000"/>
          <w:sz w:val="20"/>
          <w:szCs w:val="20"/>
        </w:rPr>
        <w:t xml:space="preserve">Que </w:t>
      </w:r>
      <w:r w:rsidRPr="00B00DAD">
        <w:rPr>
          <w:rFonts w:ascii="Century Gothic" w:eastAsia="Century Gothic" w:hAnsi="Century Gothic" w:cs="Century Gothic"/>
          <w:sz w:val="20"/>
          <w:szCs w:val="20"/>
        </w:rPr>
        <w:t xml:space="preserve">los </w:t>
      </w:r>
      <w:r w:rsidRPr="00B00DAD">
        <w:rPr>
          <w:rFonts w:ascii="Century Gothic" w:eastAsia="Century Gothic" w:hAnsi="Century Gothic" w:cs="Century Gothic"/>
          <w:color w:val="000000"/>
          <w:sz w:val="20"/>
          <w:szCs w:val="20"/>
        </w:rPr>
        <w:t xml:space="preserve">representantes de los claustros no </w:t>
      </w:r>
      <w:r w:rsidRPr="00B00DAD">
        <w:rPr>
          <w:rFonts w:ascii="Century Gothic" w:eastAsia="Century Gothic" w:hAnsi="Century Gothic" w:cs="Century Gothic"/>
          <w:sz w:val="20"/>
          <w:szCs w:val="20"/>
        </w:rPr>
        <w:t xml:space="preserve">participaron de la instancia de selección de los aspirantes realizada por el Comité de Selección. </w:t>
      </w:r>
    </w:p>
    <w:p w14:paraId="5129F2EF" w14:textId="77777777" w:rsidR="00B00DAD" w:rsidRPr="00B00DAD" w:rsidRDefault="00B00DAD" w:rsidP="00965534">
      <w:pPr>
        <w:pBdr>
          <w:top w:val="nil"/>
          <w:left w:val="nil"/>
          <w:bottom w:val="nil"/>
          <w:right w:val="nil"/>
          <w:between w:val="nil"/>
        </w:pBdr>
        <w:ind w:left="-2" w:firstLineChars="0" w:firstLine="569"/>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Que analizados los antecedentes, el Comité de Selección, compuesto por: Mg. Aldo Abel CRESPO, Ing. Ricardo Augusto FURCH  e Ing. Nicolás Martín OLIVERO</w:t>
      </w:r>
      <w:r w:rsidRPr="00B00DAD">
        <w:rPr>
          <w:rFonts w:ascii="Century Gothic" w:eastAsia="Century Gothic" w:hAnsi="Century Gothic" w:cs="Century Gothic"/>
          <w:color w:val="000000"/>
          <w:sz w:val="20"/>
          <w:szCs w:val="20"/>
        </w:rPr>
        <w:t>,</w:t>
      </w:r>
      <w:r w:rsidRPr="00B00DAD">
        <w:rPr>
          <w:rFonts w:ascii="Century Gothic" w:eastAsia="Century Gothic" w:hAnsi="Century Gothic" w:cs="Century Gothic"/>
          <w:sz w:val="20"/>
          <w:szCs w:val="20"/>
        </w:rPr>
        <w:t xml:space="preserve"> considera que el  </w:t>
      </w:r>
      <w:r w:rsidRPr="00B00DAD">
        <w:rPr>
          <w:rFonts w:ascii="Century Gothic" w:eastAsia="Century Gothic" w:hAnsi="Century Gothic" w:cs="Century Gothic"/>
          <w:color w:val="000000"/>
          <w:sz w:val="20"/>
          <w:szCs w:val="20"/>
        </w:rPr>
        <w:t>A.P. Juan Carlos HERNANDEZ</w:t>
      </w:r>
      <w:r w:rsidRPr="00B00DAD">
        <w:rPr>
          <w:rFonts w:ascii="Century Gothic" w:eastAsia="Century Gothic" w:hAnsi="Century Gothic" w:cs="Century Gothic"/>
          <w:sz w:val="20"/>
          <w:szCs w:val="20"/>
        </w:rPr>
        <w:t xml:space="preserve"> posee los antecedentes suficientes para el presente llamado, y recomienda su designación en el cargo de Profesor Adjunto </w:t>
      </w:r>
      <w:r w:rsidRPr="00B00DAD">
        <w:rPr>
          <w:rFonts w:ascii="Century Gothic" w:eastAsia="Century Gothic" w:hAnsi="Century Gothic" w:cs="Century Gothic"/>
          <w:color w:val="000000"/>
          <w:sz w:val="20"/>
          <w:szCs w:val="20"/>
        </w:rPr>
        <w:t xml:space="preserve">interino con dedicación Simple </w:t>
      </w:r>
      <w:r w:rsidRPr="00B00DAD">
        <w:rPr>
          <w:rFonts w:ascii="Century Gothic" w:eastAsia="Century Gothic" w:hAnsi="Century Gothic" w:cs="Century Gothic"/>
          <w:sz w:val="20"/>
          <w:szCs w:val="20"/>
        </w:rPr>
        <w:t xml:space="preserve">en la asignatura </w:t>
      </w:r>
      <w:r w:rsidRPr="00B00DAD">
        <w:rPr>
          <w:rFonts w:ascii="Century Gothic" w:eastAsia="Century Gothic" w:hAnsi="Century Gothic" w:cs="Century Gothic"/>
          <w:color w:val="000000"/>
          <w:sz w:val="20"/>
          <w:szCs w:val="20"/>
        </w:rPr>
        <w:t>Redes de Computadoras I</w:t>
      </w:r>
      <w:r w:rsidRPr="00B00DAD">
        <w:rPr>
          <w:rFonts w:ascii="Century Gothic" w:eastAsia="Century Gothic" w:hAnsi="Century Gothic" w:cs="Century Gothic"/>
          <w:sz w:val="20"/>
          <w:szCs w:val="20"/>
        </w:rPr>
        <w:t xml:space="preserve">, mediante el Dictamen confeccionado y firmado de acuerdo a lo establecido en el artículo 8° de la Resolución </w:t>
      </w:r>
      <w:proofErr w:type="spellStart"/>
      <w:r w:rsidRPr="00B00DAD">
        <w:rPr>
          <w:rFonts w:ascii="Century Gothic" w:eastAsia="Century Gothic" w:hAnsi="Century Gothic" w:cs="Century Gothic"/>
          <w:sz w:val="20"/>
          <w:szCs w:val="20"/>
        </w:rPr>
        <w:t>N.°</w:t>
      </w:r>
      <w:proofErr w:type="spellEnd"/>
      <w:r w:rsidRPr="00B00DAD">
        <w:rPr>
          <w:rFonts w:ascii="Century Gothic" w:eastAsia="Century Gothic" w:hAnsi="Century Gothic" w:cs="Century Gothic"/>
          <w:sz w:val="20"/>
          <w:szCs w:val="20"/>
        </w:rPr>
        <w:t xml:space="preserve"> 118/2020 del Consejo Superior. </w:t>
      </w:r>
    </w:p>
    <w:p w14:paraId="5159A5D2" w14:textId="77777777" w:rsidR="00B00DAD" w:rsidRPr="00B00DAD" w:rsidRDefault="00B00DAD" w:rsidP="00965534">
      <w:pPr>
        <w:pBdr>
          <w:top w:val="nil"/>
          <w:left w:val="nil"/>
          <w:bottom w:val="nil"/>
          <w:right w:val="nil"/>
          <w:between w:val="nil"/>
        </w:pBdr>
        <w:ind w:left="-2" w:firstLineChars="0" w:firstLine="569"/>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Que habiendo sido notificados el aspirante de dicho Dictamen y tal como lo indica el Artículo 9° de la Resolución </w:t>
      </w:r>
      <w:proofErr w:type="spellStart"/>
      <w:r w:rsidRPr="00B00DAD">
        <w:rPr>
          <w:rFonts w:ascii="Century Gothic" w:eastAsia="Century Gothic" w:hAnsi="Century Gothic" w:cs="Century Gothic"/>
          <w:sz w:val="20"/>
          <w:szCs w:val="20"/>
        </w:rPr>
        <w:t>N.°</w:t>
      </w:r>
      <w:proofErr w:type="spellEnd"/>
      <w:r w:rsidRPr="00B00DAD">
        <w:rPr>
          <w:rFonts w:ascii="Century Gothic" w:eastAsia="Century Gothic" w:hAnsi="Century Gothic" w:cs="Century Gothic"/>
          <w:sz w:val="20"/>
          <w:szCs w:val="20"/>
        </w:rPr>
        <w:t xml:space="preserve"> 118/2020 del Consejo Superior, “mediante correo electrónico enviado a la dirección declarada en la inscripción”, no ha habido impugnaciones dentro de los plazos fijados en el Artículo 10° de la misma resolución.  </w:t>
      </w:r>
    </w:p>
    <w:p w14:paraId="773B51D0" w14:textId="77777777" w:rsidR="00B00DAD" w:rsidRPr="00B00DAD" w:rsidRDefault="00B00DAD" w:rsidP="00965534">
      <w:pPr>
        <w:ind w:left="-2" w:firstLineChars="0" w:firstLine="569"/>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POR ELLO </w:t>
      </w:r>
    </w:p>
    <w:p w14:paraId="39BE8150" w14:textId="77777777" w:rsidR="00B00DAD" w:rsidRPr="00B00DAD" w:rsidRDefault="00B00DAD" w:rsidP="00965534">
      <w:pPr>
        <w:ind w:left="-2" w:firstLineChars="0" w:firstLine="569"/>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LA COMISIÓN DE LEGISLACIÓN Y REGLAMENTO</w:t>
      </w:r>
    </w:p>
    <w:p w14:paraId="5C73B181" w14:textId="77777777" w:rsidR="00B00DAD" w:rsidRPr="00B00DAD" w:rsidRDefault="00B00DAD" w:rsidP="00965534">
      <w:pPr>
        <w:ind w:left="-2" w:firstLineChars="0" w:firstLine="569"/>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DEL CONSEJO DIRECTIVO DE LA FACULTAD DE INGENIERÍA</w:t>
      </w:r>
    </w:p>
    <w:p w14:paraId="5D6D7ABA" w14:textId="77777777" w:rsidR="00B00DAD" w:rsidRPr="00B00DAD" w:rsidRDefault="00B00DAD" w:rsidP="00202D76">
      <w:pPr>
        <w:ind w:left="0" w:hanging="2"/>
        <w:jc w:val="center"/>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ab/>
      </w:r>
    </w:p>
    <w:p w14:paraId="4C0A1BBE" w14:textId="77777777" w:rsidR="00B00DAD" w:rsidRPr="00B00DAD" w:rsidRDefault="00B00DAD" w:rsidP="00202D76">
      <w:pPr>
        <w:ind w:left="0" w:hanging="2"/>
        <w:jc w:val="center"/>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RECOMIENDA</w:t>
      </w:r>
    </w:p>
    <w:p w14:paraId="3AD730A0" w14:textId="77777777" w:rsidR="00B00DAD" w:rsidRPr="00B00DAD" w:rsidRDefault="00B00DAD">
      <w:pPr>
        <w:ind w:left="0" w:hanging="2"/>
        <w:jc w:val="center"/>
        <w:rPr>
          <w:rFonts w:ascii="Century Gothic" w:eastAsia="Century Gothic" w:hAnsi="Century Gothic" w:cs="Century Gothic"/>
          <w:color w:val="000000"/>
          <w:sz w:val="20"/>
          <w:szCs w:val="20"/>
        </w:rPr>
      </w:pPr>
    </w:p>
    <w:p w14:paraId="6C71337A" w14:textId="77777777" w:rsidR="00B00DAD" w:rsidRPr="00B00DAD" w:rsidRDefault="00B00DAD">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 xml:space="preserve">ARTÍCULO 1º.- Suscribir el dictamen del Comité de Selección en el llamado para cubrir un cargo de </w:t>
      </w:r>
      <w:r w:rsidRPr="00B00DAD">
        <w:rPr>
          <w:rFonts w:ascii="Century Gothic" w:eastAsia="Century Gothic" w:hAnsi="Century Gothic" w:cs="Century Gothic"/>
          <w:sz w:val="20"/>
          <w:szCs w:val="20"/>
        </w:rPr>
        <w:t xml:space="preserve">Profesor Adjunto </w:t>
      </w:r>
      <w:r w:rsidRPr="00B00DAD">
        <w:rPr>
          <w:rFonts w:ascii="Century Gothic" w:eastAsia="Century Gothic" w:hAnsi="Century Gothic" w:cs="Century Gothic"/>
          <w:color w:val="000000"/>
          <w:sz w:val="20"/>
          <w:szCs w:val="20"/>
        </w:rPr>
        <w:t xml:space="preserve">interino con dedicación Simple </w:t>
      </w:r>
      <w:r w:rsidRPr="00B00DAD">
        <w:rPr>
          <w:rFonts w:ascii="Century Gothic" w:eastAsia="Century Gothic" w:hAnsi="Century Gothic" w:cs="Century Gothic"/>
          <w:sz w:val="20"/>
          <w:szCs w:val="20"/>
        </w:rPr>
        <w:t xml:space="preserve">en la asignatura </w:t>
      </w:r>
      <w:r w:rsidRPr="00B00DAD">
        <w:rPr>
          <w:rFonts w:ascii="Century Gothic" w:eastAsia="Century Gothic" w:hAnsi="Century Gothic" w:cs="Century Gothic"/>
          <w:color w:val="000000"/>
          <w:sz w:val="20"/>
          <w:szCs w:val="20"/>
        </w:rPr>
        <w:t>Redes de Computadoras I.</w:t>
      </w:r>
    </w:p>
    <w:p w14:paraId="4DD0C8DA" w14:textId="77777777" w:rsidR="00B00DAD" w:rsidRPr="00B00DAD" w:rsidRDefault="00B00DAD">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5DB64503" w14:textId="77777777" w:rsidR="00B00DAD" w:rsidRPr="00B00DAD" w:rsidRDefault="00B00DAD">
      <w:pPr>
        <w:pBdr>
          <w:top w:val="nil"/>
          <w:left w:val="nil"/>
          <w:bottom w:val="nil"/>
          <w:right w:val="nil"/>
          <w:between w:val="nil"/>
        </w:pBd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color w:val="000000"/>
          <w:sz w:val="20"/>
          <w:szCs w:val="20"/>
        </w:rPr>
        <w:t xml:space="preserve">ARTÍCULO 2º.- </w:t>
      </w:r>
      <w:r w:rsidRPr="00B00DAD">
        <w:rPr>
          <w:rFonts w:ascii="Century Gothic" w:eastAsia="Century Gothic" w:hAnsi="Century Gothic" w:cs="Century Gothic"/>
          <w:b/>
          <w:color w:val="000000"/>
          <w:sz w:val="20"/>
          <w:szCs w:val="20"/>
        </w:rPr>
        <w:t>Designar</w:t>
      </w:r>
      <w:r w:rsidRPr="00B00DAD">
        <w:rPr>
          <w:rFonts w:ascii="Century Gothic" w:eastAsia="Century Gothic" w:hAnsi="Century Gothic" w:cs="Century Gothic"/>
          <w:color w:val="000000"/>
          <w:sz w:val="20"/>
          <w:szCs w:val="20"/>
        </w:rPr>
        <w:t xml:space="preserve"> desde 01/08/2024 y hasta el 31/12/2024</w:t>
      </w:r>
      <w:r w:rsidRPr="00B00DAD">
        <w:rPr>
          <w:rFonts w:ascii="Century Gothic" w:eastAsia="Century Gothic" w:hAnsi="Century Gothic" w:cs="Century Gothic"/>
          <w:sz w:val="20"/>
          <w:szCs w:val="20"/>
        </w:rPr>
        <w:t>,</w:t>
      </w:r>
      <w:r w:rsidRPr="00B00DAD">
        <w:rPr>
          <w:rFonts w:ascii="Century Gothic" w:eastAsia="Century Gothic" w:hAnsi="Century Gothic" w:cs="Century Gothic"/>
          <w:color w:val="000000"/>
          <w:sz w:val="20"/>
          <w:szCs w:val="20"/>
        </w:rPr>
        <w:t xml:space="preserve"> al A.P. Juan Carlos HERNÁNDEZ, Legajo 3923, CUIL N.º 20-24276161-7, fecha de nacimiento 23/11/74</w:t>
      </w:r>
      <w:r w:rsidRPr="00B00DAD">
        <w:rPr>
          <w:rFonts w:ascii="Century Gothic" w:eastAsia="Century Gothic" w:hAnsi="Century Gothic" w:cs="Century Gothic"/>
          <w:sz w:val="20"/>
          <w:szCs w:val="20"/>
        </w:rPr>
        <w:t xml:space="preserve">, en el cargo de Profesor Adjunto (03) interino con dedicación Simple (03) – CÓDIGO </w:t>
      </w:r>
      <w:proofErr w:type="gramStart"/>
      <w:r w:rsidRPr="00B00DAD">
        <w:rPr>
          <w:rFonts w:ascii="Century Gothic" w:eastAsia="Century Gothic" w:hAnsi="Century Gothic" w:cs="Century Gothic"/>
          <w:sz w:val="20"/>
          <w:szCs w:val="20"/>
        </w:rPr>
        <w:t>11.3….</w:t>
      </w:r>
      <w:proofErr w:type="gramEnd"/>
      <w:r w:rsidRPr="00B00DAD">
        <w:rPr>
          <w:rFonts w:ascii="Century Gothic" w:eastAsia="Century Gothic" w:hAnsi="Century Gothic" w:cs="Century Gothic"/>
          <w:sz w:val="20"/>
          <w:szCs w:val="20"/>
        </w:rPr>
        <w:t xml:space="preserve">.– como responsable de la asignatura </w:t>
      </w:r>
      <w:r w:rsidRPr="00B00DAD">
        <w:rPr>
          <w:rFonts w:ascii="Century Gothic" w:eastAsia="Century Gothic" w:hAnsi="Century Gothic" w:cs="Century Gothic"/>
          <w:color w:val="000000"/>
          <w:sz w:val="20"/>
          <w:szCs w:val="20"/>
        </w:rPr>
        <w:t>Redes de Computadoras I</w:t>
      </w:r>
      <w:r w:rsidRPr="00B00DAD">
        <w:rPr>
          <w:rFonts w:ascii="Century Gothic" w:eastAsia="Century Gothic" w:hAnsi="Century Gothic" w:cs="Century Gothic"/>
          <w:sz w:val="20"/>
          <w:szCs w:val="20"/>
        </w:rPr>
        <w:t xml:space="preserve">. </w:t>
      </w:r>
    </w:p>
    <w:p w14:paraId="34825A8F" w14:textId="77777777" w:rsidR="00B00DAD" w:rsidRPr="00B00DAD" w:rsidRDefault="00B00DAD">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07D8EAF5" w14:textId="77777777" w:rsidR="00B00DAD" w:rsidRPr="00B00DAD" w:rsidRDefault="00B00DAD">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ARTÍCULO 3º.- Los movimientos presupuestarios que resultasen se imputarán a: Fuente de Financiamiento 11 – Programa 19 – Actividad 1 – Inciso 1 – Partida Principal 12 del Presupuesto Vigente.</w:t>
      </w:r>
    </w:p>
    <w:p w14:paraId="27BA65AA" w14:textId="77777777" w:rsidR="00B00DAD" w:rsidRPr="00B00DAD" w:rsidRDefault="00B00DAD">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34DAE820" w14:textId="77777777" w:rsidR="00B00DAD" w:rsidRPr="00B00DAD" w:rsidRDefault="00B00DAD" w:rsidP="00202D76">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color w:val="000000"/>
          <w:sz w:val="20"/>
          <w:szCs w:val="20"/>
        </w:rPr>
        <w:t xml:space="preserve">ARTÍCULO 4º.- </w:t>
      </w:r>
      <w:r w:rsidRPr="00B00DAD">
        <w:rPr>
          <w:rFonts w:ascii="Century Gothic" w:eastAsia="Century Gothic" w:hAnsi="Century Gothic" w:cs="Century Gothic"/>
          <w:sz w:val="20"/>
          <w:szCs w:val="20"/>
        </w:rPr>
        <w:t xml:space="preserve">De </w:t>
      </w:r>
      <w:proofErr w:type="gramStart"/>
      <w:r w:rsidRPr="00B00DAD">
        <w:rPr>
          <w:rFonts w:ascii="Century Gothic" w:eastAsia="Century Gothic" w:hAnsi="Century Gothic" w:cs="Century Gothic"/>
          <w:sz w:val="20"/>
          <w:szCs w:val="20"/>
        </w:rPr>
        <w:t>forma.-</w:t>
      </w:r>
      <w:proofErr w:type="gramEnd"/>
    </w:p>
    <w:p w14:paraId="4D07E466" w14:textId="77777777" w:rsidR="00B00DAD" w:rsidRPr="00B00DAD" w:rsidRDefault="00B00DAD" w:rsidP="00202D76">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AZCONA, P.</w:t>
      </w:r>
    </w:p>
    <w:p w14:paraId="42D1EF8D" w14:textId="77777777" w:rsidR="00B00DAD" w:rsidRPr="00B00DAD" w:rsidRDefault="00B00DAD" w:rsidP="00202D76">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BALLESTEROS, C.</w:t>
      </w:r>
    </w:p>
    <w:p w14:paraId="0ADFCD8A" w14:textId="77777777" w:rsidR="00B00DAD" w:rsidRPr="00B00DAD" w:rsidRDefault="00B00DAD" w:rsidP="00202D76">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BARRIO, C.</w:t>
      </w:r>
    </w:p>
    <w:p w14:paraId="46DCEE64" w14:textId="77777777" w:rsidR="00B00DAD" w:rsidRPr="008E6FAA" w:rsidRDefault="00B00DAD" w:rsidP="00202D76">
      <w:pPr>
        <w:ind w:left="0" w:hanging="2"/>
        <w:jc w:val="both"/>
        <w:rPr>
          <w:rFonts w:ascii="Century Gothic" w:eastAsia="Century Gothic" w:hAnsi="Century Gothic" w:cs="Century Gothic"/>
          <w:sz w:val="20"/>
          <w:szCs w:val="20"/>
          <w:lang w:val="es-AR"/>
        </w:rPr>
      </w:pPr>
      <w:r w:rsidRPr="008E6FAA">
        <w:rPr>
          <w:rFonts w:ascii="Century Gothic" w:eastAsia="Century Gothic" w:hAnsi="Century Gothic" w:cs="Century Gothic"/>
          <w:sz w:val="20"/>
          <w:szCs w:val="20"/>
          <w:lang w:val="es-AR"/>
        </w:rPr>
        <w:t>KOVAC F.</w:t>
      </w:r>
    </w:p>
    <w:p w14:paraId="24B24234" w14:textId="77777777" w:rsidR="00B00DAD" w:rsidRPr="00B00DAD" w:rsidRDefault="00B00DAD" w:rsidP="00202D76">
      <w:pPr>
        <w:ind w:left="0" w:hanging="2"/>
        <w:jc w:val="both"/>
        <w:rPr>
          <w:rFonts w:ascii="Century Gothic" w:eastAsia="Century Gothic" w:hAnsi="Century Gothic" w:cs="Century Gothic"/>
          <w:sz w:val="20"/>
          <w:szCs w:val="20"/>
          <w:lang w:val="en-US"/>
        </w:rPr>
      </w:pPr>
      <w:r w:rsidRPr="00B00DAD">
        <w:rPr>
          <w:rFonts w:ascii="Century Gothic" w:eastAsia="Century Gothic" w:hAnsi="Century Gothic" w:cs="Century Gothic"/>
          <w:sz w:val="20"/>
          <w:szCs w:val="20"/>
          <w:lang w:val="en-US"/>
        </w:rPr>
        <w:lastRenderedPageBreak/>
        <w:t>LOPEZ, Y.</w:t>
      </w:r>
    </w:p>
    <w:p w14:paraId="65A2907E" w14:textId="77777777" w:rsidR="00B00DAD" w:rsidRPr="00B00DAD" w:rsidRDefault="00B00DAD" w:rsidP="00202D76">
      <w:pPr>
        <w:ind w:left="0" w:hanging="2"/>
        <w:jc w:val="both"/>
        <w:rPr>
          <w:rFonts w:ascii="Century Gothic" w:eastAsia="Century Gothic" w:hAnsi="Century Gothic" w:cs="Century Gothic"/>
          <w:sz w:val="20"/>
          <w:szCs w:val="20"/>
          <w:lang w:val="en-US"/>
        </w:rPr>
      </w:pPr>
      <w:r w:rsidRPr="00B00DAD">
        <w:rPr>
          <w:rFonts w:ascii="Century Gothic" w:eastAsia="Century Gothic" w:hAnsi="Century Gothic" w:cs="Century Gothic"/>
          <w:sz w:val="20"/>
          <w:szCs w:val="20"/>
          <w:lang w:val="en-US"/>
        </w:rPr>
        <w:t>MASSOLO, A.</w:t>
      </w:r>
    </w:p>
    <w:p w14:paraId="288E162E" w14:textId="77777777" w:rsidR="00B00DAD" w:rsidRPr="00B00DAD" w:rsidRDefault="00B00DAD" w:rsidP="00202D76">
      <w:pPr>
        <w:ind w:left="0" w:hanging="2"/>
        <w:jc w:val="both"/>
        <w:rPr>
          <w:rFonts w:ascii="Century Gothic" w:eastAsia="Century Gothic" w:hAnsi="Century Gothic" w:cs="Century Gothic"/>
          <w:sz w:val="20"/>
          <w:szCs w:val="20"/>
          <w:lang w:val="en-US"/>
        </w:rPr>
      </w:pPr>
      <w:r w:rsidRPr="00B00DAD">
        <w:rPr>
          <w:rFonts w:ascii="Century Gothic" w:eastAsia="Century Gothic" w:hAnsi="Century Gothic" w:cs="Century Gothic"/>
          <w:sz w:val="20"/>
          <w:szCs w:val="20"/>
          <w:lang w:val="en-US"/>
        </w:rPr>
        <w:t>MICHELIS, A.</w:t>
      </w:r>
    </w:p>
    <w:p w14:paraId="6DF5A578" w14:textId="77777777" w:rsidR="00B00DAD" w:rsidRPr="00B00DAD" w:rsidRDefault="00B00DAD" w:rsidP="00202D76">
      <w:pPr>
        <w:ind w:left="0" w:hanging="2"/>
        <w:jc w:val="both"/>
        <w:rPr>
          <w:rFonts w:ascii="Century Gothic" w:eastAsia="Century Gothic" w:hAnsi="Century Gothic" w:cs="Century Gothic"/>
          <w:sz w:val="20"/>
          <w:szCs w:val="20"/>
          <w:lang w:val="en-US"/>
        </w:rPr>
      </w:pPr>
      <w:r w:rsidRPr="00B00DAD">
        <w:rPr>
          <w:rFonts w:ascii="Century Gothic" w:eastAsia="Century Gothic" w:hAnsi="Century Gothic" w:cs="Century Gothic"/>
          <w:sz w:val="20"/>
          <w:szCs w:val="20"/>
          <w:lang w:val="en-US"/>
        </w:rPr>
        <w:t xml:space="preserve">RIBEIRO, M. </w:t>
      </w:r>
    </w:p>
    <w:p w14:paraId="03D9E6BB" w14:textId="77777777" w:rsidR="00B00DAD" w:rsidRPr="00B00DAD" w:rsidRDefault="00B00DAD" w:rsidP="00202D76">
      <w:pPr>
        <w:ind w:left="0" w:hanging="2"/>
        <w:jc w:val="both"/>
        <w:rPr>
          <w:rFonts w:ascii="Century Gothic" w:eastAsia="Century Gothic" w:hAnsi="Century Gothic" w:cs="Century Gothic"/>
          <w:sz w:val="20"/>
          <w:szCs w:val="20"/>
          <w:lang w:val="en-US"/>
        </w:rPr>
      </w:pPr>
      <w:r w:rsidRPr="00B00DAD">
        <w:rPr>
          <w:rFonts w:ascii="Century Gothic" w:eastAsia="Century Gothic" w:hAnsi="Century Gothic" w:cs="Century Gothic"/>
          <w:sz w:val="20"/>
          <w:szCs w:val="20"/>
          <w:lang w:val="en-US"/>
        </w:rPr>
        <w:t>SCHPETTER, N.</w:t>
      </w:r>
    </w:p>
    <w:p w14:paraId="59754A68" w14:textId="77777777" w:rsidR="00B00DAD" w:rsidRPr="00B00DAD" w:rsidRDefault="00B00DAD" w:rsidP="00202D76">
      <w:pPr>
        <w:ind w:left="0" w:hanging="2"/>
        <w:jc w:val="both"/>
        <w:rPr>
          <w:rFonts w:ascii="Century Gothic" w:eastAsia="Century Gothic" w:hAnsi="Century Gothic" w:cs="Century Gothic"/>
          <w:sz w:val="20"/>
          <w:szCs w:val="20"/>
          <w:lang w:val="en-US"/>
        </w:rPr>
      </w:pPr>
    </w:p>
    <w:p w14:paraId="19E7ADB7" w14:textId="77777777" w:rsidR="006D39E5" w:rsidRPr="00B00DAD" w:rsidRDefault="006D39E5">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lang w:val="en-US"/>
        </w:rPr>
      </w:pPr>
    </w:p>
    <w:p w14:paraId="375ED864" w14:textId="5B1A4576" w:rsidR="000524A7" w:rsidRPr="00B00DAD" w:rsidRDefault="000524A7">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lang w:val="en-US"/>
        </w:rPr>
      </w:pPr>
      <w:r w:rsidRPr="00B00DAD">
        <w:rPr>
          <w:rFonts w:ascii="Century Gothic" w:hAnsi="Century Gothic"/>
          <w:sz w:val="20"/>
          <w:szCs w:val="20"/>
          <w:highlight w:val="yellow"/>
          <w:lang w:val="en-US"/>
        </w:rPr>
        <w:br w:type="page"/>
      </w:r>
    </w:p>
    <w:p w14:paraId="522FC6DE" w14:textId="77777777" w:rsidR="006D39E5" w:rsidRPr="006D39E5" w:rsidRDefault="006D39E5" w:rsidP="006D39E5">
      <w:pPr>
        <w:suppressAutoHyphens w:val="0"/>
        <w:spacing w:line="240" w:lineRule="auto"/>
        <w:ind w:leftChars="0" w:left="0" w:firstLineChars="0" w:firstLine="0"/>
        <w:textDirection w:val="lrTb"/>
        <w:textAlignment w:val="auto"/>
        <w:outlineLvl w:val="9"/>
        <w:rPr>
          <w:rFonts w:ascii="Century Gothic" w:hAnsi="Century Gothic"/>
          <w:b/>
          <w:bCs/>
          <w:sz w:val="20"/>
          <w:szCs w:val="20"/>
          <w:highlight w:val="yellow"/>
        </w:rPr>
      </w:pPr>
      <w:r w:rsidRPr="006D39E5">
        <w:rPr>
          <w:rFonts w:ascii="Century Gothic" w:hAnsi="Century Gothic"/>
          <w:b/>
          <w:bCs/>
          <w:sz w:val="20"/>
          <w:szCs w:val="20"/>
          <w:highlight w:val="yellow"/>
        </w:rPr>
        <w:lastRenderedPageBreak/>
        <w:t>Comisión de Extensión y Bienestar Estudiantil.</w:t>
      </w:r>
    </w:p>
    <w:p w14:paraId="0DED2631" w14:textId="77777777" w:rsidR="006D39E5" w:rsidRPr="006D39E5" w:rsidRDefault="006D39E5" w:rsidP="006D39E5">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p>
    <w:p w14:paraId="5DDEDCB9" w14:textId="77777777" w:rsidR="006D39E5" w:rsidRPr="006D39E5" w:rsidRDefault="006D39E5" w:rsidP="006D39E5">
      <w:pPr>
        <w:suppressAutoHyphens w:val="0"/>
        <w:spacing w:line="240" w:lineRule="auto"/>
        <w:ind w:leftChars="0" w:left="0" w:firstLineChars="0" w:firstLine="0"/>
        <w:jc w:val="both"/>
        <w:textDirection w:val="lrTb"/>
        <w:textAlignment w:val="auto"/>
        <w:outlineLvl w:val="9"/>
        <w:rPr>
          <w:rFonts w:ascii="Century Gothic" w:hAnsi="Century Gothic"/>
          <w:bCs/>
          <w:sz w:val="20"/>
          <w:szCs w:val="20"/>
          <w:highlight w:val="yellow"/>
        </w:rPr>
      </w:pPr>
      <w:r w:rsidRPr="006D39E5">
        <w:rPr>
          <w:rFonts w:ascii="Century Gothic" w:hAnsi="Century Gothic"/>
          <w:b/>
          <w:sz w:val="20"/>
          <w:szCs w:val="20"/>
          <w:highlight w:val="yellow"/>
        </w:rPr>
        <w:t>4.12.</w:t>
      </w:r>
      <w:r w:rsidRPr="006D39E5">
        <w:rPr>
          <w:rFonts w:ascii="Century Gothic" w:hAnsi="Century Gothic"/>
          <w:sz w:val="20"/>
          <w:szCs w:val="20"/>
          <w:highlight w:val="yellow"/>
        </w:rPr>
        <w:t xml:space="preserve"> Despacho N.º 009, recomienda </w:t>
      </w:r>
      <w:r w:rsidRPr="006D39E5">
        <w:rPr>
          <w:rFonts w:ascii="Century Gothic" w:hAnsi="Century Gothic"/>
          <w:bCs/>
          <w:sz w:val="20"/>
          <w:szCs w:val="20"/>
          <w:highlight w:val="yellow"/>
        </w:rPr>
        <w:t>autorizar la prórroga por 1(un) año del Proyecto de Investigación “DESARROLLO MECATRÓNICO DE SISTEMAS FLEXIBLES PARA LA INGENIERÍA DE PRECISIÓN”, definiéndose como nueva fecha de finalización el 31/12/2025.</w:t>
      </w:r>
    </w:p>
    <w:p w14:paraId="52CE8798" w14:textId="77777777" w:rsidR="006D39E5" w:rsidRPr="00B00DAD" w:rsidRDefault="006D39E5">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p>
    <w:p w14:paraId="51B8A178" w14:textId="77777777" w:rsidR="00B00DAD" w:rsidRPr="00B00DAD" w:rsidRDefault="00B00DAD" w:rsidP="00D5501B">
      <w:pPr>
        <w:ind w:left="0" w:hanging="2"/>
        <w:jc w:val="center"/>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COMISIÓN DE EXTENSIÓN Y BIENESTAR ESTUDIANTIL</w:t>
      </w:r>
    </w:p>
    <w:p w14:paraId="33176325" w14:textId="77777777" w:rsidR="00B00DAD" w:rsidRPr="00B00DAD" w:rsidRDefault="00B00DAD" w:rsidP="00D5501B">
      <w:pPr>
        <w:ind w:left="0" w:hanging="2"/>
        <w:jc w:val="center"/>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DESPACHO N.º 009</w:t>
      </w:r>
    </w:p>
    <w:p w14:paraId="23434129" w14:textId="77777777" w:rsidR="00B00DAD" w:rsidRPr="00B00DAD" w:rsidRDefault="00B00DAD" w:rsidP="00D5501B">
      <w:pPr>
        <w:ind w:left="0" w:hanging="2"/>
        <w:jc w:val="right"/>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GENERAL PICO, 24 de julio de 2024</w:t>
      </w:r>
    </w:p>
    <w:p w14:paraId="662776A4" w14:textId="77777777" w:rsidR="00B00DAD" w:rsidRPr="00B00DAD" w:rsidRDefault="00B00DAD">
      <w:pPr>
        <w:ind w:left="0" w:hanging="2"/>
        <w:jc w:val="right"/>
        <w:rPr>
          <w:rFonts w:ascii="Century Gothic" w:eastAsia="Century Gothic" w:hAnsi="Century Gothic" w:cs="Century Gothic"/>
          <w:b/>
          <w:color w:val="000000"/>
          <w:sz w:val="20"/>
          <w:szCs w:val="20"/>
        </w:rPr>
      </w:pPr>
    </w:p>
    <w:p w14:paraId="12FF6CFD"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 xml:space="preserve">VISTO: </w:t>
      </w:r>
    </w:p>
    <w:p w14:paraId="6C04DF9A" w14:textId="77777777" w:rsidR="00B00DAD" w:rsidRPr="00B00DAD" w:rsidRDefault="00B00DAD" w:rsidP="00D5501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 xml:space="preserve">Las notas presentadas por el Dr. Ing. Rogelio HECKER, mediante las cuales solicita una prórroga y modificaciones de la situación de personal vinculado al Proyecto de Investigación “DESARROLLO MECATRÓNICO DE SISTEMAS FLEXIBLES PARA LA INGENIERÍA DE PRECISIÓN”, y </w:t>
      </w:r>
    </w:p>
    <w:p w14:paraId="120311E8" w14:textId="77777777" w:rsidR="00B00DAD" w:rsidRPr="00B00DAD" w:rsidRDefault="00B00DAD" w:rsidP="000746AB">
      <w:pPr>
        <w:pStyle w:val="Prrafodelista"/>
        <w:rPr>
          <w:szCs w:val="20"/>
        </w:rPr>
      </w:pPr>
      <w:r w:rsidRPr="00B00DAD">
        <w:rPr>
          <w:szCs w:val="20"/>
        </w:rPr>
        <w:t xml:space="preserve">     </w:t>
      </w:r>
    </w:p>
    <w:p w14:paraId="1AD2A79B"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 xml:space="preserve">CONSIDERANDO: </w:t>
      </w:r>
    </w:p>
    <w:p w14:paraId="1E74B33D" w14:textId="77777777" w:rsidR="00B00DAD" w:rsidRPr="00B00DAD" w:rsidRDefault="00B00DAD" w:rsidP="00D5501B">
      <w:pPr>
        <w:pBdr>
          <w:top w:val="nil"/>
          <w:left w:val="nil"/>
          <w:bottom w:val="nil"/>
          <w:right w:val="nil"/>
          <w:between w:val="nil"/>
        </w:pBdr>
        <w:spacing w:line="240" w:lineRule="auto"/>
        <w:ind w:left="-2" w:firstLineChars="284" w:firstLine="568"/>
        <w:jc w:val="both"/>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Que el Dr. Ing. Rogelio HECKER es el director del Proyecto de Investigación “DESARROLLO MECATRÓNICO DE SISTEMAS FLEXIBLES PARA LA INGENIERÍA DE PRECISIÓN”, aprobado mediante Resolución N.º 107/20 del Consejo Directivo de la Facultad de Ingeniería.</w:t>
      </w:r>
    </w:p>
    <w:p w14:paraId="7E0CDB09" w14:textId="77777777" w:rsidR="00B00DAD" w:rsidRPr="00B00DAD" w:rsidRDefault="00B00DAD" w:rsidP="00D5501B">
      <w:pPr>
        <w:pBdr>
          <w:top w:val="nil"/>
          <w:left w:val="nil"/>
          <w:bottom w:val="nil"/>
          <w:right w:val="nil"/>
          <w:between w:val="nil"/>
        </w:pBdr>
        <w:spacing w:line="240" w:lineRule="auto"/>
        <w:ind w:left="-2" w:firstLineChars="284" w:firstLine="568"/>
        <w:jc w:val="both"/>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 xml:space="preserve">Que en las mencionadas notas se solicita la prórroga por 1(un) año del Proyecto de Investigación bajo su dirección. </w:t>
      </w:r>
    </w:p>
    <w:p w14:paraId="4E3BEB18" w14:textId="77777777" w:rsidR="00B00DAD" w:rsidRPr="00B00DAD" w:rsidRDefault="00B00DAD" w:rsidP="00D5501B">
      <w:pPr>
        <w:pBdr>
          <w:top w:val="nil"/>
          <w:left w:val="nil"/>
          <w:bottom w:val="nil"/>
          <w:right w:val="nil"/>
          <w:between w:val="nil"/>
        </w:pBdr>
        <w:spacing w:line="240" w:lineRule="auto"/>
        <w:ind w:left="-2" w:firstLineChars="284" w:firstLine="568"/>
        <w:jc w:val="both"/>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Que en las mencionadas notas también se solicita la baja como becario del integrante Facundo ALLOCHIS, DNI N.º 41.094.867.</w:t>
      </w:r>
    </w:p>
    <w:p w14:paraId="6BB6D740" w14:textId="77777777" w:rsidR="00B00DAD" w:rsidRPr="00B00DAD" w:rsidRDefault="00B00DAD" w:rsidP="00D5501B">
      <w:pPr>
        <w:ind w:left="-2" w:firstLineChars="284" w:firstLine="568"/>
        <w:jc w:val="both"/>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Que en las mencionadas notas también se solicita la baja como becario y el alta como integrante con responsabilidad de investigador del Ing. Alejandro MASANTE, DNI N.º 35.120.174.</w:t>
      </w:r>
    </w:p>
    <w:p w14:paraId="606CA2CA" w14:textId="77777777" w:rsidR="00B00DAD" w:rsidRPr="00B00DAD" w:rsidRDefault="00B00DAD" w:rsidP="00D5501B">
      <w:pPr>
        <w:pBdr>
          <w:top w:val="nil"/>
          <w:left w:val="nil"/>
          <w:bottom w:val="nil"/>
          <w:right w:val="nil"/>
          <w:between w:val="nil"/>
        </w:pBdr>
        <w:spacing w:line="240" w:lineRule="auto"/>
        <w:ind w:left="-2" w:firstLineChars="284" w:firstLine="568"/>
        <w:jc w:val="both"/>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Que el Dr. Ing. Rogelio HECKER solicita la modificación con el fin de actualizar la nómina de integrantes del Proyecto de Investigación bajo su dirección.</w:t>
      </w:r>
    </w:p>
    <w:p w14:paraId="42AE18FE" w14:textId="77777777" w:rsidR="00B00DAD" w:rsidRPr="00B00DAD" w:rsidRDefault="00B00DAD" w:rsidP="00D5501B">
      <w:pPr>
        <w:pBdr>
          <w:top w:val="nil"/>
          <w:left w:val="nil"/>
          <w:bottom w:val="nil"/>
          <w:right w:val="nil"/>
          <w:between w:val="nil"/>
        </w:pBdr>
        <w:spacing w:line="240" w:lineRule="auto"/>
        <w:ind w:left="-2" w:firstLineChars="284" w:firstLine="568"/>
        <w:jc w:val="both"/>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 xml:space="preserve">Que corresponde al Consejo Directivo aprobar las prórrogas y modificaciones del personal que </w:t>
      </w:r>
      <w:sdt>
        <w:sdtPr>
          <w:rPr>
            <w:rFonts w:ascii="Century Gothic" w:hAnsi="Century Gothic"/>
            <w:sz w:val="20"/>
            <w:szCs w:val="20"/>
          </w:rPr>
          <w:tag w:val="goog_rdk_3"/>
          <w:id w:val="1903021717"/>
        </w:sdtPr>
        <w:sdtContent/>
      </w:sdt>
      <w:r w:rsidRPr="00B00DAD">
        <w:rPr>
          <w:rFonts w:ascii="Century Gothic" w:eastAsia="Century Gothic" w:hAnsi="Century Gothic" w:cs="Century Gothic"/>
          <w:color w:val="000000"/>
          <w:sz w:val="20"/>
          <w:szCs w:val="20"/>
        </w:rPr>
        <w:t>integra los Proyectos de Investigación.</w:t>
      </w:r>
    </w:p>
    <w:p w14:paraId="2C019A8C" w14:textId="77777777" w:rsidR="00B00DAD" w:rsidRPr="00B00DAD" w:rsidRDefault="00B00DAD" w:rsidP="00D5501B">
      <w:pPr>
        <w:pBdr>
          <w:top w:val="nil"/>
          <w:left w:val="nil"/>
          <w:bottom w:val="nil"/>
          <w:right w:val="nil"/>
          <w:between w:val="nil"/>
        </w:pBdr>
        <w:spacing w:line="240" w:lineRule="auto"/>
        <w:ind w:left="-2" w:firstLineChars="284" w:firstLine="568"/>
        <w:jc w:val="both"/>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 xml:space="preserve">POR ELLO </w:t>
      </w:r>
    </w:p>
    <w:p w14:paraId="5492B145" w14:textId="77777777" w:rsidR="00B00DAD" w:rsidRPr="00B00DAD" w:rsidRDefault="00B00DAD" w:rsidP="00D5501B">
      <w:pPr>
        <w:pBdr>
          <w:top w:val="nil"/>
          <w:left w:val="nil"/>
          <w:bottom w:val="nil"/>
          <w:right w:val="nil"/>
          <w:between w:val="nil"/>
        </w:pBdr>
        <w:spacing w:line="240" w:lineRule="auto"/>
        <w:ind w:left="-2" w:firstLineChars="284" w:firstLine="568"/>
        <w:jc w:val="both"/>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LA COMISIÓN DE EXTENSIÓN Y BIENESTAR ESTUDIANTIL</w:t>
      </w:r>
    </w:p>
    <w:p w14:paraId="1AA777B0" w14:textId="77777777" w:rsidR="00B00DAD" w:rsidRPr="00B00DAD" w:rsidRDefault="00B00DAD" w:rsidP="00D5501B">
      <w:pPr>
        <w:pBdr>
          <w:top w:val="nil"/>
          <w:left w:val="nil"/>
          <w:bottom w:val="nil"/>
          <w:right w:val="nil"/>
          <w:between w:val="nil"/>
        </w:pBdr>
        <w:spacing w:line="240" w:lineRule="auto"/>
        <w:ind w:left="-2" w:firstLineChars="284" w:firstLine="568"/>
        <w:jc w:val="both"/>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DEL CONSEJO DIRECTIVO DE LA FACULTAD DE INGENIERÍA</w:t>
      </w:r>
    </w:p>
    <w:p w14:paraId="25A769B0" w14:textId="77777777" w:rsidR="00B00DAD" w:rsidRPr="00B00DAD" w:rsidRDefault="00B00DAD" w:rsidP="00D5501B">
      <w:pPr>
        <w:pBdr>
          <w:top w:val="nil"/>
          <w:left w:val="nil"/>
          <w:bottom w:val="nil"/>
          <w:right w:val="nil"/>
          <w:between w:val="nil"/>
        </w:pBdr>
        <w:spacing w:line="240" w:lineRule="auto"/>
        <w:ind w:left="-2" w:firstLineChars="284" w:firstLine="568"/>
        <w:jc w:val="both"/>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ab/>
      </w:r>
    </w:p>
    <w:p w14:paraId="228E5B1B" w14:textId="77777777" w:rsidR="00B00DAD" w:rsidRPr="00B00DAD" w:rsidRDefault="00B00DAD" w:rsidP="00D5501B">
      <w:pPr>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RECOMIENDA</w:t>
      </w:r>
    </w:p>
    <w:p w14:paraId="4A49F04D"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p>
    <w:p w14:paraId="11949D7B" w14:textId="77777777" w:rsidR="00B00DAD" w:rsidRPr="00B00DAD" w:rsidRDefault="00B00DAD">
      <w:pPr>
        <w:ind w:left="0" w:hanging="2"/>
        <w:jc w:val="both"/>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ARTÍCULO 1º.- Autorizar la prórroga por 1(un) año del Proyecto de Investigación “DESARROLLO MECATRÓNICO DE SISTEMAS FLEXIBLES PARA LA INGENIERÍA DE PRECISIÓN”, definiéndose como nueva fecha de finalización el 31/12/2025.</w:t>
      </w:r>
    </w:p>
    <w:p w14:paraId="0D6A338E" w14:textId="77777777" w:rsidR="00B00DAD" w:rsidRPr="00B00DAD" w:rsidRDefault="00B00DAD">
      <w:pPr>
        <w:ind w:left="0" w:hanging="2"/>
        <w:jc w:val="both"/>
        <w:rPr>
          <w:rFonts w:ascii="Century Gothic" w:eastAsia="Century Gothic" w:hAnsi="Century Gothic" w:cs="Century Gothic"/>
          <w:b/>
          <w:color w:val="000000"/>
          <w:sz w:val="20"/>
          <w:szCs w:val="20"/>
        </w:rPr>
      </w:pPr>
    </w:p>
    <w:p w14:paraId="3E488715" w14:textId="77777777" w:rsidR="00B00DAD" w:rsidRPr="00B00DAD" w:rsidRDefault="00B00DAD">
      <w:pPr>
        <w:ind w:left="0" w:hanging="2"/>
        <w:jc w:val="both"/>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ARTÍCULO 2º.- Autorizar la modificación de integrantes de acuerdo al detalle del Anexo de la presente Resolución.</w:t>
      </w:r>
    </w:p>
    <w:p w14:paraId="7F7308D1"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 xml:space="preserve"> </w:t>
      </w:r>
    </w:p>
    <w:p w14:paraId="7B26321C" w14:textId="77777777" w:rsidR="00B00DAD" w:rsidRPr="00B00DAD" w:rsidRDefault="00B00DAD" w:rsidP="00D5501B">
      <w:pPr>
        <w:ind w:left="0" w:hanging="2"/>
        <w:jc w:val="both"/>
        <w:rPr>
          <w:rFonts w:ascii="Century Gothic" w:eastAsia="Century Gothic" w:hAnsi="Century Gothic" w:cs="Century Gothic"/>
          <w:b/>
          <w:color w:val="000000"/>
          <w:sz w:val="20"/>
          <w:szCs w:val="20"/>
          <w:lang w:val="es-AR"/>
        </w:rPr>
      </w:pPr>
      <w:r w:rsidRPr="00B00DAD">
        <w:rPr>
          <w:rFonts w:ascii="Century Gothic" w:eastAsia="Century Gothic" w:hAnsi="Century Gothic" w:cs="Century Gothic"/>
          <w:color w:val="000000"/>
          <w:sz w:val="20"/>
          <w:szCs w:val="20"/>
        </w:rPr>
        <w:t xml:space="preserve">ARTÍCULO 3º.- </w:t>
      </w:r>
      <w:r w:rsidRPr="00B00DAD">
        <w:rPr>
          <w:rFonts w:ascii="Century Gothic" w:eastAsia="Century Gothic" w:hAnsi="Century Gothic" w:cs="Century Gothic"/>
          <w:color w:val="000000"/>
          <w:sz w:val="20"/>
          <w:szCs w:val="20"/>
          <w:lang w:val="es-AR"/>
        </w:rPr>
        <w:t xml:space="preserve">De </w:t>
      </w:r>
      <w:proofErr w:type="gramStart"/>
      <w:r w:rsidRPr="00B00DAD">
        <w:rPr>
          <w:rFonts w:ascii="Century Gothic" w:eastAsia="Century Gothic" w:hAnsi="Century Gothic" w:cs="Century Gothic"/>
          <w:color w:val="000000"/>
          <w:sz w:val="20"/>
          <w:szCs w:val="20"/>
          <w:lang w:val="es-AR"/>
        </w:rPr>
        <w:t>forma.-</w:t>
      </w:r>
      <w:proofErr w:type="gramEnd"/>
    </w:p>
    <w:p w14:paraId="035D4381" w14:textId="77777777" w:rsidR="00B00DAD" w:rsidRPr="00B00DAD" w:rsidRDefault="00B00DAD" w:rsidP="00D5501B">
      <w:pPr>
        <w:ind w:left="0" w:hanging="2"/>
        <w:jc w:val="both"/>
        <w:rPr>
          <w:rFonts w:ascii="Century Gothic" w:eastAsia="Century Gothic" w:hAnsi="Century Gothic" w:cs="Century Gothic"/>
          <w:b/>
          <w:color w:val="000000"/>
          <w:sz w:val="20"/>
          <w:szCs w:val="20"/>
          <w:lang w:val="es-AR"/>
        </w:rPr>
      </w:pPr>
    </w:p>
    <w:p w14:paraId="2BF34B8F" w14:textId="77777777" w:rsidR="00B00DAD" w:rsidRPr="00B00DAD" w:rsidRDefault="00B00DAD" w:rsidP="00D5501B">
      <w:pPr>
        <w:ind w:left="0" w:hanging="2"/>
        <w:jc w:val="both"/>
        <w:rPr>
          <w:rFonts w:ascii="Century Gothic" w:eastAsia="Century Gothic" w:hAnsi="Century Gothic" w:cs="Century Gothic"/>
          <w:b/>
          <w:color w:val="000000"/>
          <w:sz w:val="20"/>
          <w:szCs w:val="20"/>
          <w:lang w:val="es-AR"/>
        </w:rPr>
      </w:pPr>
      <w:r w:rsidRPr="00B00DAD">
        <w:rPr>
          <w:rFonts w:ascii="Century Gothic" w:eastAsia="Century Gothic" w:hAnsi="Century Gothic" w:cs="Century Gothic"/>
          <w:color w:val="000000"/>
          <w:sz w:val="20"/>
          <w:szCs w:val="20"/>
          <w:lang w:val="es-AR"/>
        </w:rPr>
        <w:t>AZCONA, P.</w:t>
      </w:r>
    </w:p>
    <w:p w14:paraId="2FA6806C" w14:textId="77777777" w:rsidR="00B00DAD" w:rsidRPr="00B00DAD" w:rsidRDefault="00B00DAD" w:rsidP="00D5501B">
      <w:pPr>
        <w:ind w:left="0" w:hanging="2"/>
        <w:jc w:val="both"/>
        <w:rPr>
          <w:rFonts w:ascii="Century Gothic" w:eastAsia="Century Gothic" w:hAnsi="Century Gothic" w:cs="Century Gothic"/>
          <w:b/>
          <w:color w:val="000000"/>
          <w:sz w:val="20"/>
          <w:szCs w:val="20"/>
          <w:lang w:val="es-AR"/>
        </w:rPr>
      </w:pPr>
      <w:r w:rsidRPr="00B00DAD">
        <w:rPr>
          <w:rFonts w:ascii="Century Gothic" w:eastAsia="Century Gothic" w:hAnsi="Century Gothic" w:cs="Century Gothic"/>
          <w:color w:val="000000"/>
          <w:sz w:val="20"/>
          <w:szCs w:val="20"/>
          <w:lang w:val="es-AR"/>
        </w:rPr>
        <w:t>BALLESTEROS, C.</w:t>
      </w:r>
    </w:p>
    <w:p w14:paraId="2199700D" w14:textId="77777777" w:rsidR="00B00DAD" w:rsidRPr="00B00DAD" w:rsidRDefault="00B00DAD" w:rsidP="00D5501B">
      <w:pPr>
        <w:ind w:left="0" w:hanging="2"/>
        <w:jc w:val="both"/>
        <w:rPr>
          <w:rFonts w:ascii="Century Gothic" w:eastAsia="Century Gothic" w:hAnsi="Century Gothic" w:cs="Century Gothic"/>
          <w:b/>
          <w:color w:val="000000"/>
          <w:sz w:val="20"/>
          <w:szCs w:val="20"/>
          <w:lang w:val="es-AR"/>
        </w:rPr>
      </w:pPr>
      <w:r w:rsidRPr="00B00DAD">
        <w:rPr>
          <w:rFonts w:ascii="Century Gothic" w:eastAsia="Century Gothic" w:hAnsi="Century Gothic" w:cs="Century Gothic"/>
          <w:color w:val="000000"/>
          <w:sz w:val="20"/>
          <w:szCs w:val="20"/>
          <w:lang w:val="es-AR"/>
        </w:rPr>
        <w:t>BARRIO, C.</w:t>
      </w:r>
    </w:p>
    <w:p w14:paraId="166C5AC6" w14:textId="77777777" w:rsidR="00B00DAD" w:rsidRPr="008E6FAA" w:rsidRDefault="00B00DAD" w:rsidP="00D5501B">
      <w:pPr>
        <w:ind w:left="0" w:hanging="2"/>
        <w:jc w:val="both"/>
        <w:rPr>
          <w:rFonts w:ascii="Century Gothic" w:eastAsia="Century Gothic" w:hAnsi="Century Gothic" w:cs="Century Gothic"/>
          <w:b/>
          <w:color w:val="000000"/>
          <w:sz w:val="20"/>
          <w:szCs w:val="20"/>
          <w:lang w:val="es-AR"/>
        </w:rPr>
      </w:pPr>
      <w:r w:rsidRPr="008E6FAA">
        <w:rPr>
          <w:rFonts w:ascii="Century Gothic" w:eastAsia="Century Gothic" w:hAnsi="Century Gothic" w:cs="Century Gothic"/>
          <w:color w:val="000000"/>
          <w:sz w:val="20"/>
          <w:szCs w:val="20"/>
          <w:lang w:val="es-AR"/>
        </w:rPr>
        <w:t>KOVAC F.</w:t>
      </w:r>
    </w:p>
    <w:p w14:paraId="55E30C4F" w14:textId="77777777" w:rsidR="00B00DAD" w:rsidRPr="00B00DAD" w:rsidRDefault="00B00DAD" w:rsidP="00D5501B">
      <w:pPr>
        <w:ind w:left="0" w:hanging="2"/>
        <w:jc w:val="both"/>
        <w:rPr>
          <w:rFonts w:ascii="Century Gothic" w:eastAsia="Century Gothic" w:hAnsi="Century Gothic" w:cs="Century Gothic"/>
          <w:b/>
          <w:color w:val="000000"/>
          <w:sz w:val="20"/>
          <w:szCs w:val="20"/>
          <w:lang w:val="en-US"/>
        </w:rPr>
      </w:pPr>
      <w:r w:rsidRPr="00B00DAD">
        <w:rPr>
          <w:rFonts w:ascii="Century Gothic" w:eastAsia="Century Gothic" w:hAnsi="Century Gothic" w:cs="Century Gothic"/>
          <w:color w:val="000000"/>
          <w:sz w:val="20"/>
          <w:szCs w:val="20"/>
          <w:lang w:val="en-US"/>
        </w:rPr>
        <w:t>LOPEZ, Y.</w:t>
      </w:r>
    </w:p>
    <w:p w14:paraId="025C1D40" w14:textId="77777777" w:rsidR="00B00DAD" w:rsidRPr="00B00DAD" w:rsidRDefault="00B00DAD" w:rsidP="00D5501B">
      <w:pPr>
        <w:ind w:left="0" w:hanging="2"/>
        <w:jc w:val="both"/>
        <w:rPr>
          <w:rFonts w:ascii="Century Gothic" w:eastAsia="Century Gothic" w:hAnsi="Century Gothic" w:cs="Century Gothic"/>
          <w:b/>
          <w:color w:val="000000"/>
          <w:sz w:val="20"/>
          <w:szCs w:val="20"/>
          <w:lang w:val="en-US"/>
        </w:rPr>
      </w:pPr>
      <w:r w:rsidRPr="00B00DAD">
        <w:rPr>
          <w:rFonts w:ascii="Century Gothic" w:eastAsia="Century Gothic" w:hAnsi="Century Gothic" w:cs="Century Gothic"/>
          <w:color w:val="000000"/>
          <w:sz w:val="20"/>
          <w:szCs w:val="20"/>
          <w:lang w:val="en-US"/>
        </w:rPr>
        <w:t>MASSOLO, A.</w:t>
      </w:r>
    </w:p>
    <w:p w14:paraId="22DADEF8" w14:textId="77777777" w:rsidR="00B00DAD" w:rsidRPr="00B00DAD" w:rsidRDefault="00B00DAD" w:rsidP="00D5501B">
      <w:pPr>
        <w:ind w:left="0" w:hanging="2"/>
        <w:jc w:val="both"/>
        <w:rPr>
          <w:rFonts w:ascii="Century Gothic" w:eastAsia="Century Gothic" w:hAnsi="Century Gothic" w:cs="Century Gothic"/>
          <w:b/>
          <w:color w:val="000000"/>
          <w:sz w:val="20"/>
          <w:szCs w:val="20"/>
          <w:lang w:val="en-US"/>
        </w:rPr>
      </w:pPr>
      <w:r w:rsidRPr="00B00DAD">
        <w:rPr>
          <w:rFonts w:ascii="Century Gothic" w:eastAsia="Century Gothic" w:hAnsi="Century Gothic" w:cs="Century Gothic"/>
          <w:color w:val="000000"/>
          <w:sz w:val="20"/>
          <w:szCs w:val="20"/>
          <w:lang w:val="en-US"/>
        </w:rPr>
        <w:t>MICHELIS, A.</w:t>
      </w:r>
    </w:p>
    <w:p w14:paraId="41A884D9" w14:textId="77777777" w:rsidR="00B00DAD" w:rsidRPr="00B00DAD" w:rsidRDefault="00B00DAD" w:rsidP="00D5501B">
      <w:pPr>
        <w:ind w:left="0" w:hanging="2"/>
        <w:jc w:val="both"/>
        <w:rPr>
          <w:rFonts w:ascii="Century Gothic" w:eastAsia="Century Gothic" w:hAnsi="Century Gothic" w:cs="Century Gothic"/>
          <w:b/>
          <w:color w:val="000000"/>
          <w:sz w:val="20"/>
          <w:szCs w:val="20"/>
          <w:lang w:val="en-US"/>
        </w:rPr>
      </w:pPr>
      <w:r w:rsidRPr="00B00DAD">
        <w:rPr>
          <w:rFonts w:ascii="Century Gothic" w:eastAsia="Century Gothic" w:hAnsi="Century Gothic" w:cs="Century Gothic"/>
          <w:color w:val="000000"/>
          <w:sz w:val="20"/>
          <w:szCs w:val="20"/>
          <w:lang w:val="en-US"/>
        </w:rPr>
        <w:t xml:space="preserve">RIBEIRO, M. </w:t>
      </w:r>
    </w:p>
    <w:p w14:paraId="78FD3E83" w14:textId="77777777" w:rsidR="00B00DAD" w:rsidRPr="00B00DAD" w:rsidRDefault="00B00DAD" w:rsidP="00D5501B">
      <w:pPr>
        <w:ind w:left="0" w:hanging="2"/>
        <w:jc w:val="both"/>
        <w:rPr>
          <w:rFonts w:ascii="Century Gothic" w:eastAsia="Century Gothic" w:hAnsi="Century Gothic" w:cs="Century Gothic"/>
          <w:b/>
          <w:color w:val="000000"/>
          <w:sz w:val="20"/>
          <w:szCs w:val="20"/>
          <w:lang w:val="en-US"/>
        </w:rPr>
      </w:pPr>
      <w:r w:rsidRPr="00B00DAD">
        <w:rPr>
          <w:rFonts w:ascii="Century Gothic" w:eastAsia="Century Gothic" w:hAnsi="Century Gothic" w:cs="Century Gothic"/>
          <w:color w:val="000000"/>
          <w:sz w:val="20"/>
          <w:szCs w:val="20"/>
          <w:lang w:val="en-US"/>
        </w:rPr>
        <w:t>SCHPETTER, N.</w:t>
      </w:r>
    </w:p>
    <w:p w14:paraId="265424F2" w14:textId="77777777" w:rsidR="00B00DAD" w:rsidRPr="00B00DAD" w:rsidRDefault="00B00DAD" w:rsidP="00D5501B">
      <w:pPr>
        <w:ind w:left="0" w:hanging="2"/>
        <w:jc w:val="both"/>
        <w:rPr>
          <w:rFonts w:ascii="Century Gothic" w:eastAsia="Century Gothic" w:hAnsi="Century Gothic" w:cs="Century Gothic"/>
          <w:b/>
          <w:color w:val="000000"/>
          <w:sz w:val="20"/>
          <w:szCs w:val="20"/>
          <w:lang w:val="en-US"/>
        </w:rPr>
      </w:pPr>
    </w:p>
    <w:p w14:paraId="051A2D69" w14:textId="77777777" w:rsidR="00B00DAD" w:rsidRPr="00B00DAD" w:rsidRDefault="00B00DAD" w:rsidP="00D5501B">
      <w:pPr>
        <w:ind w:left="0" w:hanging="2"/>
        <w:jc w:val="both"/>
        <w:rPr>
          <w:rFonts w:ascii="Century Gothic" w:eastAsia="Century Gothic" w:hAnsi="Century Gothic" w:cs="Century Gothic"/>
          <w:color w:val="000000"/>
          <w:sz w:val="20"/>
          <w:szCs w:val="20"/>
          <w:lang w:val="en-US"/>
        </w:rPr>
      </w:pPr>
    </w:p>
    <w:p w14:paraId="584CD249" w14:textId="77777777" w:rsidR="00B00DAD" w:rsidRPr="00B00DAD" w:rsidRDefault="00B00DAD" w:rsidP="00D5501B">
      <w:pPr>
        <w:tabs>
          <w:tab w:val="left" w:pos="993"/>
          <w:tab w:val="left" w:pos="5103"/>
        </w:tabs>
        <w:spacing w:before="80" w:after="80"/>
        <w:ind w:left="0" w:hanging="2"/>
        <w:jc w:val="both"/>
        <w:rPr>
          <w:rFonts w:ascii="Century Gothic" w:eastAsia="Century Gothic" w:hAnsi="Century Gothic" w:cs="Century Gothic"/>
          <w:color w:val="000000"/>
          <w:sz w:val="20"/>
          <w:szCs w:val="20"/>
          <w:lang w:val="en-US"/>
        </w:rPr>
        <w:sectPr w:rsidR="00B00DAD" w:rsidRPr="00B00DAD" w:rsidSect="00E60B35">
          <w:headerReference w:type="even" r:id="rId39"/>
          <w:headerReference w:type="default" r:id="rId40"/>
          <w:footerReference w:type="even" r:id="rId41"/>
          <w:footerReference w:type="default" r:id="rId42"/>
          <w:headerReference w:type="first" r:id="rId43"/>
          <w:footerReference w:type="first" r:id="rId44"/>
          <w:type w:val="continuous"/>
          <w:pgSz w:w="11906" w:h="16838" w:code="9"/>
          <w:pgMar w:top="1094" w:right="1418" w:bottom="709" w:left="1701" w:header="425" w:footer="425" w:gutter="0"/>
          <w:pgNumType w:start="1"/>
          <w:cols w:space="720"/>
          <w:docGrid w:linePitch="326"/>
        </w:sectPr>
      </w:pPr>
    </w:p>
    <w:p w14:paraId="162C1CC1" w14:textId="77777777" w:rsidR="00B00DAD" w:rsidRPr="00B00DAD" w:rsidRDefault="00B00DAD" w:rsidP="00D5501B">
      <w:pPr>
        <w:tabs>
          <w:tab w:val="left" w:pos="993"/>
          <w:tab w:val="left" w:pos="5103"/>
        </w:tabs>
        <w:spacing w:before="80" w:after="80"/>
        <w:ind w:left="0" w:hanging="2"/>
        <w:jc w:val="both"/>
        <w:rPr>
          <w:rFonts w:ascii="Century Gothic" w:eastAsia="Century Gothic" w:hAnsi="Century Gothic" w:cs="Century Gothic"/>
          <w:color w:val="000000"/>
          <w:sz w:val="20"/>
          <w:szCs w:val="20"/>
          <w:lang w:val="en-US"/>
        </w:rPr>
      </w:pPr>
      <w:r w:rsidRPr="00B00DAD">
        <w:rPr>
          <w:rFonts w:ascii="Century Gothic" w:eastAsia="Century Gothic" w:hAnsi="Century Gothic" w:cs="Century Gothic"/>
          <w:color w:val="000000"/>
          <w:sz w:val="20"/>
          <w:szCs w:val="20"/>
          <w:lang w:val="en-US"/>
        </w:rPr>
        <w:t xml:space="preserve"> </w:t>
      </w:r>
    </w:p>
    <w:p w14:paraId="3557D09C" w14:textId="77777777" w:rsidR="00B00DAD" w:rsidRPr="00B00DAD" w:rsidRDefault="00B00DAD">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Anexo</w:t>
      </w:r>
    </w:p>
    <w:p w14:paraId="04EAC8DE" w14:textId="77777777" w:rsidR="00B00DAD" w:rsidRPr="00B00DAD" w:rsidRDefault="00B00DAD">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lastRenderedPageBreak/>
        <w:t xml:space="preserve"> </w:t>
      </w:r>
    </w:p>
    <w:p w14:paraId="3E28981B" w14:textId="77777777" w:rsidR="00B00DAD" w:rsidRPr="00B00DAD" w:rsidRDefault="00B00DAD">
      <w:pPr>
        <w:ind w:left="0" w:hanging="2"/>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Proyecto de Investigación “DESARROLLO MECATRÓNICO DE SISTEMAS FLEXIBLES PARA LA INGENIERÍA DE PRECISIÓN”</w:t>
      </w:r>
    </w:p>
    <w:p w14:paraId="36602B23" w14:textId="77777777" w:rsidR="00B00DAD" w:rsidRPr="00B00DAD" w:rsidRDefault="00B00DAD">
      <w:pPr>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p>
    <w:p w14:paraId="2263A3B3"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u w:val="single"/>
        </w:rPr>
      </w:pPr>
      <w:r w:rsidRPr="00B00DAD">
        <w:rPr>
          <w:rFonts w:ascii="Century Gothic" w:eastAsia="Century Gothic" w:hAnsi="Century Gothic" w:cs="Century Gothic"/>
          <w:color w:val="000000"/>
          <w:sz w:val="20"/>
          <w:szCs w:val="20"/>
          <w:u w:val="single"/>
        </w:rPr>
        <w:t>ALTA INTEGRANTES:</w:t>
      </w:r>
    </w:p>
    <w:p w14:paraId="638BD687" w14:textId="77777777" w:rsidR="00B00DAD" w:rsidRPr="00B00DAD" w:rsidRDefault="00B00DAD">
      <w:pPr>
        <w:ind w:left="0" w:hanging="2"/>
        <w:jc w:val="both"/>
        <w:rPr>
          <w:rFonts w:ascii="Century Gothic" w:eastAsia="Century Gothic" w:hAnsi="Century Gothic" w:cs="Century Gothic"/>
          <w:b/>
          <w:color w:val="000000"/>
          <w:sz w:val="20"/>
          <w:szCs w:val="20"/>
        </w:rPr>
      </w:pPr>
    </w:p>
    <w:tbl>
      <w:tblPr>
        <w:tblW w:w="96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0"/>
        <w:gridCol w:w="1260"/>
        <w:gridCol w:w="1980"/>
        <w:gridCol w:w="1800"/>
        <w:gridCol w:w="1440"/>
      </w:tblGrid>
      <w:tr w:rsidR="00B00DAD" w:rsidRPr="00B00DAD" w14:paraId="2018C116" w14:textId="77777777">
        <w:tc>
          <w:tcPr>
            <w:tcW w:w="3130" w:type="dxa"/>
            <w:vAlign w:val="center"/>
          </w:tcPr>
          <w:p w14:paraId="06B1E458" w14:textId="77777777" w:rsidR="00B00DAD" w:rsidRPr="00B00DAD" w:rsidRDefault="00B00DAD">
            <w:pPr>
              <w:ind w:left="0" w:hanging="2"/>
              <w:jc w:val="center"/>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Apellido y Nombre</w:t>
            </w:r>
          </w:p>
        </w:tc>
        <w:tc>
          <w:tcPr>
            <w:tcW w:w="1260" w:type="dxa"/>
            <w:vAlign w:val="center"/>
          </w:tcPr>
          <w:p w14:paraId="7191BBA3" w14:textId="77777777" w:rsidR="00B00DAD" w:rsidRPr="00B00DAD" w:rsidRDefault="00B00DAD">
            <w:pPr>
              <w:ind w:left="0" w:hanging="2"/>
              <w:jc w:val="center"/>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DNI</w:t>
            </w:r>
          </w:p>
        </w:tc>
        <w:tc>
          <w:tcPr>
            <w:tcW w:w="1980" w:type="dxa"/>
            <w:vAlign w:val="center"/>
          </w:tcPr>
          <w:p w14:paraId="7ED85AD7" w14:textId="77777777" w:rsidR="00B00DAD" w:rsidRPr="00B00DAD" w:rsidRDefault="00B00DAD">
            <w:pPr>
              <w:ind w:left="0" w:hanging="2"/>
              <w:jc w:val="center"/>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Responsabilidad (1)</w:t>
            </w:r>
          </w:p>
        </w:tc>
        <w:tc>
          <w:tcPr>
            <w:tcW w:w="1800" w:type="dxa"/>
            <w:vAlign w:val="center"/>
          </w:tcPr>
          <w:p w14:paraId="4D21E968" w14:textId="77777777" w:rsidR="00B00DAD" w:rsidRPr="00B00DAD" w:rsidRDefault="00B00DAD">
            <w:pPr>
              <w:ind w:left="0" w:hanging="2"/>
              <w:jc w:val="center"/>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Cátedra o Institución</w:t>
            </w:r>
          </w:p>
        </w:tc>
        <w:tc>
          <w:tcPr>
            <w:tcW w:w="1440" w:type="dxa"/>
            <w:vAlign w:val="center"/>
          </w:tcPr>
          <w:p w14:paraId="29042C00" w14:textId="77777777" w:rsidR="00B00DAD" w:rsidRPr="00B00DAD" w:rsidRDefault="00B00DAD">
            <w:pPr>
              <w:ind w:left="0" w:hanging="2"/>
              <w:jc w:val="center"/>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Tiempo de dedicación horas/</w:t>
            </w:r>
            <w:proofErr w:type="spellStart"/>
            <w:r w:rsidRPr="00B00DAD">
              <w:rPr>
                <w:rFonts w:ascii="Century Gothic" w:eastAsia="Century Gothic" w:hAnsi="Century Gothic" w:cs="Century Gothic"/>
                <w:color w:val="000000"/>
                <w:sz w:val="20"/>
                <w:szCs w:val="20"/>
              </w:rPr>
              <w:t>sem</w:t>
            </w:r>
            <w:proofErr w:type="spellEnd"/>
            <w:r w:rsidRPr="00B00DAD">
              <w:rPr>
                <w:rFonts w:ascii="Century Gothic" w:eastAsia="Century Gothic" w:hAnsi="Century Gothic" w:cs="Century Gothic"/>
                <w:color w:val="000000"/>
                <w:sz w:val="20"/>
                <w:szCs w:val="20"/>
              </w:rPr>
              <w:t>.</w:t>
            </w:r>
          </w:p>
        </w:tc>
      </w:tr>
      <w:tr w:rsidR="00B00DAD" w:rsidRPr="00B00DAD" w14:paraId="3B3DAF88" w14:textId="77777777">
        <w:tc>
          <w:tcPr>
            <w:tcW w:w="3130" w:type="dxa"/>
            <w:vAlign w:val="center"/>
          </w:tcPr>
          <w:p w14:paraId="70B42E99" w14:textId="77777777" w:rsidR="00B00DAD" w:rsidRPr="00B00DAD" w:rsidRDefault="00B00DAD">
            <w:pPr>
              <w:ind w:left="0" w:hanging="2"/>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MASANTE, Alejandro</w:t>
            </w:r>
          </w:p>
        </w:tc>
        <w:tc>
          <w:tcPr>
            <w:tcW w:w="1260" w:type="dxa"/>
            <w:vAlign w:val="center"/>
          </w:tcPr>
          <w:p w14:paraId="4B6C99F8" w14:textId="77777777" w:rsidR="00B00DAD" w:rsidRPr="00B00DAD" w:rsidRDefault="00B00DAD">
            <w:pPr>
              <w:spacing w:before="20" w:after="20"/>
              <w:ind w:left="0" w:hanging="2"/>
              <w:jc w:val="center"/>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35.120.174</w:t>
            </w:r>
          </w:p>
        </w:tc>
        <w:tc>
          <w:tcPr>
            <w:tcW w:w="1980" w:type="dxa"/>
            <w:vAlign w:val="center"/>
          </w:tcPr>
          <w:p w14:paraId="205B98A3" w14:textId="77777777" w:rsidR="00B00DAD" w:rsidRPr="00B00DAD" w:rsidRDefault="00B00DAD">
            <w:pPr>
              <w:spacing w:before="20" w:after="20"/>
              <w:ind w:left="0" w:hanging="2"/>
              <w:jc w:val="center"/>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Investigador</w:t>
            </w:r>
          </w:p>
        </w:tc>
        <w:tc>
          <w:tcPr>
            <w:tcW w:w="1800" w:type="dxa"/>
            <w:vAlign w:val="center"/>
          </w:tcPr>
          <w:p w14:paraId="74FB5B03" w14:textId="77777777" w:rsidR="00B00DAD" w:rsidRPr="00B00DAD" w:rsidRDefault="00B00DAD">
            <w:pPr>
              <w:spacing w:before="20" w:after="20"/>
              <w:ind w:left="0" w:hanging="2"/>
              <w:jc w:val="center"/>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Facultad de Ingeniería</w:t>
            </w:r>
          </w:p>
        </w:tc>
        <w:tc>
          <w:tcPr>
            <w:tcW w:w="1440" w:type="dxa"/>
            <w:vAlign w:val="center"/>
          </w:tcPr>
          <w:p w14:paraId="69DF6BF6" w14:textId="77777777" w:rsidR="00B00DAD" w:rsidRPr="00B00DAD" w:rsidRDefault="00B00DAD">
            <w:pPr>
              <w:spacing w:before="20" w:after="20"/>
              <w:ind w:left="0" w:hanging="2"/>
              <w:jc w:val="center"/>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20</w:t>
            </w:r>
          </w:p>
        </w:tc>
      </w:tr>
    </w:tbl>
    <w:p w14:paraId="4883D537" w14:textId="77777777" w:rsidR="00B00DAD" w:rsidRPr="00B00DAD" w:rsidRDefault="00B00DAD">
      <w:pPr>
        <w:ind w:left="0" w:hanging="2"/>
        <w:jc w:val="both"/>
        <w:rPr>
          <w:rFonts w:ascii="Century Gothic" w:eastAsia="Century Gothic" w:hAnsi="Century Gothic" w:cs="Century Gothic"/>
          <w:b/>
          <w:color w:val="000000"/>
          <w:sz w:val="20"/>
          <w:szCs w:val="20"/>
        </w:rPr>
      </w:pPr>
    </w:p>
    <w:p w14:paraId="04976C89"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u w:val="single"/>
        </w:rPr>
      </w:pPr>
      <w:r w:rsidRPr="00B00DAD">
        <w:rPr>
          <w:rFonts w:ascii="Century Gothic" w:eastAsia="Century Gothic" w:hAnsi="Century Gothic" w:cs="Century Gothic"/>
          <w:color w:val="000000"/>
          <w:sz w:val="20"/>
          <w:szCs w:val="20"/>
          <w:u w:val="single"/>
        </w:rPr>
        <w:t>BAJA INTEGRANTES:</w:t>
      </w:r>
    </w:p>
    <w:p w14:paraId="402B772C"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p>
    <w:tbl>
      <w:tblPr>
        <w:tblW w:w="96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0"/>
        <w:gridCol w:w="1260"/>
        <w:gridCol w:w="1980"/>
        <w:gridCol w:w="1800"/>
        <w:gridCol w:w="1440"/>
      </w:tblGrid>
      <w:tr w:rsidR="00B00DAD" w:rsidRPr="00B00DAD" w14:paraId="6D9B1D3E" w14:textId="77777777">
        <w:tc>
          <w:tcPr>
            <w:tcW w:w="3130" w:type="dxa"/>
            <w:vAlign w:val="center"/>
          </w:tcPr>
          <w:p w14:paraId="5E879DB0" w14:textId="77777777" w:rsidR="00B00DAD" w:rsidRPr="00B00DAD" w:rsidRDefault="00B00DAD">
            <w:pPr>
              <w:ind w:left="0" w:hanging="2"/>
              <w:jc w:val="center"/>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Apellido y Nombre</w:t>
            </w:r>
          </w:p>
        </w:tc>
        <w:tc>
          <w:tcPr>
            <w:tcW w:w="1260" w:type="dxa"/>
            <w:vAlign w:val="center"/>
          </w:tcPr>
          <w:p w14:paraId="13B94673" w14:textId="77777777" w:rsidR="00B00DAD" w:rsidRPr="00B00DAD" w:rsidRDefault="00B00DAD">
            <w:pPr>
              <w:ind w:left="0" w:hanging="2"/>
              <w:jc w:val="center"/>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DNI</w:t>
            </w:r>
          </w:p>
        </w:tc>
        <w:tc>
          <w:tcPr>
            <w:tcW w:w="1980" w:type="dxa"/>
            <w:vAlign w:val="center"/>
          </w:tcPr>
          <w:p w14:paraId="45D077A1" w14:textId="77777777" w:rsidR="00B00DAD" w:rsidRPr="00B00DAD" w:rsidRDefault="00B00DAD">
            <w:pPr>
              <w:ind w:left="0" w:hanging="2"/>
              <w:jc w:val="center"/>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Responsabilidad (1)</w:t>
            </w:r>
          </w:p>
        </w:tc>
        <w:tc>
          <w:tcPr>
            <w:tcW w:w="1800" w:type="dxa"/>
            <w:vAlign w:val="center"/>
          </w:tcPr>
          <w:p w14:paraId="698A2AC3" w14:textId="77777777" w:rsidR="00B00DAD" w:rsidRPr="00B00DAD" w:rsidRDefault="00B00DAD">
            <w:pPr>
              <w:ind w:left="0" w:hanging="2"/>
              <w:jc w:val="center"/>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Cátedra o Institución</w:t>
            </w:r>
          </w:p>
        </w:tc>
        <w:tc>
          <w:tcPr>
            <w:tcW w:w="1440" w:type="dxa"/>
            <w:vAlign w:val="center"/>
          </w:tcPr>
          <w:p w14:paraId="74975B6B" w14:textId="77777777" w:rsidR="00B00DAD" w:rsidRPr="00B00DAD" w:rsidRDefault="00B00DAD">
            <w:pPr>
              <w:ind w:left="0" w:hanging="2"/>
              <w:jc w:val="center"/>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Tiempo de dedicación horas/</w:t>
            </w:r>
            <w:proofErr w:type="spellStart"/>
            <w:r w:rsidRPr="00B00DAD">
              <w:rPr>
                <w:rFonts w:ascii="Century Gothic" w:eastAsia="Century Gothic" w:hAnsi="Century Gothic" w:cs="Century Gothic"/>
                <w:color w:val="000000"/>
                <w:sz w:val="20"/>
                <w:szCs w:val="20"/>
              </w:rPr>
              <w:t>sem</w:t>
            </w:r>
            <w:proofErr w:type="spellEnd"/>
            <w:r w:rsidRPr="00B00DAD">
              <w:rPr>
                <w:rFonts w:ascii="Century Gothic" w:eastAsia="Century Gothic" w:hAnsi="Century Gothic" w:cs="Century Gothic"/>
                <w:color w:val="000000"/>
                <w:sz w:val="20"/>
                <w:szCs w:val="20"/>
              </w:rPr>
              <w:t>.</w:t>
            </w:r>
          </w:p>
        </w:tc>
      </w:tr>
      <w:tr w:rsidR="00B00DAD" w:rsidRPr="00B00DAD" w14:paraId="2E322E39" w14:textId="77777777">
        <w:tc>
          <w:tcPr>
            <w:tcW w:w="3130" w:type="dxa"/>
            <w:vAlign w:val="center"/>
          </w:tcPr>
          <w:p w14:paraId="72BDB9A6" w14:textId="77777777" w:rsidR="00B00DAD" w:rsidRPr="00B00DAD" w:rsidRDefault="00B00DAD">
            <w:pPr>
              <w:ind w:left="0" w:hanging="2"/>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MASANTE, Alejandro</w:t>
            </w:r>
          </w:p>
        </w:tc>
        <w:tc>
          <w:tcPr>
            <w:tcW w:w="1260" w:type="dxa"/>
            <w:vAlign w:val="center"/>
          </w:tcPr>
          <w:p w14:paraId="73880552" w14:textId="77777777" w:rsidR="00B00DAD" w:rsidRPr="00B00DAD" w:rsidRDefault="00B00DAD">
            <w:pPr>
              <w:spacing w:before="20" w:after="20"/>
              <w:ind w:left="0" w:hanging="2"/>
              <w:jc w:val="center"/>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35.120.174</w:t>
            </w:r>
          </w:p>
        </w:tc>
        <w:tc>
          <w:tcPr>
            <w:tcW w:w="1980" w:type="dxa"/>
            <w:vAlign w:val="center"/>
          </w:tcPr>
          <w:p w14:paraId="444109E8" w14:textId="77777777" w:rsidR="00B00DAD" w:rsidRPr="00B00DAD" w:rsidRDefault="00B00DAD">
            <w:pPr>
              <w:spacing w:before="20" w:after="20"/>
              <w:ind w:left="0" w:hanging="2"/>
              <w:jc w:val="center"/>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Becario</w:t>
            </w:r>
          </w:p>
        </w:tc>
        <w:tc>
          <w:tcPr>
            <w:tcW w:w="1800" w:type="dxa"/>
            <w:vAlign w:val="center"/>
          </w:tcPr>
          <w:p w14:paraId="0E25F183" w14:textId="77777777" w:rsidR="00B00DAD" w:rsidRPr="00B00DAD" w:rsidRDefault="00B00DAD">
            <w:pPr>
              <w:spacing w:before="20" w:after="20"/>
              <w:ind w:left="0" w:hanging="2"/>
              <w:jc w:val="center"/>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Facultad de Ingeniería</w:t>
            </w:r>
          </w:p>
        </w:tc>
        <w:tc>
          <w:tcPr>
            <w:tcW w:w="1440" w:type="dxa"/>
            <w:vAlign w:val="center"/>
          </w:tcPr>
          <w:p w14:paraId="60AED51A" w14:textId="77777777" w:rsidR="00B00DAD" w:rsidRPr="00B00DAD" w:rsidRDefault="00B00DAD">
            <w:pPr>
              <w:spacing w:before="20" w:after="20"/>
              <w:ind w:left="0" w:hanging="2"/>
              <w:jc w:val="center"/>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40</w:t>
            </w:r>
          </w:p>
        </w:tc>
      </w:tr>
      <w:tr w:rsidR="00B00DAD" w:rsidRPr="00B00DAD" w14:paraId="47F41C1A" w14:textId="77777777">
        <w:tc>
          <w:tcPr>
            <w:tcW w:w="3130" w:type="dxa"/>
            <w:vAlign w:val="center"/>
          </w:tcPr>
          <w:p w14:paraId="56240A23" w14:textId="77777777" w:rsidR="00B00DAD" w:rsidRPr="00B00DAD" w:rsidRDefault="00B00DAD">
            <w:pPr>
              <w:ind w:left="0" w:hanging="2"/>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ALLOCHIS, Facundo</w:t>
            </w:r>
          </w:p>
        </w:tc>
        <w:tc>
          <w:tcPr>
            <w:tcW w:w="1260" w:type="dxa"/>
            <w:vAlign w:val="center"/>
          </w:tcPr>
          <w:p w14:paraId="3FA5BADB" w14:textId="77777777" w:rsidR="00B00DAD" w:rsidRPr="00B00DAD" w:rsidRDefault="00B00DAD">
            <w:pPr>
              <w:spacing w:before="20" w:after="20"/>
              <w:ind w:left="0" w:hanging="2"/>
              <w:jc w:val="center"/>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41.094.867</w:t>
            </w:r>
          </w:p>
        </w:tc>
        <w:tc>
          <w:tcPr>
            <w:tcW w:w="1980" w:type="dxa"/>
            <w:vAlign w:val="center"/>
          </w:tcPr>
          <w:p w14:paraId="53FE2ABD" w14:textId="77777777" w:rsidR="00B00DAD" w:rsidRPr="00B00DAD" w:rsidRDefault="00B00DAD">
            <w:pPr>
              <w:spacing w:before="20" w:after="20"/>
              <w:ind w:left="0" w:hanging="2"/>
              <w:jc w:val="center"/>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Becario</w:t>
            </w:r>
          </w:p>
        </w:tc>
        <w:tc>
          <w:tcPr>
            <w:tcW w:w="1800" w:type="dxa"/>
            <w:vAlign w:val="center"/>
          </w:tcPr>
          <w:p w14:paraId="58BA83ED" w14:textId="77777777" w:rsidR="00B00DAD" w:rsidRPr="00B00DAD" w:rsidRDefault="00B00DAD">
            <w:pPr>
              <w:spacing w:before="20" w:after="20"/>
              <w:ind w:left="0" w:hanging="2"/>
              <w:jc w:val="center"/>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Facultad de Ingeniería</w:t>
            </w:r>
          </w:p>
        </w:tc>
        <w:tc>
          <w:tcPr>
            <w:tcW w:w="1440" w:type="dxa"/>
            <w:vAlign w:val="center"/>
          </w:tcPr>
          <w:p w14:paraId="06641130" w14:textId="77777777" w:rsidR="00B00DAD" w:rsidRPr="00B00DAD" w:rsidRDefault="00B00DAD">
            <w:pPr>
              <w:spacing w:before="20" w:after="20"/>
              <w:ind w:left="0" w:hanging="2"/>
              <w:jc w:val="center"/>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10</w:t>
            </w:r>
          </w:p>
        </w:tc>
      </w:tr>
    </w:tbl>
    <w:p w14:paraId="7AE6FE17" w14:textId="77777777" w:rsidR="00B00DAD" w:rsidRPr="00B00DAD" w:rsidRDefault="00B00DAD">
      <w:pPr>
        <w:ind w:left="0" w:hanging="2"/>
        <w:jc w:val="both"/>
        <w:rPr>
          <w:rFonts w:ascii="Century Gothic" w:eastAsia="Century Gothic" w:hAnsi="Century Gothic" w:cs="Century Gothic"/>
          <w:b/>
          <w:color w:val="000000"/>
          <w:sz w:val="20"/>
          <w:szCs w:val="20"/>
        </w:rPr>
      </w:pPr>
    </w:p>
    <w:p w14:paraId="0AAEA0BC" w14:textId="77777777" w:rsidR="00B00DAD" w:rsidRPr="00B00DAD" w:rsidRDefault="00B00DAD">
      <w:pPr>
        <w:numPr>
          <w:ilvl w:val="0"/>
          <w:numId w:val="10"/>
        </w:numPr>
        <w:ind w:left="0" w:hanging="2"/>
        <w:jc w:val="both"/>
        <w:rPr>
          <w:rFonts w:ascii="Century Gothic" w:eastAsia="Century Gothic" w:hAnsi="Century Gothic" w:cs="Century Gothic"/>
          <w:b/>
          <w:color w:val="000000"/>
          <w:sz w:val="20"/>
          <w:szCs w:val="20"/>
        </w:rPr>
      </w:pPr>
      <w:r w:rsidRPr="00B00DAD">
        <w:rPr>
          <w:rFonts w:ascii="Century Gothic" w:eastAsia="Century Gothic" w:hAnsi="Century Gothic" w:cs="Century Gothic"/>
          <w:color w:val="000000"/>
          <w:sz w:val="20"/>
          <w:szCs w:val="20"/>
        </w:rPr>
        <w:t xml:space="preserve">D: </w:t>
      </w:r>
      <w:proofErr w:type="gramStart"/>
      <w:r w:rsidRPr="00B00DAD">
        <w:rPr>
          <w:rFonts w:ascii="Century Gothic" w:eastAsia="Century Gothic" w:hAnsi="Century Gothic" w:cs="Century Gothic"/>
          <w:color w:val="000000"/>
          <w:sz w:val="20"/>
          <w:szCs w:val="20"/>
        </w:rPr>
        <w:t>Director</w:t>
      </w:r>
      <w:proofErr w:type="gramEnd"/>
      <w:r w:rsidRPr="00B00DAD">
        <w:rPr>
          <w:rFonts w:ascii="Century Gothic" w:eastAsia="Century Gothic" w:hAnsi="Century Gothic" w:cs="Century Gothic"/>
          <w:color w:val="000000"/>
          <w:sz w:val="20"/>
          <w:szCs w:val="20"/>
        </w:rPr>
        <w:t>, CD: Co-Director, A: Asesor, I: Investigador, AI: Asistente de Investigación.</w:t>
      </w:r>
    </w:p>
    <w:p w14:paraId="77AE0DA3" w14:textId="77777777" w:rsidR="006D39E5" w:rsidRPr="00B00DAD" w:rsidRDefault="006D39E5">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p>
    <w:p w14:paraId="3B96284C" w14:textId="5834ABC2" w:rsidR="000524A7" w:rsidRPr="00B00DAD" w:rsidRDefault="000524A7">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r w:rsidRPr="00B00DAD">
        <w:rPr>
          <w:rFonts w:ascii="Century Gothic" w:hAnsi="Century Gothic"/>
          <w:sz w:val="20"/>
          <w:szCs w:val="20"/>
          <w:highlight w:val="yellow"/>
        </w:rPr>
        <w:br w:type="page"/>
      </w:r>
    </w:p>
    <w:p w14:paraId="7B53B346" w14:textId="77777777" w:rsidR="00557D37" w:rsidRPr="00557D37" w:rsidRDefault="00557D37" w:rsidP="00557D37">
      <w:pPr>
        <w:spacing w:line="240" w:lineRule="auto"/>
        <w:ind w:leftChars="0" w:left="2" w:hanging="2"/>
        <w:jc w:val="both"/>
        <w:rPr>
          <w:rFonts w:ascii="Century Gothic" w:hAnsi="Century Gothic"/>
          <w:sz w:val="20"/>
          <w:szCs w:val="20"/>
          <w:highlight w:val="yellow"/>
        </w:rPr>
      </w:pPr>
      <w:r w:rsidRPr="00557D37">
        <w:rPr>
          <w:rFonts w:ascii="Century Gothic" w:hAnsi="Century Gothic"/>
          <w:b/>
          <w:sz w:val="20"/>
          <w:szCs w:val="20"/>
          <w:highlight w:val="yellow"/>
        </w:rPr>
        <w:lastRenderedPageBreak/>
        <w:t>4.13.</w:t>
      </w:r>
      <w:r w:rsidRPr="00557D37">
        <w:rPr>
          <w:rFonts w:ascii="Century Gothic" w:hAnsi="Century Gothic"/>
          <w:sz w:val="20"/>
          <w:szCs w:val="20"/>
          <w:highlight w:val="yellow"/>
        </w:rPr>
        <w:t xml:space="preserve"> Despacho N.º 010, recomienda aprobar el dictado del curso de Matemática Preuniversitaria.</w:t>
      </w:r>
    </w:p>
    <w:p w14:paraId="053D02EC" w14:textId="77777777" w:rsidR="000C39F8" w:rsidRPr="00B00DAD" w:rsidRDefault="000C39F8" w:rsidP="000F18F1">
      <w:pPr>
        <w:spacing w:line="240" w:lineRule="auto"/>
        <w:ind w:leftChars="0" w:left="2" w:hanging="2"/>
        <w:jc w:val="both"/>
        <w:rPr>
          <w:rFonts w:ascii="Century Gothic" w:hAnsi="Century Gothic"/>
          <w:sz w:val="20"/>
          <w:szCs w:val="20"/>
          <w:highlight w:val="yellow"/>
        </w:rPr>
      </w:pPr>
    </w:p>
    <w:p w14:paraId="6D02943A" w14:textId="77777777" w:rsidR="00B00DAD" w:rsidRPr="00B00DAD" w:rsidRDefault="00B00DAD" w:rsidP="00D24CAF">
      <w:pPr>
        <w:ind w:left="0" w:hanging="2"/>
        <w:jc w:val="center"/>
        <w:rPr>
          <w:rFonts w:ascii="Century Gothic" w:eastAsia="Century Gothic" w:hAnsi="Century Gothic" w:cs="Century Gothic"/>
          <w:bCs/>
          <w:color w:val="000000"/>
          <w:sz w:val="20"/>
          <w:szCs w:val="20"/>
        </w:rPr>
      </w:pPr>
      <w:r w:rsidRPr="00B00DAD">
        <w:rPr>
          <w:rFonts w:ascii="Century Gothic" w:eastAsia="Century Gothic" w:hAnsi="Century Gothic" w:cs="Century Gothic"/>
          <w:bCs/>
          <w:color w:val="000000"/>
          <w:sz w:val="20"/>
          <w:szCs w:val="20"/>
        </w:rPr>
        <w:t>COMISIÓN DE EXTENSIÓN Y BIENESTAR ESTUDIANTIL</w:t>
      </w:r>
    </w:p>
    <w:p w14:paraId="16FD66D0" w14:textId="77777777" w:rsidR="00B00DAD" w:rsidRPr="00B00DAD" w:rsidRDefault="00B00DAD" w:rsidP="00D24CAF">
      <w:pPr>
        <w:ind w:left="0" w:hanging="2"/>
        <w:jc w:val="center"/>
        <w:rPr>
          <w:rFonts w:ascii="Century Gothic" w:eastAsia="Century Gothic" w:hAnsi="Century Gothic" w:cs="Century Gothic"/>
          <w:bCs/>
          <w:color w:val="000000"/>
          <w:sz w:val="20"/>
          <w:szCs w:val="20"/>
        </w:rPr>
      </w:pPr>
      <w:r w:rsidRPr="00B00DAD">
        <w:rPr>
          <w:rFonts w:ascii="Century Gothic" w:eastAsia="Century Gothic" w:hAnsi="Century Gothic" w:cs="Century Gothic"/>
          <w:bCs/>
          <w:color w:val="000000"/>
          <w:sz w:val="20"/>
          <w:szCs w:val="20"/>
        </w:rPr>
        <w:t>DESPACHO N.º 010</w:t>
      </w:r>
    </w:p>
    <w:p w14:paraId="125E0937" w14:textId="77777777" w:rsidR="00B00DAD" w:rsidRPr="00B00DAD" w:rsidRDefault="00B00DAD" w:rsidP="00D24CAF">
      <w:pPr>
        <w:ind w:left="0" w:hanging="2"/>
        <w:jc w:val="center"/>
        <w:rPr>
          <w:rFonts w:ascii="Century Gothic" w:eastAsia="Century Gothic" w:hAnsi="Century Gothic" w:cs="Century Gothic"/>
          <w:bCs/>
          <w:color w:val="000000"/>
          <w:sz w:val="20"/>
          <w:szCs w:val="20"/>
        </w:rPr>
      </w:pPr>
    </w:p>
    <w:p w14:paraId="3C9439AE" w14:textId="77777777" w:rsidR="00B00DAD" w:rsidRPr="00B00DAD" w:rsidRDefault="00B00DAD" w:rsidP="00D24CAF">
      <w:pPr>
        <w:ind w:left="0" w:hanging="2"/>
        <w:jc w:val="right"/>
        <w:rPr>
          <w:rFonts w:ascii="Century Gothic" w:eastAsia="Century Gothic" w:hAnsi="Century Gothic" w:cs="Century Gothic"/>
          <w:bCs/>
          <w:color w:val="000000"/>
          <w:sz w:val="20"/>
          <w:szCs w:val="20"/>
        </w:rPr>
      </w:pPr>
      <w:r w:rsidRPr="00B00DAD">
        <w:rPr>
          <w:rFonts w:ascii="Century Gothic" w:eastAsia="Century Gothic" w:hAnsi="Century Gothic" w:cs="Century Gothic"/>
          <w:bCs/>
          <w:color w:val="000000"/>
          <w:sz w:val="20"/>
          <w:szCs w:val="20"/>
        </w:rPr>
        <w:t>GENERAL PICO, 24 de julio de 2024</w:t>
      </w:r>
    </w:p>
    <w:p w14:paraId="1D75929E" w14:textId="77777777" w:rsidR="00B00DAD" w:rsidRPr="00B00DAD" w:rsidRDefault="00B00DAD">
      <w:pPr>
        <w:ind w:left="0" w:hanging="2"/>
        <w:jc w:val="right"/>
        <w:rPr>
          <w:rFonts w:ascii="Century Gothic" w:eastAsia="Century Gothic" w:hAnsi="Century Gothic" w:cs="Century Gothic"/>
          <w:sz w:val="20"/>
          <w:szCs w:val="20"/>
        </w:rPr>
      </w:pPr>
    </w:p>
    <w:p w14:paraId="42867909" w14:textId="77777777" w:rsidR="00B00DAD" w:rsidRPr="00B00DAD" w:rsidRDefault="00B00DAD">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VISTO:</w:t>
      </w:r>
    </w:p>
    <w:p w14:paraId="3BDE2C9B" w14:textId="77777777" w:rsidR="00B00DAD" w:rsidRPr="00B00DAD" w:rsidRDefault="00B00DAD" w:rsidP="00D24CA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highlight w:val="white"/>
        </w:rPr>
      </w:pPr>
      <w:r w:rsidRPr="00B00DAD">
        <w:rPr>
          <w:rFonts w:ascii="Century Gothic" w:eastAsia="Century Gothic" w:hAnsi="Century Gothic" w:cs="Century Gothic"/>
          <w:sz w:val="20"/>
          <w:szCs w:val="20"/>
          <w:highlight w:val="white"/>
        </w:rPr>
        <w:t xml:space="preserve">La nota de la Secretaría Académica solicitando la aprobación del Curso Matemática Preuniversitaria, y </w:t>
      </w:r>
    </w:p>
    <w:p w14:paraId="55620415" w14:textId="77777777" w:rsidR="00B00DAD" w:rsidRPr="00B00DAD" w:rsidRDefault="00B00DAD">
      <w:pPr>
        <w:ind w:left="0" w:hanging="2"/>
        <w:jc w:val="both"/>
        <w:rPr>
          <w:rFonts w:ascii="Century Gothic" w:eastAsia="Century Gothic" w:hAnsi="Century Gothic" w:cs="Century Gothic"/>
          <w:sz w:val="20"/>
          <w:szCs w:val="20"/>
        </w:rPr>
      </w:pPr>
    </w:p>
    <w:p w14:paraId="2C43884D" w14:textId="77777777" w:rsidR="00B00DAD" w:rsidRPr="00B00DAD" w:rsidRDefault="00B00DAD">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CONSIDERANDO:</w:t>
      </w:r>
    </w:p>
    <w:p w14:paraId="35D0B050" w14:textId="77777777" w:rsidR="00B00DAD" w:rsidRPr="00B00DAD" w:rsidRDefault="00B00DAD" w:rsidP="00D24CA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 xml:space="preserve">Que a partir del año 2015 </w:t>
      </w:r>
      <w:r w:rsidRPr="00B00DAD">
        <w:rPr>
          <w:rFonts w:ascii="Century Gothic" w:eastAsia="Century Gothic" w:hAnsi="Century Gothic" w:cs="Century Gothic"/>
          <w:sz w:val="20"/>
          <w:szCs w:val="20"/>
        </w:rPr>
        <w:t>se incorporó la asignatura Preliminares de Matemática</w:t>
      </w:r>
      <w:r w:rsidRPr="00B00DAD">
        <w:rPr>
          <w:rFonts w:ascii="Century Gothic" w:eastAsia="Century Gothic" w:hAnsi="Century Gothic" w:cs="Century Gothic"/>
          <w:color w:val="000000"/>
          <w:sz w:val="20"/>
          <w:szCs w:val="20"/>
        </w:rPr>
        <w:t xml:space="preserve"> en todos los Planes de Estudios de las carreras de la Facultad de Ingeniería</w:t>
      </w:r>
      <w:r w:rsidRPr="00B00DAD">
        <w:rPr>
          <w:rFonts w:ascii="Century Gothic" w:eastAsia="Century Gothic" w:hAnsi="Century Gothic" w:cs="Century Gothic"/>
          <w:sz w:val="20"/>
          <w:szCs w:val="20"/>
        </w:rPr>
        <w:t>.</w:t>
      </w:r>
    </w:p>
    <w:p w14:paraId="2208CBB3" w14:textId="77777777" w:rsidR="00B00DAD" w:rsidRPr="00B00DAD" w:rsidRDefault="00B00DAD" w:rsidP="00D24CA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highlight w:val="white"/>
        </w:rPr>
      </w:pPr>
      <w:r w:rsidRPr="00B00DAD">
        <w:rPr>
          <w:rFonts w:ascii="Century Gothic" w:eastAsia="Century Gothic" w:hAnsi="Century Gothic" w:cs="Century Gothic"/>
          <w:color w:val="000000"/>
          <w:sz w:val="20"/>
          <w:szCs w:val="20"/>
          <w:highlight w:val="white"/>
        </w:rPr>
        <w:t xml:space="preserve">Que desde el año 2011, con excepción </w:t>
      </w:r>
      <w:r w:rsidRPr="00B00DAD">
        <w:rPr>
          <w:rFonts w:ascii="Century Gothic" w:eastAsia="Century Gothic" w:hAnsi="Century Gothic" w:cs="Century Gothic"/>
          <w:sz w:val="20"/>
          <w:szCs w:val="20"/>
          <w:highlight w:val="white"/>
        </w:rPr>
        <w:t>en tiempos del aislamiento social obligatorio por la pandemia mundial por COVID-19,</w:t>
      </w:r>
      <w:r w:rsidRPr="00B00DAD">
        <w:rPr>
          <w:rFonts w:ascii="Century Gothic" w:eastAsia="Century Gothic" w:hAnsi="Century Gothic" w:cs="Century Gothic"/>
          <w:color w:val="000000"/>
          <w:sz w:val="20"/>
          <w:szCs w:val="20"/>
          <w:highlight w:val="white"/>
        </w:rPr>
        <w:t xml:space="preserve"> el Consejo Directivo de la Facultad de Ingeniería implementa el proyecto: “Acciones para la Articulación Nivel Medio y Facultad </w:t>
      </w:r>
      <w:r w:rsidRPr="00B00DAD">
        <w:rPr>
          <w:rFonts w:ascii="Century Gothic" w:eastAsia="Century Gothic" w:hAnsi="Century Gothic" w:cs="Century Gothic"/>
          <w:sz w:val="20"/>
          <w:szCs w:val="20"/>
          <w:highlight w:val="white"/>
        </w:rPr>
        <w:t>d</w:t>
      </w:r>
      <w:r w:rsidRPr="00B00DAD">
        <w:rPr>
          <w:rFonts w:ascii="Century Gothic" w:eastAsia="Century Gothic" w:hAnsi="Century Gothic" w:cs="Century Gothic"/>
          <w:color w:val="000000"/>
          <w:sz w:val="20"/>
          <w:szCs w:val="20"/>
          <w:highlight w:val="white"/>
        </w:rPr>
        <w:t xml:space="preserve">e Ingeniería de la </w:t>
      </w:r>
      <w:proofErr w:type="spellStart"/>
      <w:r w:rsidRPr="00B00DAD">
        <w:rPr>
          <w:rFonts w:ascii="Century Gothic" w:eastAsia="Century Gothic" w:hAnsi="Century Gothic" w:cs="Century Gothic"/>
          <w:color w:val="000000"/>
          <w:sz w:val="20"/>
          <w:szCs w:val="20"/>
          <w:highlight w:val="white"/>
        </w:rPr>
        <w:t>UNLPam</w:t>
      </w:r>
      <w:proofErr w:type="spellEnd"/>
      <w:r w:rsidRPr="00B00DAD">
        <w:rPr>
          <w:rFonts w:ascii="Century Gothic" w:eastAsia="Century Gothic" w:hAnsi="Century Gothic" w:cs="Century Gothic"/>
          <w:color w:val="000000"/>
          <w:sz w:val="20"/>
          <w:szCs w:val="20"/>
          <w:highlight w:val="white"/>
        </w:rPr>
        <w:t xml:space="preserve">”. </w:t>
      </w:r>
    </w:p>
    <w:p w14:paraId="467B5550" w14:textId="77777777" w:rsidR="00B00DAD" w:rsidRPr="00B00DAD" w:rsidRDefault="00B00DAD" w:rsidP="00D24CA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color w:val="000000"/>
          <w:sz w:val="20"/>
          <w:szCs w:val="20"/>
        </w:rPr>
        <w:t>Que durante todos estos años los resultados obtenidos han permitido corroborar la relevancia de trabajar con estudiantes durante el último año del nivel secundario.</w:t>
      </w:r>
    </w:p>
    <w:p w14:paraId="0484BC40" w14:textId="77777777" w:rsidR="00B00DAD" w:rsidRPr="00B00DAD" w:rsidRDefault="00B00DAD" w:rsidP="00D24CA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highlight w:val="white"/>
        </w:rPr>
        <w:t>Que es necesario</w:t>
      </w:r>
      <w:r w:rsidRPr="00B00DAD">
        <w:rPr>
          <w:rFonts w:ascii="Century Gothic" w:eastAsia="Century Gothic" w:hAnsi="Century Gothic" w:cs="Century Gothic"/>
          <w:sz w:val="20"/>
          <w:szCs w:val="20"/>
          <w:highlight w:val="white"/>
        </w:rPr>
        <w:t xml:space="preserve"> impulsar</w:t>
      </w:r>
      <w:r w:rsidRPr="00B00DAD">
        <w:rPr>
          <w:rFonts w:ascii="Century Gothic" w:eastAsia="Century Gothic" w:hAnsi="Century Gothic" w:cs="Century Gothic"/>
          <w:color w:val="000000"/>
          <w:sz w:val="20"/>
          <w:szCs w:val="20"/>
          <w:highlight w:val="white"/>
        </w:rPr>
        <w:t xml:space="preserve"> </w:t>
      </w:r>
      <w:r w:rsidRPr="00B00DAD">
        <w:rPr>
          <w:rFonts w:ascii="Century Gothic" w:eastAsia="Century Gothic" w:hAnsi="Century Gothic" w:cs="Century Gothic"/>
          <w:sz w:val="20"/>
          <w:szCs w:val="20"/>
          <w:highlight w:val="white"/>
        </w:rPr>
        <w:t>la</w:t>
      </w:r>
      <w:r w:rsidRPr="00B00DAD">
        <w:rPr>
          <w:rFonts w:ascii="Century Gothic" w:eastAsia="Century Gothic" w:hAnsi="Century Gothic" w:cs="Century Gothic"/>
          <w:color w:val="000000"/>
          <w:sz w:val="20"/>
          <w:szCs w:val="20"/>
          <w:highlight w:val="white"/>
        </w:rPr>
        <w:t xml:space="preserve"> transición entre el Nivel Secundario y el Nivel Superior, </w:t>
      </w:r>
      <w:r w:rsidRPr="00B00DAD">
        <w:rPr>
          <w:rFonts w:ascii="Century Gothic" w:eastAsia="Century Gothic" w:hAnsi="Century Gothic" w:cs="Century Gothic"/>
          <w:sz w:val="20"/>
          <w:szCs w:val="20"/>
          <w:highlight w:val="white"/>
        </w:rPr>
        <w:t>favoreciendo</w:t>
      </w:r>
      <w:r w:rsidRPr="00B00DAD">
        <w:rPr>
          <w:rFonts w:ascii="Century Gothic" w:eastAsia="Century Gothic" w:hAnsi="Century Gothic" w:cs="Century Gothic"/>
          <w:color w:val="000000"/>
          <w:sz w:val="20"/>
          <w:szCs w:val="20"/>
          <w:highlight w:val="white"/>
        </w:rPr>
        <w:t xml:space="preserve"> </w:t>
      </w:r>
      <w:r w:rsidRPr="00B00DAD">
        <w:rPr>
          <w:rFonts w:ascii="Century Gothic" w:eastAsia="Century Gothic" w:hAnsi="Century Gothic" w:cs="Century Gothic"/>
          <w:sz w:val="20"/>
          <w:szCs w:val="20"/>
          <w:highlight w:val="white"/>
        </w:rPr>
        <w:t>el desarrollo de</w:t>
      </w:r>
      <w:r w:rsidRPr="00B00DAD">
        <w:rPr>
          <w:rFonts w:ascii="Century Gothic" w:eastAsia="Century Gothic" w:hAnsi="Century Gothic" w:cs="Century Gothic"/>
          <w:color w:val="000000"/>
          <w:sz w:val="20"/>
          <w:szCs w:val="20"/>
          <w:highlight w:val="white"/>
        </w:rPr>
        <w:t xml:space="preserve"> estrategias de aprendizaje de los estudiantes ingresantes.</w:t>
      </w:r>
      <w:r w:rsidRPr="00B00DAD">
        <w:rPr>
          <w:rFonts w:ascii="Century Gothic" w:eastAsia="Century Gothic" w:hAnsi="Century Gothic" w:cs="Century Gothic"/>
          <w:color w:val="000000"/>
          <w:sz w:val="20"/>
          <w:szCs w:val="20"/>
        </w:rPr>
        <w:t xml:space="preserve"> </w:t>
      </w:r>
    </w:p>
    <w:p w14:paraId="7336A316" w14:textId="77777777" w:rsidR="00B00DAD" w:rsidRPr="00B00DAD" w:rsidRDefault="00B00DAD" w:rsidP="00D24CA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Que para lograr una plena inserción en la vida académica universitaria e incrementar la cantidad de ingresantes a las carreras de Ingeniería se requiere contar con acciones de vinculación y formaci</w:t>
      </w:r>
      <w:r w:rsidRPr="00B00DAD">
        <w:rPr>
          <w:rFonts w:ascii="Century Gothic" w:eastAsia="Century Gothic" w:hAnsi="Century Gothic" w:cs="Century Gothic"/>
          <w:sz w:val="20"/>
          <w:szCs w:val="20"/>
        </w:rPr>
        <w:t>ón en la etapa preuniversitaria.</w:t>
      </w:r>
      <w:r w:rsidRPr="00B00DAD">
        <w:rPr>
          <w:rFonts w:ascii="Century Gothic" w:eastAsia="Century Gothic" w:hAnsi="Century Gothic" w:cs="Century Gothic"/>
          <w:color w:val="000000"/>
          <w:sz w:val="20"/>
          <w:szCs w:val="20"/>
        </w:rPr>
        <w:t xml:space="preserve"> </w:t>
      </w:r>
    </w:p>
    <w:p w14:paraId="121B79E8" w14:textId="77777777" w:rsidR="00B00DAD" w:rsidRPr="00B00DAD" w:rsidRDefault="00B00DAD" w:rsidP="00D24CA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 xml:space="preserve">Que, por tal motivo, </w:t>
      </w:r>
      <w:r w:rsidRPr="00B00DAD">
        <w:rPr>
          <w:rFonts w:ascii="Century Gothic" w:eastAsia="Century Gothic" w:hAnsi="Century Gothic" w:cs="Century Gothic"/>
          <w:sz w:val="20"/>
          <w:szCs w:val="20"/>
        </w:rPr>
        <w:t xml:space="preserve">en años anteriores se ha implementado </w:t>
      </w:r>
      <w:r w:rsidRPr="00B00DAD">
        <w:rPr>
          <w:rFonts w:ascii="Century Gothic" w:eastAsia="Century Gothic" w:hAnsi="Century Gothic" w:cs="Century Gothic"/>
          <w:color w:val="000000"/>
          <w:sz w:val="20"/>
          <w:szCs w:val="20"/>
        </w:rPr>
        <w:t>una propuesta de formación relacionada con contenidos básicos de matemática, denominada Matemática Preuniversitaria.</w:t>
      </w:r>
    </w:p>
    <w:p w14:paraId="432076F3" w14:textId="77777777" w:rsidR="00B00DAD" w:rsidRPr="00B00DAD" w:rsidRDefault="00B00DAD" w:rsidP="00D24CA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highlight w:val="white"/>
        </w:rPr>
      </w:pPr>
      <w:r w:rsidRPr="00B00DAD">
        <w:rPr>
          <w:rFonts w:ascii="Century Gothic" w:eastAsia="Century Gothic" w:hAnsi="Century Gothic" w:cs="Century Gothic"/>
          <w:sz w:val="20"/>
          <w:szCs w:val="20"/>
          <w:highlight w:val="white"/>
        </w:rPr>
        <w:t xml:space="preserve">Que durante el año 2023 la propuesta de formación nombrada fue aprobada mediante Resolución </w:t>
      </w:r>
      <w:hyperlink r:id="rId45">
        <w:proofErr w:type="spellStart"/>
        <w:r w:rsidRPr="00B00DAD">
          <w:rPr>
            <w:rFonts w:ascii="Century Gothic" w:eastAsia="Century Gothic" w:hAnsi="Century Gothic" w:cs="Century Gothic"/>
            <w:color w:val="1155CC"/>
            <w:sz w:val="20"/>
            <w:szCs w:val="20"/>
            <w:highlight w:val="white"/>
            <w:u w:val="single"/>
          </w:rPr>
          <w:t>N.°</w:t>
        </w:r>
        <w:proofErr w:type="spellEnd"/>
        <w:r w:rsidRPr="00B00DAD">
          <w:rPr>
            <w:rFonts w:ascii="Century Gothic" w:eastAsia="Century Gothic" w:hAnsi="Century Gothic" w:cs="Century Gothic"/>
            <w:color w:val="1155CC"/>
            <w:sz w:val="20"/>
            <w:szCs w:val="20"/>
            <w:highlight w:val="white"/>
            <w:u w:val="single"/>
          </w:rPr>
          <w:t xml:space="preserve"> 98/23</w:t>
        </w:r>
      </w:hyperlink>
      <w:r w:rsidRPr="00B00DAD">
        <w:rPr>
          <w:rFonts w:ascii="Century Gothic" w:eastAsia="Century Gothic" w:hAnsi="Century Gothic" w:cs="Century Gothic"/>
          <w:sz w:val="20"/>
          <w:szCs w:val="20"/>
          <w:highlight w:val="white"/>
        </w:rPr>
        <w:t xml:space="preserve"> del Consejo Directivo de la Facultad de Ingeniería.</w:t>
      </w:r>
    </w:p>
    <w:p w14:paraId="4F800E8F" w14:textId="77777777" w:rsidR="00B00DAD" w:rsidRPr="00B00DAD" w:rsidRDefault="00B00DAD" w:rsidP="00D24CA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highlight w:val="white"/>
        </w:rPr>
      </w:pPr>
      <w:r w:rsidRPr="00B00DAD">
        <w:rPr>
          <w:rFonts w:ascii="Century Gothic" w:eastAsia="Century Gothic" w:hAnsi="Century Gothic" w:cs="Century Gothic"/>
          <w:sz w:val="20"/>
          <w:szCs w:val="20"/>
          <w:highlight w:val="white"/>
        </w:rPr>
        <w:t>Que los resultados de la propuesta de formación implementada en 2023 fueron 132 certificados de asistencia otorgados, 108 estudiantes presentes en el examen final de Preliminares de Matemática y 31 alumnos/as aprobados/as en dicha instancia de evaluación.</w:t>
      </w:r>
    </w:p>
    <w:p w14:paraId="7EBB6C52" w14:textId="77777777" w:rsidR="00B00DAD" w:rsidRPr="00B00DAD" w:rsidRDefault="00B00DAD" w:rsidP="00D24CA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highlight w:val="white"/>
        </w:rPr>
      </w:pPr>
      <w:r w:rsidRPr="00B00DAD">
        <w:rPr>
          <w:rFonts w:ascii="Century Gothic" w:eastAsia="Century Gothic" w:hAnsi="Century Gothic" w:cs="Century Gothic"/>
          <w:color w:val="000000"/>
          <w:sz w:val="20"/>
          <w:szCs w:val="20"/>
          <w:highlight w:val="white"/>
        </w:rPr>
        <w:t>Que la mencionada actividad forma</w:t>
      </w:r>
      <w:r w:rsidRPr="00B00DAD">
        <w:rPr>
          <w:rFonts w:ascii="Century Gothic" w:eastAsia="Century Gothic" w:hAnsi="Century Gothic" w:cs="Century Gothic"/>
          <w:sz w:val="20"/>
          <w:szCs w:val="20"/>
          <w:highlight w:val="white"/>
        </w:rPr>
        <w:t xml:space="preserve"> parte </w:t>
      </w:r>
      <w:r w:rsidRPr="00B00DAD">
        <w:rPr>
          <w:rFonts w:ascii="Century Gothic" w:eastAsia="Century Gothic" w:hAnsi="Century Gothic" w:cs="Century Gothic"/>
          <w:color w:val="000000"/>
          <w:sz w:val="20"/>
          <w:szCs w:val="20"/>
          <w:highlight w:val="white"/>
        </w:rPr>
        <w:t xml:space="preserve">de las </w:t>
      </w:r>
      <w:r w:rsidRPr="00B00DAD">
        <w:rPr>
          <w:rFonts w:ascii="Century Gothic" w:eastAsia="Century Gothic" w:hAnsi="Century Gothic" w:cs="Century Gothic"/>
          <w:sz w:val="20"/>
          <w:szCs w:val="20"/>
          <w:highlight w:val="white"/>
        </w:rPr>
        <w:t>acciones</w:t>
      </w:r>
      <w:r w:rsidRPr="00B00DAD">
        <w:rPr>
          <w:rFonts w:ascii="Century Gothic" w:eastAsia="Century Gothic" w:hAnsi="Century Gothic" w:cs="Century Gothic"/>
          <w:color w:val="000000"/>
          <w:sz w:val="20"/>
          <w:szCs w:val="20"/>
          <w:highlight w:val="white"/>
        </w:rPr>
        <w:t xml:space="preserve"> </w:t>
      </w:r>
      <w:r w:rsidRPr="00B00DAD">
        <w:rPr>
          <w:rFonts w:ascii="Century Gothic" w:eastAsia="Century Gothic" w:hAnsi="Century Gothic" w:cs="Century Gothic"/>
          <w:sz w:val="20"/>
          <w:szCs w:val="20"/>
          <w:highlight w:val="white"/>
        </w:rPr>
        <w:t>i</w:t>
      </w:r>
      <w:r w:rsidRPr="00B00DAD">
        <w:rPr>
          <w:rFonts w:ascii="Century Gothic" w:eastAsia="Century Gothic" w:hAnsi="Century Gothic" w:cs="Century Gothic"/>
          <w:color w:val="000000"/>
          <w:sz w:val="20"/>
          <w:szCs w:val="20"/>
          <w:highlight w:val="white"/>
        </w:rPr>
        <w:t xml:space="preserve">ntegrales para el </w:t>
      </w:r>
      <w:r w:rsidRPr="00B00DAD">
        <w:rPr>
          <w:rFonts w:ascii="Century Gothic" w:eastAsia="Century Gothic" w:hAnsi="Century Gothic" w:cs="Century Gothic"/>
          <w:sz w:val="20"/>
          <w:szCs w:val="20"/>
          <w:highlight w:val="white"/>
        </w:rPr>
        <w:t>i</w:t>
      </w:r>
      <w:r w:rsidRPr="00B00DAD">
        <w:rPr>
          <w:rFonts w:ascii="Century Gothic" w:eastAsia="Century Gothic" w:hAnsi="Century Gothic" w:cs="Century Gothic"/>
          <w:color w:val="000000"/>
          <w:sz w:val="20"/>
          <w:szCs w:val="20"/>
          <w:highlight w:val="white"/>
        </w:rPr>
        <w:t xml:space="preserve">ngreso y la </w:t>
      </w:r>
      <w:r w:rsidRPr="00B00DAD">
        <w:rPr>
          <w:rFonts w:ascii="Century Gothic" w:eastAsia="Century Gothic" w:hAnsi="Century Gothic" w:cs="Century Gothic"/>
          <w:sz w:val="20"/>
          <w:szCs w:val="20"/>
          <w:highlight w:val="white"/>
        </w:rPr>
        <w:t>p</w:t>
      </w:r>
      <w:r w:rsidRPr="00B00DAD">
        <w:rPr>
          <w:rFonts w:ascii="Century Gothic" w:eastAsia="Century Gothic" w:hAnsi="Century Gothic" w:cs="Century Gothic"/>
          <w:color w:val="000000"/>
          <w:sz w:val="20"/>
          <w:szCs w:val="20"/>
          <w:highlight w:val="white"/>
        </w:rPr>
        <w:t>ermanencia de los estudiantes a la Facultad de Ingeniería,</w:t>
      </w:r>
      <w:r w:rsidRPr="00B00DAD">
        <w:rPr>
          <w:rFonts w:ascii="Century Gothic" w:eastAsia="Century Gothic" w:hAnsi="Century Gothic" w:cs="Century Gothic"/>
          <w:sz w:val="20"/>
          <w:szCs w:val="20"/>
          <w:highlight w:val="white"/>
        </w:rPr>
        <w:t xml:space="preserve"> complementándose</w:t>
      </w:r>
      <w:r w:rsidRPr="00B00DAD">
        <w:rPr>
          <w:rFonts w:ascii="Century Gothic" w:eastAsia="Century Gothic" w:hAnsi="Century Gothic" w:cs="Century Gothic"/>
          <w:color w:val="000000"/>
          <w:sz w:val="20"/>
          <w:szCs w:val="20"/>
          <w:highlight w:val="white"/>
        </w:rPr>
        <w:t xml:space="preserve"> con las asignaturas</w:t>
      </w:r>
      <w:r w:rsidRPr="00B00DAD">
        <w:rPr>
          <w:rFonts w:ascii="Century Gothic" w:eastAsia="Century Gothic" w:hAnsi="Century Gothic" w:cs="Century Gothic"/>
          <w:sz w:val="20"/>
          <w:szCs w:val="20"/>
          <w:highlight w:val="white"/>
        </w:rPr>
        <w:t xml:space="preserve"> Preliminares</w:t>
      </w:r>
      <w:r w:rsidRPr="00B00DAD">
        <w:rPr>
          <w:rFonts w:ascii="Century Gothic" w:eastAsia="Century Gothic" w:hAnsi="Century Gothic" w:cs="Century Gothic"/>
          <w:color w:val="000000"/>
          <w:sz w:val="20"/>
          <w:szCs w:val="20"/>
          <w:highlight w:val="white"/>
        </w:rPr>
        <w:t xml:space="preserve"> de Matemática</w:t>
      </w:r>
      <w:r w:rsidRPr="00B00DAD">
        <w:rPr>
          <w:rFonts w:ascii="Century Gothic" w:eastAsia="Century Gothic" w:hAnsi="Century Gothic" w:cs="Century Gothic"/>
          <w:sz w:val="20"/>
          <w:szCs w:val="20"/>
          <w:highlight w:val="white"/>
        </w:rPr>
        <w:t xml:space="preserve">, Análisis Matemático </w:t>
      </w:r>
      <w:proofErr w:type="spellStart"/>
      <w:r w:rsidRPr="00B00DAD">
        <w:rPr>
          <w:rFonts w:ascii="Century Gothic" w:eastAsia="Century Gothic" w:hAnsi="Century Gothic" w:cs="Century Gothic"/>
          <w:sz w:val="20"/>
          <w:szCs w:val="20"/>
          <w:highlight w:val="white"/>
        </w:rPr>
        <w:t>Ia</w:t>
      </w:r>
      <w:proofErr w:type="spellEnd"/>
      <w:r w:rsidRPr="00B00DAD">
        <w:rPr>
          <w:rFonts w:ascii="Century Gothic" w:eastAsia="Century Gothic" w:hAnsi="Century Gothic" w:cs="Century Gothic"/>
          <w:color w:val="000000"/>
          <w:sz w:val="20"/>
          <w:szCs w:val="20"/>
          <w:highlight w:val="white"/>
        </w:rPr>
        <w:t xml:space="preserve"> y </w:t>
      </w:r>
      <w:r w:rsidRPr="00B00DAD">
        <w:rPr>
          <w:rFonts w:ascii="Century Gothic" w:eastAsia="Century Gothic" w:hAnsi="Century Gothic" w:cs="Century Gothic"/>
          <w:sz w:val="20"/>
          <w:szCs w:val="20"/>
          <w:highlight w:val="white"/>
        </w:rPr>
        <w:t>Álgebra</w:t>
      </w:r>
      <w:r w:rsidRPr="00B00DAD">
        <w:rPr>
          <w:rFonts w:ascii="Century Gothic" w:eastAsia="Century Gothic" w:hAnsi="Century Gothic" w:cs="Century Gothic"/>
          <w:color w:val="000000"/>
          <w:sz w:val="20"/>
          <w:szCs w:val="20"/>
          <w:highlight w:val="white"/>
        </w:rPr>
        <w:t xml:space="preserve">. </w:t>
      </w:r>
    </w:p>
    <w:p w14:paraId="773786F6" w14:textId="77777777" w:rsidR="00B00DAD" w:rsidRPr="00B00DAD" w:rsidRDefault="00B00DAD" w:rsidP="00D24CA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highlight w:val="white"/>
        </w:rPr>
      </w:pPr>
      <w:r w:rsidRPr="00B00DAD">
        <w:rPr>
          <w:rFonts w:ascii="Century Gothic" w:eastAsia="Century Gothic" w:hAnsi="Century Gothic" w:cs="Century Gothic"/>
          <w:color w:val="000000"/>
          <w:sz w:val="20"/>
          <w:szCs w:val="20"/>
          <w:highlight w:val="white"/>
        </w:rPr>
        <w:t>Que las actividades detalladas en el curso</w:t>
      </w:r>
      <w:r w:rsidRPr="00B00DAD">
        <w:rPr>
          <w:rFonts w:ascii="Century Gothic" w:eastAsia="Century Gothic" w:hAnsi="Century Gothic" w:cs="Century Gothic"/>
          <w:sz w:val="20"/>
          <w:szCs w:val="20"/>
          <w:highlight w:val="white"/>
        </w:rPr>
        <w:t xml:space="preserve"> Matemática Preuniversitaria se implementarán con la dirección de</w:t>
      </w:r>
      <w:r w:rsidRPr="00B00DAD">
        <w:rPr>
          <w:rFonts w:ascii="Century Gothic" w:eastAsia="Century Gothic" w:hAnsi="Century Gothic" w:cs="Century Gothic"/>
          <w:color w:val="000000"/>
          <w:sz w:val="20"/>
          <w:szCs w:val="20"/>
          <w:highlight w:val="white"/>
        </w:rPr>
        <w:t xml:space="preserve"> docentes de la Facultad de Ingeniería. </w:t>
      </w:r>
    </w:p>
    <w:p w14:paraId="28419144" w14:textId="77777777" w:rsidR="00B00DAD" w:rsidRPr="00B00DAD" w:rsidRDefault="00B00DAD" w:rsidP="00D24CA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00DAD">
        <w:rPr>
          <w:rFonts w:ascii="Century Gothic" w:eastAsia="Century Gothic" w:hAnsi="Century Gothic" w:cs="Century Gothic"/>
          <w:color w:val="000000"/>
          <w:sz w:val="20"/>
          <w:szCs w:val="20"/>
        </w:rPr>
        <w:t xml:space="preserve">Que el mismo se ajusta a los términos de la Resolución </w:t>
      </w:r>
      <w:hyperlink r:id="rId46">
        <w:r w:rsidRPr="00B00DAD">
          <w:rPr>
            <w:rFonts w:ascii="Century Gothic" w:eastAsia="Century Gothic" w:hAnsi="Century Gothic" w:cs="Century Gothic"/>
            <w:color w:val="1155CC"/>
            <w:sz w:val="20"/>
            <w:szCs w:val="20"/>
            <w:u w:val="single"/>
          </w:rPr>
          <w:t>N.º 71/03</w:t>
        </w:r>
      </w:hyperlink>
      <w:r w:rsidRPr="00B00DAD">
        <w:rPr>
          <w:rFonts w:ascii="Century Gothic" w:eastAsia="Century Gothic" w:hAnsi="Century Gothic" w:cs="Century Gothic"/>
          <w:color w:val="000000"/>
          <w:sz w:val="20"/>
          <w:szCs w:val="20"/>
        </w:rPr>
        <w:t xml:space="preserve"> del Consejo Directivo de la Facultad de Ingeniería en contenido y forma.</w:t>
      </w:r>
    </w:p>
    <w:p w14:paraId="766EA7F4" w14:textId="77777777" w:rsidR="00B00DAD" w:rsidRPr="00B00DAD" w:rsidRDefault="00B00DAD" w:rsidP="00D24CAF">
      <w:pPr>
        <w:ind w:leftChars="0" w:left="0" w:firstLineChars="283" w:firstLine="566"/>
        <w:jc w:val="both"/>
        <w:rPr>
          <w:rFonts w:ascii="Century Gothic" w:eastAsia="Century Gothic" w:hAnsi="Century Gothic" w:cs="Century Gothic"/>
          <w:bCs/>
          <w:sz w:val="20"/>
          <w:szCs w:val="20"/>
        </w:rPr>
      </w:pPr>
      <w:r w:rsidRPr="00B00DAD">
        <w:rPr>
          <w:rFonts w:ascii="Century Gothic" w:eastAsia="Century Gothic" w:hAnsi="Century Gothic" w:cs="Century Gothic"/>
          <w:bCs/>
          <w:sz w:val="20"/>
          <w:szCs w:val="20"/>
        </w:rPr>
        <w:t xml:space="preserve">POR ELLO </w:t>
      </w:r>
    </w:p>
    <w:p w14:paraId="0E2E3C12" w14:textId="77777777" w:rsidR="00B00DAD" w:rsidRPr="00B00DAD" w:rsidRDefault="00B00DAD" w:rsidP="00D24CAF">
      <w:pPr>
        <w:ind w:leftChars="0" w:left="0" w:firstLineChars="283" w:firstLine="566"/>
        <w:jc w:val="both"/>
        <w:rPr>
          <w:rFonts w:ascii="Century Gothic" w:eastAsia="Century Gothic" w:hAnsi="Century Gothic" w:cs="Century Gothic"/>
          <w:bCs/>
          <w:sz w:val="20"/>
          <w:szCs w:val="20"/>
        </w:rPr>
      </w:pPr>
      <w:r w:rsidRPr="00B00DAD">
        <w:rPr>
          <w:rFonts w:ascii="Century Gothic" w:eastAsia="Century Gothic" w:hAnsi="Century Gothic" w:cs="Century Gothic"/>
          <w:bCs/>
          <w:sz w:val="20"/>
          <w:szCs w:val="20"/>
        </w:rPr>
        <w:t>LA COMISIÓN DE EXTENSIÓN Y BIENESTAR ESTUDIANTIL</w:t>
      </w:r>
    </w:p>
    <w:p w14:paraId="1EC33EE8" w14:textId="77777777" w:rsidR="00B00DAD" w:rsidRPr="00B00DAD" w:rsidRDefault="00B00DAD" w:rsidP="00D24CAF">
      <w:pPr>
        <w:ind w:leftChars="0" w:left="0" w:firstLineChars="283" w:firstLine="566"/>
        <w:jc w:val="both"/>
        <w:rPr>
          <w:rFonts w:ascii="Century Gothic" w:eastAsia="Century Gothic" w:hAnsi="Century Gothic" w:cs="Century Gothic"/>
          <w:bCs/>
          <w:sz w:val="20"/>
          <w:szCs w:val="20"/>
        </w:rPr>
      </w:pPr>
      <w:r w:rsidRPr="00B00DAD">
        <w:rPr>
          <w:rFonts w:ascii="Century Gothic" w:eastAsia="Century Gothic" w:hAnsi="Century Gothic" w:cs="Century Gothic"/>
          <w:bCs/>
          <w:sz w:val="20"/>
          <w:szCs w:val="20"/>
        </w:rPr>
        <w:t>DEL CONSEJO DIRECTIVO DE LA FACULTAD DE INGENIERÍA</w:t>
      </w:r>
    </w:p>
    <w:p w14:paraId="4350FEE2" w14:textId="77777777" w:rsidR="00B00DAD" w:rsidRPr="00B00DAD" w:rsidRDefault="00B00DAD" w:rsidP="00D24CAF">
      <w:pPr>
        <w:ind w:left="0" w:hanging="2"/>
        <w:jc w:val="both"/>
        <w:rPr>
          <w:rFonts w:ascii="Century Gothic" w:eastAsia="Century Gothic" w:hAnsi="Century Gothic" w:cs="Century Gothic"/>
          <w:bCs/>
          <w:sz w:val="20"/>
          <w:szCs w:val="20"/>
        </w:rPr>
      </w:pPr>
      <w:r w:rsidRPr="00B00DAD">
        <w:rPr>
          <w:rFonts w:ascii="Century Gothic" w:eastAsia="Century Gothic" w:hAnsi="Century Gothic" w:cs="Century Gothic"/>
          <w:bCs/>
          <w:sz w:val="20"/>
          <w:szCs w:val="20"/>
        </w:rPr>
        <w:tab/>
      </w:r>
    </w:p>
    <w:p w14:paraId="154EEB36" w14:textId="77777777" w:rsidR="00B00DAD" w:rsidRPr="00B00DAD" w:rsidRDefault="00B00DAD" w:rsidP="00D24CAF">
      <w:pPr>
        <w:ind w:left="0" w:hanging="2"/>
        <w:jc w:val="center"/>
        <w:rPr>
          <w:rFonts w:ascii="Century Gothic" w:eastAsia="Century Gothic" w:hAnsi="Century Gothic" w:cs="Century Gothic"/>
          <w:bCs/>
          <w:sz w:val="20"/>
          <w:szCs w:val="20"/>
        </w:rPr>
      </w:pPr>
      <w:r w:rsidRPr="00B00DAD">
        <w:rPr>
          <w:rFonts w:ascii="Century Gothic" w:eastAsia="Century Gothic" w:hAnsi="Century Gothic" w:cs="Century Gothic"/>
          <w:bCs/>
          <w:sz w:val="20"/>
          <w:szCs w:val="20"/>
        </w:rPr>
        <w:t>RECOMIENDA</w:t>
      </w:r>
    </w:p>
    <w:p w14:paraId="0FA2388F" w14:textId="77777777" w:rsidR="00B00DAD" w:rsidRPr="00B00DAD" w:rsidRDefault="00B00DAD" w:rsidP="00D24CAF">
      <w:pPr>
        <w:ind w:left="0" w:hanging="2"/>
        <w:jc w:val="center"/>
        <w:rPr>
          <w:rFonts w:ascii="Century Gothic" w:eastAsia="Century Gothic" w:hAnsi="Century Gothic" w:cs="Century Gothic"/>
          <w:bCs/>
          <w:sz w:val="20"/>
          <w:szCs w:val="20"/>
        </w:rPr>
      </w:pPr>
    </w:p>
    <w:p w14:paraId="5D60736E" w14:textId="77777777" w:rsidR="00B00DAD" w:rsidRPr="00B00DAD" w:rsidRDefault="00B00DAD">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ARTÍCULO 1º.- Aprobar el dictado del curso de Matemática Preuniversitaria, cuyos detalles se especifican en Anexo I de la presente Resolución.</w:t>
      </w:r>
    </w:p>
    <w:p w14:paraId="5839269D" w14:textId="77777777" w:rsidR="00B00DAD" w:rsidRPr="00B00DAD" w:rsidRDefault="00B00DAD">
      <w:pPr>
        <w:ind w:left="0" w:hanging="2"/>
        <w:jc w:val="both"/>
        <w:rPr>
          <w:rFonts w:ascii="Century Gothic" w:eastAsia="Century Gothic" w:hAnsi="Century Gothic" w:cs="Century Gothic"/>
          <w:sz w:val="20"/>
          <w:szCs w:val="20"/>
          <w:highlight w:val="green"/>
        </w:rPr>
      </w:pPr>
    </w:p>
    <w:p w14:paraId="238B4534" w14:textId="77777777" w:rsidR="00B00DAD" w:rsidRPr="00B00DAD" w:rsidRDefault="00B00DAD">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ARTÍCULO 2º.- Otorgar certificados de asistencia a los participantes según los requerimientos del Anexo I y según Resolución N.º </w:t>
      </w:r>
      <w:hyperlink r:id="rId47">
        <w:r w:rsidRPr="00B00DAD">
          <w:rPr>
            <w:rFonts w:ascii="Century Gothic" w:eastAsia="Century Gothic" w:hAnsi="Century Gothic" w:cs="Century Gothic"/>
            <w:color w:val="1155CC"/>
            <w:sz w:val="20"/>
            <w:szCs w:val="20"/>
            <w:u w:val="single"/>
          </w:rPr>
          <w:t>71/03</w:t>
        </w:r>
      </w:hyperlink>
      <w:r w:rsidRPr="00B00DAD">
        <w:rPr>
          <w:rFonts w:ascii="Century Gothic" w:eastAsia="Century Gothic" w:hAnsi="Century Gothic" w:cs="Century Gothic"/>
          <w:sz w:val="20"/>
          <w:szCs w:val="20"/>
        </w:rPr>
        <w:t xml:space="preserve"> del Consejo Directivo.</w:t>
      </w:r>
    </w:p>
    <w:p w14:paraId="30EAB282" w14:textId="77777777" w:rsidR="00B00DAD" w:rsidRPr="00B00DAD" w:rsidRDefault="00B00DAD">
      <w:pPr>
        <w:ind w:left="0" w:hanging="2"/>
        <w:jc w:val="both"/>
        <w:rPr>
          <w:rFonts w:ascii="Century Gothic" w:eastAsia="Century Gothic" w:hAnsi="Century Gothic" w:cs="Century Gothic"/>
          <w:sz w:val="20"/>
          <w:szCs w:val="20"/>
        </w:rPr>
      </w:pPr>
    </w:p>
    <w:p w14:paraId="36CEFE2B" w14:textId="77777777" w:rsidR="00B00DAD" w:rsidRPr="00B00DAD" w:rsidRDefault="00B00DAD">
      <w:pPr>
        <w:ind w:left="0" w:hanging="2"/>
        <w:jc w:val="both"/>
        <w:rPr>
          <w:rFonts w:ascii="Century Gothic" w:eastAsia="Century Gothic" w:hAnsi="Century Gothic" w:cs="Century Gothic"/>
          <w:sz w:val="20"/>
          <w:szCs w:val="20"/>
          <w:highlight w:val="white"/>
        </w:rPr>
      </w:pPr>
      <w:r w:rsidRPr="00B00DAD">
        <w:rPr>
          <w:rFonts w:ascii="Century Gothic" w:eastAsia="Century Gothic" w:hAnsi="Century Gothic" w:cs="Century Gothic"/>
          <w:sz w:val="20"/>
          <w:szCs w:val="20"/>
          <w:highlight w:val="white"/>
        </w:rPr>
        <w:t xml:space="preserve">ARTÍCULO 3º.- Habilitar a los estudiantes que hayan obtenido el certificado de asistencia del curso Matemática Preuniversitaria y hayan completado la “Solicitud de Inscripción” a alguna de las Carreras de la Facultad de Ingeniería, según Resolución N.º </w:t>
      </w:r>
      <w:hyperlink r:id="rId48">
        <w:r w:rsidRPr="00B00DAD">
          <w:rPr>
            <w:rFonts w:ascii="Century Gothic" w:eastAsia="Century Gothic" w:hAnsi="Century Gothic" w:cs="Century Gothic"/>
            <w:color w:val="1155CC"/>
            <w:sz w:val="20"/>
            <w:szCs w:val="20"/>
            <w:highlight w:val="white"/>
            <w:u w:val="single"/>
          </w:rPr>
          <w:t>113/2014</w:t>
        </w:r>
      </w:hyperlink>
      <w:r w:rsidRPr="00B00DAD">
        <w:rPr>
          <w:rFonts w:ascii="Century Gothic" w:eastAsia="Century Gothic" w:hAnsi="Century Gothic" w:cs="Century Gothic"/>
          <w:sz w:val="20"/>
          <w:szCs w:val="20"/>
          <w:highlight w:val="white"/>
        </w:rPr>
        <w:t xml:space="preserve"> del Consejo Superior, a inscribirse en un llamado especial de la mesa de examen final de la asignatura Preliminares de Matemática.</w:t>
      </w:r>
    </w:p>
    <w:p w14:paraId="3DF98266" w14:textId="77777777" w:rsidR="00B00DAD" w:rsidRPr="00B00DAD" w:rsidRDefault="00B00DAD">
      <w:pPr>
        <w:ind w:left="0" w:hanging="2"/>
        <w:jc w:val="both"/>
        <w:rPr>
          <w:rFonts w:ascii="Century Gothic" w:eastAsia="Century Gothic" w:hAnsi="Century Gothic" w:cs="Century Gothic"/>
          <w:sz w:val="20"/>
          <w:szCs w:val="20"/>
          <w:highlight w:val="yellow"/>
        </w:rPr>
      </w:pPr>
    </w:p>
    <w:p w14:paraId="280C6789" w14:textId="77777777" w:rsidR="00B00DAD" w:rsidRPr="00B00DAD" w:rsidRDefault="00B00DAD">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lastRenderedPageBreak/>
        <w:t>ARTÍCULO 4º.- Analizar el impacto académico que surja a partir de la implementación de la presente Resolución a fin del año 2024.</w:t>
      </w:r>
    </w:p>
    <w:p w14:paraId="7EECBC7F" w14:textId="77777777" w:rsidR="00B00DAD" w:rsidRPr="00B00DAD" w:rsidRDefault="00B00DAD">
      <w:pPr>
        <w:ind w:left="0" w:hanging="2"/>
        <w:jc w:val="both"/>
        <w:rPr>
          <w:rFonts w:ascii="Century Gothic" w:eastAsia="Century Gothic" w:hAnsi="Century Gothic" w:cs="Century Gothic"/>
          <w:sz w:val="20"/>
          <w:szCs w:val="20"/>
        </w:rPr>
      </w:pPr>
    </w:p>
    <w:p w14:paraId="5B084A26" w14:textId="77777777" w:rsidR="00B00DAD" w:rsidRPr="00B00DAD" w:rsidRDefault="00B00DAD">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ARTÍCULO 5º.- Otorgar certificados que acrediten la actividad desarrollada al </w:t>
      </w:r>
      <w:proofErr w:type="gramStart"/>
      <w:r w:rsidRPr="00B00DAD">
        <w:rPr>
          <w:rFonts w:ascii="Century Gothic" w:eastAsia="Century Gothic" w:hAnsi="Century Gothic" w:cs="Century Gothic"/>
          <w:sz w:val="20"/>
          <w:szCs w:val="20"/>
        </w:rPr>
        <w:t>Responsable</w:t>
      </w:r>
      <w:proofErr w:type="gramEnd"/>
      <w:r w:rsidRPr="00B00DAD">
        <w:rPr>
          <w:rFonts w:ascii="Century Gothic" w:eastAsia="Century Gothic" w:hAnsi="Century Gothic" w:cs="Century Gothic"/>
          <w:sz w:val="20"/>
          <w:szCs w:val="20"/>
        </w:rPr>
        <w:t xml:space="preserve"> y a los colaboradores del curso. </w:t>
      </w:r>
    </w:p>
    <w:p w14:paraId="681170F0" w14:textId="77777777" w:rsidR="00B00DAD" w:rsidRPr="00B00DAD" w:rsidRDefault="00B00DAD">
      <w:pPr>
        <w:ind w:left="0" w:hanging="2"/>
        <w:jc w:val="both"/>
        <w:rPr>
          <w:rFonts w:ascii="Century Gothic" w:eastAsia="Century Gothic" w:hAnsi="Century Gothic" w:cs="Century Gothic"/>
          <w:sz w:val="20"/>
          <w:szCs w:val="20"/>
        </w:rPr>
      </w:pPr>
    </w:p>
    <w:p w14:paraId="00269EED" w14:textId="77777777" w:rsidR="00B00DAD" w:rsidRPr="00B00DAD" w:rsidRDefault="00B00DAD" w:rsidP="00D24CAF">
      <w:pPr>
        <w:tabs>
          <w:tab w:val="left" w:pos="993"/>
          <w:tab w:val="left" w:pos="5103"/>
        </w:tabs>
        <w:spacing w:line="360" w:lineRule="auto"/>
        <w:ind w:left="0" w:hanging="2"/>
        <w:jc w:val="both"/>
        <w:rPr>
          <w:rFonts w:ascii="Century Gothic" w:eastAsia="Century Gothic" w:hAnsi="Century Gothic" w:cs="Century Gothic"/>
          <w:bCs/>
          <w:sz w:val="20"/>
          <w:szCs w:val="20"/>
          <w:lang w:val="es-AR"/>
        </w:rPr>
      </w:pPr>
      <w:r w:rsidRPr="00B00DAD">
        <w:rPr>
          <w:rFonts w:ascii="Century Gothic" w:eastAsia="Century Gothic" w:hAnsi="Century Gothic" w:cs="Century Gothic"/>
          <w:sz w:val="20"/>
          <w:szCs w:val="20"/>
        </w:rPr>
        <w:t xml:space="preserve">ARTÍCULO 6º.- </w:t>
      </w:r>
      <w:r w:rsidRPr="00B00DAD">
        <w:rPr>
          <w:rFonts w:ascii="Century Gothic" w:eastAsia="Century Gothic" w:hAnsi="Century Gothic" w:cs="Century Gothic"/>
          <w:bCs/>
          <w:sz w:val="20"/>
          <w:szCs w:val="20"/>
          <w:lang w:val="es-AR"/>
        </w:rPr>
        <w:t xml:space="preserve">De </w:t>
      </w:r>
      <w:proofErr w:type="gramStart"/>
      <w:r w:rsidRPr="00B00DAD">
        <w:rPr>
          <w:rFonts w:ascii="Century Gothic" w:eastAsia="Century Gothic" w:hAnsi="Century Gothic" w:cs="Century Gothic"/>
          <w:bCs/>
          <w:sz w:val="20"/>
          <w:szCs w:val="20"/>
          <w:lang w:val="es-AR"/>
        </w:rPr>
        <w:t>forma.-</w:t>
      </w:r>
      <w:proofErr w:type="gramEnd"/>
    </w:p>
    <w:p w14:paraId="64ABA79D" w14:textId="77777777" w:rsidR="00B00DAD" w:rsidRPr="00B00DAD" w:rsidRDefault="00B00DAD" w:rsidP="00D24CAF">
      <w:pPr>
        <w:tabs>
          <w:tab w:val="left" w:pos="993"/>
          <w:tab w:val="left" w:pos="5103"/>
        </w:tabs>
        <w:spacing w:line="360" w:lineRule="auto"/>
        <w:ind w:left="0" w:hanging="2"/>
        <w:jc w:val="both"/>
        <w:rPr>
          <w:rFonts w:ascii="Century Gothic" w:eastAsia="Century Gothic" w:hAnsi="Century Gothic" w:cs="Century Gothic"/>
          <w:bCs/>
          <w:sz w:val="20"/>
          <w:szCs w:val="20"/>
          <w:lang w:val="es-AR"/>
        </w:rPr>
      </w:pPr>
    </w:p>
    <w:p w14:paraId="284A10BF" w14:textId="77777777" w:rsidR="00B00DAD" w:rsidRPr="00B00DAD" w:rsidRDefault="00B00DAD" w:rsidP="00D24CAF">
      <w:pPr>
        <w:tabs>
          <w:tab w:val="left" w:pos="993"/>
          <w:tab w:val="left" w:pos="5103"/>
        </w:tabs>
        <w:spacing w:line="360" w:lineRule="auto"/>
        <w:ind w:left="0" w:hanging="2"/>
        <w:jc w:val="both"/>
        <w:rPr>
          <w:rFonts w:ascii="Century Gothic" w:eastAsia="Century Gothic" w:hAnsi="Century Gothic" w:cs="Century Gothic"/>
          <w:bCs/>
          <w:sz w:val="20"/>
          <w:szCs w:val="20"/>
          <w:lang w:val="es-AR"/>
        </w:rPr>
      </w:pPr>
      <w:r w:rsidRPr="00B00DAD">
        <w:rPr>
          <w:rFonts w:ascii="Century Gothic" w:eastAsia="Century Gothic" w:hAnsi="Century Gothic" w:cs="Century Gothic"/>
          <w:bCs/>
          <w:sz w:val="20"/>
          <w:szCs w:val="20"/>
          <w:lang w:val="es-AR"/>
        </w:rPr>
        <w:t>AZCONA, P.</w:t>
      </w:r>
    </w:p>
    <w:p w14:paraId="3C714807" w14:textId="77777777" w:rsidR="00B00DAD" w:rsidRPr="00B00DAD" w:rsidRDefault="00B00DAD" w:rsidP="00D24CAF">
      <w:pPr>
        <w:tabs>
          <w:tab w:val="left" w:pos="993"/>
          <w:tab w:val="left" w:pos="5103"/>
        </w:tabs>
        <w:spacing w:line="360" w:lineRule="auto"/>
        <w:ind w:left="0" w:hanging="2"/>
        <w:jc w:val="both"/>
        <w:rPr>
          <w:rFonts w:ascii="Century Gothic" w:eastAsia="Century Gothic" w:hAnsi="Century Gothic" w:cs="Century Gothic"/>
          <w:bCs/>
          <w:sz w:val="20"/>
          <w:szCs w:val="20"/>
          <w:lang w:val="es-AR"/>
        </w:rPr>
      </w:pPr>
      <w:r w:rsidRPr="00B00DAD">
        <w:rPr>
          <w:rFonts w:ascii="Century Gothic" w:eastAsia="Century Gothic" w:hAnsi="Century Gothic" w:cs="Century Gothic"/>
          <w:bCs/>
          <w:sz w:val="20"/>
          <w:szCs w:val="20"/>
          <w:lang w:val="es-AR"/>
        </w:rPr>
        <w:t>BALLESTEROS, C.</w:t>
      </w:r>
    </w:p>
    <w:p w14:paraId="60E509CF" w14:textId="77777777" w:rsidR="00B00DAD" w:rsidRPr="00B00DAD" w:rsidRDefault="00B00DAD" w:rsidP="00D24CAF">
      <w:pPr>
        <w:tabs>
          <w:tab w:val="left" w:pos="993"/>
          <w:tab w:val="left" w:pos="5103"/>
        </w:tabs>
        <w:spacing w:line="360" w:lineRule="auto"/>
        <w:ind w:left="0" w:hanging="2"/>
        <w:jc w:val="both"/>
        <w:rPr>
          <w:rFonts w:ascii="Century Gothic" w:eastAsia="Century Gothic" w:hAnsi="Century Gothic" w:cs="Century Gothic"/>
          <w:bCs/>
          <w:sz w:val="20"/>
          <w:szCs w:val="20"/>
          <w:lang w:val="es-AR"/>
        </w:rPr>
      </w:pPr>
      <w:r w:rsidRPr="00B00DAD">
        <w:rPr>
          <w:rFonts w:ascii="Century Gothic" w:eastAsia="Century Gothic" w:hAnsi="Century Gothic" w:cs="Century Gothic"/>
          <w:bCs/>
          <w:sz w:val="20"/>
          <w:szCs w:val="20"/>
          <w:lang w:val="es-AR"/>
        </w:rPr>
        <w:t>BARRIO, C.</w:t>
      </w:r>
    </w:p>
    <w:p w14:paraId="4DB63F29" w14:textId="77777777" w:rsidR="00B00DAD" w:rsidRPr="008E6FAA" w:rsidRDefault="00B00DAD" w:rsidP="00D24CAF">
      <w:pPr>
        <w:tabs>
          <w:tab w:val="left" w:pos="993"/>
          <w:tab w:val="left" w:pos="5103"/>
        </w:tabs>
        <w:spacing w:line="360" w:lineRule="auto"/>
        <w:ind w:left="0" w:hanging="2"/>
        <w:jc w:val="both"/>
        <w:rPr>
          <w:rFonts w:ascii="Century Gothic" w:eastAsia="Century Gothic" w:hAnsi="Century Gothic" w:cs="Century Gothic"/>
          <w:bCs/>
          <w:sz w:val="20"/>
          <w:szCs w:val="20"/>
          <w:lang w:val="es-AR"/>
        </w:rPr>
      </w:pPr>
      <w:r w:rsidRPr="008E6FAA">
        <w:rPr>
          <w:rFonts w:ascii="Century Gothic" w:eastAsia="Century Gothic" w:hAnsi="Century Gothic" w:cs="Century Gothic"/>
          <w:bCs/>
          <w:sz w:val="20"/>
          <w:szCs w:val="20"/>
          <w:lang w:val="es-AR"/>
        </w:rPr>
        <w:t>KOVAC F.</w:t>
      </w:r>
    </w:p>
    <w:p w14:paraId="63A1F67D" w14:textId="77777777" w:rsidR="00B00DAD" w:rsidRPr="00B00DAD" w:rsidRDefault="00B00DAD" w:rsidP="00D24CAF">
      <w:pPr>
        <w:tabs>
          <w:tab w:val="left" w:pos="993"/>
          <w:tab w:val="left" w:pos="5103"/>
        </w:tabs>
        <w:spacing w:line="360" w:lineRule="auto"/>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LOPEZ, Y.</w:t>
      </w:r>
    </w:p>
    <w:p w14:paraId="5779F725" w14:textId="77777777" w:rsidR="00B00DAD" w:rsidRPr="00B00DAD" w:rsidRDefault="00B00DAD" w:rsidP="00D24CAF">
      <w:pPr>
        <w:tabs>
          <w:tab w:val="left" w:pos="993"/>
          <w:tab w:val="left" w:pos="5103"/>
        </w:tabs>
        <w:spacing w:line="360" w:lineRule="auto"/>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MASSOLO, A.</w:t>
      </w:r>
    </w:p>
    <w:p w14:paraId="7D0B2932" w14:textId="77777777" w:rsidR="00B00DAD" w:rsidRPr="00B00DAD" w:rsidRDefault="00B00DAD" w:rsidP="00D24CAF">
      <w:pPr>
        <w:tabs>
          <w:tab w:val="left" w:pos="993"/>
          <w:tab w:val="left" w:pos="5103"/>
        </w:tabs>
        <w:spacing w:line="360" w:lineRule="auto"/>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MICHELIS, A.</w:t>
      </w:r>
    </w:p>
    <w:p w14:paraId="30384C71" w14:textId="77777777" w:rsidR="00B00DAD" w:rsidRPr="00B00DAD" w:rsidRDefault="00B00DAD" w:rsidP="00D24CAF">
      <w:pPr>
        <w:tabs>
          <w:tab w:val="left" w:pos="993"/>
          <w:tab w:val="left" w:pos="5103"/>
        </w:tabs>
        <w:spacing w:line="360" w:lineRule="auto"/>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 xml:space="preserve">RIBEIRO, M. </w:t>
      </w:r>
    </w:p>
    <w:p w14:paraId="7AD94677" w14:textId="77777777" w:rsidR="00B00DAD" w:rsidRPr="00B00DAD" w:rsidRDefault="00B00DAD" w:rsidP="00D24CAF">
      <w:pPr>
        <w:tabs>
          <w:tab w:val="left" w:pos="993"/>
          <w:tab w:val="left" w:pos="5103"/>
        </w:tabs>
        <w:spacing w:line="360" w:lineRule="auto"/>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SCHPETTER, N.</w:t>
      </w:r>
    </w:p>
    <w:p w14:paraId="7C714501" w14:textId="77777777" w:rsidR="00B00DAD" w:rsidRPr="00B00DAD" w:rsidRDefault="00B00DAD" w:rsidP="00D24CAF">
      <w:pPr>
        <w:tabs>
          <w:tab w:val="left" w:pos="993"/>
          <w:tab w:val="left" w:pos="5103"/>
        </w:tabs>
        <w:spacing w:before="80" w:after="80"/>
        <w:ind w:left="0" w:hanging="2"/>
        <w:jc w:val="both"/>
        <w:rPr>
          <w:rFonts w:ascii="Century Gothic" w:eastAsia="Century Gothic" w:hAnsi="Century Gothic" w:cs="Century Gothic"/>
          <w:sz w:val="20"/>
          <w:szCs w:val="20"/>
          <w:lang w:val="en-US"/>
        </w:rPr>
      </w:pPr>
      <w:r w:rsidRPr="00B00DAD">
        <w:rPr>
          <w:rFonts w:ascii="Century Gothic" w:hAnsi="Century Gothic"/>
          <w:sz w:val="20"/>
          <w:szCs w:val="20"/>
          <w:lang w:val="en-US"/>
        </w:rPr>
        <w:br w:type="page"/>
      </w:r>
    </w:p>
    <w:p w14:paraId="20712848" w14:textId="77777777" w:rsidR="00B00DAD" w:rsidRPr="00B00DAD" w:rsidRDefault="00B00DAD">
      <w:pPr>
        <w:ind w:left="0" w:hanging="2"/>
        <w:jc w:val="both"/>
        <w:rPr>
          <w:rFonts w:ascii="Century Gothic" w:eastAsia="Century Gothic" w:hAnsi="Century Gothic" w:cs="Century Gothic"/>
          <w:sz w:val="20"/>
          <w:szCs w:val="20"/>
          <w:lang w:val="en-US"/>
        </w:rPr>
      </w:pPr>
    </w:p>
    <w:p w14:paraId="302321CE" w14:textId="77777777" w:rsidR="00B00DAD" w:rsidRPr="00B00DAD" w:rsidRDefault="00B00DAD">
      <w:pPr>
        <w:ind w:left="0" w:hanging="2"/>
        <w:jc w:val="center"/>
        <w:rPr>
          <w:rFonts w:ascii="Century Gothic" w:eastAsia="Century Gothic" w:hAnsi="Century Gothic" w:cs="Century Gothic"/>
          <w:b/>
          <w:sz w:val="20"/>
          <w:szCs w:val="20"/>
        </w:rPr>
      </w:pPr>
      <w:r w:rsidRPr="00B00DAD">
        <w:rPr>
          <w:rFonts w:ascii="Century Gothic" w:eastAsia="Century Gothic" w:hAnsi="Century Gothic" w:cs="Century Gothic"/>
          <w:b/>
          <w:smallCaps/>
          <w:sz w:val="20"/>
          <w:szCs w:val="20"/>
        </w:rPr>
        <w:t xml:space="preserve">ANEXO </w:t>
      </w:r>
      <w:r w:rsidRPr="00B00DAD">
        <w:rPr>
          <w:rFonts w:ascii="Century Gothic" w:eastAsia="Century Gothic" w:hAnsi="Century Gothic" w:cs="Century Gothic"/>
          <w:b/>
          <w:sz w:val="20"/>
          <w:szCs w:val="20"/>
        </w:rPr>
        <w:t>I</w:t>
      </w:r>
    </w:p>
    <w:p w14:paraId="4ED4B8E5" w14:textId="77777777" w:rsidR="00B00DAD" w:rsidRPr="00B00DAD" w:rsidRDefault="00B00DAD">
      <w:pPr>
        <w:ind w:left="0" w:hanging="2"/>
        <w:jc w:val="center"/>
        <w:rPr>
          <w:rFonts w:ascii="Century Gothic" w:eastAsia="Century Gothic" w:hAnsi="Century Gothic" w:cs="Century Gothic"/>
          <w:b/>
          <w:sz w:val="20"/>
          <w:szCs w:val="20"/>
        </w:rPr>
      </w:pPr>
    </w:p>
    <w:p w14:paraId="51C619F5" w14:textId="77777777" w:rsidR="00B00DAD" w:rsidRPr="00B00DAD" w:rsidRDefault="00B00DAD">
      <w:pPr>
        <w:ind w:left="0" w:hanging="2"/>
        <w:rPr>
          <w:rFonts w:ascii="Century Gothic" w:eastAsia="Century Gothic" w:hAnsi="Century Gothic" w:cs="Century Gothic"/>
          <w:sz w:val="20"/>
          <w:szCs w:val="20"/>
        </w:rPr>
      </w:pPr>
      <w:r w:rsidRPr="00B00DAD">
        <w:rPr>
          <w:rFonts w:ascii="Century Gothic" w:eastAsia="Century Gothic" w:hAnsi="Century Gothic" w:cs="Century Gothic"/>
          <w:b/>
          <w:sz w:val="20"/>
          <w:szCs w:val="20"/>
        </w:rPr>
        <w:t xml:space="preserve">A. Nombre de la actividad: </w:t>
      </w:r>
    </w:p>
    <w:p w14:paraId="37DEB401" w14:textId="77777777" w:rsidR="00B00DAD" w:rsidRPr="00B00DAD" w:rsidRDefault="00B00DAD">
      <w:pPr>
        <w:keepNext/>
        <w:pBdr>
          <w:top w:val="nil"/>
          <w:left w:val="nil"/>
          <w:bottom w:val="nil"/>
          <w:right w:val="nil"/>
          <w:between w:val="nil"/>
        </w:pBdr>
        <w:spacing w:line="240" w:lineRule="auto"/>
        <w:ind w:left="0" w:hanging="2"/>
        <w:jc w:val="center"/>
        <w:rPr>
          <w:rFonts w:ascii="Century Gothic" w:eastAsia="Century Gothic" w:hAnsi="Century Gothic" w:cs="Century Gothic"/>
          <w:b/>
          <w:i/>
          <w:smallCaps/>
          <w:color w:val="000000"/>
          <w:sz w:val="20"/>
          <w:szCs w:val="20"/>
        </w:rPr>
      </w:pPr>
      <w:r w:rsidRPr="00B00DAD">
        <w:rPr>
          <w:rFonts w:ascii="Century Gothic" w:eastAsia="Century Gothic" w:hAnsi="Century Gothic" w:cs="Century Gothic"/>
          <w:b/>
          <w:i/>
          <w:smallCaps/>
          <w:color w:val="000000"/>
          <w:sz w:val="20"/>
          <w:szCs w:val="20"/>
        </w:rPr>
        <w:t>“MATEMÁTICA PREUNIVERSITARIA”</w:t>
      </w:r>
    </w:p>
    <w:p w14:paraId="75AC68B2" w14:textId="77777777" w:rsidR="00B00DAD" w:rsidRPr="00B00DAD" w:rsidRDefault="00B00DAD">
      <w:pPr>
        <w:ind w:left="0" w:hanging="2"/>
        <w:jc w:val="center"/>
        <w:rPr>
          <w:rFonts w:ascii="Century Gothic" w:eastAsia="Century Gothic" w:hAnsi="Century Gothic" w:cs="Century Gothic"/>
          <w:b/>
          <w:smallCaps/>
          <w:sz w:val="20"/>
          <w:szCs w:val="20"/>
          <w:u w:val="single"/>
        </w:rPr>
      </w:pPr>
    </w:p>
    <w:p w14:paraId="723968CD" w14:textId="77777777" w:rsidR="00B00DAD" w:rsidRPr="00B00DAD" w:rsidRDefault="00B00DAD">
      <w:pPr>
        <w:ind w:left="0" w:hanging="2"/>
        <w:rPr>
          <w:rFonts w:ascii="Century Gothic" w:eastAsia="Century Gothic" w:hAnsi="Century Gothic" w:cs="Century Gothic"/>
          <w:sz w:val="20"/>
          <w:szCs w:val="20"/>
        </w:rPr>
      </w:pPr>
      <w:r w:rsidRPr="00B00DAD">
        <w:rPr>
          <w:rFonts w:ascii="Century Gothic" w:eastAsia="Century Gothic" w:hAnsi="Century Gothic" w:cs="Century Gothic"/>
          <w:b/>
          <w:sz w:val="20"/>
          <w:szCs w:val="20"/>
        </w:rPr>
        <w:t xml:space="preserve">B. Características de la actividad: Curso </w:t>
      </w:r>
    </w:p>
    <w:p w14:paraId="1F766F4B" w14:textId="77777777" w:rsidR="00B00DAD" w:rsidRPr="00B00DAD" w:rsidRDefault="00B00DAD">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La transición entre el Nivel Secundario y el ingreso a alguna de las carreras de la Facultad de Ingeniería de la </w:t>
      </w:r>
      <w:proofErr w:type="spellStart"/>
      <w:r w:rsidRPr="00B00DAD">
        <w:rPr>
          <w:rFonts w:ascii="Century Gothic" w:eastAsia="Century Gothic" w:hAnsi="Century Gothic" w:cs="Century Gothic"/>
          <w:sz w:val="20"/>
          <w:szCs w:val="20"/>
        </w:rPr>
        <w:t>UNLPam</w:t>
      </w:r>
      <w:proofErr w:type="spellEnd"/>
      <w:r w:rsidRPr="00B00DAD">
        <w:rPr>
          <w:rFonts w:ascii="Century Gothic" w:eastAsia="Century Gothic" w:hAnsi="Century Gothic" w:cs="Century Gothic"/>
          <w:sz w:val="20"/>
          <w:szCs w:val="20"/>
        </w:rPr>
        <w:t xml:space="preserve"> es una de las etapas más complejas, enunciadas por los estudiantes en diversos encuentros de ambientación y tutoría. </w:t>
      </w:r>
    </w:p>
    <w:p w14:paraId="1D985C9A" w14:textId="77777777" w:rsidR="00B00DAD" w:rsidRPr="00B00DAD" w:rsidRDefault="00B00DAD">
      <w:pPr>
        <w:ind w:left="0" w:hanging="2"/>
        <w:jc w:val="both"/>
        <w:rPr>
          <w:rFonts w:ascii="Century Gothic" w:eastAsia="Century Gothic" w:hAnsi="Century Gothic" w:cs="Century Gothic"/>
          <w:sz w:val="20"/>
          <w:szCs w:val="20"/>
          <w:shd w:val="clear" w:color="auto" w:fill="D5A6BD"/>
        </w:rPr>
      </w:pPr>
      <w:r w:rsidRPr="00B00DAD">
        <w:rPr>
          <w:rFonts w:ascii="Century Gothic" w:eastAsia="Century Gothic" w:hAnsi="Century Gothic" w:cs="Century Gothic"/>
          <w:sz w:val="20"/>
          <w:szCs w:val="20"/>
        </w:rPr>
        <w:t xml:space="preserve">Se han relevado problemáticas diversas que no sólo se relacionan con las dificultades de familiarización con una etapa de formación y una institución diferente; sino también dificultades relacionadas con la falta de estrategias de </w:t>
      </w:r>
      <w:proofErr w:type="gramStart"/>
      <w:r w:rsidRPr="00B00DAD">
        <w:rPr>
          <w:rFonts w:ascii="Century Gothic" w:eastAsia="Century Gothic" w:hAnsi="Century Gothic" w:cs="Century Gothic"/>
          <w:sz w:val="20"/>
          <w:szCs w:val="20"/>
        </w:rPr>
        <w:t>aprendizaje</w:t>
      </w:r>
      <w:proofErr w:type="gramEnd"/>
      <w:r w:rsidRPr="00B00DAD">
        <w:rPr>
          <w:rFonts w:ascii="Century Gothic" w:eastAsia="Century Gothic" w:hAnsi="Century Gothic" w:cs="Century Gothic"/>
          <w:sz w:val="20"/>
          <w:szCs w:val="20"/>
        </w:rPr>
        <w:t xml:space="preserve"> así como contenidos fundamentales del área de ciencias básicas, puntualmente de matemática.</w:t>
      </w:r>
    </w:p>
    <w:p w14:paraId="792536F1" w14:textId="77777777" w:rsidR="00B00DAD" w:rsidRPr="00B00DAD" w:rsidRDefault="00B00DAD">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En este marco, el cu</w:t>
      </w:r>
      <w:r w:rsidRPr="00B00DAD">
        <w:rPr>
          <w:rFonts w:ascii="Century Gothic" w:eastAsia="Century Gothic" w:hAnsi="Century Gothic" w:cs="Century Gothic"/>
          <w:sz w:val="20"/>
          <w:szCs w:val="20"/>
          <w:highlight w:val="white"/>
        </w:rPr>
        <w:t>rso Matemática Preuniversitaria s</w:t>
      </w:r>
      <w:r w:rsidRPr="00B00DAD">
        <w:rPr>
          <w:rFonts w:ascii="Century Gothic" w:eastAsia="Century Gothic" w:hAnsi="Century Gothic" w:cs="Century Gothic"/>
          <w:sz w:val="20"/>
          <w:szCs w:val="20"/>
        </w:rPr>
        <w:t xml:space="preserve">e presenta como una propuesta de formación que intenta favorecer el abordaje de las problemáticas planteadas, conformándose como un puente entre ambos niveles, un andamiaje para la formación de los estudiantes que posteriormente se inscriben en las carreras de esta Facultad. </w:t>
      </w:r>
    </w:p>
    <w:p w14:paraId="23B9A1D4" w14:textId="77777777" w:rsidR="00B00DAD" w:rsidRPr="00B00DAD" w:rsidRDefault="00B00DAD">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Esta propuesta formativa es optativa y extracurricular articulándose desde un enfoque teórico y metodológico con Preliminares de Matemática, siendo esta última la primera asignatura del área de matemática </w:t>
      </w:r>
      <w:proofErr w:type="gramStart"/>
      <w:r w:rsidRPr="00B00DAD">
        <w:rPr>
          <w:rFonts w:ascii="Century Gothic" w:eastAsia="Century Gothic" w:hAnsi="Century Gothic" w:cs="Century Gothic"/>
          <w:sz w:val="20"/>
          <w:szCs w:val="20"/>
        </w:rPr>
        <w:t>de  todas</w:t>
      </w:r>
      <w:proofErr w:type="gramEnd"/>
      <w:r w:rsidRPr="00B00DAD">
        <w:rPr>
          <w:rFonts w:ascii="Century Gothic" w:eastAsia="Century Gothic" w:hAnsi="Century Gothic" w:cs="Century Gothic"/>
          <w:sz w:val="20"/>
          <w:szCs w:val="20"/>
        </w:rPr>
        <w:t xml:space="preserve"> las carreras de esta Facultad. </w:t>
      </w:r>
    </w:p>
    <w:p w14:paraId="2382199C" w14:textId="77777777" w:rsidR="00B00DAD" w:rsidRPr="00B00DAD" w:rsidRDefault="00B00DAD">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La propuesta tiene como objetivo, no sólo constituirse en una instancia de formación sino también de motivación para que los estudiantes incrementen y mejoren sus posibilidades de lograr un buen desempeño en el inicio de su carrera. </w:t>
      </w:r>
    </w:p>
    <w:p w14:paraId="511D361C" w14:textId="77777777" w:rsidR="00B00DAD" w:rsidRPr="00B00DAD" w:rsidRDefault="00B00DAD">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Considerando que este curso se articula tanto en forma teórica como metodológica con Preliminares de Matemática, aquellos estudiantes que obtengan el certificado de asistencia del Curso: Matemática Preuniversitaria y hayan completado la “Solicitud de Inscripción”, según Resolución N.º 113/2014 del Consejo Superior, a alguna de las carreras de la Facultad de Ingeniería de la </w:t>
      </w:r>
      <w:proofErr w:type="spellStart"/>
      <w:r w:rsidRPr="00B00DAD">
        <w:rPr>
          <w:rFonts w:ascii="Century Gothic" w:eastAsia="Century Gothic" w:hAnsi="Century Gothic" w:cs="Century Gothic"/>
          <w:sz w:val="20"/>
          <w:szCs w:val="20"/>
        </w:rPr>
        <w:t>UNLPam</w:t>
      </w:r>
      <w:proofErr w:type="spellEnd"/>
      <w:r w:rsidRPr="00B00DAD">
        <w:rPr>
          <w:rFonts w:ascii="Century Gothic" w:eastAsia="Century Gothic" w:hAnsi="Century Gothic" w:cs="Century Gothic"/>
          <w:sz w:val="20"/>
          <w:szCs w:val="20"/>
        </w:rPr>
        <w:t>, estarán habilitados a presentarse a una mesa especial de examen de la asignatura Preliminares de Matemática. Este llamado de mesa de examen es una mesa anticipada al ciclo lectivo a iniciarse en febrero del año siguiente.</w:t>
      </w:r>
    </w:p>
    <w:p w14:paraId="68B1B21A" w14:textId="77777777" w:rsidR="00B00DAD" w:rsidRPr="00B00DAD" w:rsidRDefault="00B00DAD">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De esta manera, el </w:t>
      </w:r>
      <w:r w:rsidRPr="00B00DAD">
        <w:rPr>
          <w:rFonts w:ascii="Century Gothic" w:eastAsia="Century Gothic" w:hAnsi="Century Gothic" w:cs="Century Gothic"/>
          <w:sz w:val="20"/>
          <w:szCs w:val="20"/>
          <w:highlight w:val="white"/>
        </w:rPr>
        <w:t xml:space="preserve">curso Matemática </w:t>
      </w:r>
      <w:proofErr w:type="spellStart"/>
      <w:r w:rsidRPr="00B00DAD">
        <w:rPr>
          <w:rFonts w:ascii="Century Gothic" w:eastAsia="Century Gothic" w:hAnsi="Century Gothic" w:cs="Century Gothic"/>
          <w:sz w:val="20"/>
          <w:szCs w:val="20"/>
          <w:highlight w:val="white"/>
        </w:rPr>
        <w:t>PreUniversitaria</w:t>
      </w:r>
      <w:proofErr w:type="spellEnd"/>
      <w:r w:rsidRPr="00B00DAD">
        <w:rPr>
          <w:rFonts w:ascii="Century Gothic" w:eastAsia="Century Gothic" w:hAnsi="Century Gothic" w:cs="Century Gothic"/>
          <w:sz w:val="20"/>
          <w:szCs w:val="20"/>
          <w:highlight w:val="white"/>
        </w:rPr>
        <w:t>, t</w:t>
      </w:r>
      <w:r w:rsidRPr="00B00DAD">
        <w:rPr>
          <w:rFonts w:ascii="Century Gothic" w:eastAsia="Century Gothic" w:hAnsi="Century Gothic" w:cs="Century Gothic"/>
          <w:sz w:val="20"/>
          <w:szCs w:val="20"/>
        </w:rPr>
        <w:t>ambién significa una nueva oportunidad para aquellos estudiantes ya inscriptos en alguna de las propuestas de formación de grado de la Facultad de Ingeniería que no hayan aprobado oportunamente la materia Preliminares de Matemática.</w:t>
      </w:r>
    </w:p>
    <w:p w14:paraId="040A78CC" w14:textId="77777777" w:rsidR="00B00DAD" w:rsidRPr="00B00DAD" w:rsidRDefault="00B00DAD">
      <w:pPr>
        <w:ind w:left="0" w:hanging="2"/>
        <w:jc w:val="both"/>
        <w:rPr>
          <w:rFonts w:ascii="Century Gothic" w:eastAsia="Century Gothic" w:hAnsi="Century Gothic" w:cs="Century Gothic"/>
          <w:sz w:val="20"/>
          <w:szCs w:val="20"/>
        </w:rPr>
      </w:pPr>
    </w:p>
    <w:p w14:paraId="20C8EC6C" w14:textId="77777777" w:rsidR="00B00DAD" w:rsidRPr="00B00DAD" w:rsidRDefault="00B00DAD">
      <w:pPr>
        <w:ind w:left="0" w:hanging="2"/>
        <w:rPr>
          <w:rFonts w:ascii="Century Gothic" w:eastAsia="Century Gothic" w:hAnsi="Century Gothic" w:cs="Century Gothic"/>
          <w:sz w:val="20"/>
          <w:szCs w:val="20"/>
          <w:shd w:val="clear" w:color="auto" w:fill="C27BA0"/>
        </w:rPr>
      </w:pPr>
      <w:r w:rsidRPr="00B00DAD">
        <w:rPr>
          <w:rFonts w:ascii="Century Gothic" w:eastAsia="Century Gothic" w:hAnsi="Century Gothic" w:cs="Century Gothic"/>
          <w:b/>
          <w:sz w:val="20"/>
          <w:szCs w:val="20"/>
        </w:rPr>
        <w:t xml:space="preserve">C. Objetivos: </w:t>
      </w:r>
    </w:p>
    <w:p w14:paraId="5722BB8E" w14:textId="77777777" w:rsidR="00B00DAD" w:rsidRPr="00B00DAD" w:rsidRDefault="00B00DAD">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Esta propuesta de formación pretende específicamente:</w:t>
      </w:r>
    </w:p>
    <w:p w14:paraId="6A822BFF" w14:textId="77777777" w:rsidR="00B00DAD" w:rsidRPr="00B00DAD" w:rsidRDefault="00B00DAD">
      <w:pPr>
        <w:numPr>
          <w:ilvl w:val="0"/>
          <w:numId w:val="14"/>
        </w:num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Mejorar la transición entre el Nivel Secundario y las carreras que se dictan en la Facultad de Ingeniería de la </w:t>
      </w:r>
      <w:proofErr w:type="spellStart"/>
      <w:r w:rsidRPr="00B00DAD">
        <w:rPr>
          <w:rFonts w:ascii="Century Gothic" w:eastAsia="Century Gothic" w:hAnsi="Century Gothic" w:cs="Century Gothic"/>
          <w:sz w:val="20"/>
          <w:szCs w:val="20"/>
        </w:rPr>
        <w:t>UNLPam</w:t>
      </w:r>
      <w:proofErr w:type="spellEnd"/>
      <w:r w:rsidRPr="00B00DAD">
        <w:rPr>
          <w:rFonts w:ascii="Century Gothic" w:eastAsia="Century Gothic" w:hAnsi="Century Gothic" w:cs="Century Gothic"/>
          <w:sz w:val="20"/>
          <w:szCs w:val="20"/>
        </w:rPr>
        <w:t>.</w:t>
      </w:r>
    </w:p>
    <w:p w14:paraId="1EDEC7AE" w14:textId="77777777" w:rsidR="00B00DAD" w:rsidRPr="00B00DAD" w:rsidRDefault="00B00DAD">
      <w:pPr>
        <w:numPr>
          <w:ilvl w:val="0"/>
          <w:numId w:val="14"/>
        </w:num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Fortalecer el ingreso al ámbito universitario mejorando las estrategias de aprendizaje de los estudiantes y sus conocimientos en el área de matemática. </w:t>
      </w:r>
    </w:p>
    <w:p w14:paraId="639F2338" w14:textId="77777777" w:rsidR="00B00DAD" w:rsidRPr="00B00DAD" w:rsidRDefault="00B00DAD">
      <w:pPr>
        <w:ind w:left="0" w:hanging="2"/>
        <w:jc w:val="both"/>
        <w:rPr>
          <w:rFonts w:ascii="Century Gothic" w:eastAsia="Century Gothic" w:hAnsi="Century Gothic" w:cs="Century Gothic"/>
          <w:sz w:val="20"/>
          <w:szCs w:val="20"/>
        </w:rPr>
      </w:pPr>
    </w:p>
    <w:p w14:paraId="6B170058" w14:textId="77777777" w:rsidR="00B00DAD" w:rsidRPr="00B00DAD" w:rsidRDefault="00B00DAD">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Con relación a las capacidades específicas, se pretende que los estudiantes logren:</w:t>
      </w:r>
    </w:p>
    <w:p w14:paraId="6C752A79" w14:textId="77777777" w:rsidR="00B00DAD" w:rsidRPr="00B00DAD" w:rsidRDefault="00B00DAD">
      <w:pPr>
        <w:numPr>
          <w:ilvl w:val="0"/>
          <w:numId w:val="13"/>
        </w:num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Aplicar y relacionar conceptos básicos de matemática previa al cálculo, demostrando capacidad para interpretar y resolver situaciones problemáticas, fundamentando de manera lógica las decisiones adoptadas.</w:t>
      </w:r>
    </w:p>
    <w:p w14:paraId="65EB638F" w14:textId="77777777" w:rsidR="00B00DAD" w:rsidRPr="00B00DAD" w:rsidRDefault="00B00DAD">
      <w:pPr>
        <w:ind w:left="0" w:hanging="2"/>
        <w:jc w:val="both"/>
        <w:rPr>
          <w:rFonts w:ascii="Century Gothic" w:eastAsia="Century Gothic" w:hAnsi="Century Gothic" w:cs="Century Gothic"/>
          <w:sz w:val="20"/>
          <w:szCs w:val="20"/>
        </w:rPr>
      </w:pPr>
    </w:p>
    <w:p w14:paraId="12574BAE" w14:textId="77777777" w:rsidR="00B00DAD" w:rsidRPr="00B00DAD" w:rsidRDefault="00B00DAD">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b/>
          <w:sz w:val="20"/>
          <w:szCs w:val="20"/>
        </w:rPr>
        <w:t>D. Contenidos</w:t>
      </w:r>
    </w:p>
    <w:p w14:paraId="39FF06D0" w14:textId="77777777" w:rsidR="00B00DAD" w:rsidRPr="00B00DAD" w:rsidRDefault="00B00DAD">
      <w:pPr>
        <w:tabs>
          <w:tab w:val="left" w:pos="355"/>
        </w:tabs>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i/>
          <w:sz w:val="20"/>
          <w:szCs w:val="20"/>
        </w:rPr>
        <w:t xml:space="preserve">Unidad 1: Conjuntos numéricos  </w:t>
      </w:r>
    </w:p>
    <w:p w14:paraId="07B520AC" w14:textId="77777777" w:rsidR="00B00DAD" w:rsidRPr="00B00DAD" w:rsidRDefault="00B00DAD">
      <w:pPr>
        <w:tabs>
          <w:tab w:val="left" w:pos="355"/>
        </w:tabs>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Números enteros. Representación en la recta numérica. Propiedades algebraicas básicas de la suma y el producto en Z. Nociones de divisibilidad. Números primos. Descomposición de enteros como producto de números primos. Algoritmo de la división entera. Números racionales. Representación en la recta numérica. Operaciones. Fracciones equivalentes. Expresión decimal de un número fraccionario. Operaciones con fracciones. Existencia de irracionales. Números reales. Propiedades básicas de la suma y el producto entre números reales (axiomas de cuerpo). Relación de orden en R. Potenciación con exponentes enteros. Radicación y exponentes racionales. Notación Científica.</w:t>
      </w:r>
    </w:p>
    <w:p w14:paraId="4AB3286C" w14:textId="77777777" w:rsidR="00B00DAD" w:rsidRPr="00B00DAD" w:rsidRDefault="00B00DAD">
      <w:pPr>
        <w:tabs>
          <w:tab w:val="left" w:pos="355"/>
        </w:tabs>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i/>
          <w:sz w:val="20"/>
          <w:szCs w:val="20"/>
        </w:rPr>
        <w:t xml:space="preserve">Unidad 2: Ecuaciones </w:t>
      </w:r>
    </w:p>
    <w:p w14:paraId="56228B14" w14:textId="77777777" w:rsidR="00B00DAD" w:rsidRPr="00B00DAD" w:rsidRDefault="00B00DAD">
      <w:pPr>
        <w:tabs>
          <w:tab w:val="left" w:pos="355"/>
        </w:tabs>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lastRenderedPageBreak/>
        <w:t>Ecuaciones algebraicas: algunas nociones generales. Ecuaciones de primer grado con una incógnita. Ecuaciones de segundo grado con una incógnita. Resolución de problemas mediante ecuaciones de primer y segundo grado. Intervalos de la recta real. Valor absoluto. Resolución de desigualdades.</w:t>
      </w:r>
    </w:p>
    <w:p w14:paraId="063E61ED" w14:textId="77777777" w:rsidR="00B00DAD" w:rsidRPr="00B00DAD" w:rsidRDefault="00B00DAD">
      <w:pPr>
        <w:tabs>
          <w:tab w:val="left" w:pos="355"/>
        </w:tabs>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i/>
          <w:sz w:val="20"/>
          <w:szCs w:val="20"/>
        </w:rPr>
        <w:t xml:space="preserve">Unidad 3: Funciones </w:t>
      </w:r>
    </w:p>
    <w:p w14:paraId="223F648A" w14:textId="77777777" w:rsidR="00B00DAD" w:rsidRPr="00B00DAD" w:rsidRDefault="00B00DAD">
      <w:pPr>
        <w:tabs>
          <w:tab w:val="left" w:pos="355"/>
        </w:tabs>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Funciones reales de una variable real: Dominio e imagen. Ejemplos. Coordenadas cartesianas y representación gráfica de funciones. Funciones polinómicas de primer grado y segundo grado.  Sistemas de dos ecuaciones lineales con dos incógnitas: Resolución analítica y gráfica. Funciones polinómicas de grado superior. Expresiones racionales.</w:t>
      </w:r>
    </w:p>
    <w:p w14:paraId="7500D8BF" w14:textId="77777777" w:rsidR="00B00DAD" w:rsidRPr="00B00DAD" w:rsidRDefault="00B00DAD">
      <w:pPr>
        <w:tabs>
          <w:tab w:val="left" w:pos="355"/>
        </w:tabs>
        <w:ind w:left="0" w:hanging="2"/>
        <w:jc w:val="both"/>
        <w:rPr>
          <w:rFonts w:ascii="Century Gothic" w:eastAsia="Century Gothic" w:hAnsi="Century Gothic" w:cs="Century Gothic"/>
          <w:color w:val="FF0000"/>
          <w:sz w:val="20"/>
          <w:szCs w:val="20"/>
        </w:rPr>
      </w:pPr>
      <w:r w:rsidRPr="00B00DAD">
        <w:rPr>
          <w:rFonts w:ascii="Century Gothic" w:eastAsia="Century Gothic" w:hAnsi="Century Gothic" w:cs="Century Gothic"/>
          <w:i/>
          <w:sz w:val="20"/>
          <w:szCs w:val="20"/>
        </w:rPr>
        <w:t xml:space="preserve">Unidad 4: Trigonometría </w:t>
      </w:r>
    </w:p>
    <w:p w14:paraId="3C8816B1" w14:textId="77777777" w:rsidR="00B00DAD" w:rsidRPr="00B00DAD" w:rsidRDefault="00B00DAD">
      <w:pPr>
        <w:keepNext/>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 xml:space="preserve">Ángulos dirigidos. Sistemas de medición de ángulos (sexagesimal y circular). Razones trigonométricas en el triángulo rectángulo. Razones trigonométricas para cualquier ángulo. La circunferencia trigonométrica. Relaciones entre las razones trigonométricas de un ángulo. Pares especiales de ángulos. Valor de algunas razones trigonométricas para algunos ángulos especiales. Funciones trigonométricas. Gráficas de las funciones trigonométricas. Relaciones trigonométricas de la suma y diferencia de ángulos. Ecuaciones trigonométricas. </w:t>
      </w:r>
    </w:p>
    <w:p w14:paraId="4BDB4F27" w14:textId="77777777" w:rsidR="00B00DAD" w:rsidRPr="00B00DAD" w:rsidRDefault="00B00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868"/>
          <w:tab w:val="left" w:pos="8009"/>
          <w:tab w:val="left" w:pos="8151"/>
          <w:tab w:val="left" w:pos="8293"/>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right="215" w:hanging="2"/>
        <w:jc w:val="both"/>
        <w:rPr>
          <w:rFonts w:ascii="Century Gothic" w:hAnsi="Century Gothic"/>
          <w:sz w:val="20"/>
          <w:szCs w:val="20"/>
        </w:rPr>
      </w:pPr>
    </w:p>
    <w:p w14:paraId="3778769E" w14:textId="77777777" w:rsidR="00B00DAD" w:rsidRPr="00B00DAD" w:rsidRDefault="00B00DAD">
      <w:pPr>
        <w:ind w:left="0" w:hanging="2"/>
        <w:rPr>
          <w:rFonts w:ascii="Century Gothic" w:eastAsia="Century Gothic" w:hAnsi="Century Gothic" w:cs="Century Gothic"/>
          <w:sz w:val="20"/>
          <w:szCs w:val="20"/>
        </w:rPr>
      </w:pPr>
      <w:r w:rsidRPr="00B00DAD">
        <w:rPr>
          <w:rFonts w:ascii="Century Gothic" w:eastAsia="Century Gothic" w:hAnsi="Century Gothic" w:cs="Century Gothic"/>
          <w:b/>
          <w:sz w:val="20"/>
          <w:szCs w:val="20"/>
        </w:rPr>
        <w:t>E. Crédito horario</w:t>
      </w:r>
      <w:r w:rsidRPr="00B00DAD">
        <w:rPr>
          <w:rFonts w:ascii="Century Gothic" w:eastAsia="Century Gothic" w:hAnsi="Century Gothic" w:cs="Century Gothic"/>
          <w:sz w:val="20"/>
          <w:szCs w:val="20"/>
        </w:rPr>
        <w:t>:</w:t>
      </w:r>
    </w:p>
    <w:p w14:paraId="236B5102" w14:textId="77777777" w:rsidR="00B00DAD" w:rsidRPr="00B00DAD" w:rsidRDefault="00B00DAD">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Tendrá una dura</w:t>
      </w:r>
      <w:r w:rsidRPr="00B00DAD">
        <w:rPr>
          <w:rFonts w:ascii="Century Gothic" w:eastAsia="Century Gothic" w:hAnsi="Century Gothic" w:cs="Century Gothic"/>
          <w:sz w:val="20"/>
          <w:szCs w:val="20"/>
          <w:highlight w:val="white"/>
        </w:rPr>
        <w:t>ción de 90 horas rel</w:t>
      </w:r>
      <w:r w:rsidRPr="00B00DAD">
        <w:rPr>
          <w:rFonts w:ascii="Century Gothic" w:eastAsia="Century Gothic" w:hAnsi="Century Gothic" w:cs="Century Gothic"/>
          <w:sz w:val="20"/>
          <w:szCs w:val="20"/>
        </w:rPr>
        <w:t>oj.</w:t>
      </w:r>
    </w:p>
    <w:p w14:paraId="670F89BF" w14:textId="77777777" w:rsidR="00B00DAD" w:rsidRPr="00B00DAD" w:rsidRDefault="00B00DAD">
      <w:pPr>
        <w:ind w:left="0" w:hanging="2"/>
        <w:jc w:val="both"/>
        <w:rPr>
          <w:rFonts w:ascii="Century Gothic" w:eastAsia="Century Gothic" w:hAnsi="Century Gothic" w:cs="Century Gothic"/>
          <w:sz w:val="20"/>
          <w:szCs w:val="20"/>
        </w:rPr>
      </w:pPr>
    </w:p>
    <w:p w14:paraId="5A24644A" w14:textId="77777777" w:rsidR="00B00DAD" w:rsidRPr="00B00DAD" w:rsidRDefault="00B00DAD">
      <w:pPr>
        <w:ind w:left="0" w:hanging="2"/>
        <w:rPr>
          <w:rFonts w:ascii="Century Gothic" w:eastAsia="Century Gothic" w:hAnsi="Century Gothic" w:cs="Century Gothic"/>
          <w:sz w:val="20"/>
          <w:szCs w:val="20"/>
        </w:rPr>
      </w:pPr>
      <w:r w:rsidRPr="00B00DAD">
        <w:rPr>
          <w:rFonts w:ascii="Century Gothic" w:eastAsia="Century Gothic" w:hAnsi="Century Gothic" w:cs="Century Gothic"/>
          <w:b/>
          <w:sz w:val="20"/>
          <w:szCs w:val="20"/>
        </w:rPr>
        <w:t>F. Bibliografía:</w:t>
      </w:r>
    </w:p>
    <w:p w14:paraId="4128470B" w14:textId="77777777" w:rsidR="00B00DAD" w:rsidRPr="00B00DAD" w:rsidRDefault="00B00DAD">
      <w:pPr>
        <w:numPr>
          <w:ilvl w:val="0"/>
          <w:numId w:val="15"/>
        </w:num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Materiales curriculares y apuntes especialmente diseñados por el área de matemática de la Facultad de Ingeniería para la asignatura PRELIMINARES DE MATEMÁTICA.</w:t>
      </w:r>
    </w:p>
    <w:p w14:paraId="413A5ADF" w14:textId="77777777" w:rsidR="00B00DAD" w:rsidRPr="00B00DAD" w:rsidRDefault="00B00DAD">
      <w:pPr>
        <w:numPr>
          <w:ilvl w:val="0"/>
          <w:numId w:val="15"/>
        </w:num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LEITHOLD, L. (2009). MATEMÁTICAS PREVIAS AL CÁLCULO. Black Blue Impresión </w:t>
      </w:r>
      <w:proofErr w:type="gramStart"/>
      <w:r w:rsidRPr="00B00DAD">
        <w:rPr>
          <w:rFonts w:ascii="Century Gothic" w:eastAsia="Century Gothic" w:hAnsi="Century Gothic" w:cs="Century Gothic"/>
          <w:sz w:val="20"/>
          <w:szCs w:val="20"/>
        </w:rPr>
        <w:t>y  Diseño</w:t>
      </w:r>
      <w:proofErr w:type="gramEnd"/>
      <w:r w:rsidRPr="00B00DAD">
        <w:rPr>
          <w:rFonts w:ascii="Century Gothic" w:eastAsia="Century Gothic" w:hAnsi="Century Gothic" w:cs="Century Gothic"/>
          <w:sz w:val="20"/>
          <w:szCs w:val="20"/>
        </w:rPr>
        <w:t xml:space="preserve"> S.A. de C.V. México.</w:t>
      </w:r>
    </w:p>
    <w:p w14:paraId="76BCE9BC" w14:textId="77777777" w:rsidR="00B00DAD" w:rsidRPr="00B00DAD" w:rsidRDefault="00B00DAD">
      <w:pPr>
        <w:numPr>
          <w:ilvl w:val="0"/>
          <w:numId w:val="15"/>
        </w:num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LEITHOLD, L. (1989). MATEMÁTICAS PREVIAS AL CÁLCULO. Análisis funcional y geometría analítica. HARLA S.A. de C.V. México.</w:t>
      </w:r>
    </w:p>
    <w:p w14:paraId="485FD180" w14:textId="77777777" w:rsidR="00B00DAD" w:rsidRPr="00B00DAD" w:rsidRDefault="00B00DAD">
      <w:pPr>
        <w:numPr>
          <w:ilvl w:val="0"/>
          <w:numId w:val="15"/>
        </w:num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PLAZA, Elsa E. y SIRNE, Ricardo O. (2015). MATEMÁTICA DE PREGRADO PARA INGENIERÍA. Eudeba.  </w:t>
      </w:r>
    </w:p>
    <w:p w14:paraId="1EF4ED40" w14:textId="77777777" w:rsidR="00B00DAD" w:rsidRPr="00B00DAD" w:rsidRDefault="00B00DAD">
      <w:pPr>
        <w:numPr>
          <w:ilvl w:val="0"/>
          <w:numId w:val="15"/>
        </w:num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NORIEGA, Ricardo J. (1979). CALCULO DIFERENCIAL E INTEGRAL. Editorial Docencia.</w:t>
      </w:r>
    </w:p>
    <w:p w14:paraId="353E6A3F" w14:textId="77777777" w:rsidR="00B00DAD" w:rsidRPr="00B00DAD" w:rsidRDefault="00B00DAD">
      <w:pPr>
        <w:ind w:left="0" w:hanging="2"/>
        <w:rPr>
          <w:rFonts w:ascii="Century Gothic" w:eastAsia="Century Gothic" w:hAnsi="Century Gothic" w:cs="Century Gothic"/>
          <w:sz w:val="20"/>
          <w:szCs w:val="20"/>
        </w:rPr>
      </w:pPr>
    </w:p>
    <w:p w14:paraId="367EBCFE" w14:textId="77777777" w:rsidR="00B00DAD" w:rsidRPr="00B00DAD" w:rsidRDefault="00B00DAD">
      <w:pPr>
        <w:ind w:left="0" w:hanging="2"/>
        <w:rPr>
          <w:rFonts w:ascii="Century Gothic" w:eastAsia="Century Gothic" w:hAnsi="Century Gothic" w:cs="Century Gothic"/>
          <w:sz w:val="20"/>
          <w:szCs w:val="20"/>
        </w:rPr>
      </w:pPr>
      <w:r w:rsidRPr="00B00DAD">
        <w:rPr>
          <w:rFonts w:ascii="Century Gothic" w:eastAsia="Century Gothic" w:hAnsi="Century Gothic" w:cs="Century Gothic"/>
          <w:b/>
          <w:sz w:val="20"/>
          <w:szCs w:val="20"/>
        </w:rPr>
        <w:t>G. Destinatarios</w:t>
      </w:r>
      <w:r w:rsidRPr="00B00DAD">
        <w:rPr>
          <w:rFonts w:ascii="Century Gothic" w:eastAsia="Century Gothic" w:hAnsi="Century Gothic" w:cs="Century Gothic"/>
          <w:sz w:val="20"/>
          <w:szCs w:val="20"/>
        </w:rPr>
        <w:t>:</w:t>
      </w:r>
    </w:p>
    <w:p w14:paraId="37252867" w14:textId="77777777" w:rsidR="00B00DAD" w:rsidRPr="00B00DAD" w:rsidRDefault="00B00DAD" w:rsidP="00B00DAD">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Estudiantes regulares que cursen el último año del Nivel Secundario de instituciones educativas de la localidad de General Pico y la región;</w:t>
      </w:r>
    </w:p>
    <w:p w14:paraId="278BBFE0" w14:textId="77777777" w:rsidR="00B00DAD" w:rsidRPr="00B00DAD" w:rsidRDefault="00B00DAD" w:rsidP="00B00DAD">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Interesados/as que hayan concluido el Nivel Secundario de Instituciones educativas de la Localidad de General Pico y/o de la región;</w:t>
      </w:r>
    </w:p>
    <w:p w14:paraId="374CC0A7" w14:textId="77777777" w:rsidR="00B00DAD" w:rsidRPr="00B00DAD" w:rsidRDefault="00B00DAD" w:rsidP="00B00DAD">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Estudiantes</w:t>
      </w:r>
      <w:r w:rsidRPr="00B00DAD">
        <w:rPr>
          <w:rFonts w:ascii="Century Gothic" w:eastAsia="Century Gothic" w:hAnsi="Century Gothic" w:cs="Century Gothic"/>
          <w:sz w:val="20"/>
          <w:szCs w:val="20"/>
          <w:highlight w:val="white"/>
        </w:rPr>
        <w:t xml:space="preserve"> de las carreras de la Facultad de Ingeniería que hayan cursado instancias previas de Preliminares de Matemática y que no hayan aprobado oportunamente la asignatura.</w:t>
      </w:r>
    </w:p>
    <w:p w14:paraId="16879D10" w14:textId="77777777" w:rsidR="00B00DAD" w:rsidRPr="00B00DAD" w:rsidRDefault="00B00DAD">
      <w:pPr>
        <w:ind w:left="0" w:hanging="2"/>
        <w:jc w:val="both"/>
        <w:rPr>
          <w:rFonts w:ascii="Century Gothic" w:eastAsia="Century Gothic" w:hAnsi="Century Gothic" w:cs="Century Gothic"/>
          <w:sz w:val="20"/>
          <w:szCs w:val="20"/>
        </w:rPr>
      </w:pPr>
    </w:p>
    <w:p w14:paraId="6BA132D8" w14:textId="77777777" w:rsidR="00B00DAD" w:rsidRPr="00B00DAD" w:rsidRDefault="00B00DAD">
      <w:pPr>
        <w:ind w:left="0" w:hanging="2"/>
        <w:rPr>
          <w:rFonts w:ascii="Century Gothic" w:eastAsia="Century Gothic" w:hAnsi="Century Gothic" w:cs="Century Gothic"/>
          <w:sz w:val="20"/>
          <w:szCs w:val="20"/>
        </w:rPr>
      </w:pPr>
      <w:r w:rsidRPr="00B00DAD">
        <w:rPr>
          <w:rFonts w:ascii="Century Gothic" w:eastAsia="Century Gothic" w:hAnsi="Century Gothic" w:cs="Century Gothic"/>
          <w:b/>
          <w:sz w:val="20"/>
          <w:szCs w:val="20"/>
        </w:rPr>
        <w:t>H. Cupos</w:t>
      </w:r>
      <w:r w:rsidRPr="00B00DAD">
        <w:rPr>
          <w:rFonts w:ascii="Century Gothic" w:eastAsia="Century Gothic" w:hAnsi="Century Gothic" w:cs="Century Gothic"/>
          <w:sz w:val="20"/>
          <w:szCs w:val="20"/>
        </w:rPr>
        <w:t>:</w:t>
      </w:r>
    </w:p>
    <w:p w14:paraId="222885FA" w14:textId="77777777" w:rsidR="00B00DAD" w:rsidRPr="00B00DAD" w:rsidRDefault="00B00DAD">
      <w:pPr>
        <w:ind w:left="0" w:hanging="2"/>
        <w:rPr>
          <w:rFonts w:ascii="Century Gothic" w:eastAsia="Century Gothic" w:hAnsi="Century Gothic" w:cs="Century Gothic"/>
          <w:sz w:val="20"/>
          <w:szCs w:val="20"/>
          <w:highlight w:val="white"/>
        </w:rPr>
      </w:pPr>
      <w:r w:rsidRPr="00B00DAD">
        <w:rPr>
          <w:rFonts w:ascii="Century Gothic" w:eastAsia="Century Gothic" w:hAnsi="Century Gothic" w:cs="Century Gothic"/>
          <w:sz w:val="20"/>
          <w:szCs w:val="20"/>
        </w:rPr>
        <w:t>El curso se dictará con un mínimo de 10 particip</w:t>
      </w:r>
      <w:r w:rsidRPr="00B00DAD">
        <w:rPr>
          <w:rFonts w:ascii="Century Gothic" w:eastAsia="Century Gothic" w:hAnsi="Century Gothic" w:cs="Century Gothic"/>
          <w:sz w:val="20"/>
          <w:szCs w:val="20"/>
          <w:highlight w:val="white"/>
        </w:rPr>
        <w:t>antes.</w:t>
      </w:r>
    </w:p>
    <w:p w14:paraId="07A884E4" w14:textId="77777777" w:rsidR="00B00DAD" w:rsidRPr="00B00DAD" w:rsidRDefault="00B00DAD">
      <w:pPr>
        <w:ind w:left="0" w:hanging="2"/>
        <w:rPr>
          <w:rFonts w:ascii="Century Gothic" w:eastAsia="Century Gothic" w:hAnsi="Century Gothic" w:cs="Century Gothic"/>
          <w:sz w:val="20"/>
          <w:szCs w:val="20"/>
        </w:rPr>
      </w:pPr>
    </w:p>
    <w:p w14:paraId="66FED3BA" w14:textId="77777777" w:rsidR="00B00DAD" w:rsidRPr="00B00DAD" w:rsidRDefault="00B00DAD">
      <w:pPr>
        <w:ind w:left="0" w:hanging="2"/>
        <w:rPr>
          <w:rFonts w:ascii="Century Gothic" w:eastAsia="Century Gothic" w:hAnsi="Century Gothic" w:cs="Century Gothic"/>
          <w:sz w:val="20"/>
          <w:szCs w:val="20"/>
        </w:rPr>
      </w:pPr>
      <w:r w:rsidRPr="00B00DAD">
        <w:rPr>
          <w:rFonts w:ascii="Century Gothic" w:eastAsia="Century Gothic" w:hAnsi="Century Gothic" w:cs="Century Gothic"/>
          <w:b/>
          <w:sz w:val="20"/>
          <w:szCs w:val="20"/>
        </w:rPr>
        <w:t>I. Docentes responsables</w:t>
      </w:r>
      <w:r w:rsidRPr="00B00DAD">
        <w:rPr>
          <w:rFonts w:ascii="Century Gothic" w:eastAsia="Century Gothic" w:hAnsi="Century Gothic" w:cs="Century Gothic"/>
          <w:sz w:val="20"/>
          <w:szCs w:val="20"/>
        </w:rPr>
        <w:t>:</w:t>
      </w:r>
    </w:p>
    <w:p w14:paraId="590D698D" w14:textId="77777777" w:rsidR="00B00DAD" w:rsidRPr="00B00DAD" w:rsidRDefault="00B00DAD">
      <w:pPr>
        <w:ind w:left="0" w:hanging="2"/>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Serán designados por propuesta del </w:t>
      </w:r>
      <w:proofErr w:type="gramStart"/>
      <w:r w:rsidRPr="00B00DAD">
        <w:rPr>
          <w:rFonts w:ascii="Century Gothic" w:eastAsia="Century Gothic" w:hAnsi="Century Gothic" w:cs="Century Gothic"/>
          <w:sz w:val="20"/>
          <w:szCs w:val="20"/>
        </w:rPr>
        <w:t>Director</w:t>
      </w:r>
      <w:proofErr w:type="gramEnd"/>
      <w:r w:rsidRPr="00B00DAD">
        <w:rPr>
          <w:rFonts w:ascii="Century Gothic" w:eastAsia="Century Gothic" w:hAnsi="Century Gothic" w:cs="Century Gothic"/>
          <w:sz w:val="20"/>
          <w:szCs w:val="20"/>
        </w:rPr>
        <w:t xml:space="preserve"> del Departamento de Ciencias Básicas.</w:t>
      </w:r>
    </w:p>
    <w:p w14:paraId="72971E09" w14:textId="77777777" w:rsidR="00B00DAD" w:rsidRPr="00B00DAD" w:rsidRDefault="00B00DAD">
      <w:pPr>
        <w:ind w:left="0" w:hanging="2"/>
        <w:rPr>
          <w:rFonts w:ascii="Century Gothic" w:eastAsia="Century Gothic" w:hAnsi="Century Gothic" w:cs="Century Gothic"/>
          <w:sz w:val="20"/>
          <w:szCs w:val="20"/>
        </w:rPr>
      </w:pPr>
    </w:p>
    <w:p w14:paraId="2A683AFA" w14:textId="77777777" w:rsidR="00B00DAD" w:rsidRPr="00B00DAD" w:rsidRDefault="00B00DAD">
      <w:pPr>
        <w:ind w:left="0" w:hanging="2"/>
        <w:rPr>
          <w:rFonts w:ascii="Century Gothic" w:eastAsia="Century Gothic" w:hAnsi="Century Gothic" w:cs="Century Gothic"/>
          <w:sz w:val="20"/>
          <w:szCs w:val="20"/>
        </w:rPr>
      </w:pPr>
      <w:r w:rsidRPr="00B00DAD">
        <w:rPr>
          <w:rFonts w:ascii="Century Gothic" w:eastAsia="Century Gothic" w:hAnsi="Century Gothic" w:cs="Century Gothic"/>
          <w:b/>
          <w:sz w:val="20"/>
          <w:szCs w:val="20"/>
        </w:rPr>
        <w:t>J. Cronograma Previsto</w:t>
      </w:r>
      <w:r w:rsidRPr="00B00DAD">
        <w:rPr>
          <w:rFonts w:ascii="Century Gothic" w:eastAsia="Century Gothic" w:hAnsi="Century Gothic" w:cs="Century Gothic"/>
          <w:sz w:val="20"/>
          <w:szCs w:val="20"/>
        </w:rPr>
        <w:t>:</w:t>
      </w:r>
    </w:p>
    <w:p w14:paraId="7BAB5E76" w14:textId="77777777" w:rsidR="00B00DAD" w:rsidRPr="00B00DAD" w:rsidRDefault="00B00DAD">
      <w:pPr>
        <w:ind w:left="0" w:hanging="2"/>
        <w:jc w:val="both"/>
        <w:rPr>
          <w:rFonts w:ascii="Century Gothic" w:eastAsia="Century Gothic" w:hAnsi="Century Gothic" w:cs="Century Gothic"/>
          <w:sz w:val="20"/>
          <w:szCs w:val="20"/>
          <w:highlight w:val="white"/>
        </w:rPr>
      </w:pPr>
      <w:r w:rsidRPr="00B00DAD">
        <w:rPr>
          <w:rFonts w:ascii="Century Gothic" w:eastAsia="Century Gothic" w:hAnsi="Century Gothic" w:cs="Century Gothic"/>
          <w:sz w:val="20"/>
          <w:szCs w:val="20"/>
          <w:highlight w:val="white"/>
        </w:rPr>
        <w:t>Desde agosto a noviembre.</w:t>
      </w:r>
    </w:p>
    <w:p w14:paraId="7853C64E" w14:textId="77777777" w:rsidR="00B00DAD" w:rsidRPr="00B00DAD" w:rsidRDefault="00B00DAD">
      <w:pPr>
        <w:ind w:left="0" w:hanging="2"/>
        <w:jc w:val="both"/>
        <w:rPr>
          <w:rFonts w:ascii="Century Gothic" w:eastAsia="Century Gothic" w:hAnsi="Century Gothic" w:cs="Century Gothic"/>
          <w:sz w:val="20"/>
          <w:szCs w:val="20"/>
          <w:highlight w:val="white"/>
        </w:rPr>
      </w:pPr>
      <w:r w:rsidRPr="00B00DAD">
        <w:rPr>
          <w:rFonts w:ascii="Century Gothic" w:eastAsia="Century Gothic" w:hAnsi="Century Gothic" w:cs="Century Gothic"/>
          <w:sz w:val="20"/>
          <w:szCs w:val="20"/>
          <w:highlight w:val="white"/>
        </w:rPr>
        <w:t>Fecha de inicio: 10 de agosto de 2024.</w:t>
      </w:r>
    </w:p>
    <w:p w14:paraId="40EB9ED7" w14:textId="77777777" w:rsidR="00B00DAD" w:rsidRPr="00B00DAD" w:rsidRDefault="00B00DAD">
      <w:pPr>
        <w:ind w:left="0" w:hanging="2"/>
        <w:jc w:val="both"/>
        <w:rPr>
          <w:rFonts w:ascii="Century Gothic" w:eastAsia="Century Gothic" w:hAnsi="Century Gothic" w:cs="Century Gothic"/>
          <w:sz w:val="20"/>
          <w:szCs w:val="20"/>
          <w:highlight w:val="white"/>
        </w:rPr>
      </w:pPr>
      <w:r w:rsidRPr="00B00DAD">
        <w:rPr>
          <w:rFonts w:ascii="Century Gothic" w:eastAsia="Century Gothic" w:hAnsi="Century Gothic" w:cs="Century Gothic"/>
          <w:sz w:val="20"/>
          <w:szCs w:val="20"/>
          <w:highlight w:val="white"/>
        </w:rPr>
        <w:t>Fecha de finalización: 30 de noviembre de 2024.</w:t>
      </w:r>
    </w:p>
    <w:p w14:paraId="2A39655D" w14:textId="77777777" w:rsidR="00B00DAD" w:rsidRPr="00B00DAD" w:rsidRDefault="00B00DAD">
      <w:pPr>
        <w:ind w:left="0" w:hanging="2"/>
        <w:jc w:val="both"/>
        <w:rPr>
          <w:rFonts w:ascii="Century Gothic" w:eastAsia="Century Gothic" w:hAnsi="Century Gothic" w:cs="Century Gothic"/>
          <w:sz w:val="20"/>
          <w:szCs w:val="20"/>
          <w:highlight w:val="white"/>
        </w:rPr>
      </w:pPr>
      <w:r w:rsidRPr="00B00DAD">
        <w:rPr>
          <w:rFonts w:ascii="Century Gothic" w:eastAsia="Century Gothic" w:hAnsi="Century Gothic" w:cs="Century Gothic"/>
          <w:sz w:val="20"/>
          <w:szCs w:val="20"/>
          <w:highlight w:val="white"/>
        </w:rPr>
        <w:t xml:space="preserve">Actividades virtuales y presenciales: </w:t>
      </w:r>
    </w:p>
    <w:p w14:paraId="76F270A8" w14:textId="77777777" w:rsidR="00B00DAD" w:rsidRPr="00B00DAD" w:rsidRDefault="00B00DAD">
      <w:pPr>
        <w:numPr>
          <w:ilvl w:val="0"/>
          <w:numId w:val="11"/>
        </w:numPr>
        <w:ind w:left="0" w:hanging="2"/>
        <w:jc w:val="both"/>
        <w:rPr>
          <w:rFonts w:ascii="Century Gothic" w:eastAsia="Century Gothic" w:hAnsi="Century Gothic" w:cs="Century Gothic"/>
          <w:sz w:val="20"/>
          <w:szCs w:val="20"/>
          <w:highlight w:val="white"/>
        </w:rPr>
      </w:pPr>
      <w:r w:rsidRPr="00B00DAD">
        <w:rPr>
          <w:rFonts w:ascii="Century Gothic" w:eastAsia="Century Gothic" w:hAnsi="Century Gothic" w:cs="Century Gothic"/>
          <w:sz w:val="20"/>
          <w:szCs w:val="20"/>
          <w:highlight w:val="white"/>
        </w:rPr>
        <w:t>A través del Campus de la Facultad de Ingeniería se presentarán actividades obligatorias.</w:t>
      </w:r>
    </w:p>
    <w:p w14:paraId="4DD8CEFF" w14:textId="77777777" w:rsidR="00B00DAD" w:rsidRPr="00B00DAD" w:rsidRDefault="00B00DAD">
      <w:pPr>
        <w:numPr>
          <w:ilvl w:val="0"/>
          <w:numId w:val="11"/>
        </w:numPr>
        <w:ind w:left="0" w:hanging="2"/>
        <w:jc w:val="both"/>
        <w:rPr>
          <w:rFonts w:ascii="Century Gothic" w:eastAsia="Century Gothic" w:hAnsi="Century Gothic" w:cs="Century Gothic"/>
          <w:sz w:val="20"/>
          <w:szCs w:val="20"/>
          <w:highlight w:val="white"/>
        </w:rPr>
      </w:pPr>
      <w:r w:rsidRPr="00B00DAD">
        <w:rPr>
          <w:rFonts w:ascii="Century Gothic" w:eastAsia="Century Gothic" w:hAnsi="Century Gothic" w:cs="Century Gothic"/>
          <w:sz w:val="20"/>
          <w:szCs w:val="20"/>
          <w:highlight w:val="white"/>
        </w:rPr>
        <w:t>Se realizarán cuatro (4) encuentros presenciales.</w:t>
      </w:r>
    </w:p>
    <w:p w14:paraId="1189F11E" w14:textId="77777777" w:rsidR="00B00DAD" w:rsidRPr="00B00DAD" w:rsidRDefault="00B00DAD">
      <w:pPr>
        <w:numPr>
          <w:ilvl w:val="0"/>
          <w:numId w:val="11"/>
        </w:numPr>
        <w:ind w:left="0" w:hanging="2"/>
        <w:jc w:val="both"/>
        <w:rPr>
          <w:rFonts w:ascii="Century Gothic" w:eastAsia="Century Gothic" w:hAnsi="Century Gothic" w:cs="Century Gothic"/>
          <w:sz w:val="20"/>
          <w:szCs w:val="20"/>
          <w:highlight w:val="white"/>
        </w:rPr>
      </w:pPr>
      <w:r w:rsidRPr="00B00DAD">
        <w:rPr>
          <w:rFonts w:ascii="Century Gothic" w:eastAsia="Century Gothic" w:hAnsi="Century Gothic" w:cs="Century Gothic"/>
          <w:sz w:val="20"/>
          <w:szCs w:val="20"/>
          <w:highlight w:val="white"/>
        </w:rPr>
        <w:t>Los días y horarios de consultas serán a convenir con los docentes responsables.</w:t>
      </w:r>
    </w:p>
    <w:p w14:paraId="73F3D5A0" w14:textId="77777777" w:rsidR="00B00DAD" w:rsidRPr="00B00DAD" w:rsidRDefault="00B00DAD">
      <w:pPr>
        <w:ind w:left="0" w:hanging="2"/>
        <w:rPr>
          <w:rFonts w:ascii="Century Gothic" w:eastAsia="Century Gothic" w:hAnsi="Century Gothic" w:cs="Century Gothic"/>
          <w:sz w:val="20"/>
          <w:szCs w:val="20"/>
          <w:highlight w:val="white"/>
        </w:rPr>
      </w:pPr>
    </w:p>
    <w:p w14:paraId="6C575122" w14:textId="77777777" w:rsidR="00B00DAD" w:rsidRPr="00B00DAD" w:rsidRDefault="00B00DAD">
      <w:pPr>
        <w:ind w:left="0" w:hanging="2"/>
        <w:rPr>
          <w:rFonts w:ascii="Century Gothic" w:eastAsia="Century Gothic" w:hAnsi="Century Gothic" w:cs="Century Gothic"/>
          <w:sz w:val="20"/>
          <w:szCs w:val="20"/>
          <w:highlight w:val="white"/>
        </w:rPr>
      </w:pPr>
      <w:r w:rsidRPr="00B00DAD">
        <w:rPr>
          <w:rFonts w:ascii="Century Gothic" w:eastAsia="Century Gothic" w:hAnsi="Century Gothic" w:cs="Century Gothic"/>
          <w:b/>
          <w:sz w:val="20"/>
          <w:szCs w:val="20"/>
          <w:highlight w:val="white"/>
        </w:rPr>
        <w:t>k. Lugar donde se desarrollará y equipamiento necesario</w:t>
      </w:r>
      <w:r w:rsidRPr="00B00DAD">
        <w:rPr>
          <w:rFonts w:ascii="Century Gothic" w:eastAsia="Century Gothic" w:hAnsi="Century Gothic" w:cs="Century Gothic"/>
          <w:sz w:val="20"/>
          <w:szCs w:val="20"/>
          <w:highlight w:val="white"/>
        </w:rPr>
        <w:t>:</w:t>
      </w:r>
    </w:p>
    <w:p w14:paraId="6CD088D9" w14:textId="77777777" w:rsidR="00B00DAD" w:rsidRPr="00B00DAD" w:rsidRDefault="00B00DAD">
      <w:pPr>
        <w:ind w:left="0" w:hanging="2"/>
        <w:jc w:val="both"/>
        <w:rPr>
          <w:rFonts w:ascii="Century Gothic" w:eastAsia="Century Gothic" w:hAnsi="Century Gothic" w:cs="Century Gothic"/>
          <w:sz w:val="20"/>
          <w:szCs w:val="20"/>
          <w:highlight w:val="white"/>
        </w:rPr>
      </w:pPr>
      <w:r w:rsidRPr="00B00DAD">
        <w:rPr>
          <w:rFonts w:ascii="Century Gothic" w:eastAsia="Century Gothic" w:hAnsi="Century Gothic" w:cs="Century Gothic"/>
          <w:sz w:val="20"/>
          <w:szCs w:val="20"/>
          <w:highlight w:val="white"/>
        </w:rPr>
        <w:lastRenderedPageBreak/>
        <w:t>Las actividades virtuales se desarrollarán a través del Campus Virtual de la Facultad de Ingeniería y las actividades presenciales en aulas a designar oportunamente.</w:t>
      </w:r>
    </w:p>
    <w:p w14:paraId="171EE4A5" w14:textId="77777777" w:rsidR="00B00DAD" w:rsidRPr="00B00DAD" w:rsidRDefault="00B00DAD">
      <w:pPr>
        <w:ind w:left="0" w:hanging="2"/>
        <w:rPr>
          <w:rFonts w:ascii="Century Gothic" w:eastAsia="Century Gothic" w:hAnsi="Century Gothic" w:cs="Century Gothic"/>
          <w:sz w:val="20"/>
          <w:szCs w:val="20"/>
        </w:rPr>
      </w:pPr>
    </w:p>
    <w:p w14:paraId="17365281" w14:textId="77777777" w:rsidR="00B00DAD" w:rsidRPr="00B00DAD" w:rsidRDefault="00B00DAD">
      <w:pPr>
        <w:ind w:left="0" w:hanging="2"/>
        <w:rPr>
          <w:rFonts w:ascii="Century Gothic" w:eastAsia="Century Gothic" w:hAnsi="Century Gothic" w:cs="Century Gothic"/>
          <w:sz w:val="20"/>
          <w:szCs w:val="20"/>
        </w:rPr>
      </w:pPr>
      <w:r w:rsidRPr="00B00DAD">
        <w:rPr>
          <w:rFonts w:ascii="Century Gothic" w:eastAsia="Century Gothic" w:hAnsi="Century Gothic" w:cs="Century Gothic"/>
          <w:b/>
          <w:sz w:val="20"/>
          <w:szCs w:val="20"/>
        </w:rPr>
        <w:t>L. Requisitos de inscripción</w:t>
      </w:r>
      <w:r w:rsidRPr="00B00DAD">
        <w:rPr>
          <w:rFonts w:ascii="Century Gothic" w:eastAsia="Century Gothic" w:hAnsi="Century Gothic" w:cs="Century Gothic"/>
          <w:sz w:val="20"/>
          <w:szCs w:val="20"/>
        </w:rPr>
        <w:t>:</w:t>
      </w:r>
    </w:p>
    <w:p w14:paraId="1A07DA0F" w14:textId="77777777" w:rsidR="00B00DAD" w:rsidRPr="00B00DAD" w:rsidRDefault="00B00DAD">
      <w:pPr>
        <w:ind w:left="0" w:hanging="2"/>
        <w:rPr>
          <w:rFonts w:ascii="Century Gothic" w:eastAsia="Century Gothic" w:hAnsi="Century Gothic" w:cs="Century Gothic"/>
          <w:sz w:val="20"/>
          <w:szCs w:val="20"/>
          <w:highlight w:val="white"/>
        </w:rPr>
      </w:pPr>
      <w:r w:rsidRPr="00B00DAD">
        <w:rPr>
          <w:rFonts w:ascii="Century Gothic" w:eastAsia="Century Gothic" w:hAnsi="Century Gothic" w:cs="Century Gothic"/>
          <w:sz w:val="20"/>
          <w:szCs w:val="20"/>
          <w:highlight w:val="white"/>
        </w:rPr>
        <w:t>El curso está destinado a quien cumpla al menos uno de los siguientes requisitos:</w:t>
      </w:r>
    </w:p>
    <w:p w14:paraId="3A4537F5" w14:textId="77777777" w:rsidR="00B00DAD" w:rsidRPr="00B00DAD" w:rsidRDefault="00B00DAD">
      <w:pPr>
        <w:numPr>
          <w:ilvl w:val="0"/>
          <w:numId w:val="12"/>
        </w:num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Ser estudiante regular del último año del Nivel Secundario con constancia de alumno regular y completar el formulario previsto por la Facultad de Ingeniería de la </w:t>
      </w:r>
      <w:proofErr w:type="spellStart"/>
      <w:r w:rsidRPr="00B00DAD">
        <w:rPr>
          <w:rFonts w:ascii="Century Gothic" w:eastAsia="Century Gothic" w:hAnsi="Century Gothic" w:cs="Century Gothic"/>
          <w:sz w:val="20"/>
          <w:szCs w:val="20"/>
        </w:rPr>
        <w:t>UNLPam</w:t>
      </w:r>
      <w:proofErr w:type="spellEnd"/>
      <w:r w:rsidRPr="00B00DAD">
        <w:rPr>
          <w:rFonts w:ascii="Century Gothic" w:eastAsia="Century Gothic" w:hAnsi="Century Gothic" w:cs="Century Gothic"/>
          <w:sz w:val="20"/>
          <w:szCs w:val="20"/>
        </w:rPr>
        <w:t>.</w:t>
      </w:r>
    </w:p>
    <w:p w14:paraId="0C8088ED" w14:textId="77777777" w:rsidR="00B00DAD" w:rsidRPr="00B00DAD" w:rsidRDefault="00B00DAD">
      <w:pPr>
        <w:numPr>
          <w:ilvl w:val="0"/>
          <w:numId w:val="12"/>
        </w:num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highlight w:val="white"/>
        </w:rPr>
        <w:t xml:space="preserve">Ser estudiante que ya concluyó </w:t>
      </w:r>
      <w:r w:rsidRPr="00B00DAD">
        <w:rPr>
          <w:rFonts w:ascii="Century Gothic" w:eastAsia="Century Gothic" w:hAnsi="Century Gothic" w:cs="Century Gothic"/>
          <w:sz w:val="20"/>
          <w:szCs w:val="20"/>
        </w:rPr>
        <w:t xml:space="preserve">el Nivel Secundario con certificado de título en trámite o título correspondiente y completar el formulario previsto por la Facultad de Ingeniería de la </w:t>
      </w:r>
      <w:proofErr w:type="spellStart"/>
      <w:r w:rsidRPr="00B00DAD">
        <w:rPr>
          <w:rFonts w:ascii="Century Gothic" w:eastAsia="Century Gothic" w:hAnsi="Century Gothic" w:cs="Century Gothic"/>
          <w:sz w:val="20"/>
          <w:szCs w:val="20"/>
        </w:rPr>
        <w:t>UNLPam</w:t>
      </w:r>
      <w:proofErr w:type="spellEnd"/>
      <w:r w:rsidRPr="00B00DAD">
        <w:rPr>
          <w:rFonts w:ascii="Century Gothic" w:eastAsia="Century Gothic" w:hAnsi="Century Gothic" w:cs="Century Gothic"/>
          <w:sz w:val="20"/>
          <w:szCs w:val="20"/>
        </w:rPr>
        <w:t xml:space="preserve">. </w:t>
      </w:r>
    </w:p>
    <w:p w14:paraId="3A11942F" w14:textId="77777777" w:rsidR="00B00DAD" w:rsidRPr="00B00DAD" w:rsidRDefault="00B00DAD">
      <w:pPr>
        <w:numPr>
          <w:ilvl w:val="0"/>
          <w:numId w:val="12"/>
        </w:numPr>
        <w:ind w:left="0" w:hanging="2"/>
        <w:jc w:val="both"/>
        <w:rPr>
          <w:rFonts w:ascii="Century Gothic" w:eastAsia="Century Gothic" w:hAnsi="Century Gothic" w:cs="Century Gothic"/>
          <w:sz w:val="20"/>
          <w:szCs w:val="20"/>
          <w:highlight w:val="white"/>
        </w:rPr>
      </w:pPr>
      <w:r w:rsidRPr="00B00DAD">
        <w:rPr>
          <w:rFonts w:ascii="Century Gothic" w:eastAsia="Century Gothic" w:hAnsi="Century Gothic" w:cs="Century Gothic"/>
          <w:sz w:val="20"/>
          <w:szCs w:val="20"/>
          <w:highlight w:val="white"/>
        </w:rPr>
        <w:t xml:space="preserve">Ser estudiante de cualquiera de las carreras de la Facultad que no hayan aprobado Preliminares de Matemática y completar el formulario previsto por la </w:t>
      </w:r>
      <w:r w:rsidRPr="00B00DAD">
        <w:rPr>
          <w:rFonts w:ascii="Century Gothic" w:eastAsia="Century Gothic" w:hAnsi="Century Gothic" w:cs="Century Gothic"/>
          <w:sz w:val="20"/>
          <w:szCs w:val="20"/>
        </w:rPr>
        <w:t xml:space="preserve">Facultad de Ingeniería de la </w:t>
      </w:r>
      <w:proofErr w:type="spellStart"/>
      <w:r w:rsidRPr="00B00DAD">
        <w:rPr>
          <w:rFonts w:ascii="Century Gothic" w:eastAsia="Century Gothic" w:hAnsi="Century Gothic" w:cs="Century Gothic"/>
          <w:sz w:val="20"/>
          <w:szCs w:val="20"/>
        </w:rPr>
        <w:t>UNLPam</w:t>
      </w:r>
      <w:proofErr w:type="spellEnd"/>
      <w:r w:rsidRPr="00B00DAD">
        <w:rPr>
          <w:rFonts w:ascii="Century Gothic" w:eastAsia="Century Gothic" w:hAnsi="Century Gothic" w:cs="Century Gothic"/>
          <w:sz w:val="20"/>
          <w:szCs w:val="20"/>
        </w:rPr>
        <w:t>.</w:t>
      </w:r>
    </w:p>
    <w:p w14:paraId="4F6EAFBB" w14:textId="77777777" w:rsidR="00B00DAD" w:rsidRPr="00B00DAD" w:rsidRDefault="00B00DAD">
      <w:pPr>
        <w:ind w:left="0" w:hanging="2"/>
        <w:rPr>
          <w:rFonts w:ascii="Century Gothic" w:eastAsia="Century Gothic" w:hAnsi="Century Gothic" w:cs="Century Gothic"/>
          <w:sz w:val="20"/>
          <w:szCs w:val="20"/>
          <w:highlight w:val="white"/>
        </w:rPr>
      </w:pPr>
    </w:p>
    <w:p w14:paraId="64587EE9" w14:textId="77777777" w:rsidR="00B00DAD" w:rsidRPr="00B00DAD" w:rsidRDefault="00B00DAD">
      <w:pPr>
        <w:ind w:left="0" w:hanging="2"/>
        <w:rPr>
          <w:rFonts w:ascii="Century Gothic" w:eastAsia="Century Gothic" w:hAnsi="Century Gothic" w:cs="Century Gothic"/>
          <w:sz w:val="20"/>
          <w:szCs w:val="20"/>
          <w:highlight w:val="white"/>
        </w:rPr>
      </w:pPr>
      <w:r w:rsidRPr="00B00DAD">
        <w:rPr>
          <w:rFonts w:ascii="Century Gothic" w:eastAsia="Century Gothic" w:hAnsi="Century Gothic" w:cs="Century Gothic"/>
          <w:b/>
          <w:sz w:val="20"/>
          <w:szCs w:val="20"/>
          <w:highlight w:val="white"/>
        </w:rPr>
        <w:t>M. Requisitos de Aprobación:</w:t>
      </w:r>
    </w:p>
    <w:p w14:paraId="320992A7" w14:textId="77777777" w:rsidR="00B00DAD" w:rsidRPr="00B00DAD" w:rsidRDefault="00B00DAD">
      <w:pPr>
        <w:numPr>
          <w:ilvl w:val="0"/>
          <w:numId w:val="16"/>
        </w:num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highlight w:val="white"/>
        </w:rPr>
      </w:pPr>
      <w:r w:rsidRPr="00B00DAD">
        <w:rPr>
          <w:rFonts w:ascii="Century Gothic" w:eastAsia="Century Gothic" w:hAnsi="Century Gothic" w:cs="Century Gothic"/>
          <w:color w:val="000000"/>
          <w:sz w:val="20"/>
          <w:szCs w:val="20"/>
          <w:highlight w:val="white"/>
        </w:rPr>
        <w:t>Requisitos de Aprobación: no posee.</w:t>
      </w:r>
    </w:p>
    <w:p w14:paraId="344BDAA0" w14:textId="77777777" w:rsidR="00B00DAD" w:rsidRPr="00B00DAD" w:rsidRDefault="00B00DAD">
      <w:pPr>
        <w:numPr>
          <w:ilvl w:val="0"/>
          <w:numId w:val="16"/>
        </w:numPr>
        <w:pBdr>
          <w:top w:val="nil"/>
          <w:left w:val="nil"/>
          <w:bottom w:val="nil"/>
          <w:right w:val="nil"/>
          <w:between w:val="nil"/>
        </w:pBdr>
        <w:spacing w:line="240" w:lineRule="auto"/>
        <w:ind w:left="0" w:hanging="2"/>
        <w:rPr>
          <w:rFonts w:ascii="Century Gothic" w:eastAsia="Century Gothic" w:hAnsi="Century Gothic" w:cs="Century Gothic"/>
          <w:sz w:val="20"/>
          <w:szCs w:val="20"/>
          <w:highlight w:val="white"/>
        </w:rPr>
      </w:pPr>
      <w:r w:rsidRPr="00B00DAD">
        <w:rPr>
          <w:rFonts w:ascii="Century Gothic" w:eastAsia="Century Gothic" w:hAnsi="Century Gothic" w:cs="Century Gothic"/>
          <w:sz w:val="20"/>
          <w:szCs w:val="20"/>
          <w:highlight w:val="white"/>
        </w:rPr>
        <w:t>Requisitos de Asistencia: 75% de las actividades obligatorias.</w:t>
      </w:r>
    </w:p>
    <w:p w14:paraId="5D0EEA50"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highlight w:val="white"/>
        </w:rPr>
      </w:pPr>
    </w:p>
    <w:p w14:paraId="203FF620" w14:textId="77777777" w:rsidR="00B00DAD" w:rsidRPr="00B00DAD" w:rsidRDefault="00B00DAD">
      <w:pPr>
        <w:ind w:left="0" w:hanging="2"/>
        <w:rPr>
          <w:rFonts w:ascii="Century Gothic" w:eastAsia="Century Gothic" w:hAnsi="Century Gothic" w:cs="Century Gothic"/>
          <w:sz w:val="20"/>
          <w:szCs w:val="20"/>
          <w:highlight w:val="white"/>
        </w:rPr>
      </w:pPr>
      <w:r w:rsidRPr="00B00DAD">
        <w:rPr>
          <w:rFonts w:ascii="Century Gothic" w:eastAsia="Century Gothic" w:hAnsi="Century Gothic" w:cs="Century Gothic"/>
          <w:b/>
          <w:sz w:val="20"/>
          <w:szCs w:val="20"/>
          <w:highlight w:val="white"/>
        </w:rPr>
        <w:t>N. Características de la Certificación:</w:t>
      </w:r>
    </w:p>
    <w:p w14:paraId="50D1F527" w14:textId="77777777" w:rsidR="00B00DAD" w:rsidRPr="00B00DAD" w:rsidRDefault="00B00DAD">
      <w:pPr>
        <w:ind w:left="0" w:hanging="2"/>
        <w:jc w:val="both"/>
        <w:rPr>
          <w:rFonts w:ascii="Century Gothic" w:eastAsia="Century Gothic" w:hAnsi="Century Gothic" w:cs="Century Gothic"/>
          <w:sz w:val="20"/>
          <w:szCs w:val="20"/>
          <w:highlight w:val="white"/>
        </w:rPr>
      </w:pPr>
      <w:r w:rsidRPr="00B00DAD">
        <w:rPr>
          <w:rFonts w:ascii="Century Gothic" w:eastAsia="Century Gothic" w:hAnsi="Century Gothic" w:cs="Century Gothic"/>
          <w:sz w:val="20"/>
          <w:szCs w:val="20"/>
          <w:highlight w:val="white"/>
        </w:rPr>
        <w:t xml:space="preserve">La Facultad de Ingeniería de la </w:t>
      </w:r>
      <w:proofErr w:type="spellStart"/>
      <w:r w:rsidRPr="00B00DAD">
        <w:rPr>
          <w:rFonts w:ascii="Century Gothic" w:eastAsia="Century Gothic" w:hAnsi="Century Gothic" w:cs="Century Gothic"/>
          <w:sz w:val="20"/>
          <w:szCs w:val="20"/>
          <w:highlight w:val="white"/>
        </w:rPr>
        <w:t>UNLPam</w:t>
      </w:r>
      <w:proofErr w:type="spellEnd"/>
      <w:r w:rsidRPr="00B00DAD">
        <w:rPr>
          <w:rFonts w:ascii="Century Gothic" w:eastAsia="Century Gothic" w:hAnsi="Century Gothic" w:cs="Century Gothic"/>
          <w:sz w:val="20"/>
          <w:szCs w:val="20"/>
          <w:highlight w:val="white"/>
        </w:rPr>
        <w:t xml:space="preserve"> entregará Certificados de Asistencia a quienes cumplan con los requisitos solicitados.</w:t>
      </w:r>
    </w:p>
    <w:p w14:paraId="21B6B69B" w14:textId="77777777" w:rsidR="00B00DAD" w:rsidRPr="00B00DAD" w:rsidRDefault="00B00DAD">
      <w:pPr>
        <w:ind w:left="0" w:hanging="2"/>
        <w:rPr>
          <w:rFonts w:ascii="Century Gothic" w:eastAsia="Century Gothic" w:hAnsi="Century Gothic" w:cs="Century Gothic"/>
          <w:sz w:val="20"/>
          <w:szCs w:val="20"/>
          <w:highlight w:val="white"/>
        </w:rPr>
      </w:pPr>
    </w:p>
    <w:p w14:paraId="79881F30" w14:textId="77777777" w:rsidR="00B00DAD" w:rsidRPr="00B00DAD" w:rsidRDefault="00B00DAD">
      <w:pPr>
        <w:ind w:left="0" w:hanging="2"/>
        <w:rPr>
          <w:rFonts w:ascii="Century Gothic" w:eastAsia="Century Gothic" w:hAnsi="Century Gothic" w:cs="Century Gothic"/>
          <w:sz w:val="20"/>
          <w:szCs w:val="20"/>
          <w:highlight w:val="white"/>
        </w:rPr>
      </w:pPr>
      <w:r w:rsidRPr="00B00DAD">
        <w:rPr>
          <w:rFonts w:ascii="Century Gothic" w:eastAsia="Century Gothic" w:hAnsi="Century Gothic" w:cs="Century Gothic"/>
          <w:b/>
          <w:sz w:val="20"/>
          <w:szCs w:val="20"/>
          <w:highlight w:val="white"/>
        </w:rPr>
        <w:t>O. Arancelamiento:</w:t>
      </w:r>
    </w:p>
    <w:p w14:paraId="76216E31" w14:textId="77777777" w:rsidR="00B00DAD" w:rsidRPr="00B00DAD" w:rsidRDefault="00B00DAD">
      <w:pPr>
        <w:ind w:left="0" w:hanging="2"/>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El Curso no es arancelado.</w:t>
      </w:r>
    </w:p>
    <w:p w14:paraId="7B8D5472" w14:textId="77777777" w:rsidR="00B00DAD" w:rsidRPr="00B00DAD" w:rsidRDefault="00B00DAD">
      <w:pPr>
        <w:ind w:left="0" w:hanging="2"/>
        <w:rPr>
          <w:rFonts w:ascii="Century Gothic" w:eastAsia="Century Gothic" w:hAnsi="Century Gothic" w:cs="Century Gothic"/>
          <w:sz w:val="20"/>
          <w:szCs w:val="20"/>
        </w:rPr>
      </w:pPr>
    </w:p>
    <w:p w14:paraId="77ED82FC" w14:textId="77777777" w:rsidR="00B00DAD" w:rsidRPr="00B00DAD" w:rsidRDefault="00B00DAD">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b/>
          <w:sz w:val="20"/>
          <w:szCs w:val="20"/>
        </w:rPr>
        <w:t>P. Costos detallados y forma de financiamiento</w:t>
      </w:r>
    </w:p>
    <w:p w14:paraId="6DC6FB33" w14:textId="77777777" w:rsidR="00B00DAD" w:rsidRPr="00B00DAD" w:rsidRDefault="00B00DAD">
      <w:pPr>
        <w:ind w:left="0" w:hanging="2"/>
        <w:jc w:val="both"/>
        <w:rPr>
          <w:rFonts w:ascii="Century Gothic" w:eastAsia="Century Gothic" w:hAnsi="Century Gothic" w:cs="Century Gothic"/>
          <w:sz w:val="20"/>
          <w:szCs w:val="20"/>
        </w:rPr>
      </w:pPr>
      <w:r w:rsidRPr="00B00DAD">
        <w:rPr>
          <w:rFonts w:ascii="Century Gothic" w:eastAsia="Century Gothic" w:hAnsi="Century Gothic" w:cs="Century Gothic"/>
          <w:sz w:val="20"/>
          <w:szCs w:val="20"/>
        </w:rPr>
        <w:t xml:space="preserve">Los gastos de honorarios de los/as docentes y colaboradores serán afrontados por la Facultad de Ingeniería de la </w:t>
      </w:r>
      <w:proofErr w:type="spellStart"/>
      <w:r w:rsidRPr="00B00DAD">
        <w:rPr>
          <w:rFonts w:ascii="Century Gothic" w:eastAsia="Century Gothic" w:hAnsi="Century Gothic" w:cs="Century Gothic"/>
          <w:sz w:val="20"/>
          <w:szCs w:val="20"/>
        </w:rPr>
        <w:t>UNLPam</w:t>
      </w:r>
      <w:proofErr w:type="spellEnd"/>
      <w:r w:rsidRPr="00B00DAD">
        <w:rPr>
          <w:rFonts w:ascii="Century Gothic" w:eastAsia="Century Gothic" w:hAnsi="Century Gothic" w:cs="Century Gothic"/>
          <w:sz w:val="20"/>
          <w:szCs w:val="20"/>
        </w:rPr>
        <w:t>.</w:t>
      </w:r>
    </w:p>
    <w:p w14:paraId="059FC4E6" w14:textId="77777777" w:rsidR="00B00DAD" w:rsidRPr="00B00DAD" w:rsidRDefault="00B00DAD">
      <w:pPr>
        <w:ind w:left="0" w:hanging="2"/>
        <w:rPr>
          <w:rFonts w:ascii="Century Gothic" w:hAnsi="Century Gothic"/>
          <w:sz w:val="20"/>
          <w:szCs w:val="20"/>
        </w:rPr>
      </w:pPr>
    </w:p>
    <w:p w14:paraId="41005E76" w14:textId="77777777" w:rsidR="00B00DAD" w:rsidRPr="00B00DAD" w:rsidRDefault="00B00DAD">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p>
    <w:p w14:paraId="2969A078" w14:textId="07ED9882" w:rsidR="00557D37" w:rsidRPr="00B00DAD" w:rsidRDefault="00557D37">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r w:rsidRPr="00B00DAD">
        <w:rPr>
          <w:rFonts w:ascii="Century Gothic" w:hAnsi="Century Gothic"/>
          <w:sz w:val="20"/>
          <w:szCs w:val="20"/>
          <w:highlight w:val="yellow"/>
        </w:rPr>
        <w:br w:type="page"/>
      </w:r>
    </w:p>
    <w:p w14:paraId="7AA0AA10" w14:textId="76CACD69" w:rsidR="00557D37" w:rsidRPr="00557D37" w:rsidRDefault="00557D37" w:rsidP="00557D37">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r w:rsidRPr="00557D37">
        <w:rPr>
          <w:rFonts w:ascii="Century Gothic" w:hAnsi="Century Gothic"/>
          <w:b/>
          <w:sz w:val="20"/>
          <w:szCs w:val="20"/>
          <w:highlight w:val="yellow"/>
        </w:rPr>
        <w:lastRenderedPageBreak/>
        <w:t xml:space="preserve">Comisiones de Legislación y Reglamento y de </w:t>
      </w:r>
      <w:r w:rsidR="00417A7E">
        <w:rPr>
          <w:rFonts w:ascii="Century Gothic" w:hAnsi="Century Gothic"/>
          <w:b/>
          <w:sz w:val="20"/>
          <w:szCs w:val="20"/>
          <w:highlight w:val="yellow"/>
        </w:rPr>
        <w:t>Enseñanza</w:t>
      </w:r>
      <w:r w:rsidRPr="00557D37">
        <w:rPr>
          <w:rFonts w:ascii="Century Gothic" w:hAnsi="Century Gothic"/>
          <w:b/>
          <w:sz w:val="20"/>
          <w:szCs w:val="20"/>
          <w:highlight w:val="yellow"/>
        </w:rPr>
        <w:t xml:space="preserve"> en conjunto.</w:t>
      </w:r>
    </w:p>
    <w:p w14:paraId="00A916EF" w14:textId="77777777" w:rsidR="00557D37" w:rsidRPr="00557D37" w:rsidRDefault="00557D37" w:rsidP="00557D37">
      <w:pPr>
        <w:suppressAutoHyphens w:val="0"/>
        <w:spacing w:line="240" w:lineRule="auto"/>
        <w:ind w:leftChars="0" w:left="0" w:firstLineChars="0" w:firstLine="0"/>
        <w:textDirection w:val="lrTb"/>
        <w:textAlignment w:val="auto"/>
        <w:outlineLvl w:val="9"/>
        <w:rPr>
          <w:rFonts w:ascii="Century Gothic" w:hAnsi="Century Gothic"/>
          <w:sz w:val="20"/>
          <w:szCs w:val="20"/>
          <w:highlight w:val="yellow"/>
        </w:rPr>
      </w:pPr>
    </w:p>
    <w:p w14:paraId="71E190AF" w14:textId="77777777" w:rsidR="00557D37" w:rsidRPr="00557D37" w:rsidRDefault="00557D37" w:rsidP="00557D37">
      <w:pPr>
        <w:suppressAutoHyphens w:val="0"/>
        <w:spacing w:line="240" w:lineRule="auto"/>
        <w:ind w:leftChars="0" w:left="0" w:firstLineChars="0" w:firstLine="0"/>
        <w:jc w:val="both"/>
        <w:textDirection w:val="lrTb"/>
        <w:textAlignment w:val="auto"/>
        <w:outlineLvl w:val="9"/>
        <w:rPr>
          <w:rFonts w:ascii="Century Gothic" w:hAnsi="Century Gothic"/>
          <w:sz w:val="20"/>
          <w:szCs w:val="20"/>
        </w:rPr>
      </w:pPr>
      <w:r w:rsidRPr="00557D37">
        <w:rPr>
          <w:rFonts w:ascii="Century Gothic" w:hAnsi="Century Gothic"/>
          <w:b/>
          <w:sz w:val="20"/>
          <w:szCs w:val="20"/>
          <w:highlight w:val="yellow"/>
        </w:rPr>
        <w:t>4.14.</w:t>
      </w:r>
      <w:r w:rsidRPr="00557D37">
        <w:rPr>
          <w:rFonts w:ascii="Century Gothic" w:hAnsi="Century Gothic"/>
          <w:sz w:val="20"/>
          <w:szCs w:val="20"/>
          <w:highlight w:val="yellow"/>
        </w:rPr>
        <w:t xml:space="preserve"> Despacho </w:t>
      </w:r>
      <w:proofErr w:type="spellStart"/>
      <w:r w:rsidRPr="00557D37">
        <w:rPr>
          <w:rFonts w:ascii="Century Gothic" w:hAnsi="Century Gothic"/>
          <w:sz w:val="20"/>
          <w:szCs w:val="20"/>
          <w:highlight w:val="yellow"/>
        </w:rPr>
        <w:t>LyR</w:t>
      </w:r>
      <w:proofErr w:type="spellEnd"/>
      <w:r w:rsidRPr="00557D37">
        <w:rPr>
          <w:rFonts w:ascii="Century Gothic" w:hAnsi="Century Gothic"/>
          <w:sz w:val="20"/>
          <w:szCs w:val="20"/>
          <w:highlight w:val="yellow"/>
        </w:rPr>
        <w:t xml:space="preserve"> N.º 075 y CE </w:t>
      </w:r>
      <w:proofErr w:type="spellStart"/>
      <w:r w:rsidRPr="00557D37">
        <w:rPr>
          <w:rFonts w:ascii="Century Gothic" w:hAnsi="Century Gothic"/>
          <w:sz w:val="20"/>
          <w:szCs w:val="20"/>
          <w:highlight w:val="yellow"/>
        </w:rPr>
        <w:t>N.°</w:t>
      </w:r>
      <w:proofErr w:type="spellEnd"/>
      <w:r w:rsidRPr="00557D37">
        <w:rPr>
          <w:rFonts w:ascii="Century Gothic" w:hAnsi="Century Gothic"/>
          <w:sz w:val="20"/>
          <w:szCs w:val="20"/>
          <w:highlight w:val="yellow"/>
        </w:rPr>
        <w:t xml:space="preserve"> 012, recomiendan dictar, en el segundo semestre del corriente año, la asignatura Álgebra correspondiente a las carreras Ingeniería Electromecánica, Ingeniería Electromecánica con Orientación en Automatización Industrial, Ingeniería Industrial, Ingeniería en Sistemas, Ingeniería en Computación y Analista Programador</w:t>
      </w:r>
      <w:r w:rsidRPr="00557D37">
        <w:rPr>
          <w:rFonts w:ascii="Century Gothic" w:hAnsi="Century Gothic"/>
          <w:sz w:val="20"/>
          <w:szCs w:val="20"/>
        </w:rPr>
        <w:t xml:space="preserve"> </w:t>
      </w:r>
    </w:p>
    <w:p w14:paraId="1A3CF2C4" w14:textId="77777777" w:rsidR="00557D37" w:rsidRPr="00B00DAD" w:rsidRDefault="00557D37">
      <w:pPr>
        <w:suppressAutoHyphens w:val="0"/>
        <w:spacing w:line="240" w:lineRule="auto"/>
        <w:ind w:leftChars="0" w:left="0" w:firstLineChars="0" w:firstLine="0"/>
        <w:textDirection w:val="lrTb"/>
        <w:textAlignment w:val="auto"/>
        <w:outlineLvl w:val="9"/>
        <w:rPr>
          <w:rFonts w:ascii="Century Gothic" w:hAnsi="Century Gothic"/>
          <w:sz w:val="20"/>
          <w:szCs w:val="20"/>
        </w:rPr>
      </w:pPr>
    </w:p>
    <w:p w14:paraId="5D678F4A" w14:textId="77777777" w:rsidR="00B00DAD" w:rsidRPr="00B00DAD" w:rsidRDefault="00B00DAD">
      <w:pPr>
        <w:pBdr>
          <w:top w:val="nil"/>
          <w:left w:val="nil"/>
          <w:bottom w:val="nil"/>
          <w:right w:val="nil"/>
          <w:between w:val="nil"/>
        </w:pBdr>
        <w:tabs>
          <w:tab w:val="center" w:pos="4252"/>
          <w:tab w:val="right" w:pos="8504"/>
          <w:tab w:val="left" w:pos="708"/>
        </w:tabs>
        <w:spacing w:line="240" w:lineRule="auto"/>
        <w:ind w:left="0" w:hanging="2"/>
        <w:jc w:val="center"/>
        <w:rPr>
          <w:rFonts w:ascii="Century Gothic" w:eastAsia="Century Gothic" w:hAnsi="Century Gothic" w:cs="Century Gothic"/>
          <w:color w:val="000000"/>
          <w:sz w:val="20"/>
          <w:szCs w:val="20"/>
        </w:rPr>
      </w:pPr>
    </w:p>
    <w:p w14:paraId="68F10331" w14:textId="77777777" w:rsidR="00B00DAD" w:rsidRPr="00B00DAD" w:rsidRDefault="00B00DAD" w:rsidP="000B7B05">
      <w:pPr>
        <w:tabs>
          <w:tab w:val="left" w:pos="600"/>
          <w:tab w:val="center" w:pos="4392"/>
        </w:tabs>
        <w:spacing w:line="240" w:lineRule="auto"/>
        <w:ind w:left="0" w:hanging="2"/>
        <w:jc w:val="center"/>
        <w:rPr>
          <w:rFonts w:ascii="Century Gothic" w:hAnsi="Century Gothic"/>
          <w:position w:val="0"/>
          <w:sz w:val="20"/>
          <w:szCs w:val="20"/>
          <w:lang w:eastAsia="es-AR"/>
        </w:rPr>
      </w:pPr>
      <w:r w:rsidRPr="00B00DAD">
        <w:rPr>
          <w:rFonts w:ascii="Century Gothic" w:eastAsia="Century Gothic" w:hAnsi="Century Gothic" w:cs="Century Gothic"/>
          <w:color w:val="000000"/>
          <w:sz w:val="20"/>
          <w:szCs w:val="20"/>
          <w:lang w:val="es-AR"/>
        </w:rPr>
        <w:t xml:space="preserve">COMISIONES DE LEGISLACIÓN Y REGLAMENTO Y DE </w:t>
      </w:r>
      <w:r w:rsidRPr="00B00DAD">
        <w:rPr>
          <w:rFonts w:ascii="Century Gothic" w:hAnsi="Century Gothic"/>
          <w:sz w:val="20"/>
          <w:szCs w:val="20"/>
        </w:rPr>
        <w:t>COMISIONES DE LEGISLACIÓN Y REGLAMENTO Y DE ENSEÑANZA</w:t>
      </w:r>
    </w:p>
    <w:p w14:paraId="01144B91" w14:textId="77777777" w:rsidR="00B00DAD" w:rsidRPr="00B00DAD" w:rsidRDefault="00B00DAD" w:rsidP="000B7B05">
      <w:pPr>
        <w:spacing w:line="240" w:lineRule="auto"/>
        <w:ind w:left="0" w:hanging="2"/>
        <w:jc w:val="center"/>
        <w:rPr>
          <w:rFonts w:ascii="Century Gothic" w:hAnsi="Century Gothic"/>
          <w:color w:val="000000"/>
          <w:sz w:val="20"/>
          <w:szCs w:val="20"/>
        </w:rPr>
      </w:pPr>
      <w:r w:rsidRPr="00B00DAD">
        <w:rPr>
          <w:rFonts w:ascii="Century Gothic" w:hAnsi="Century Gothic"/>
          <w:sz w:val="20"/>
          <w:szCs w:val="20"/>
        </w:rPr>
        <w:t>(EN CONJUNTO)</w:t>
      </w:r>
    </w:p>
    <w:p w14:paraId="02A3A836" w14:textId="77777777" w:rsidR="00B00DAD" w:rsidRPr="00B00DAD" w:rsidRDefault="00B00DAD" w:rsidP="000B7B05">
      <w:pPr>
        <w:spacing w:line="240" w:lineRule="auto"/>
        <w:ind w:left="0" w:hanging="2"/>
        <w:jc w:val="center"/>
        <w:rPr>
          <w:rFonts w:ascii="Century Gothic" w:hAnsi="Century Gothic"/>
          <w:position w:val="0"/>
          <w:sz w:val="20"/>
          <w:szCs w:val="20"/>
          <w:lang w:eastAsia="es-AR"/>
        </w:rPr>
      </w:pPr>
      <w:r w:rsidRPr="00B00DAD">
        <w:rPr>
          <w:rFonts w:ascii="Century Gothic" w:hAnsi="Century Gothic"/>
          <w:sz w:val="20"/>
          <w:szCs w:val="20"/>
        </w:rPr>
        <w:t xml:space="preserve">DESPACHO </w:t>
      </w:r>
      <w:proofErr w:type="spellStart"/>
      <w:r w:rsidRPr="00B00DAD">
        <w:rPr>
          <w:rFonts w:ascii="Century Gothic" w:hAnsi="Century Gothic"/>
          <w:sz w:val="20"/>
          <w:szCs w:val="20"/>
        </w:rPr>
        <w:t>LyR</w:t>
      </w:r>
      <w:proofErr w:type="spellEnd"/>
      <w:r w:rsidRPr="00B00DAD">
        <w:rPr>
          <w:rFonts w:ascii="Century Gothic" w:hAnsi="Century Gothic"/>
          <w:sz w:val="20"/>
          <w:szCs w:val="20"/>
        </w:rPr>
        <w:t xml:space="preserve"> N.º 075</w:t>
      </w:r>
    </w:p>
    <w:p w14:paraId="5B78CB60" w14:textId="77777777" w:rsidR="00B00DAD" w:rsidRPr="00B00DAD" w:rsidRDefault="00B00DAD" w:rsidP="000B7B05">
      <w:pPr>
        <w:spacing w:line="240" w:lineRule="auto"/>
        <w:ind w:left="0" w:hanging="2"/>
        <w:jc w:val="center"/>
        <w:rPr>
          <w:rFonts w:ascii="Century Gothic" w:hAnsi="Century Gothic"/>
          <w:color w:val="000000"/>
          <w:sz w:val="20"/>
          <w:szCs w:val="20"/>
        </w:rPr>
      </w:pPr>
      <w:r w:rsidRPr="00B00DAD">
        <w:rPr>
          <w:rFonts w:ascii="Century Gothic" w:hAnsi="Century Gothic"/>
          <w:sz w:val="20"/>
          <w:szCs w:val="20"/>
        </w:rPr>
        <w:t xml:space="preserve">                      CE N.º 012</w:t>
      </w:r>
    </w:p>
    <w:p w14:paraId="441F0A36" w14:textId="77777777" w:rsidR="00B00DAD" w:rsidRPr="00B00DAD" w:rsidRDefault="00B00DAD" w:rsidP="000B7B05">
      <w:pPr>
        <w:spacing w:line="240" w:lineRule="auto"/>
        <w:ind w:left="0" w:hanging="2"/>
        <w:jc w:val="right"/>
        <w:rPr>
          <w:rFonts w:ascii="Century Gothic" w:eastAsia="Century Gothic" w:hAnsi="Century Gothic" w:cs="Century Gothic"/>
          <w:position w:val="0"/>
          <w:sz w:val="20"/>
          <w:szCs w:val="20"/>
          <w:lang w:eastAsia="es-AR"/>
        </w:rPr>
      </w:pPr>
      <w:r w:rsidRPr="00B00DAD">
        <w:rPr>
          <w:rFonts w:ascii="Century Gothic" w:eastAsia="Century Gothic" w:hAnsi="Century Gothic" w:cs="Century Gothic"/>
          <w:sz w:val="20"/>
          <w:szCs w:val="20"/>
        </w:rPr>
        <w:t xml:space="preserve">GENERAL PICO, 24 de julio de </w:t>
      </w:r>
      <w:sdt>
        <w:sdtPr>
          <w:rPr>
            <w:rFonts w:ascii="Century Gothic" w:hAnsi="Century Gothic"/>
            <w:sz w:val="20"/>
            <w:szCs w:val="20"/>
          </w:rPr>
          <w:tag w:val="goog_rdk_0"/>
          <w:id w:val="1830635081"/>
        </w:sdtPr>
        <w:sdtContent/>
      </w:sdt>
      <w:r w:rsidRPr="00B00DAD">
        <w:rPr>
          <w:rFonts w:ascii="Century Gothic" w:eastAsia="Century Gothic" w:hAnsi="Century Gothic" w:cs="Century Gothic"/>
          <w:sz w:val="20"/>
          <w:szCs w:val="20"/>
        </w:rPr>
        <w:t xml:space="preserve">2024 </w:t>
      </w:r>
    </w:p>
    <w:p w14:paraId="75D78D29" w14:textId="77777777" w:rsidR="00B00DAD" w:rsidRPr="00B00DAD" w:rsidRDefault="00B00DAD">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lang w:val="es-AR"/>
        </w:rPr>
      </w:pPr>
    </w:p>
    <w:p w14:paraId="694F4C09"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VISTO:</w:t>
      </w:r>
    </w:p>
    <w:p w14:paraId="2224F613" w14:textId="77777777" w:rsidR="00B00DAD" w:rsidRPr="00B00DAD" w:rsidRDefault="00B00DAD" w:rsidP="00E0710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 xml:space="preserve">La nota elevada por el </w:t>
      </w:r>
      <w:proofErr w:type="gramStart"/>
      <w:r w:rsidRPr="00B00DAD">
        <w:rPr>
          <w:rFonts w:ascii="Century Gothic" w:eastAsia="Century Gothic" w:hAnsi="Century Gothic" w:cs="Century Gothic"/>
          <w:color w:val="000000"/>
          <w:sz w:val="20"/>
          <w:szCs w:val="20"/>
        </w:rPr>
        <w:t>Secretario</w:t>
      </w:r>
      <w:proofErr w:type="gramEnd"/>
      <w:r w:rsidRPr="00B00DAD">
        <w:rPr>
          <w:rFonts w:ascii="Century Gothic" w:eastAsia="Century Gothic" w:hAnsi="Century Gothic" w:cs="Century Gothic"/>
          <w:color w:val="000000"/>
          <w:sz w:val="20"/>
          <w:szCs w:val="20"/>
        </w:rPr>
        <w:t xml:space="preserve"> Académico de la Facultad de Ingeniería, y</w:t>
      </w:r>
    </w:p>
    <w:p w14:paraId="7F00F397"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628DED00"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CONSIDERANDO:</w:t>
      </w:r>
    </w:p>
    <w:p w14:paraId="79CA10A8" w14:textId="77777777" w:rsidR="00B00DAD" w:rsidRPr="00B00DAD" w:rsidRDefault="00B00DAD" w:rsidP="00E0710B">
      <w:pPr>
        <w:pBdr>
          <w:top w:val="nil"/>
          <w:left w:val="nil"/>
          <w:bottom w:val="nil"/>
          <w:right w:val="nil"/>
          <w:between w:val="nil"/>
        </w:pBdr>
        <w:spacing w:line="240" w:lineRule="auto"/>
        <w:ind w:left="-2" w:firstLineChars="283" w:firstLine="566"/>
        <w:jc w:val="both"/>
        <w:rPr>
          <w:rFonts w:ascii="Century Gothic" w:hAnsi="Century Gothic"/>
          <w:color w:val="000000"/>
          <w:sz w:val="20"/>
          <w:szCs w:val="20"/>
          <w:highlight w:val="white"/>
        </w:rPr>
      </w:pPr>
      <w:r w:rsidRPr="00B00DAD">
        <w:rPr>
          <w:rFonts w:ascii="Century Gothic" w:eastAsia="Century Gothic" w:hAnsi="Century Gothic" w:cs="Century Gothic"/>
          <w:color w:val="000000"/>
          <w:sz w:val="20"/>
          <w:szCs w:val="20"/>
        </w:rPr>
        <w:t>Que en dicha nota solicita el dictado en el segundo semestre de la asignatura Álgebra, de las carreras Ingeniería E</w:t>
      </w:r>
      <w:r w:rsidRPr="00B00DAD">
        <w:rPr>
          <w:rFonts w:ascii="Century Gothic" w:eastAsia="Century Gothic" w:hAnsi="Century Gothic" w:cs="Century Gothic"/>
          <w:color w:val="000000"/>
          <w:sz w:val="20"/>
          <w:szCs w:val="20"/>
          <w:highlight w:val="white"/>
        </w:rPr>
        <w:t>lectromecánica, Ingeniería Electromecánica con orientación en Automatización Industrial, Ingeniería Industrial, Ingeniería en Sistemas, Ingeniería en Computación y Analista Programador.</w:t>
      </w:r>
    </w:p>
    <w:p w14:paraId="57EE004E" w14:textId="77777777" w:rsidR="00B00DAD" w:rsidRPr="00B00DAD" w:rsidRDefault="00B00DAD" w:rsidP="00E0710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highlight w:val="white"/>
        </w:rPr>
      </w:pPr>
      <w:r w:rsidRPr="00B00DAD">
        <w:rPr>
          <w:rFonts w:ascii="Century Gothic" w:eastAsia="Century Gothic" w:hAnsi="Century Gothic" w:cs="Century Gothic"/>
          <w:color w:val="000000"/>
          <w:sz w:val="20"/>
          <w:szCs w:val="20"/>
          <w:highlight w:val="white"/>
        </w:rPr>
        <w:t>Que Preliminares de Matemática es una asignatura correspondiente al primer semestre del primer año de dichas carreras y correlativa de la asignatura Álgebra.</w:t>
      </w:r>
    </w:p>
    <w:p w14:paraId="608E932A" w14:textId="77777777" w:rsidR="00B00DAD" w:rsidRPr="00B00DAD" w:rsidRDefault="00B00DAD" w:rsidP="00E0710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highlight w:val="white"/>
        </w:rPr>
      </w:pPr>
      <w:r w:rsidRPr="00B00DAD">
        <w:rPr>
          <w:rFonts w:ascii="Century Gothic" w:eastAsia="Century Gothic" w:hAnsi="Century Gothic" w:cs="Century Gothic"/>
          <w:color w:val="000000"/>
          <w:sz w:val="20"/>
          <w:szCs w:val="20"/>
          <w:highlight w:val="white"/>
        </w:rPr>
        <w:t xml:space="preserve">Que la asignatura </w:t>
      </w:r>
      <w:r w:rsidRPr="00B00DAD">
        <w:rPr>
          <w:rFonts w:ascii="Century Gothic" w:eastAsia="Century Gothic" w:hAnsi="Century Gothic" w:cs="Century Gothic"/>
          <w:sz w:val="20"/>
          <w:szCs w:val="20"/>
          <w:highlight w:val="white"/>
        </w:rPr>
        <w:t>Preliminares de Matemática</w:t>
      </w:r>
      <w:r w:rsidRPr="00B00DAD">
        <w:rPr>
          <w:rFonts w:ascii="Century Gothic" w:eastAsia="Century Gothic" w:hAnsi="Century Gothic" w:cs="Century Gothic"/>
          <w:color w:val="000000"/>
          <w:sz w:val="20"/>
          <w:szCs w:val="20"/>
          <w:highlight w:val="white"/>
        </w:rPr>
        <w:t xml:space="preserve"> fue dictada en dos oportunidades durante el primer semestre del corriente año.</w:t>
      </w:r>
    </w:p>
    <w:p w14:paraId="58B0A280" w14:textId="77777777" w:rsidR="00B00DAD" w:rsidRPr="00B00DAD" w:rsidRDefault="00B00DAD" w:rsidP="00E0710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highlight w:val="white"/>
        </w:rPr>
      </w:pPr>
      <w:r w:rsidRPr="00B00DAD">
        <w:rPr>
          <w:rFonts w:ascii="Century Gothic" w:eastAsia="Century Gothic" w:hAnsi="Century Gothic" w:cs="Century Gothic"/>
          <w:color w:val="000000"/>
          <w:sz w:val="20"/>
          <w:szCs w:val="20"/>
          <w:highlight w:val="white"/>
        </w:rPr>
        <w:t>Que el segundo dictado de Preliminares de Matemática se realizó de manera simultánea con las asignaturas Álgebra y Análisis Matemático I-a.</w:t>
      </w:r>
    </w:p>
    <w:p w14:paraId="0B56E617" w14:textId="77777777" w:rsidR="00B00DAD" w:rsidRPr="00B00DAD" w:rsidRDefault="00B00DAD" w:rsidP="00E0710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highlight w:val="white"/>
        </w:rPr>
      </w:pPr>
      <w:r w:rsidRPr="00B00DAD">
        <w:rPr>
          <w:rFonts w:ascii="Century Gothic" w:eastAsia="Century Gothic" w:hAnsi="Century Gothic" w:cs="Century Gothic"/>
          <w:color w:val="000000"/>
          <w:sz w:val="20"/>
          <w:szCs w:val="20"/>
          <w:highlight w:val="white"/>
        </w:rPr>
        <w:t>Que los estudiantes que aprueben Preliminares de Matemática estarán en condiciones de cursar la asignatura Álgebra durante el segundo semestre.</w:t>
      </w:r>
    </w:p>
    <w:p w14:paraId="1FC5AED0" w14:textId="77777777" w:rsidR="00B00DAD" w:rsidRPr="00B00DAD" w:rsidRDefault="00B00DAD" w:rsidP="00E0710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highlight w:val="white"/>
        </w:rPr>
      </w:pPr>
      <w:r w:rsidRPr="00B00DAD">
        <w:rPr>
          <w:rFonts w:ascii="Century Gothic" w:eastAsia="Century Gothic" w:hAnsi="Century Gothic" w:cs="Century Gothic"/>
          <w:sz w:val="20"/>
          <w:szCs w:val="20"/>
          <w:highlight w:val="white"/>
        </w:rPr>
        <w:t xml:space="preserve">Que la asignatura Álgebra presenta un bajo índice de aprobación, y es importante que los estudiantes que no aprobaron la misma puedan recursar durante el segundo semestre. </w:t>
      </w:r>
    </w:p>
    <w:p w14:paraId="7DD02CB6" w14:textId="77777777" w:rsidR="00B00DAD" w:rsidRPr="00B00DAD" w:rsidRDefault="00B00DAD" w:rsidP="00E0710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 xml:space="preserve">Que la Facultad tiene la potestad de abrir la inscripción en dicha asignatura y cuenta con los medios para implementar el dictado de la </w:t>
      </w:r>
      <w:r w:rsidRPr="00B00DAD">
        <w:rPr>
          <w:rFonts w:ascii="Century Gothic" w:eastAsia="Century Gothic" w:hAnsi="Century Gothic" w:cs="Century Gothic"/>
          <w:sz w:val="20"/>
          <w:szCs w:val="20"/>
        </w:rPr>
        <w:t>misma</w:t>
      </w:r>
      <w:r w:rsidRPr="00B00DAD">
        <w:rPr>
          <w:rFonts w:ascii="Century Gothic" w:eastAsia="Century Gothic" w:hAnsi="Century Gothic" w:cs="Century Gothic"/>
          <w:color w:val="000000"/>
          <w:sz w:val="20"/>
          <w:szCs w:val="20"/>
        </w:rPr>
        <w:t xml:space="preserve"> durante el segundo semestre.</w:t>
      </w:r>
    </w:p>
    <w:p w14:paraId="36504970" w14:textId="77777777" w:rsidR="00B00DAD" w:rsidRPr="00B00DAD" w:rsidRDefault="00B00DAD" w:rsidP="00E0710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proofErr w:type="gramStart"/>
      <w:r w:rsidRPr="00B00DAD">
        <w:rPr>
          <w:rFonts w:ascii="Century Gothic" w:eastAsia="Century Gothic" w:hAnsi="Century Gothic" w:cs="Century Gothic"/>
          <w:color w:val="000000"/>
          <w:sz w:val="20"/>
          <w:szCs w:val="20"/>
        </w:rPr>
        <w:t>Que</w:t>
      </w:r>
      <w:proofErr w:type="gramEnd"/>
      <w:r w:rsidRPr="00B00DAD">
        <w:rPr>
          <w:rFonts w:ascii="Century Gothic" w:eastAsia="Century Gothic" w:hAnsi="Century Gothic" w:cs="Century Gothic"/>
          <w:color w:val="000000"/>
          <w:sz w:val="20"/>
          <w:szCs w:val="20"/>
        </w:rPr>
        <w:t xml:space="preserve"> en el caso de asignaturas dictadas fuera del período asignado según los Diseños Curriculares, se definirá puntualmente la fecha límite para la inscripción en cada una de las asignaturas y la cantidad de mesas de Examen Final.</w:t>
      </w:r>
    </w:p>
    <w:p w14:paraId="411E2953" w14:textId="77777777" w:rsidR="00B00DAD" w:rsidRPr="00B00DAD" w:rsidRDefault="00B00DAD" w:rsidP="000B7B05">
      <w:pPr>
        <w:pBdr>
          <w:top w:val="nil"/>
          <w:left w:val="nil"/>
          <w:bottom w:val="nil"/>
          <w:right w:val="nil"/>
          <w:between w:val="nil"/>
        </w:pBdr>
        <w:spacing w:line="240" w:lineRule="auto"/>
        <w:ind w:left="-2" w:firstLineChars="283" w:firstLine="566"/>
        <w:rPr>
          <w:rFonts w:ascii="Century Gothic" w:eastAsia="Century Gothic" w:hAnsi="Century Gothic" w:cs="Century Gothic"/>
          <w:color w:val="000000"/>
          <w:sz w:val="20"/>
          <w:szCs w:val="20"/>
          <w:lang w:val="es-AR"/>
        </w:rPr>
      </w:pPr>
      <w:r w:rsidRPr="00B00DAD">
        <w:rPr>
          <w:rFonts w:ascii="Century Gothic" w:eastAsia="Century Gothic" w:hAnsi="Century Gothic" w:cs="Century Gothic"/>
          <w:color w:val="000000"/>
          <w:sz w:val="20"/>
          <w:szCs w:val="20"/>
          <w:lang w:val="es-AR"/>
        </w:rPr>
        <w:t xml:space="preserve">POR ELLO </w:t>
      </w:r>
    </w:p>
    <w:p w14:paraId="3D24349D" w14:textId="77777777" w:rsidR="00B00DAD" w:rsidRPr="00B00DAD" w:rsidRDefault="00B00DAD" w:rsidP="000B7B05">
      <w:pPr>
        <w:pBdr>
          <w:top w:val="nil"/>
          <w:left w:val="nil"/>
          <w:bottom w:val="nil"/>
          <w:right w:val="nil"/>
          <w:between w:val="nil"/>
        </w:pBdr>
        <w:spacing w:line="240" w:lineRule="auto"/>
        <w:ind w:left="-2" w:firstLineChars="283" w:firstLine="566"/>
        <w:rPr>
          <w:rFonts w:ascii="Century Gothic" w:eastAsia="Century Gothic" w:hAnsi="Century Gothic" w:cs="Century Gothic"/>
          <w:color w:val="000000"/>
          <w:sz w:val="20"/>
          <w:szCs w:val="20"/>
          <w:lang w:val="es-AR"/>
        </w:rPr>
      </w:pPr>
      <w:r w:rsidRPr="00B00DAD">
        <w:rPr>
          <w:rFonts w:ascii="Century Gothic" w:eastAsia="Century Gothic" w:hAnsi="Century Gothic" w:cs="Century Gothic"/>
          <w:color w:val="000000"/>
          <w:sz w:val="20"/>
          <w:szCs w:val="20"/>
          <w:lang w:val="es-AR"/>
        </w:rPr>
        <w:t>LAS COMISIONES DE LEGISLACIÓN Y REGLAMENTO Y DE ENSEÑANZA (EN CONJUNTO)</w:t>
      </w:r>
    </w:p>
    <w:p w14:paraId="31032E3F" w14:textId="77777777" w:rsidR="00B00DAD" w:rsidRPr="00B00DAD" w:rsidRDefault="00B00DAD" w:rsidP="000B7B05">
      <w:pPr>
        <w:pBdr>
          <w:top w:val="nil"/>
          <w:left w:val="nil"/>
          <w:bottom w:val="nil"/>
          <w:right w:val="nil"/>
          <w:between w:val="nil"/>
        </w:pBdr>
        <w:spacing w:line="240" w:lineRule="auto"/>
        <w:ind w:left="-2" w:firstLineChars="283" w:firstLine="566"/>
        <w:rPr>
          <w:rFonts w:ascii="Century Gothic" w:eastAsia="Century Gothic" w:hAnsi="Century Gothic" w:cs="Century Gothic"/>
          <w:color w:val="000000"/>
          <w:sz w:val="20"/>
          <w:szCs w:val="20"/>
          <w:lang w:val="es-AR"/>
        </w:rPr>
      </w:pPr>
      <w:r w:rsidRPr="00B00DAD">
        <w:rPr>
          <w:rFonts w:ascii="Century Gothic" w:eastAsia="Century Gothic" w:hAnsi="Century Gothic" w:cs="Century Gothic"/>
          <w:color w:val="000000"/>
          <w:sz w:val="20"/>
          <w:szCs w:val="20"/>
          <w:lang w:val="es-AR"/>
        </w:rPr>
        <w:t>DEL CONSEJO DIRECTIVO DE LA FACULTAD DE INGENIERÍA</w:t>
      </w:r>
    </w:p>
    <w:p w14:paraId="6211FE1A" w14:textId="77777777" w:rsidR="00B00DAD" w:rsidRPr="00B00DAD" w:rsidRDefault="00B00DAD" w:rsidP="000B7B05">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lang w:val="es-AR"/>
        </w:rPr>
      </w:pPr>
    </w:p>
    <w:p w14:paraId="674E15C4" w14:textId="77777777" w:rsidR="00B00DAD" w:rsidRPr="00B00DAD" w:rsidRDefault="00B00DAD" w:rsidP="000B7B05">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lang w:val="es-AR"/>
        </w:rPr>
      </w:pPr>
      <w:r w:rsidRPr="00B00DAD">
        <w:rPr>
          <w:rFonts w:ascii="Century Gothic" w:eastAsia="Century Gothic" w:hAnsi="Century Gothic" w:cs="Century Gothic"/>
          <w:color w:val="000000"/>
          <w:sz w:val="20"/>
          <w:szCs w:val="20"/>
          <w:lang w:val="es-AR"/>
        </w:rPr>
        <w:t>RECOMIENDAN</w:t>
      </w:r>
    </w:p>
    <w:p w14:paraId="39A5F6BE" w14:textId="77777777" w:rsidR="00B00DAD" w:rsidRPr="00B00DAD" w:rsidRDefault="00B00DAD">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2EF79823" w14:textId="77777777" w:rsidR="00B00DAD" w:rsidRPr="00B00DAD" w:rsidRDefault="00B00DAD">
      <w:pPr>
        <w:pBdr>
          <w:top w:val="nil"/>
          <w:left w:val="nil"/>
          <w:bottom w:val="nil"/>
          <w:right w:val="nil"/>
          <w:between w:val="nil"/>
        </w:pBdr>
        <w:spacing w:after="240" w:line="240" w:lineRule="auto"/>
        <w:ind w:left="0" w:hanging="2"/>
        <w:jc w:val="both"/>
        <w:rPr>
          <w:rFonts w:ascii="Century Gothic" w:eastAsia="Century Gothic" w:hAnsi="Century Gothic" w:cs="Century Gothic"/>
          <w:color w:val="000000"/>
          <w:sz w:val="20"/>
          <w:szCs w:val="20"/>
          <w:highlight w:val="red"/>
        </w:rPr>
      </w:pPr>
      <w:r w:rsidRPr="00B00DAD">
        <w:rPr>
          <w:rFonts w:ascii="Century Gothic" w:eastAsia="Century Gothic" w:hAnsi="Century Gothic" w:cs="Century Gothic"/>
          <w:color w:val="000000"/>
          <w:sz w:val="20"/>
          <w:szCs w:val="20"/>
        </w:rPr>
        <w:t>ARTÍCULO 1º.- Dictar, en el segundo semestre del corriente año, la asignatura Álgebra correspondiente a las carreras Ingeniería Electromecánica, Ingeniería Electromecánica con Orientación en Automatización Indus</w:t>
      </w:r>
      <w:r w:rsidRPr="00B00DAD">
        <w:rPr>
          <w:rFonts w:ascii="Century Gothic" w:eastAsia="Century Gothic" w:hAnsi="Century Gothic" w:cs="Century Gothic"/>
          <w:color w:val="000000"/>
          <w:sz w:val="20"/>
          <w:szCs w:val="20"/>
          <w:highlight w:val="white"/>
        </w:rPr>
        <w:t>trial,</w:t>
      </w:r>
      <w:r w:rsidRPr="00B00DAD">
        <w:rPr>
          <w:rFonts w:ascii="Century Gothic" w:eastAsia="Century Gothic" w:hAnsi="Century Gothic" w:cs="Century Gothic"/>
          <w:sz w:val="20"/>
          <w:szCs w:val="20"/>
          <w:highlight w:val="white"/>
        </w:rPr>
        <w:t xml:space="preserve"> </w:t>
      </w:r>
      <w:r w:rsidRPr="00B00DAD">
        <w:rPr>
          <w:rFonts w:ascii="Century Gothic" w:eastAsia="Century Gothic" w:hAnsi="Century Gothic" w:cs="Century Gothic"/>
          <w:color w:val="000000"/>
          <w:sz w:val="20"/>
          <w:szCs w:val="20"/>
          <w:highlight w:val="white"/>
        </w:rPr>
        <w:t>Ingeniería Industrial, Ingeniería en Sistemas, Ingeniería en Computación y Analista Programador d</w:t>
      </w:r>
      <w:r w:rsidRPr="00B00DAD">
        <w:rPr>
          <w:rFonts w:ascii="Century Gothic" w:eastAsia="Century Gothic" w:hAnsi="Century Gothic" w:cs="Century Gothic"/>
          <w:color w:val="000000"/>
          <w:sz w:val="20"/>
          <w:szCs w:val="20"/>
        </w:rPr>
        <w:t>e acuerdo con las condiciones generales que figuran en el Anexo I de la presente Resolución.</w:t>
      </w:r>
    </w:p>
    <w:p w14:paraId="6B944AA2" w14:textId="77777777" w:rsidR="00B00DAD" w:rsidRPr="00B00DAD" w:rsidRDefault="00B00DAD">
      <w:pPr>
        <w:pBdr>
          <w:top w:val="nil"/>
          <w:left w:val="nil"/>
          <w:bottom w:val="nil"/>
          <w:right w:val="nil"/>
          <w:between w:val="nil"/>
        </w:pBdr>
        <w:spacing w:before="240" w:after="240" w:line="240" w:lineRule="auto"/>
        <w:ind w:left="0" w:right="-100" w:hanging="2"/>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ARTÍCULO 2º.- El dictado de la asignatura Álgebra se hará conforme al calendario de actividades del ciclo lectivo 202</w:t>
      </w:r>
      <w:r w:rsidRPr="00B00DAD">
        <w:rPr>
          <w:rFonts w:ascii="Century Gothic" w:eastAsia="Century Gothic" w:hAnsi="Century Gothic" w:cs="Century Gothic"/>
          <w:sz w:val="20"/>
          <w:szCs w:val="20"/>
        </w:rPr>
        <w:t>4</w:t>
      </w:r>
      <w:r w:rsidRPr="00B00DAD">
        <w:rPr>
          <w:rFonts w:ascii="Century Gothic" w:eastAsia="Century Gothic" w:hAnsi="Century Gothic" w:cs="Century Gothic"/>
          <w:color w:val="000000"/>
          <w:sz w:val="20"/>
          <w:szCs w:val="20"/>
        </w:rPr>
        <w:t xml:space="preserve"> (Resolución Consejo Directiv</w:t>
      </w:r>
      <w:r w:rsidRPr="00B00DAD">
        <w:rPr>
          <w:rFonts w:ascii="Century Gothic" w:eastAsia="Century Gothic" w:hAnsi="Century Gothic" w:cs="Century Gothic"/>
          <w:sz w:val="20"/>
          <w:szCs w:val="20"/>
        </w:rPr>
        <w:t xml:space="preserve">o </w:t>
      </w:r>
      <w:hyperlink r:id="rId49">
        <w:proofErr w:type="spellStart"/>
        <w:r w:rsidRPr="00B00DAD">
          <w:rPr>
            <w:rFonts w:ascii="Century Gothic" w:eastAsia="Century Gothic" w:hAnsi="Century Gothic" w:cs="Century Gothic"/>
            <w:color w:val="1155CC"/>
            <w:sz w:val="20"/>
            <w:szCs w:val="20"/>
            <w:u w:val="single"/>
          </w:rPr>
          <w:t>N.°</w:t>
        </w:r>
        <w:proofErr w:type="spellEnd"/>
        <w:r w:rsidRPr="00B00DAD">
          <w:rPr>
            <w:rFonts w:ascii="Century Gothic" w:eastAsia="Century Gothic" w:hAnsi="Century Gothic" w:cs="Century Gothic"/>
            <w:color w:val="1155CC"/>
            <w:sz w:val="20"/>
            <w:szCs w:val="20"/>
            <w:u w:val="single"/>
          </w:rPr>
          <w:t xml:space="preserve"> 184/23</w:t>
        </w:r>
      </w:hyperlink>
      <w:r w:rsidRPr="00B00DAD">
        <w:rPr>
          <w:rFonts w:ascii="Century Gothic" w:eastAsia="Century Gothic" w:hAnsi="Century Gothic" w:cs="Century Gothic"/>
          <w:color w:val="000000"/>
          <w:sz w:val="20"/>
          <w:szCs w:val="20"/>
        </w:rPr>
        <w:t>).</w:t>
      </w:r>
    </w:p>
    <w:p w14:paraId="3300137A" w14:textId="77777777" w:rsidR="00B00DAD" w:rsidRPr="00B00DAD" w:rsidRDefault="00B00DAD">
      <w:pPr>
        <w:pBdr>
          <w:top w:val="nil"/>
          <w:left w:val="nil"/>
          <w:bottom w:val="nil"/>
          <w:right w:val="nil"/>
          <w:between w:val="nil"/>
        </w:pBdr>
        <w:spacing w:before="240" w:after="240" w:line="240" w:lineRule="auto"/>
        <w:ind w:left="0" w:hanging="2"/>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ARTÍCULO 3º.- Adoptar, en el marco del Artículo 1º, todas las normas relacionadas con el régimen de Administración Académica de las carreras que se dictan en la Facultad de Ingeniería vigentes a la fecha, excepto aquellas que se explicitan en los articulados del Anexo I de la presente resolución.</w:t>
      </w:r>
    </w:p>
    <w:p w14:paraId="24F7F515" w14:textId="77777777" w:rsidR="00B00DAD" w:rsidRPr="00B00DAD" w:rsidRDefault="00B00DAD">
      <w:pPr>
        <w:pBdr>
          <w:top w:val="nil"/>
          <w:left w:val="nil"/>
          <w:bottom w:val="nil"/>
          <w:right w:val="nil"/>
          <w:between w:val="nil"/>
        </w:pBdr>
        <w:spacing w:before="240" w:after="240" w:line="240" w:lineRule="auto"/>
        <w:ind w:left="0" w:hanging="2"/>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lastRenderedPageBreak/>
        <w:t xml:space="preserve">ARTÍCULO 4º.- Arbitrar los medios necesarios mediante el Sistema de Gestión de Alumnos (SIU </w:t>
      </w:r>
      <w:proofErr w:type="gramStart"/>
      <w:r w:rsidRPr="00B00DAD">
        <w:rPr>
          <w:rFonts w:ascii="Century Gothic" w:eastAsia="Century Gothic" w:hAnsi="Century Gothic" w:cs="Century Gothic"/>
          <w:color w:val="000000"/>
          <w:sz w:val="20"/>
          <w:szCs w:val="20"/>
        </w:rPr>
        <w:t>Guaraní</w:t>
      </w:r>
      <w:proofErr w:type="gramEnd"/>
      <w:r w:rsidRPr="00B00DAD">
        <w:rPr>
          <w:rFonts w:ascii="Century Gothic" w:eastAsia="Century Gothic" w:hAnsi="Century Gothic" w:cs="Century Gothic"/>
          <w:color w:val="000000"/>
          <w:sz w:val="20"/>
          <w:szCs w:val="20"/>
        </w:rPr>
        <w:t>) para la implementación efectiva de la presente resolución.</w:t>
      </w:r>
    </w:p>
    <w:p w14:paraId="5781DE39" w14:textId="77777777" w:rsidR="00B00DAD" w:rsidRPr="00B00DAD" w:rsidRDefault="00B00DAD" w:rsidP="000B7B05">
      <w:pPr>
        <w:pBdr>
          <w:top w:val="nil"/>
          <w:left w:val="nil"/>
          <w:bottom w:val="nil"/>
          <w:right w:val="nil"/>
          <w:between w:val="nil"/>
        </w:pBdr>
        <w:tabs>
          <w:tab w:val="left" w:pos="993"/>
          <w:tab w:val="left" w:pos="5103"/>
        </w:tabs>
        <w:spacing w:before="80" w:after="80" w:line="240" w:lineRule="auto"/>
        <w:ind w:left="0" w:hanging="2"/>
        <w:jc w:val="both"/>
        <w:rPr>
          <w:rFonts w:ascii="Century Gothic" w:eastAsia="Century Gothic" w:hAnsi="Century Gothic" w:cs="Century Gothic"/>
          <w:color w:val="000000"/>
          <w:sz w:val="20"/>
          <w:szCs w:val="20"/>
          <w:lang w:val="es-AR"/>
        </w:rPr>
      </w:pPr>
      <w:r w:rsidRPr="00B00DAD">
        <w:rPr>
          <w:rFonts w:ascii="Century Gothic" w:eastAsia="Century Gothic" w:hAnsi="Century Gothic" w:cs="Century Gothic"/>
          <w:color w:val="000000"/>
          <w:sz w:val="20"/>
          <w:szCs w:val="20"/>
        </w:rPr>
        <w:t xml:space="preserve">ARTÍCULO 5º.- </w:t>
      </w:r>
      <w:r w:rsidRPr="00B00DAD">
        <w:rPr>
          <w:rFonts w:ascii="Century Gothic" w:eastAsia="Century Gothic" w:hAnsi="Century Gothic" w:cs="Century Gothic"/>
          <w:color w:val="000000"/>
          <w:sz w:val="20"/>
          <w:szCs w:val="20"/>
          <w:lang w:val="es-AR"/>
        </w:rPr>
        <w:t xml:space="preserve">De </w:t>
      </w:r>
      <w:proofErr w:type="gramStart"/>
      <w:r w:rsidRPr="00B00DAD">
        <w:rPr>
          <w:rFonts w:ascii="Century Gothic" w:eastAsia="Century Gothic" w:hAnsi="Century Gothic" w:cs="Century Gothic"/>
          <w:color w:val="000000"/>
          <w:sz w:val="20"/>
          <w:szCs w:val="20"/>
          <w:lang w:val="es-AR"/>
        </w:rPr>
        <w:t>forma.-</w:t>
      </w:r>
      <w:proofErr w:type="gramEnd"/>
    </w:p>
    <w:p w14:paraId="2C37285E" w14:textId="73724933" w:rsidR="00B00DAD" w:rsidRPr="00B00DAD" w:rsidRDefault="00B00DAD">
      <w:pPr>
        <w:suppressAutoHyphens w:val="0"/>
        <w:spacing w:line="240" w:lineRule="auto"/>
        <w:ind w:leftChars="0" w:left="0" w:firstLineChars="0"/>
        <w:textDirection w:val="lrTb"/>
        <w:textAlignment w:val="auto"/>
        <w:outlineLvl w:val="9"/>
        <w:rPr>
          <w:rFonts w:ascii="Century Gothic" w:eastAsia="Century Gothic" w:hAnsi="Century Gothic" w:cs="Century Gothic"/>
          <w:color w:val="000000"/>
          <w:sz w:val="20"/>
          <w:szCs w:val="20"/>
          <w:lang w:val="es-AR"/>
        </w:rPr>
      </w:pPr>
    </w:p>
    <w:p w14:paraId="5B147B0F" w14:textId="77777777" w:rsidR="00B00DAD" w:rsidRPr="00B00DAD" w:rsidRDefault="00B00DAD" w:rsidP="000B7B05">
      <w:pPr>
        <w:pBdr>
          <w:top w:val="nil"/>
          <w:left w:val="nil"/>
          <w:bottom w:val="nil"/>
          <w:right w:val="nil"/>
          <w:between w:val="nil"/>
        </w:pBdr>
        <w:tabs>
          <w:tab w:val="left" w:pos="993"/>
          <w:tab w:val="left" w:pos="5103"/>
        </w:tabs>
        <w:spacing w:before="80" w:after="80" w:line="240" w:lineRule="auto"/>
        <w:ind w:left="0" w:hanging="2"/>
        <w:jc w:val="both"/>
        <w:rPr>
          <w:rFonts w:ascii="Century Gothic" w:eastAsia="Century Gothic" w:hAnsi="Century Gothic" w:cs="Century Gothic"/>
          <w:color w:val="000000"/>
          <w:sz w:val="20"/>
          <w:szCs w:val="20"/>
          <w:lang w:val="es-AR"/>
        </w:rPr>
      </w:pPr>
    </w:p>
    <w:tbl>
      <w:tblPr>
        <w:tblW w:w="8940" w:type="dxa"/>
        <w:tblLayout w:type="fixed"/>
        <w:tblLook w:val="0400" w:firstRow="0" w:lastRow="0" w:firstColumn="0" w:lastColumn="0" w:noHBand="0" w:noVBand="1"/>
      </w:tblPr>
      <w:tblGrid>
        <w:gridCol w:w="4471"/>
        <w:gridCol w:w="4469"/>
      </w:tblGrid>
      <w:tr w:rsidR="00B00DAD" w:rsidRPr="00B00DAD" w14:paraId="641113DA" w14:textId="77777777" w:rsidTr="00E0710B">
        <w:trPr>
          <w:trHeight w:val="191"/>
        </w:trPr>
        <w:tc>
          <w:tcPr>
            <w:tcW w:w="4471" w:type="dxa"/>
            <w:hideMark/>
          </w:tcPr>
          <w:p w14:paraId="3BC1D148" w14:textId="77777777" w:rsidR="00B00DAD" w:rsidRPr="00B00DAD" w:rsidRDefault="00B00DAD" w:rsidP="000B7B05">
            <w:pPr>
              <w:pBdr>
                <w:top w:val="nil"/>
                <w:left w:val="nil"/>
                <w:bottom w:val="nil"/>
                <w:right w:val="nil"/>
                <w:between w:val="nil"/>
              </w:pBdr>
              <w:tabs>
                <w:tab w:val="left" w:pos="993"/>
                <w:tab w:val="left" w:pos="5103"/>
              </w:tabs>
              <w:spacing w:before="80" w:after="80" w:line="240" w:lineRule="auto"/>
              <w:ind w:left="0" w:hanging="2"/>
              <w:jc w:val="both"/>
              <w:rPr>
                <w:rFonts w:ascii="Century Gothic" w:eastAsia="Century Gothic" w:hAnsi="Century Gothic" w:cs="Century Gothic"/>
                <w:b/>
                <w:color w:val="000000"/>
                <w:sz w:val="20"/>
                <w:szCs w:val="20"/>
                <w:lang w:val="es-AR"/>
              </w:rPr>
            </w:pPr>
            <w:proofErr w:type="spellStart"/>
            <w:r w:rsidRPr="00B00DAD">
              <w:rPr>
                <w:rFonts w:ascii="Century Gothic" w:eastAsia="Century Gothic" w:hAnsi="Century Gothic" w:cs="Century Gothic"/>
                <w:b/>
                <w:color w:val="000000"/>
                <w:sz w:val="20"/>
                <w:szCs w:val="20"/>
                <w:lang w:val="es-AR"/>
              </w:rPr>
              <w:t>LyR</w:t>
            </w:r>
            <w:proofErr w:type="spellEnd"/>
          </w:p>
        </w:tc>
        <w:tc>
          <w:tcPr>
            <w:tcW w:w="4469" w:type="dxa"/>
            <w:hideMark/>
          </w:tcPr>
          <w:p w14:paraId="1586810A" w14:textId="77777777" w:rsidR="00B00DAD" w:rsidRPr="00B00DAD" w:rsidRDefault="00B00DAD" w:rsidP="000B7B05">
            <w:pPr>
              <w:pBdr>
                <w:top w:val="nil"/>
                <w:left w:val="nil"/>
                <w:bottom w:val="nil"/>
                <w:right w:val="nil"/>
                <w:between w:val="nil"/>
              </w:pBdr>
              <w:tabs>
                <w:tab w:val="left" w:pos="993"/>
                <w:tab w:val="left" w:pos="5103"/>
              </w:tabs>
              <w:spacing w:before="80" w:after="80" w:line="240" w:lineRule="auto"/>
              <w:ind w:left="0" w:hanging="2"/>
              <w:jc w:val="both"/>
              <w:rPr>
                <w:rFonts w:ascii="Century Gothic" w:eastAsia="Century Gothic" w:hAnsi="Century Gothic" w:cs="Century Gothic"/>
                <w:b/>
                <w:color w:val="000000"/>
                <w:sz w:val="20"/>
                <w:szCs w:val="20"/>
                <w:lang w:val="es-AR"/>
              </w:rPr>
            </w:pPr>
            <w:r w:rsidRPr="00B00DAD">
              <w:rPr>
                <w:rFonts w:ascii="Century Gothic" w:eastAsia="Century Gothic" w:hAnsi="Century Gothic" w:cs="Century Gothic"/>
                <w:b/>
                <w:color w:val="000000"/>
                <w:sz w:val="20"/>
                <w:szCs w:val="20"/>
                <w:lang w:val="es-AR"/>
              </w:rPr>
              <w:t>CE</w:t>
            </w:r>
          </w:p>
        </w:tc>
      </w:tr>
      <w:tr w:rsidR="00B00DAD" w:rsidRPr="008E6FAA" w14:paraId="7A10B840" w14:textId="77777777" w:rsidTr="00E0710B">
        <w:trPr>
          <w:trHeight w:val="1488"/>
        </w:trPr>
        <w:tc>
          <w:tcPr>
            <w:tcW w:w="4471" w:type="dxa"/>
          </w:tcPr>
          <w:p w14:paraId="7E338D60" w14:textId="77777777" w:rsidR="00B00DAD" w:rsidRPr="00B00DAD" w:rsidRDefault="00B00DAD" w:rsidP="00E0710B">
            <w:pPr>
              <w:pBdr>
                <w:top w:val="nil"/>
                <w:left w:val="nil"/>
                <w:bottom w:val="nil"/>
                <w:right w:val="nil"/>
                <w:between w:val="nil"/>
              </w:pBdr>
              <w:tabs>
                <w:tab w:val="left" w:pos="993"/>
                <w:tab w:val="left" w:pos="5103"/>
              </w:tabs>
              <w:spacing w:line="240" w:lineRule="auto"/>
              <w:ind w:left="0" w:hanging="2"/>
              <w:jc w:val="both"/>
              <w:rPr>
                <w:rFonts w:ascii="Century Gothic" w:eastAsia="Century Gothic" w:hAnsi="Century Gothic" w:cs="Century Gothic"/>
                <w:bCs/>
                <w:sz w:val="20"/>
                <w:szCs w:val="20"/>
                <w:lang w:val="es-AR"/>
              </w:rPr>
            </w:pPr>
            <w:r w:rsidRPr="00B00DAD">
              <w:rPr>
                <w:rFonts w:ascii="Century Gothic" w:eastAsia="Century Gothic" w:hAnsi="Century Gothic" w:cs="Century Gothic"/>
                <w:bCs/>
                <w:sz w:val="20"/>
                <w:szCs w:val="20"/>
                <w:lang w:val="es-AR"/>
              </w:rPr>
              <w:t>AZCONA, P.</w:t>
            </w:r>
          </w:p>
          <w:p w14:paraId="1AC38D65" w14:textId="77777777" w:rsidR="00B00DAD" w:rsidRPr="00B00DAD" w:rsidRDefault="00B00DAD" w:rsidP="00E0710B">
            <w:pPr>
              <w:pBdr>
                <w:top w:val="nil"/>
                <w:left w:val="nil"/>
                <w:bottom w:val="nil"/>
                <w:right w:val="nil"/>
                <w:between w:val="nil"/>
              </w:pBdr>
              <w:tabs>
                <w:tab w:val="left" w:pos="993"/>
                <w:tab w:val="left" w:pos="5103"/>
              </w:tabs>
              <w:spacing w:line="240" w:lineRule="auto"/>
              <w:ind w:left="0" w:hanging="2"/>
              <w:jc w:val="both"/>
              <w:rPr>
                <w:rFonts w:ascii="Century Gothic" w:eastAsia="Century Gothic" w:hAnsi="Century Gothic" w:cs="Century Gothic"/>
                <w:bCs/>
                <w:sz w:val="20"/>
                <w:szCs w:val="20"/>
                <w:lang w:val="es-AR"/>
              </w:rPr>
            </w:pPr>
            <w:r w:rsidRPr="00B00DAD">
              <w:rPr>
                <w:rFonts w:ascii="Century Gothic" w:eastAsia="Century Gothic" w:hAnsi="Century Gothic" w:cs="Century Gothic"/>
                <w:bCs/>
                <w:sz w:val="20"/>
                <w:szCs w:val="20"/>
                <w:lang w:val="es-AR"/>
              </w:rPr>
              <w:t>BALLESTEROS, C.</w:t>
            </w:r>
          </w:p>
          <w:p w14:paraId="5B14165C" w14:textId="77777777" w:rsidR="00B00DAD" w:rsidRPr="00B00DAD" w:rsidRDefault="00B00DAD" w:rsidP="00E0710B">
            <w:pPr>
              <w:pBdr>
                <w:top w:val="nil"/>
                <w:left w:val="nil"/>
                <w:bottom w:val="nil"/>
                <w:right w:val="nil"/>
                <w:between w:val="nil"/>
              </w:pBdr>
              <w:tabs>
                <w:tab w:val="left" w:pos="993"/>
                <w:tab w:val="left" w:pos="5103"/>
              </w:tabs>
              <w:spacing w:line="240" w:lineRule="auto"/>
              <w:ind w:left="0" w:hanging="2"/>
              <w:jc w:val="both"/>
              <w:rPr>
                <w:rFonts w:ascii="Century Gothic" w:eastAsia="Century Gothic" w:hAnsi="Century Gothic" w:cs="Century Gothic"/>
                <w:bCs/>
                <w:sz w:val="20"/>
                <w:szCs w:val="20"/>
                <w:lang w:val="es-AR"/>
              </w:rPr>
            </w:pPr>
            <w:r w:rsidRPr="00B00DAD">
              <w:rPr>
                <w:rFonts w:ascii="Century Gothic" w:eastAsia="Century Gothic" w:hAnsi="Century Gothic" w:cs="Century Gothic"/>
                <w:bCs/>
                <w:sz w:val="20"/>
                <w:szCs w:val="20"/>
                <w:lang w:val="es-AR"/>
              </w:rPr>
              <w:t>BARRIO, C.</w:t>
            </w:r>
          </w:p>
          <w:p w14:paraId="2CAAA9E1" w14:textId="77777777" w:rsidR="00B00DAD" w:rsidRPr="00B00DAD" w:rsidRDefault="00B00DAD" w:rsidP="00E0710B">
            <w:pPr>
              <w:pBdr>
                <w:top w:val="nil"/>
                <w:left w:val="nil"/>
                <w:bottom w:val="nil"/>
                <w:right w:val="nil"/>
                <w:between w:val="nil"/>
              </w:pBdr>
              <w:tabs>
                <w:tab w:val="left" w:pos="993"/>
                <w:tab w:val="left" w:pos="5103"/>
              </w:tabs>
              <w:spacing w:line="240" w:lineRule="auto"/>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KOVAC F.</w:t>
            </w:r>
          </w:p>
          <w:p w14:paraId="2A43EA24" w14:textId="77777777" w:rsidR="00B00DAD" w:rsidRPr="00B00DAD" w:rsidRDefault="00B00DAD" w:rsidP="00E0710B">
            <w:pPr>
              <w:pBdr>
                <w:top w:val="nil"/>
                <w:left w:val="nil"/>
                <w:bottom w:val="nil"/>
                <w:right w:val="nil"/>
                <w:between w:val="nil"/>
              </w:pBdr>
              <w:tabs>
                <w:tab w:val="left" w:pos="993"/>
                <w:tab w:val="left" w:pos="5103"/>
              </w:tabs>
              <w:spacing w:line="240" w:lineRule="auto"/>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LOPEZ, Y.</w:t>
            </w:r>
          </w:p>
          <w:p w14:paraId="0A7A32E9" w14:textId="77777777" w:rsidR="00B00DAD" w:rsidRPr="00B00DAD" w:rsidRDefault="00B00DAD" w:rsidP="00E0710B">
            <w:pPr>
              <w:pBdr>
                <w:top w:val="nil"/>
                <w:left w:val="nil"/>
                <w:bottom w:val="nil"/>
                <w:right w:val="nil"/>
                <w:between w:val="nil"/>
              </w:pBdr>
              <w:tabs>
                <w:tab w:val="left" w:pos="993"/>
                <w:tab w:val="left" w:pos="5103"/>
              </w:tabs>
              <w:spacing w:line="240" w:lineRule="auto"/>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MASSOLO, A.</w:t>
            </w:r>
          </w:p>
          <w:p w14:paraId="0CFFC13B" w14:textId="77777777" w:rsidR="00B00DAD" w:rsidRPr="00B00DAD" w:rsidRDefault="00B00DAD" w:rsidP="00E0710B">
            <w:pPr>
              <w:pBdr>
                <w:top w:val="nil"/>
                <w:left w:val="nil"/>
                <w:bottom w:val="nil"/>
                <w:right w:val="nil"/>
                <w:between w:val="nil"/>
              </w:pBdr>
              <w:tabs>
                <w:tab w:val="left" w:pos="993"/>
                <w:tab w:val="left" w:pos="5103"/>
              </w:tabs>
              <w:spacing w:line="240" w:lineRule="auto"/>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MICHELIS, A.</w:t>
            </w:r>
          </w:p>
          <w:p w14:paraId="4AA4AAD5" w14:textId="77777777" w:rsidR="00B00DAD" w:rsidRPr="00B00DAD" w:rsidRDefault="00B00DAD" w:rsidP="00E0710B">
            <w:pPr>
              <w:pBdr>
                <w:top w:val="nil"/>
                <w:left w:val="nil"/>
                <w:bottom w:val="nil"/>
                <w:right w:val="nil"/>
                <w:between w:val="nil"/>
              </w:pBdr>
              <w:tabs>
                <w:tab w:val="left" w:pos="993"/>
                <w:tab w:val="left" w:pos="5103"/>
              </w:tabs>
              <w:spacing w:line="240" w:lineRule="auto"/>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 xml:space="preserve">RIBEIRO, M. </w:t>
            </w:r>
          </w:p>
          <w:p w14:paraId="2A3A8246" w14:textId="77777777" w:rsidR="00B00DAD" w:rsidRPr="00B00DAD" w:rsidRDefault="00B00DAD" w:rsidP="00E0710B">
            <w:pPr>
              <w:pBdr>
                <w:top w:val="nil"/>
                <w:left w:val="nil"/>
                <w:bottom w:val="nil"/>
                <w:right w:val="nil"/>
                <w:between w:val="nil"/>
              </w:pBdr>
              <w:tabs>
                <w:tab w:val="left" w:pos="993"/>
                <w:tab w:val="left" w:pos="5103"/>
              </w:tabs>
              <w:spacing w:line="240" w:lineRule="auto"/>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SCHPETTER, N.</w:t>
            </w:r>
          </w:p>
          <w:p w14:paraId="21A4898E" w14:textId="77777777" w:rsidR="00B00DAD" w:rsidRPr="00B00DAD" w:rsidRDefault="00B00DAD" w:rsidP="000B7B05">
            <w:pPr>
              <w:pBdr>
                <w:top w:val="nil"/>
                <w:left w:val="nil"/>
                <w:bottom w:val="nil"/>
                <w:right w:val="nil"/>
                <w:between w:val="nil"/>
              </w:pBdr>
              <w:tabs>
                <w:tab w:val="left" w:pos="993"/>
                <w:tab w:val="left" w:pos="5103"/>
              </w:tabs>
              <w:spacing w:before="80" w:after="80" w:line="240" w:lineRule="auto"/>
              <w:ind w:left="0" w:hanging="2"/>
              <w:jc w:val="both"/>
              <w:rPr>
                <w:rFonts w:ascii="Century Gothic" w:eastAsia="Century Gothic" w:hAnsi="Century Gothic" w:cs="Century Gothic"/>
                <w:color w:val="000000"/>
                <w:sz w:val="20"/>
                <w:szCs w:val="20"/>
                <w:lang w:val="en-US"/>
              </w:rPr>
            </w:pPr>
          </w:p>
        </w:tc>
        <w:tc>
          <w:tcPr>
            <w:tcW w:w="4469" w:type="dxa"/>
          </w:tcPr>
          <w:p w14:paraId="403DC30F" w14:textId="77777777" w:rsidR="00B00DAD" w:rsidRPr="00B00DAD" w:rsidRDefault="00B00DAD" w:rsidP="00E0710B">
            <w:pPr>
              <w:pBdr>
                <w:top w:val="nil"/>
                <w:left w:val="nil"/>
                <w:bottom w:val="nil"/>
                <w:right w:val="nil"/>
                <w:between w:val="nil"/>
              </w:pBdr>
              <w:tabs>
                <w:tab w:val="left" w:pos="993"/>
                <w:tab w:val="left" w:pos="5103"/>
              </w:tabs>
              <w:spacing w:line="240" w:lineRule="auto"/>
              <w:ind w:left="0" w:hanging="2"/>
              <w:jc w:val="both"/>
              <w:rPr>
                <w:rFonts w:ascii="Century Gothic" w:eastAsia="Century Gothic" w:hAnsi="Century Gothic" w:cs="Century Gothic"/>
                <w:bCs/>
                <w:sz w:val="20"/>
                <w:szCs w:val="20"/>
                <w:lang w:val="es-AR"/>
              </w:rPr>
            </w:pPr>
            <w:r w:rsidRPr="00B00DAD">
              <w:rPr>
                <w:rFonts w:ascii="Century Gothic" w:eastAsia="Century Gothic" w:hAnsi="Century Gothic" w:cs="Century Gothic"/>
                <w:bCs/>
                <w:sz w:val="20"/>
                <w:szCs w:val="20"/>
                <w:lang w:val="es-AR"/>
              </w:rPr>
              <w:t>AZCONA, P.</w:t>
            </w:r>
          </w:p>
          <w:p w14:paraId="1C70F250" w14:textId="77777777" w:rsidR="00B00DAD" w:rsidRPr="00B00DAD" w:rsidRDefault="00B00DAD" w:rsidP="00E0710B">
            <w:pPr>
              <w:pBdr>
                <w:top w:val="nil"/>
                <w:left w:val="nil"/>
                <w:bottom w:val="nil"/>
                <w:right w:val="nil"/>
                <w:between w:val="nil"/>
              </w:pBdr>
              <w:tabs>
                <w:tab w:val="left" w:pos="993"/>
                <w:tab w:val="left" w:pos="5103"/>
              </w:tabs>
              <w:spacing w:line="240" w:lineRule="auto"/>
              <w:ind w:left="0" w:hanging="2"/>
              <w:jc w:val="both"/>
              <w:rPr>
                <w:rFonts w:ascii="Century Gothic" w:eastAsia="Century Gothic" w:hAnsi="Century Gothic" w:cs="Century Gothic"/>
                <w:bCs/>
                <w:sz w:val="20"/>
                <w:szCs w:val="20"/>
                <w:lang w:val="es-AR"/>
              </w:rPr>
            </w:pPr>
            <w:r w:rsidRPr="00B00DAD">
              <w:rPr>
                <w:rFonts w:ascii="Century Gothic" w:eastAsia="Century Gothic" w:hAnsi="Century Gothic" w:cs="Century Gothic"/>
                <w:bCs/>
                <w:sz w:val="20"/>
                <w:szCs w:val="20"/>
                <w:lang w:val="es-AR"/>
              </w:rPr>
              <w:t>BALLESTEROS, C.</w:t>
            </w:r>
          </w:p>
          <w:p w14:paraId="340CB510" w14:textId="77777777" w:rsidR="00B00DAD" w:rsidRPr="00B00DAD" w:rsidRDefault="00B00DAD" w:rsidP="00E0710B">
            <w:pPr>
              <w:pBdr>
                <w:top w:val="nil"/>
                <w:left w:val="nil"/>
                <w:bottom w:val="nil"/>
                <w:right w:val="nil"/>
                <w:between w:val="nil"/>
              </w:pBdr>
              <w:tabs>
                <w:tab w:val="left" w:pos="993"/>
                <w:tab w:val="left" w:pos="5103"/>
              </w:tabs>
              <w:spacing w:line="240" w:lineRule="auto"/>
              <w:ind w:left="0" w:hanging="2"/>
              <w:jc w:val="both"/>
              <w:rPr>
                <w:rFonts w:ascii="Century Gothic" w:eastAsia="Century Gothic" w:hAnsi="Century Gothic" w:cs="Century Gothic"/>
                <w:bCs/>
                <w:sz w:val="20"/>
                <w:szCs w:val="20"/>
                <w:lang w:val="es-AR"/>
              </w:rPr>
            </w:pPr>
            <w:r w:rsidRPr="00B00DAD">
              <w:rPr>
                <w:rFonts w:ascii="Century Gothic" w:eastAsia="Century Gothic" w:hAnsi="Century Gothic" w:cs="Century Gothic"/>
                <w:bCs/>
                <w:sz w:val="20"/>
                <w:szCs w:val="20"/>
                <w:lang w:val="es-AR"/>
              </w:rPr>
              <w:t>BARRIO, C.</w:t>
            </w:r>
          </w:p>
          <w:p w14:paraId="668B0405" w14:textId="77777777" w:rsidR="00B00DAD" w:rsidRPr="00B00DAD" w:rsidRDefault="00B00DAD" w:rsidP="00E0710B">
            <w:pPr>
              <w:pBdr>
                <w:top w:val="nil"/>
                <w:left w:val="nil"/>
                <w:bottom w:val="nil"/>
                <w:right w:val="nil"/>
                <w:between w:val="nil"/>
              </w:pBdr>
              <w:tabs>
                <w:tab w:val="left" w:pos="993"/>
                <w:tab w:val="left" w:pos="5103"/>
              </w:tabs>
              <w:spacing w:line="240" w:lineRule="auto"/>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KOVAC F.</w:t>
            </w:r>
          </w:p>
          <w:p w14:paraId="7E263284" w14:textId="77777777" w:rsidR="00B00DAD" w:rsidRPr="00B00DAD" w:rsidRDefault="00B00DAD" w:rsidP="00E0710B">
            <w:pPr>
              <w:pBdr>
                <w:top w:val="nil"/>
                <w:left w:val="nil"/>
                <w:bottom w:val="nil"/>
                <w:right w:val="nil"/>
                <w:between w:val="nil"/>
              </w:pBdr>
              <w:tabs>
                <w:tab w:val="left" w:pos="993"/>
                <w:tab w:val="left" w:pos="5103"/>
              </w:tabs>
              <w:spacing w:line="240" w:lineRule="auto"/>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LOPEZ, Y.</w:t>
            </w:r>
          </w:p>
          <w:p w14:paraId="1A6CF814" w14:textId="77777777" w:rsidR="00B00DAD" w:rsidRPr="00B00DAD" w:rsidRDefault="00B00DAD" w:rsidP="00E0710B">
            <w:pPr>
              <w:pBdr>
                <w:top w:val="nil"/>
                <w:left w:val="nil"/>
                <w:bottom w:val="nil"/>
                <w:right w:val="nil"/>
                <w:between w:val="nil"/>
              </w:pBdr>
              <w:tabs>
                <w:tab w:val="left" w:pos="993"/>
                <w:tab w:val="left" w:pos="5103"/>
              </w:tabs>
              <w:spacing w:line="240" w:lineRule="auto"/>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MASSOLO, A.</w:t>
            </w:r>
          </w:p>
          <w:p w14:paraId="6175D022" w14:textId="77777777" w:rsidR="00B00DAD" w:rsidRPr="00B00DAD" w:rsidRDefault="00B00DAD" w:rsidP="00E0710B">
            <w:pPr>
              <w:pBdr>
                <w:top w:val="nil"/>
                <w:left w:val="nil"/>
                <w:bottom w:val="nil"/>
                <w:right w:val="nil"/>
                <w:between w:val="nil"/>
              </w:pBdr>
              <w:tabs>
                <w:tab w:val="left" w:pos="993"/>
                <w:tab w:val="left" w:pos="5103"/>
              </w:tabs>
              <w:spacing w:line="240" w:lineRule="auto"/>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MICHELIS, A.</w:t>
            </w:r>
          </w:p>
          <w:p w14:paraId="7FBEA361" w14:textId="77777777" w:rsidR="00B00DAD" w:rsidRPr="00B00DAD" w:rsidRDefault="00B00DAD" w:rsidP="00E0710B">
            <w:pPr>
              <w:pBdr>
                <w:top w:val="nil"/>
                <w:left w:val="nil"/>
                <w:bottom w:val="nil"/>
                <w:right w:val="nil"/>
                <w:between w:val="nil"/>
              </w:pBdr>
              <w:tabs>
                <w:tab w:val="left" w:pos="993"/>
                <w:tab w:val="left" w:pos="5103"/>
              </w:tabs>
              <w:spacing w:line="240" w:lineRule="auto"/>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 xml:space="preserve">RIBEIRO, M. </w:t>
            </w:r>
          </w:p>
          <w:p w14:paraId="4F8ECA2E" w14:textId="77777777" w:rsidR="00B00DAD" w:rsidRPr="00B00DAD" w:rsidRDefault="00B00DAD" w:rsidP="00E0710B">
            <w:pPr>
              <w:pBdr>
                <w:top w:val="nil"/>
                <w:left w:val="nil"/>
                <w:bottom w:val="nil"/>
                <w:right w:val="nil"/>
                <w:between w:val="nil"/>
              </w:pBdr>
              <w:tabs>
                <w:tab w:val="left" w:pos="993"/>
                <w:tab w:val="left" w:pos="5103"/>
              </w:tabs>
              <w:spacing w:line="240" w:lineRule="auto"/>
              <w:ind w:left="0" w:hanging="2"/>
              <w:jc w:val="both"/>
              <w:rPr>
                <w:rFonts w:ascii="Century Gothic" w:eastAsia="Century Gothic" w:hAnsi="Century Gothic" w:cs="Century Gothic"/>
                <w:bCs/>
                <w:sz w:val="20"/>
                <w:szCs w:val="20"/>
                <w:lang w:val="en-US"/>
              </w:rPr>
            </w:pPr>
            <w:r w:rsidRPr="00B00DAD">
              <w:rPr>
                <w:rFonts w:ascii="Century Gothic" w:eastAsia="Century Gothic" w:hAnsi="Century Gothic" w:cs="Century Gothic"/>
                <w:bCs/>
                <w:sz w:val="20"/>
                <w:szCs w:val="20"/>
                <w:lang w:val="en-US"/>
              </w:rPr>
              <w:t>SCHPETTER, N.</w:t>
            </w:r>
          </w:p>
          <w:p w14:paraId="33EF2FFC" w14:textId="77777777" w:rsidR="00B00DAD" w:rsidRPr="00B00DAD" w:rsidRDefault="00B00DAD" w:rsidP="000B7B05">
            <w:pPr>
              <w:pBdr>
                <w:top w:val="nil"/>
                <w:left w:val="nil"/>
                <w:bottom w:val="nil"/>
                <w:right w:val="nil"/>
                <w:between w:val="nil"/>
              </w:pBdr>
              <w:tabs>
                <w:tab w:val="left" w:pos="993"/>
                <w:tab w:val="left" w:pos="5103"/>
              </w:tabs>
              <w:spacing w:before="80" w:after="80" w:line="240" w:lineRule="auto"/>
              <w:ind w:left="0" w:hanging="2"/>
              <w:jc w:val="both"/>
              <w:rPr>
                <w:rFonts w:ascii="Century Gothic" w:eastAsia="Century Gothic" w:hAnsi="Century Gothic" w:cs="Century Gothic"/>
                <w:color w:val="000000"/>
                <w:sz w:val="20"/>
                <w:szCs w:val="20"/>
                <w:lang w:val="en-US"/>
              </w:rPr>
            </w:pPr>
          </w:p>
        </w:tc>
      </w:tr>
    </w:tbl>
    <w:p w14:paraId="6E796A0E" w14:textId="77777777" w:rsidR="00B00DAD" w:rsidRPr="00B00DAD" w:rsidRDefault="00B00DAD" w:rsidP="00E0710B">
      <w:pPr>
        <w:pBdr>
          <w:top w:val="nil"/>
          <w:left w:val="nil"/>
          <w:bottom w:val="nil"/>
          <w:right w:val="nil"/>
          <w:between w:val="nil"/>
        </w:pBdr>
        <w:tabs>
          <w:tab w:val="left" w:pos="993"/>
          <w:tab w:val="left" w:pos="5103"/>
        </w:tabs>
        <w:spacing w:before="80" w:after="80" w:line="240" w:lineRule="auto"/>
        <w:ind w:left="0" w:hanging="2"/>
        <w:jc w:val="both"/>
        <w:rPr>
          <w:rFonts w:ascii="Century Gothic" w:eastAsia="Century Gothic" w:hAnsi="Century Gothic" w:cs="Century Gothic"/>
          <w:bCs/>
          <w:sz w:val="20"/>
          <w:szCs w:val="20"/>
          <w:lang w:val="en-US"/>
        </w:rPr>
      </w:pPr>
    </w:p>
    <w:p w14:paraId="42E69033" w14:textId="77777777" w:rsidR="00B00DAD" w:rsidRPr="00B00DAD" w:rsidRDefault="00B00DAD" w:rsidP="000B7B05">
      <w:pPr>
        <w:pBdr>
          <w:top w:val="nil"/>
          <w:left w:val="nil"/>
          <w:bottom w:val="nil"/>
          <w:right w:val="nil"/>
          <w:between w:val="nil"/>
        </w:pBdr>
        <w:tabs>
          <w:tab w:val="left" w:pos="993"/>
          <w:tab w:val="left" w:pos="5103"/>
        </w:tabs>
        <w:spacing w:before="80" w:after="80" w:line="240" w:lineRule="auto"/>
        <w:ind w:left="0" w:hanging="2"/>
        <w:jc w:val="both"/>
        <w:rPr>
          <w:rFonts w:ascii="Century Gothic" w:eastAsia="Century Gothic" w:hAnsi="Century Gothic" w:cs="Century Gothic"/>
          <w:sz w:val="20"/>
          <w:szCs w:val="20"/>
          <w:lang w:val="en-US"/>
        </w:rPr>
      </w:pPr>
    </w:p>
    <w:p w14:paraId="2236CAC6" w14:textId="77777777" w:rsidR="00B00DAD" w:rsidRPr="00B00DAD" w:rsidRDefault="00B00DAD">
      <w:pPr>
        <w:pBdr>
          <w:top w:val="nil"/>
          <w:left w:val="nil"/>
          <w:bottom w:val="nil"/>
          <w:right w:val="nil"/>
          <w:between w:val="nil"/>
        </w:pBdr>
        <w:tabs>
          <w:tab w:val="left" w:pos="993"/>
          <w:tab w:val="left" w:pos="5103"/>
        </w:tabs>
        <w:spacing w:before="80" w:after="80" w:line="240" w:lineRule="auto"/>
        <w:ind w:left="0" w:hanging="2"/>
        <w:jc w:val="both"/>
        <w:rPr>
          <w:rFonts w:ascii="Century Gothic" w:eastAsia="Century Gothic" w:hAnsi="Century Gothic" w:cs="Century Gothic"/>
          <w:color w:val="000000"/>
          <w:sz w:val="20"/>
          <w:szCs w:val="20"/>
          <w:lang w:val="en-US"/>
        </w:rPr>
      </w:pPr>
      <w:r w:rsidRPr="00B00DAD">
        <w:rPr>
          <w:rFonts w:ascii="Century Gothic" w:hAnsi="Century Gothic"/>
          <w:sz w:val="20"/>
          <w:szCs w:val="20"/>
          <w:lang w:val="en-US"/>
        </w:rPr>
        <w:br w:type="page"/>
      </w:r>
    </w:p>
    <w:p w14:paraId="2B0DC408" w14:textId="77777777" w:rsidR="00B00DAD" w:rsidRPr="00B00DAD" w:rsidRDefault="00B00DAD">
      <w:pPr>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lang w:val="es-AR"/>
        </w:rPr>
      </w:pPr>
      <w:r w:rsidRPr="00B00DAD">
        <w:rPr>
          <w:rFonts w:ascii="Century Gothic" w:eastAsia="Century Gothic" w:hAnsi="Century Gothic" w:cs="Century Gothic"/>
          <w:b/>
          <w:color w:val="000000"/>
          <w:sz w:val="20"/>
          <w:szCs w:val="20"/>
          <w:lang w:val="es-AR"/>
        </w:rPr>
        <w:lastRenderedPageBreak/>
        <w:t xml:space="preserve">ANEXO I </w:t>
      </w:r>
    </w:p>
    <w:p w14:paraId="4A261FED" w14:textId="77777777" w:rsidR="00B00DAD" w:rsidRPr="00B00DAD" w:rsidRDefault="00B00DAD">
      <w:pPr>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u w:val="single"/>
          <w:lang w:val="es-AR"/>
        </w:rPr>
      </w:pPr>
    </w:p>
    <w:p w14:paraId="33A3A9B4" w14:textId="77777777" w:rsidR="00B00DAD" w:rsidRPr="00B00DAD" w:rsidRDefault="00B00DAD">
      <w:pPr>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u w:val="single"/>
        </w:rPr>
      </w:pPr>
      <w:r w:rsidRPr="00B00DAD">
        <w:rPr>
          <w:rFonts w:ascii="Century Gothic" w:eastAsia="Century Gothic" w:hAnsi="Century Gothic" w:cs="Century Gothic"/>
          <w:b/>
          <w:color w:val="000000"/>
          <w:sz w:val="20"/>
          <w:szCs w:val="20"/>
          <w:u w:val="single"/>
        </w:rPr>
        <w:t>CONSIDERACIONES GENERALES</w:t>
      </w:r>
    </w:p>
    <w:p w14:paraId="28B239BB" w14:textId="77777777" w:rsidR="00B00DAD" w:rsidRPr="00B00DAD" w:rsidRDefault="00B00DAD">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585D7E85"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strike/>
          <w:color w:val="000000"/>
          <w:sz w:val="20"/>
          <w:szCs w:val="20"/>
        </w:rPr>
      </w:pPr>
      <w:r w:rsidRPr="00B00DAD">
        <w:rPr>
          <w:rFonts w:ascii="Century Gothic" w:eastAsia="Century Gothic" w:hAnsi="Century Gothic" w:cs="Century Gothic"/>
          <w:color w:val="000000"/>
          <w:sz w:val="20"/>
          <w:szCs w:val="20"/>
        </w:rPr>
        <w:t xml:space="preserve">ARTÍCULO 1º: Aquellos estudiantes que hayan cursado la asignatura Álgebra durante el </w:t>
      </w:r>
      <w:r w:rsidRPr="00B00DAD">
        <w:rPr>
          <w:rFonts w:ascii="Century Gothic" w:eastAsia="Century Gothic" w:hAnsi="Century Gothic" w:cs="Century Gothic"/>
          <w:sz w:val="20"/>
          <w:szCs w:val="20"/>
        </w:rPr>
        <w:t>P</w:t>
      </w:r>
      <w:r w:rsidRPr="00B00DAD">
        <w:rPr>
          <w:rFonts w:ascii="Century Gothic" w:eastAsia="Century Gothic" w:hAnsi="Century Gothic" w:cs="Century Gothic"/>
          <w:color w:val="000000"/>
          <w:sz w:val="20"/>
          <w:szCs w:val="20"/>
        </w:rPr>
        <w:t xml:space="preserve">rimer </w:t>
      </w:r>
      <w:r w:rsidRPr="00B00DAD">
        <w:rPr>
          <w:rFonts w:ascii="Century Gothic" w:eastAsia="Century Gothic" w:hAnsi="Century Gothic" w:cs="Century Gothic"/>
          <w:sz w:val="20"/>
          <w:szCs w:val="20"/>
        </w:rPr>
        <w:t>S</w:t>
      </w:r>
      <w:r w:rsidRPr="00B00DAD">
        <w:rPr>
          <w:rFonts w:ascii="Century Gothic" w:eastAsia="Century Gothic" w:hAnsi="Century Gothic" w:cs="Century Gothic"/>
          <w:color w:val="000000"/>
          <w:sz w:val="20"/>
          <w:szCs w:val="20"/>
        </w:rPr>
        <w:t xml:space="preserve">emestre del presente ciclo lectivo y se inscriban nuevamente en la mencionada asignatura mediante el presente </w:t>
      </w:r>
      <w:proofErr w:type="spellStart"/>
      <w:r w:rsidRPr="00B00DAD">
        <w:rPr>
          <w:rFonts w:ascii="Century Gothic" w:eastAsia="Century Gothic" w:hAnsi="Century Gothic" w:cs="Century Gothic"/>
          <w:color w:val="000000"/>
          <w:sz w:val="20"/>
          <w:szCs w:val="20"/>
        </w:rPr>
        <w:t>Redictado</w:t>
      </w:r>
      <w:proofErr w:type="spellEnd"/>
      <w:r w:rsidRPr="00B00DAD">
        <w:rPr>
          <w:rFonts w:ascii="Century Gothic" w:eastAsia="Century Gothic" w:hAnsi="Century Gothic" w:cs="Century Gothic"/>
          <w:color w:val="000000"/>
          <w:sz w:val="20"/>
          <w:szCs w:val="20"/>
        </w:rPr>
        <w:t xml:space="preserve"> pierden la condición obtenida según Régimen Académico vigente de la Facultad de Ingeniería.</w:t>
      </w:r>
    </w:p>
    <w:p w14:paraId="15CB8804"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strike/>
          <w:color w:val="000000"/>
          <w:sz w:val="20"/>
          <w:szCs w:val="20"/>
        </w:rPr>
      </w:pPr>
    </w:p>
    <w:p w14:paraId="3C2DB0CF"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 xml:space="preserve">ARTÍCULO 2º: La inscripción a la asignatura Álgebra estará abierta hasta los 10 (diez) días </w:t>
      </w:r>
      <w:proofErr w:type="gramStart"/>
      <w:r w:rsidRPr="00B00DAD">
        <w:rPr>
          <w:rFonts w:ascii="Century Gothic" w:eastAsia="Century Gothic" w:hAnsi="Century Gothic" w:cs="Century Gothic"/>
          <w:color w:val="000000"/>
          <w:sz w:val="20"/>
          <w:szCs w:val="20"/>
        </w:rPr>
        <w:t>hábiles  a</w:t>
      </w:r>
      <w:proofErr w:type="gramEnd"/>
      <w:r w:rsidRPr="00B00DAD">
        <w:rPr>
          <w:rFonts w:ascii="Century Gothic" w:eastAsia="Century Gothic" w:hAnsi="Century Gothic" w:cs="Century Gothic"/>
          <w:color w:val="000000"/>
          <w:sz w:val="20"/>
          <w:szCs w:val="20"/>
        </w:rPr>
        <w:t xml:space="preserve"> partir de la fecha de inicio del dictado de la asignatura.</w:t>
      </w:r>
    </w:p>
    <w:p w14:paraId="3FE4C73F"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46BC91C1"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 xml:space="preserve">ARTÍCULO 3º: Aquellos estudiantes que cursen la asignatura Álgebra durante </w:t>
      </w:r>
      <w:r w:rsidRPr="00B00DAD">
        <w:rPr>
          <w:rFonts w:ascii="Century Gothic" w:eastAsia="Century Gothic" w:hAnsi="Century Gothic" w:cs="Century Gothic"/>
          <w:sz w:val="20"/>
          <w:szCs w:val="20"/>
        </w:rPr>
        <w:t xml:space="preserve">el </w:t>
      </w:r>
      <w:r w:rsidRPr="00B00DAD">
        <w:rPr>
          <w:rFonts w:ascii="Century Gothic" w:eastAsia="Century Gothic" w:hAnsi="Century Gothic" w:cs="Century Gothic"/>
          <w:color w:val="000000"/>
          <w:sz w:val="20"/>
          <w:szCs w:val="20"/>
        </w:rPr>
        <w:t>dictado del Segundo Semestre aprobado mediante la presente Resolución dispondrán de dos (2) llamados a mesas de Examen Final.</w:t>
      </w:r>
    </w:p>
    <w:p w14:paraId="4B307919"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1DA281B6"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 xml:space="preserve">ARTÍCULO 4º: Los dos (2) llamados a mesas de Examen Final, se realizarán en el período inmediato posterior al dictado de la asignatura. Estos exámenes podrán ser diferenciados de acuerdo a la condición de regularidad. Quedan </w:t>
      </w:r>
      <w:r w:rsidRPr="00B00DAD">
        <w:rPr>
          <w:rFonts w:ascii="Century Gothic" w:eastAsia="Century Gothic" w:hAnsi="Century Gothic" w:cs="Century Gothic"/>
          <w:b/>
          <w:color w:val="000000"/>
          <w:sz w:val="20"/>
          <w:szCs w:val="20"/>
        </w:rPr>
        <w:t>excluidos</w:t>
      </w:r>
      <w:r w:rsidRPr="00B00DAD">
        <w:rPr>
          <w:rFonts w:ascii="Century Gothic" w:eastAsia="Century Gothic" w:hAnsi="Century Gothic" w:cs="Century Gothic"/>
          <w:color w:val="000000"/>
          <w:sz w:val="20"/>
          <w:szCs w:val="20"/>
        </w:rPr>
        <w:t xml:space="preserve"> de esta posibilidad aquellos que revistan la condición de </w:t>
      </w:r>
      <w:r w:rsidRPr="00B00DAD">
        <w:rPr>
          <w:rFonts w:ascii="Century Gothic" w:eastAsia="Century Gothic" w:hAnsi="Century Gothic" w:cs="Century Gothic"/>
          <w:b/>
          <w:color w:val="000000"/>
          <w:sz w:val="20"/>
          <w:szCs w:val="20"/>
        </w:rPr>
        <w:t xml:space="preserve">Ausente. </w:t>
      </w:r>
      <w:r w:rsidRPr="00B00DAD">
        <w:rPr>
          <w:rFonts w:ascii="Century Gothic" w:eastAsia="Century Gothic" w:hAnsi="Century Gothic" w:cs="Century Gothic"/>
          <w:color w:val="000000"/>
          <w:sz w:val="20"/>
          <w:szCs w:val="20"/>
        </w:rPr>
        <w:t>Ambos llamados se realizarán según el Calendario de Actividades aprobado por el Consejo Directivo.</w:t>
      </w:r>
    </w:p>
    <w:p w14:paraId="7E56DD7C"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657BCAFE" w14:textId="77777777" w:rsidR="00B00DAD" w:rsidRP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B00DAD">
        <w:rPr>
          <w:rFonts w:ascii="Century Gothic" w:eastAsia="Century Gothic" w:hAnsi="Century Gothic" w:cs="Century Gothic"/>
          <w:color w:val="000000"/>
          <w:sz w:val="20"/>
          <w:szCs w:val="20"/>
        </w:rPr>
        <w:t xml:space="preserve">ARTÍCULO 5º: Aquellos estudiantes que no aprueben Álgebra en alguna de las instancias indicadas en el Artículo 3ª, pierden la condición alcanzada durante el </w:t>
      </w:r>
      <w:r w:rsidRPr="00B00DAD">
        <w:rPr>
          <w:rFonts w:ascii="Century Gothic" w:eastAsia="Century Gothic" w:hAnsi="Century Gothic" w:cs="Century Gothic"/>
          <w:sz w:val="20"/>
          <w:szCs w:val="20"/>
        </w:rPr>
        <w:t>S</w:t>
      </w:r>
      <w:r w:rsidRPr="00B00DAD">
        <w:rPr>
          <w:rFonts w:ascii="Century Gothic" w:eastAsia="Century Gothic" w:hAnsi="Century Gothic" w:cs="Century Gothic"/>
          <w:color w:val="000000"/>
          <w:sz w:val="20"/>
          <w:szCs w:val="20"/>
        </w:rPr>
        <w:t xml:space="preserve">egundo </w:t>
      </w:r>
      <w:r w:rsidRPr="00B00DAD">
        <w:rPr>
          <w:rFonts w:ascii="Century Gothic" w:eastAsia="Century Gothic" w:hAnsi="Century Gothic" w:cs="Century Gothic"/>
          <w:sz w:val="20"/>
          <w:szCs w:val="20"/>
        </w:rPr>
        <w:t>S</w:t>
      </w:r>
      <w:r w:rsidRPr="00B00DAD">
        <w:rPr>
          <w:rFonts w:ascii="Century Gothic" w:eastAsia="Century Gothic" w:hAnsi="Century Gothic" w:cs="Century Gothic"/>
          <w:color w:val="000000"/>
          <w:sz w:val="20"/>
          <w:szCs w:val="20"/>
        </w:rPr>
        <w:t>emestre y deberán inscribirse nuevamente en la asignatura.</w:t>
      </w:r>
    </w:p>
    <w:p w14:paraId="5927504F" w14:textId="77777777" w:rsidR="00B00DAD" w:rsidRDefault="00B00DA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5440BEF7" w14:textId="77777777" w:rsidR="00B00DAD" w:rsidRDefault="00B00DAD">
      <w:pPr>
        <w:ind w:left="0" w:hanging="2"/>
        <w:rPr>
          <w:rFonts w:ascii="Century Gothic" w:eastAsia="Century Gothic" w:hAnsi="Century Gothic" w:cs="Century Gothic"/>
          <w:sz w:val="20"/>
          <w:szCs w:val="20"/>
        </w:rPr>
      </w:pPr>
    </w:p>
    <w:p w14:paraId="723C4100" w14:textId="380B05ED" w:rsidR="006B6621" w:rsidRDefault="006B6621">
      <w:pPr>
        <w:suppressAutoHyphens w:val="0"/>
        <w:spacing w:line="240" w:lineRule="auto"/>
        <w:ind w:leftChars="0" w:left="0" w:firstLineChars="0" w:firstLine="0"/>
        <w:textDirection w:val="lrTb"/>
        <w:textAlignment w:val="auto"/>
        <w:outlineLvl w:val="9"/>
        <w:rPr>
          <w:rFonts w:ascii="Century Gothic" w:hAnsi="Century Gothic"/>
          <w:sz w:val="20"/>
          <w:szCs w:val="20"/>
        </w:rPr>
      </w:pPr>
      <w:r>
        <w:rPr>
          <w:rFonts w:ascii="Century Gothic" w:hAnsi="Century Gothic"/>
          <w:sz w:val="20"/>
          <w:szCs w:val="20"/>
        </w:rPr>
        <w:br w:type="page"/>
      </w:r>
    </w:p>
    <w:p w14:paraId="625B66C1" w14:textId="77777777" w:rsidR="008E6FAA" w:rsidRPr="001A120B" w:rsidRDefault="008E6FAA" w:rsidP="00E60B35">
      <w:pPr>
        <w:tabs>
          <w:tab w:val="left" w:pos="3544"/>
        </w:tabs>
        <w:spacing w:line="240" w:lineRule="auto"/>
        <w:ind w:left="0" w:hanging="2"/>
        <w:rPr>
          <w:rFonts w:ascii="Century Gothic" w:hAnsi="Century Gothic"/>
          <w:b/>
          <w:sz w:val="20"/>
        </w:rPr>
      </w:pPr>
      <w:r w:rsidRPr="001A120B">
        <w:rPr>
          <w:rFonts w:ascii="Century Gothic" w:hAnsi="Century Gothic"/>
          <w:b/>
          <w:sz w:val="20"/>
          <w:highlight w:val="cyan"/>
        </w:rPr>
        <w:lastRenderedPageBreak/>
        <w:t>5.-VARIOS</w:t>
      </w:r>
    </w:p>
    <w:p w14:paraId="6781D3A7" w14:textId="77777777" w:rsidR="008E6FAA" w:rsidRPr="001A120B" w:rsidRDefault="008E6FAA" w:rsidP="00E60B35">
      <w:pPr>
        <w:tabs>
          <w:tab w:val="left" w:pos="3544"/>
        </w:tabs>
        <w:spacing w:line="240" w:lineRule="auto"/>
        <w:ind w:left="0" w:hanging="2"/>
        <w:jc w:val="center"/>
        <w:rPr>
          <w:rFonts w:ascii="Century Gothic" w:hAnsi="Century Gothic"/>
          <w:b/>
          <w:sz w:val="20"/>
        </w:rPr>
      </w:pPr>
    </w:p>
    <w:p w14:paraId="7AA189D4" w14:textId="77777777" w:rsidR="008E6FAA" w:rsidRPr="001A120B" w:rsidRDefault="008E6FAA" w:rsidP="00E60B35">
      <w:pPr>
        <w:tabs>
          <w:tab w:val="left" w:pos="3544"/>
        </w:tabs>
        <w:spacing w:line="240" w:lineRule="auto"/>
        <w:ind w:left="0" w:hanging="2"/>
        <w:jc w:val="right"/>
        <w:rPr>
          <w:rFonts w:ascii="Century Gothic" w:hAnsi="Century Gothic"/>
          <w:b/>
          <w:sz w:val="20"/>
        </w:rPr>
      </w:pPr>
      <w:r>
        <w:rPr>
          <w:rFonts w:ascii="Century Gothic" w:hAnsi="Century Gothic"/>
          <w:b/>
          <w:sz w:val="20"/>
        </w:rPr>
        <w:t>6</w:t>
      </w:r>
      <w:r w:rsidRPr="001A120B">
        <w:rPr>
          <w:rFonts w:ascii="Century Gothic" w:hAnsi="Century Gothic"/>
          <w:b/>
          <w:sz w:val="20"/>
        </w:rPr>
        <w:t xml:space="preserve">º REUNIÓN ORDINARIA - AÑO 2024– </w:t>
      </w:r>
    </w:p>
    <w:p w14:paraId="223173E4" w14:textId="77777777" w:rsidR="008E6FAA" w:rsidRPr="001A120B" w:rsidRDefault="008E6FAA" w:rsidP="00E60B35">
      <w:pPr>
        <w:spacing w:line="240" w:lineRule="auto"/>
        <w:ind w:left="0" w:hanging="2"/>
        <w:jc w:val="center"/>
        <w:rPr>
          <w:rFonts w:ascii="Century Gothic" w:hAnsi="Century Gothic"/>
          <w:sz w:val="20"/>
        </w:rPr>
      </w:pPr>
    </w:p>
    <w:p w14:paraId="1B99074C" w14:textId="77777777" w:rsidR="008E6FAA" w:rsidRPr="001A120B" w:rsidRDefault="008E6FAA" w:rsidP="00E60B35">
      <w:pPr>
        <w:spacing w:line="240" w:lineRule="auto"/>
        <w:ind w:left="0" w:hanging="2"/>
        <w:jc w:val="both"/>
        <w:rPr>
          <w:rFonts w:ascii="Century Gothic" w:hAnsi="Century Gothic"/>
          <w:b/>
          <w:sz w:val="20"/>
        </w:rPr>
      </w:pPr>
    </w:p>
    <w:p w14:paraId="58B9BC29" w14:textId="77777777" w:rsidR="008E6FAA" w:rsidRPr="001A120B" w:rsidRDefault="008E6FAA" w:rsidP="00E60B35">
      <w:pPr>
        <w:spacing w:line="240" w:lineRule="auto"/>
        <w:ind w:left="0" w:hanging="2"/>
        <w:jc w:val="both"/>
        <w:rPr>
          <w:rFonts w:ascii="Century Gothic" w:hAnsi="Century Gothic"/>
          <w:sz w:val="20"/>
        </w:rPr>
      </w:pPr>
      <w:r w:rsidRPr="001A120B">
        <w:rPr>
          <w:rFonts w:ascii="Century Gothic" w:hAnsi="Century Gothic"/>
          <w:b/>
          <w:sz w:val="20"/>
        </w:rPr>
        <w:t>1.- DESPACHOS DE COMISIÓN ENTRADOS:</w:t>
      </w:r>
    </w:p>
    <w:p w14:paraId="68744AA8" w14:textId="77777777" w:rsidR="008E6FAA" w:rsidRPr="001A120B" w:rsidRDefault="008E6FAA" w:rsidP="00E60B35">
      <w:pPr>
        <w:spacing w:line="240" w:lineRule="auto"/>
        <w:ind w:left="0" w:hanging="2"/>
        <w:jc w:val="both"/>
        <w:rPr>
          <w:rFonts w:ascii="Century Gothic" w:hAnsi="Century Gothic"/>
          <w:sz w:val="20"/>
        </w:rPr>
      </w:pPr>
    </w:p>
    <w:p w14:paraId="50610019" w14:textId="77777777" w:rsidR="008E6FAA" w:rsidRPr="001A120B" w:rsidRDefault="008E6FAA" w:rsidP="00E60B35">
      <w:pPr>
        <w:spacing w:line="240" w:lineRule="auto"/>
        <w:ind w:left="0" w:hanging="2"/>
        <w:rPr>
          <w:rFonts w:ascii="Century Gothic" w:hAnsi="Century Gothic"/>
          <w:b/>
          <w:sz w:val="20"/>
        </w:rPr>
      </w:pPr>
      <w:r w:rsidRPr="001A120B">
        <w:rPr>
          <w:rFonts w:ascii="Century Gothic" w:hAnsi="Century Gothic"/>
          <w:b/>
          <w:sz w:val="20"/>
        </w:rPr>
        <w:t xml:space="preserve">Comisión de Legislación y Reglamento </w:t>
      </w:r>
    </w:p>
    <w:p w14:paraId="344D9C98" w14:textId="77777777" w:rsidR="008E6FAA" w:rsidRPr="001A120B" w:rsidRDefault="008E6FAA" w:rsidP="00E60B35">
      <w:pPr>
        <w:pStyle w:val="Textoindependiente"/>
        <w:tabs>
          <w:tab w:val="left" w:pos="5880"/>
        </w:tabs>
        <w:spacing w:line="240" w:lineRule="auto"/>
        <w:ind w:left="0" w:hanging="2"/>
        <w:jc w:val="both"/>
      </w:pPr>
      <w:r w:rsidRPr="001A120B">
        <w:tab/>
      </w:r>
    </w:p>
    <w:p w14:paraId="207D4112" w14:textId="77777777" w:rsidR="008E6FAA" w:rsidRPr="006314FD" w:rsidRDefault="008E6FAA" w:rsidP="00E60B35">
      <w:pPr>
        <w:spacing w:line="240" w:lineRule="auto"/>
        <w:ind w:left="0" w:hanging="2"/>
        <w:jc w:val="both"/>
        <w:rPr>
          <w:rFonts w:ascii="Century Gothic" w:eastAsia="Century Gothic" w:hAnsi="Century Gothic" w:cs="Century Gothic"/>
          <w:bCs/>
          <w:sz w:val="20"/>
        </w:rPr>
      </w:pPr>
      <w:r w:rsidRPr="001A120B">
        <w:rPr>
          <w:rFonts w:ascii="Century Gothic" w:hAnsi="Century Gothic"/>
          <w:b/>
          <w:sz w:val="20"/>
        </w:rPr>
        <w:t>1.1.</w:t>
      </w:r>
      <w:r w:rsidRPr="001A120B">
        <w:rPr>
          <w:rFonts w:ascii="Century Gothic" w:hAnsi="Century Gothic"/>
          <w:sz w:val="20"/>
        </w:rPr>
        <w:t xml:space="preserve"> Despacho N.º 0</w:t>
      </w:r>
      <w:r>
        <w:rPr>
          <w:rFonts w:ascii="Century Gothic" w:hAnsi="Century Gothic"/>
          <w:sz w:val="20"/>
        </w:rPr>
        <w:t>76</w:t>
      </w:r>
      <w:r w:rsidRPr="001A120B">
        <w:rPr>
          <w:rFonts w:ascii="Century Gothic" w:hAnsi="Century Gothic"/>
          <w:sz w:val="20"/>
        </w:rPr>
        <w:t xml:space="preserve">, </w:t>
      </w:r>
      <w:r w:rsidRPr="004A5EFC">
        <w:rPr>
          <w:rFonts w:ascii="Century Gothic" w:hAnsi="Century Gothic"/>
          <w:sz w:val="20"/>
        </w:rPr>
        <w:t>recomienda</w:t>
      </w:r>
      <w:r>
        <w:rPr>
          <w:rFonts w:ascii="Century Gothic" w:hAnsi="Century Gothic"/>
          <w:sz w:val="20"/>
        </w:rPr>
        <w:t xml:space="preserve"> </w:t>
      </w:r>
      <w:r w:rsidRPr="006314FD">
        <w:rPr>
          <w:rFonts w:ascii="Century Gothic" w:hAnsi="Century Gothic"/>
          <w:b/>
          <w:sz w:val="20"/>
        </w:rPr>
        <w:t>prorrogar la designación</w:t>
      </w:r>
      <w:r w:rsidRPr="006314FD">
        <w:rPr>
          <w:rFonts w:ascii="Century Gothic" w:hAnsi="Century Gothic"/>
          <w:bCs/>
          <w:sz w:val="20"/>
        </w:rPr>
        <w:t xml:space="preserve"> desde el 01/08/2024 y hasta el 31/12/2024, a los Docentes Interinos, en los cargos, dedicaciones y asignaturas que figuran en Anexo I.</w:t>
      </w:r>
    </w:p>
    <w:p w14:paraId="00361ED1" w14:textId="77777777" w:rsidR="008E6FAA" w:rsidRDefault="008E6FAA" w:rsidP="00E60B35">
      <w:pPr>
        <w:pStyle w:val="Normal10"/>
        <w:spacing w:line="240" w:lineRule="auto"/>
        <w:ind w:left="0"/>
        <w:rPr>
          <w:b/>
        </w:rPr>
      </w:pPr>
    </w:p>
    <w:p w14:paraId="3748F225" w14:textId="77777777" w:rsidR="008E6FAA" w:rsidRDefault="008E6FAA" w:rsidP="00E60B35">
      <w:pPr>
        <w:spacing w:line="240" w:lineRule="auto"/>
        <w:ind w:left="0" w:hanging="2"/>
        <w:jc w:val="both"/>
        <w:rPr>
          <w:rFonts w:ascii="Century Gothic" w:eastAsia="Century Gothic" w:hAnsi="Century Gothic" w:cs="Century Gothic"/>
          <w:sz w:val="20"/>
        </w:rPr>
      </w:pPr>
      <w:r>
        <w:rPr>
          <w:rFonts w:ascii="Century Gothic" w:hAnsi="Century Gothic"/>
          <w:b/>
          <w:sz w:val="20"/>
        </w:rPr>
        <w:t>1.2.</w:t>
      </w:r>
      <w:r>
        <w:rPr>
          <w:rFonts w:ascii="Century Gothic" w:hAnsi="Century Gothic"/>
          <w:sz w:val="20"/>
        </w:rPr>
        <w:t xml:space="preserve"> Despacho N.º 077, </w:t>
      </w:r>
      <w:r w:rsidRPr="006314FD">
        <w:rPr>
          <w:rFonts w:ascii="Century Gothic" w:hAnsi="Century Gothic"/>
          <w:sz w:val="20"/>
        </w:rPr>
        <w:t xml:space="preserve">recomienda </w:t>
      </w:r>
      <w:r w:rsidRPr="006314FD">
        <w:rPr>
          <w:rFonts w:ascii="Century Gothic" w:hAnsi="Century Gothic"/>
          <w:b/>
          <w:bCs/>
          <w:sz w:val="20"/>
        </w:rPr>
        <w:t>asignar funciones</w:t>
      </w:r>
      <w:r w:rsidRPr="006314FD">
        <w:rPr>
          <w:rFonts w:ascii="Century Gothic" w:hAnsi="Century Gothic"/>
          <w:sz w:val="20"/>
        </w:rPr>
        <w:t xml:space="preserve"> desde el 24/07/2024 y hasta el 31/12/2024, al Mg. Carlos Alberto BALLESTEROS, en el cargo de</w:t>
      </w:r>
      <w:r w:rsidRPr="00F60C1D">
        <w:rPr>
          <w:rFonts w:ascii="Century Gothic" w:hAnsi="Century Gothic"/>
          <w:sz w:val="20"/>
        </w:rPr>
        <w:t xml:space="preserve"> Profesor Asociado regular con dedicación Exclusiva en la asignatura Programación Procedural</w:t>
      </w:r>
      <w:r>
        <w:rPr>
          <w:rFonts w:ascii="Century Gothic" w:hAnsi="Century Gothic"/>
          <w:sz w:val="20"/>
        </w:rPr>
        <w:t>.</w:t>
      </w:r>
    </w:p>
    <w:p w14:paraId="047E5475" w14:textId="77777777" w:rsidR="008E6FAA" w:rsidRDefault="008E6FAA" w:rsidP="00E60B35">
      <w:pPr>
        <w:spacing w:line="240" w:lineRule="auto"/>
        <w:ind w:left="0" w:hanging="2"/>
        <w:jc w:val="both"/>
        <w:rPr>
          <w:rFonts w:ascii="Century Gothic" w:eastAsia="Century Gothic" w:hAnsi="Century Gothic" w:cs="Century Gothic"/>
          <w:sz w:val="20"/>
        </w:rPr>
      </w:pPr>
    </w:p>
    <w:p w14:paraId="7D7AB44A" w14:textId="77777777" w:rsidR="008E6FAA" w:rsidRDefault="008E6FAA" w:rsidP="00E60B35">
      <w:pPr>
        <w:spacing w:line="240" w:lineRule="auto"/>
        <w:ind w:left="0" w:hanging="2"/>
        <w:jc w:val="both"/>
        <w:rPr>
          <w:rFonts w:ascii="Century Gothic" w:hAnsi="Century Gothic"/>
          <w:sz w:val="20"/>
        </w:rPr>
      </w:pPr>
      <w:r>
        <w:rPr>
          <w:rFonts w:ascii="Century Gothic" w:hAnsi="Century Gothic"/>
          <w:b/>
          <w:sz w:val="20"/>
        </w:rPr>
        <w:t>1.3.</w:t>
      </w:r>
      <w:r>
        <w:rPr>
          <w:rFonts w:ascii="Century Gothic" w:hAnsi="Century Gothic"/>
          <w:sz w:val="20"/>
        </w:rPr>
        <w:t xml:space="preserve"> </w:t>
      </w:r>
      <w:r w:rsidRPr="00DF0404">
        <w:rPr>
          <w:rFonts w:ascii="Century Gothic" w:hAnsi="Century Gothic"/>
          <w:sz w:val="20"/>
        </w:rPr>
        <w:t>Despacho N.º 0</w:t>
      </w:r>
      <w:r>
        <w:rPr>
          <w:rFonts w:ascii="Century Gothic" w:hAnsi="Century Gothic"/>
          <w:sz w:val="20"/>
        </w:rPr>
        <w:t>78</w:t>
      </w:r>
      <w:r w:rsidRPr="00DF0404">
        <w:rPr>
          <w:rFonts w:ascii="Century Gothic" w:hAnsi="Century Gothic"/>
          <w:sz w:val="20"/>
        </w:rPr>
        <w:t xml:space="preserve">, recomienda </w:t>
      </w:r>
      <w:r w:rsidRPr="006314FD">
        <w:rPr>
          <w:rFonts w:ascii="Century Gothic" w:hAnsi="Century Gothic"/>
          <w:b/>
          <w:sz w:val="20"/>
        </w:rPr>
        <w:t>asignar funciones</w:t>
      </w:r>
      <w:r w:rsidRPr="006314FD">
        <w:rPr>
          <w:rFonts w:ascii="Century Gothic" w:hAnsi="Century Gothic"/>
          <w:sz w:val="20"/>
        </w:rPr>
        <w:t xml:space="preserve"> desde el 24/07/2024 y hasta el 31/12/2024, al Mg. Gustavo Marcelo FLORES, en el cargo de Profesor Asociado regular con dedicación Exclusiva en la asignatura Electrotecnia General</w:t>
      </w:r>
      <w:r>
        <w:rPr>
          <w:rFonts w:ascii="Century Gothic" w:hAnsi="Century Gothic"/>
          <w:sz w:val="20"/>
        </w:rPr>
        <w:t xml:space="preserve">. </w:t>
      </w:r>
    </w:p>
    <w:p w14:paraId="67636607" w14:textId="77777777" w:rsidR="008E6FAA" w:rsidRDefault="008E6FAA" w:rsidP="00E60B35">
      <w:pPr>
        <w:spacing w:line="240" w:lineRule="auto"/>
        <w:ind w:left="0" w:hanging="2"/>
        <w:jc w:val="both"/>
        <w:rPr>
          <w:rFonts w:ascii="Century Gothic" w:hAnsi="Century Gothic"/>
          <w:sz w:val="20"/>
        </w:rPr>
      </w:pPr>
    </w:p>
    <w:p w14:paraId="6B4E1127" w14:textId="77777777" w:rsidR="008E6FAA" w:rsidRDefault="008E6FAA" w:rsidP="00E60B35">
      <w:pPr>
        <w:pStyle w:val="Normal10"/>
        <w:spacing w:line="240" w:lineRule="auto"/>
        <w:ind w:left="0"/>
      </w:pPr>
      <w:r w:rsidRPr="00992ACE">
        <w:rPr>
          <w:b/>
        </w:rPr>
        <w:t>1.</w:t>
      </w:r>
      <w:r>
        <w:rPr>
          <w:b/>
        </w:rPr>
        <w:t>4</w:t>
      </w:r>
      <w:r w:rsidRPr="00992ACE">
        <w:rPr>
          <w:b/>
        </w:rPr>
        <w:t>.</w:t>
      </w:r>
      <w:r w:rsidRPr="00992ACE">
        <w:t xml:space="preserve"> Despacho N.º 07</w:t>
      </w:r>
      <w:r>
        <w:t>9</w:t>
      </w:r>
      <w:r w:rsidRPr="00992ACE">
        <w:t xml:space="preserve">, recomienda </w:t>
      </w:r>
      <w:r w:rsidRPr="006314FD">
        <w:rPr>
          <w:b/>
          <w:bCs/>
        </w:rPr>
        <w:t>a</w:t>
      </w:r>
      <w:r w:rsidRPr="006314FD">
        <w:rPr>
          <w:b/>
          <w:bCs/>
          <w:lang w:val="es-ES_tradnl"/>
        </w:rPr>
        <w:t>signar</w:t>
      </w:r>
      <w:r w:rsidRPr="006314FD">
        <w:rPr>
          <w:bCs/>
          <w:lang w:val="es-ES_tradnl"/>
        </w:rPr>
        <w:t xml:space="preserve"> </w:t>
      </w:r>
      <w:r w:rsidRPr="006314FD">
        <w:rPr>
          <w:b/>
          <w:bCs/>
          <w:lang w:val="es-ES_tradnl"/>
        </w:rPr>
        <w:t>funciones</w:t>
      </w:r>
      <w:r w:rsidRPr="006314FD">
        <w:rPr>
          <w:bCs/>
          <w:lang w:val="es-ES_tradnl"/>
        </w:rPr>
        <w:t xml:space="preserve"> desde el 24/07/2024 y hasta el 31/12/2024, a la Dra. Gabriela Fabiana MINETTI, en el cargo de Profesora Asociada regular con dedicación Exclusiva en la asignatura Sistemas Inteligentes</w:t>
      </w:r>
      <w:r>
        <w:rPr>
          <w:bCs/>
          <w:lang w:val="es-ES_tradnl"/>
        </w:rPr>
        <w:t>.</w:t>
      </w:r>
    </w:p>
    <w:p w14:paraId="2CF4F39D" w14:textId="77777777" w:rsidR="008E6FAA" w:rsidRPr="00992ACE" w:rsidRDefault="008E6FAA" w:rsidP="00E60B35">
      <w:pPr>
        <w:pStyle w:val="Normal10"/>
        <w:spacing w:line="240" w:lineRule="auto"/>
        <w:ind w:left="0"/>
      </w:pPr>
    </w:p>
    <w:p w14:paraId="4C329DFC" w14:textId="77777777" w:rsidR="008E6FAA" w:rsidRPr="001A120B" w:rsidRDefault="008E6FAA" w:rsidP="00E60B35">
      <w:pPr>
        <w:pStyle w:val="Normal10"/>
        <w:spacing w:line="240" w:lineRule="auto"/>
        <w:ind w:left="0"/>
        <w:rPr>
          <w:rFonts w:eastAsia="Century Gothic" w:cs="Century Gothic"/>
        </w:rPr>
      </w:pPr>
      <w:r w:rsidRPr="001A120B">
        <w:rPr>
          <w:b/>
        </w:rPr>
        <w:t>Comisión de Extensión y Bienestar Estudiantil.</w:t>
      </w:r>
    </w:p>
    <w:p w14:paraId="4CE39F1E" w14:textId="77777777" w:rsidR="008E6FAA" w:rsidRDefault="008E6FAA" w:rsidP="00E60B35">
      <w:pPr>
        <w:pStyle w:val="NormalWeb"/>
        <w:spacing w:before="0" w:beforeAutospacing="0" w:after="0" w:afterAutospacing="0" w:line="240" w:lineRule="auto"/>
        <w:ind w:leftChars="0" w:firstLineChars="0" w:firstLine="0"/>
        <w:jc w:val="both"/>
        <w:textDirection w:val="lrTb"/>
        <w:textAlignment w:val="baseline"/>
        <w:outlineLvl w:val="9"/>
        <w:rPr>
          <w:rFonts w:eastAsia="Century Gothic" w:cs="Century Gothic"/>
          <w:b/>
          <w:bCs w:val="0"/>
          <w:color w:val="auto"/>
          <w:sz w:val="20"/>
          <w:szCs w:val="20"/>
        </w:rPr>
      </w:pPr>
    </w:p>
    <w:p w14:paraId="535C222E" w14:textId="77777777" w:rsidR="008E6FAA" w:rsidRPr="00BE38EA" w:rsidRDefault="008E6FAA" w:rsidP="00E60B35">
      <w:pPr>
        <w:pStyle w:val="NormalWeb"/>
        <w:spacing w:before="0" w:beforeAutospacing="0" w:after="0" w:afterAutospacing="0" w:line="240" w:lineRule="auto"/>
        <w:ind w:leftChars="0" w:firstLineChars="0" w:firstLine="0"/>
        <w:jc w:val="both"/>
        <w:textDirection w:val="lrTb"/>
        <w:textAlignment w:val="baseline"/>
        <w:outlineLvl w:val="9"/>
        <w:rPr>
          <w:rFonts w:eastAsia="Century Gothic" w:cs="Century Gothic"/>
          <w:i/>
          <w:sz w:val="20"/>
          <w:szCs w:val="20"/>
          <w:lang w:val="es-ES_tradnl"/>
        </w:rPr>
      </w:pPr>
      <w:r w:rsidRPr="001A120B">
        <w:rPr>
          <w:rFonts w:eastAsia="Century Gothic" w:cs="Century Gothic"/>
          <w:b/>
          <w:bCs w:val="0"/>
          <w:color w:val="auto"/>
          <w:sz w:val="20"/>
          <w:szCs w:val="20"/>
        </w:rPr>
        <w:t>1.</w:t>
      </w:r>
      <w:r>
        <w:rPr>
          <w:rFonts w:eastAsia="Century Gothic" w:cs="Century Gothic"/>
          <w:b/>
          <w:bCs w:val="0"/>
          <w:color w:val="auto"/>
          <w:sz w:val="20"/>
          <w:szCs w:val="20"/>
        </w:rPr>
        <w:t>5</w:t>
      </w:r>
      <w:r w:rsidRPr="001A120B">
        <w:rPr>
          <w:rFonts w:eastAsia="Century Gothic" w:cs="Century Gothic"/>
          <w:b/>
          <w:bCs w:val="0"/>
          <w:color w:val="auto"/>
          <w:sz w:val="20"/>
          <w:szCs w:val="20"/>
        </w:rPr>
        <w:t>.</w:t>
      </w:r>
      <w:r w:rsidRPr="001A120B">
        <w:rPr>
          <w:rFonts w:eastAsia="Century Gothic" w:cs="Century Gothic"/>
          <w:color w:val="auto"/>
          <w:sz w:val="20"/>
          <w:szCs w:val="20"/>
        </w:rPr>
        <w:t xml:space="preserve"> Despacho </w:t>
      </w:r>
      <w:proofErr w:type="gramStart"/>
      <w:r w:rsidRPr="001A120B">
        <w:rPr>
          <w:color w:val="auto"/>
          <w:sz w:val="20"/>
          <w:szCs w:val="20"/>
        </w:rPr>
        <w:t>N.º</w:t>
      </w:r>
      <w:proofErr w:type="gramEnd"/>
      <w:r w:rsidRPr="001A120B">
        <w:rPr>
          <w:color w:val="auto"/>
          <w:sz w:val="20"/>
          <w:szCs w:val="20"/>
        </w:rPr>
        <w:t xml:space="preserve"> 0</w:t>
      </w:r>
      <w:r>
        <w:rPr>
          <w:color w:val="auto"/>
          <w:sz w:val="20"/>
          <w:szCs w:val="20"/>
        </w:rPr>
        <w:t>11</w:t>
      </w:r>
      <w:r w:rsidRPr="001A120B">
        <w:rPr>
          <w:rFonts w:eastAsia="Century Gothic" w:cs="Century Gothic"/>
          <w:color w:val="auto"/>
          <w:sz w:val="20"/>
          <w:szCs w:val="20"/>
        </w:rPr>
        <w:t>, recomienda</w:t>
      </w:r>
      <w:r>
        <w:rPr>
          <w:rFonts w:eastAsia="Century Gothic" w:cs="Century Gothic"/>
          <w:color w:val="auto"/>
          <w:sz w:val="20"/>
          <w:szCs w:val="20"/>
        </w:rPr>
        <w:t xml:space="preserve"> a</w:t>
      </w:r>
      <w:proofErr w:type="spellStart"/>
      <w:r w:rsidRPr="00BE38EA">
        <w:rPr>
          <w:rFonts w:eastAsia="Century Gothic" w:cs="Century Gothic"/>
          <w:color w:val="auto"/>
          <w:sz w:val="20"/>
          <w:szCs w:val="20"/>
          <w:lang w:val="es-ES_tradnl"/>
        </w:rPr>
        <w:t>creditar</w:t>
      </w:r>
      <w:proofErr w:type="spellEnd"/>
      <w:r w:rsidRPr="00BE38EA">
        <w:rPr>
          <w:rFonts w:eastAsia="Century Gothic" w:cs="Century Gothic"/>
          <w:color w:val="auto"/>
          <w:sz w:val="20"/>
          <w:szCs w:val="20"/>
          <w:lang w:val="es-ES_tradnl"/>
        </w:rPr>
        <w:t xml:space="preserve"> a partir del 01/08/2024 las Propuestas de Extensión que se detallan en los Anexo I y II</w:t>
      </w:r>
      <w:r>
        <w:rPr>
          <w:rFonts w:eastAsia="Century Gothic" w:cs="Century Gothic"/>
          <w:sz w:val="20"/>
          <w:szCs w:val="20"/>
          <w:lang w:val="es-ES_tradnl"/>
        </w:rPr>
        <w:t>.</w:t>
      </w:r>
    </w:p>
    <w:p w14:paraId="10982837" w14:textId="77777777" w:rsidR="008E6FAA" w:rsidRDefault="008E6FAA" w:rsidP="00E60B35">
      <w:pPr>
        <w:pStyle w:val="NormalWeb"/>
        <w:spacing w:before="0" w:beforeAutospacing="0" w:after="0" w:afterAutospacing="0" w:line="240" w:lineRule="auto"/>
        <w:ind w:leftChars="0" w:firstLineChars="0" w:firstLine="0"/>
        <w:jc w:val="both"/>
        <w:textDirection w:val="lrTb"/>
        <w:textAlignment w:val="baseline"/>
        <w:outlineLvl w:val="9"/>
        <w:rPr>
          <w:color w:val="auto"/>
          <w:sz w:val="20"/>
          <w:szCs w:val="20"/>
          <w:lang w:val="es-AR" w:eastAsia="es-AR"/>
        </w:rPr>
      </w:pPr>
    </w:p>
    <w:p w14:paraId="384B6FDE" w14:textId="77777777" w:rsidR="008E6FAA" w:rsidRDefault="008E6FAA" w:rsidP="00E60B35">
      <w:pPr>
        <w:pStyle w:val="NormalWeb"/>
        <w:spacing w:before="0" w:beforeAutospacing="0" w:after="0" w:afterAutospacing="0" w:line="240" w:lineRule="auto"/>
        <w:ind w:leftChars="0" w:firstLineChars="0" w:firstLine="0"/>
        <w:jc w:val="both"/>
        <w:textDirection w:val="lrTb"/>
        <w:textAlignment w:val="baseline"/>
        <w:outlineLvl w:val="9"/>
        <w:rPr>
          <w:color w:val="auto"/>
          <w:sz w:val="20"/>
          <w:szCs w:val="20"/>
          <w:lang w:val="es-ES_tradnl" w:eastAsia="es-AR"/>
        </w:rPr>
      </w:pPr>
      <w:r w:rsidRPr="00992ACE">
        <w:rPr>
          <w:b/>
          <w:bCs w:val="0"/>
          <w:color w:val="auto"/>
          <w:sz w:val="20"/>
          <w:szCs w:val="20"/>
          <w:lang w:val="es-ES_tradnl" w:eastAsia="es-AR"/>
        </w:rPr>
        <w:t>1.</w:t>
      </w:r>
      <w:r>
        <w:rPr>
          <w:b/>
          <w:bCs w:val="0"/>
          <w:color w:val="auto"/>
          <w:sz w:val="20"/>
          <w:szCs w:val="20"/>
          <w:lang w:val="es-ES_tradnl" w:eastAsia="es-AR"/>
        </w:rPr>
        <w:t>6</w:t>
      </w:r>
      <w:r w:rsidRPr="00992ACE">
        <w:rPr>
          <w:b/>
          <w:bCs w:val="0"/>
          <w:color w:val="auto"/>
          <w:sz w:val="20"/>
          <w:szCs w:val="20"/>
          <w:lang w:val="es-ES_tradnl" w:eastAsia="es-AR"/>
        </w:rPr>
        <w:t>.</w:t>
      </w:r>
      <w:r w:rsidRPr="00992ACE">
        <w:rPr>
          <w:color w:val="auto"/>
          <w:sz w:val="20"/>
          <w:szCs w:val="20"/>
          <w:lang w:val="es-ES_tradnl" w:eastAsia="es-AR"/>
        </w:rPr>
        <w:t xml:space="preserve"> Despacho N.º 0</w:t>
      </w:r>
      <w:r>
        <w:rPr>
          <w:color w:val="auto"/>
          <w:sz w:val="20"/>
          <w:szCs w:val="20"/>
          <w:lang w:val="es-ES_tradnl" w:eastAsia="es-AR"/>
        </w:rPr>
        <w:t>12</w:t>
      </w:r>
      <w:r w:rsidRPr="00992ACE">
        <w:rPr>
          <w:color w:val="auto"/>
          <w:sz w:val="20"/>
          <w:szCs w:val="20"/>
          <w:lang w:val="es-ES_tradnl" w:eastAsia="es-AR"/>
        </w:rPr>
        <w:t>, recomienda</w:t>
      </w:r>
      <w:r>
        <w:rPr>
          <w:color w:val="auto"/>
          <w:sz w:val="20"/>
          <w:szCs w:val="20"/>
          <w:lang w:val="es-ES_tradnl" w:eastAsia="es-AR"/>
        </w:rPr>
        <w:t xml:space="preserve"> a</w:t>
      </w:r>
      <w:r w:rsidRPr="00BE38EA">
        <w:rPr>
          <w:color w:val="auto"/>
          <w:sz w:val="20"/>
          <w:szCs w:val="20"/>
          <w:lang w:val="es-ES_tradnl" w:eastAsia="es-AR"/>
        </w:rPr>
        <w:t>probar el curso “Inglés Preparatorio”</w:t>
      </w:r>
      <w:r>
        <w:rPr>
          <w:color w:val="auto"/>
          <w:sz w:val="20"/>
          <w:szCs w:val="20"/>
          <w:lang w:val="es-ES_tradnl" w:eastAsia="es-AR"/>
        </w:rPr>
        <w:t>.</w:t>
      </w:r>
    </w:p>
    <w:p w14:paraId="410F5FBB" w14:textId="77777777" w:rsidR="008E6FAA" w:rsidRDefault="008E6FAA" w:rsidP="00E60B35">
      <w:pPr>
        <w:pStyle w:val="NormalWeb"/>
        <w:spacing w:before="0" w:beforeAutospacing="0" w:after="0" w:afterAutospacing="0" w:line="240" w:lineRule="auto"/>
        <w:ind w:leftChars="0" w:firstLineChars="0" w:firstLine="0"/>
        <w:jc w:val="both"/>
        <w:textDirection w:val="lrTb"/>
        <w:textAlignment w:val="baseline"/>
        <w:outlineLvl w:val="9"/>
        <w:rPr>
          <w:color w:val="auto"/>
          <w:sz w:val="20"/>
          <w:szCs w:val="20"/>
          <w:lang w:val="es-ES_tradnl" w:eastAsia="es-AR"/>
        </w:rPr>
      </w:pPr>
    </w:p>
    <w:p w14:paraId="05D858BC" w14:textId="77777777" w:rsidR="008E6FAA" w:rsidRPr="00992ACE" w:rsidRDefault="008E6FAA" w:rsidP="00E60B35">
      <w:pPr>
        <w:pStyle w:val="NormalWeb"/>
        <w:spacing w:before="0" w:beforeAutospacing="0" w:after="0" w:afterAutospacing="0" w:line="240" w:lineRule="auto"/>
        <w:ind w:left="0" w:hanging="2"/>
        <w:jc w:val="both"/>
        <w:textAlignment w:val="baseline"/>
        <w:rPr>
          <w:sz w:val="20"/>
          <w:lang w:eastAsia="es-AR"/>
        </w:rPr>
      </w:pPr>
      <w:r w:rsidRPr="00992ACE">
        <w:rPr>
          <w:b/>
          <w:sz w:val="20"/>
          <w:lang w:val="es-AR" w:eastAsia="es-AR"/>
        </w:rPr>
        <w:t>Comisi</w:t>
      </w:r>
      <w:r>
        <w:rPr>
          <w:b/>
          <w:sz w:val="20"/>
          <w:lang w:val="es-AR" w:eastAsia="es-AR"/>
        </w:rPr>
        <w:t>ones</w:t>
      </w:r>
      <w:r w:rsidRPr="00992ACE">
        <w:rPr>
          <w:b/>
          <w:sz w:val="20"/>
          <w:lang w:val="es-AR" w:eastAsia="es-AR"/>
        </w:rPr>
        <w:t xml:space="preserve"> de Extensión y Bienestar Estudiantil</w:t>
      </w:r>
      <w:r>
        <w:rPr>
          <w:b/>
          <w:sz w:val="20"/>
          <w:lang w:val="es-AR" w:eastAsia="es-AR"/>
        </w:rPr>
        <w:t xml:space="preserve"> y de Presupuesto en conjunto</w:t>
      </w:r>
      <w:r w:rsidRPr="00992ACE">
        <w:rPr>
          <w:b/>
          <w:sz w:val="20"/>
          <w:lang w:val="es-AR" w:eastAsia="es-AR"/>
        </w:rPr>
        <w:t>.</w:t>
      </w:r>
    </w:p>
    <w:p w14:paraId="57D0E8EE" w14:textId="77777777" w:rsidR="008E6FAA" w:rsidRDefault="008E6FAA" w:rsidP="00E60B35">
      <w:pPr>
        <w:pStyle w:val="NormalWeb"/>
        <w:spacing w:before="0" w:beforeAutospacing="0" w:after="0" w:afterAutospacing="0" w:line="240" w:lineRule="auto"/>
        <w:ind w:left="0" w:hanging="2"/>
        <w:jc w:val="both"/>
        <w:textAlignment w:val="baseline"/>
        <w:rPr>
          <w:b/>
          <w:bCs w:val="0"/>
          <w:color w:val="auto"/>
          <w:sz w:val="20"/>
          <w:szCs w:val="20"/>
          <w:lang w:val="es-ES_tradnl" w:eastAsia="es-AR"/>
        </w:rPr>
      </w:pPr>
    </w:p>
    <w:p w14:paraId="0484DAFD" w14:textId="77777777" w:rsidR="008E6FAA" w:rsidRDefault="008E6FAA" w:rsidP="00E60B35">
      <w:pPr>
        <w:pStyle w:val="NormalWeb"/>
        <w:spacing w:before="0" w:beforeAutospacing="0" w:after="0" w:afterAutospacing="0" w:line="240" w:lineRule="auto"/>
        <w:ind w:left="0" w:hanging="2"/>
        <w:jc w:val="both"/>
        <w:textAlignment w:val="baseline"/>
        <w:rPr>
          <w:color w:val="auto"/>
          <w:sz w:val="20"/>
          <w:szCs w:val="20"/>
          <w:lang w:val="es-ES_tradnl" w:eastAsia="es-AR"/>
        </w:rPr>
      </w:pPr>
      <w:r w:rsidRPr="00992ACE">
        <w:rPr>
          <w:b/>
          <w:bCs w:val="0"/>
          <w:color w:val="auto"/>
          <w:sz w:val="20"/>
          <w:szCs w:val="20"/>
          <w:lang w:val="es-ES_tradnl" w:eastAsia="es-AR"/>
        </w:rPr>
        <w:t>1.</w:t>
      </w:r>
      <w:r>
        <w:rPr>
          <w:b/>
          <w:bCs w:val="0"/>
          <w:color w:val="auto"/>
          <w:sz w:val="20"/>
          <w:szCs w:val="20"/>
          <w:lang w:val="es-ES_tradnl" w:eastAsia="es-AR"/>
        </w:rPr>
        <w:t>7</w:t>
      </w:r>
      <w:r w:rsidRPr="00992ACE">
        <w:rPr>
          <w:b/>
          <w:bCs w:val="0"/>
          <w:color w:val="auto"/>
          <w:sz w:val="20"/>
          <w:szCs w:val="20"/>
          <w:lang w:val="es-ES_tradnl" w:eastAsia="es-AR"/>
        </w:rPr>
        <w:t>.</w:t>
      </w:r>
      <w:r w:rsidRPr="00992ACE">
        <w:rPr>
          <w:color w:val="auto"/>
          <w:sz w:val="20"/>
          <w:szCs w:val="20"/>
          <w:lang w:val="es-ES_tradnl" w:eastAsia="es-AR"/>
        </w:rPr>
        <w:t xml:space="preserve"> Despacho </w:t>
      </w:r>
      <w:proofErr w:type="spellStart"/>
      <w:r>
        <w:rPr>
          <w:color w:val="auto"/>
          <w:sz w:val="20"/>
          <w:szCs w:val="20"/>
          <w:lang w:val="es-ES_tradnl" w:eastAsia="es-AR"/>
        </w:rPr>
        <w:t>CEyBE</w:t>
      </w:r>
      <w:proofErr w:type="spellEnd"/>
      <w:r>
        <w:rPr>
          <w:color w:val="auto"/>
          <w:sz w:val="20"/>
          <w:szCs w:val="20"/>
          <w:lang w:val="es-ES_tradnl" w:eastAsia="es-AR"/>
        </w:rPr>
        <w:t xml:space="preserve"> </w:t>
      </w:r>
      <w:r w:rsidRPr="00992ACE">
        <w:rPr>
          <w:color w:val="auto"/>
          <w:sz w:val="20"/>
          <w:szCs w:val="20"/>
          <w:lang w:val="es-ES_tradnl" w:eastAsia="es-AR"/>
        </w:rPr>
        <w:t>N.º 0</w:t>
      </w:r>
      <w:r>
        <w:rPr>
          <w:color w:val="auto"/>
          <w:sz w:val="20"/>
          <w:szCs w:val="20"/>
          <w:lang w:val="es-ES_tradnl" w:eastAsia="es-AR"/>
        </w:rPr>
        <w:t xml:space="preserve">13 CP </w:t>
      </w:r>
      <w:proofErr w:type="spellStart"/>
      <w:r>
        <w:rPr>
          <w:color w:val="auto"/>
          <w:sz w:val="20"/>
          <w:szCs w:val="20"/>
          <w:lang w:val="es-ES_tradnl" w:eastAsia="es-AR"/>
        </w:rPr>
        <w:t>N.°</w:t>
      </w:r>
      <w:proofErr w:type="spellEnd"/>
      <w:r>
        <w:rPr>
          <w:color w:val="auto"/>
          <w:sz w:val="20"/>
          <w:szCs w:val="20"/>
          <w:lang w:val="es-ES_tradnl" w:eastAsia="es-AR"/>
        </w:rPr>
        <w:t xml:space="preserve"> 002</w:t>
      </w:r>
      <w:r w:rsidRPr="00992ACE">
        <w:rPr>
          <w:color w:val="auto"/>
          <w:sz w:val="20"/>
          <w:szCs w:val="20"/>
          <w:lang w:val="es-ES_tradnl" w:eastAsia="es-AR"/>
        </w:rPr>
        <w:t>, recomienda</w:t>
      </w:r>
      <w:r>
        <w:rPr>
          <w:color w:val="auto"/>
          <w:sz w:val="20"/>
          <w:szCs w:val="20"/>
          <w:lang w:val="es-ES_tradnl" w:eastAsia="es-AR"/>
        </w:rPr>
        <w:t>n a</w:t>
      </w:r>
      <w:r w:rsidRPr="00BE38EA">
        <w:rPr>
          <w:color w:val="auto"/>
          <w:sz w:val="20"/>
          <w:szCs w:val="20"/>
          <w:lang w:val="es-ES_tradnl" w:eastAsia="es-AR"/>
        </w:rPr>
        <w:t xml:space="preserve">probar la asignación de pesos un millón setecientos ochenta y siete mil quinientos ($ 1.787.500.-), destinados a los Proyectos de Investigación y Desarrollo de la Facultad de Ingeniería de la </w:t>
      </w:r>
      <w:proofErr w:type="spellStart"/>
      <w:r w:rsidRPr="00BE38EA">
        <w:rPr>
          <w:color w:val="auto"/>
          <w:sz w:val="20"/>
          <w:szCs w:val="20"/>
          <w:lang w:val="es-ES_tradnl" w:eastAsia="es-AR"/>
        </w:rPr>
        <w:t>UNLPam</w:t>
      </w:r>
      <w:proofErr w:type="spellEnd"/>
      <w:r w:rsidRPr="00BE38EA">
        <w:rPr>
          <w:color w:val="auto"/>
          <w:sz w:val="20"/>
          <w:szCs w:val="20"/>
          <w:lang w:val="es-ES_tradnl" w:eastAsia="es-AR"/>
        </w:rPr>
        <w:t xml:space="preserve"> en el marco del “Programa Presupuestario Especial para el mejoramiento de I+D y la Extensión y Vinculación en la Facultad de Ingeniería</w:t>
      </w:r>
      <w:r>
        <w:rPr>
          <w:color w:val="auto"/>
          <w:sz w:val="20"/>
          <w:szCs w:val="20"/>
          <w:lang w:val="es-ES_tradnl" w:eastAsia="es-AR"/>
        </w:rPr>
        <w:t xml:space="preserve">; </w:t>
      </w:r>
      <w:r>
        <w:rPr>
          <w:sz w:val="20"/>
          <w:lang w:val="es-AR" w:eastAsia="es-AR"/>
        </w:rPr>
        <w:t>r</w:t>
      </w:r>
      <w:r w:rsidRPr="00BE38EA">
        <w:rPr>
          <w:sz w:val="20"/>
          <w:lang w:val="es-AR" w:eastAsia="es-AR"/>
        </w:rPr>
        <w:t xml:space="preserve">econocer la producción científica presentada por la dirección de cada uno de los Proyectos de Investigación vigentes, según lo establecido en el </w:t>
      </w:r>
      <w:r w:rsidRPr="00BE38EA">
        <w:rPr>
          <w:b/>
          <w:sz w:val="20"/>
          <w:lang w:val="es-AR" w:eastAsia="es-AR"/>
        </w:rPr>
        <w:t>Anexo I</w:t>
      </w:r>
      <w:r>
        <w:rPr>
          <w:sz w:val="20"/>
          <w:lang w:val="es-AR" w:eastAsia="es-AR"/>
        </w:rPr>
        <w:t>; y a</w:t>
      </w:r>
      <w:r w:rsidRPr="00BE38EA">
        <w:rPr>
          <w:color w:val="auto"/>
          <w:sz w:val="20"/>
          <w:szCs w:val="20"/>
          <w:lang w:val="es-AR" w:eastAsia="es-AR"/>
        </w:rPr>
        <w:t xml:space="preserve">probar la distribución de fondos correspondiente al monto presupuestario otorgado en el marco del “Programa Presupuestario Especial para el mejoramiento de I+D y la Extensión y Vinculación en la Facultad de Ingeniería”, destinados a la actividad Ciencia y Técnica, según lo establecido en el </w:t>
      </w:r>
      <w:r w:rsidRPr="00BE38EA">
        <w:rPr>
          <w:b/>
          <w:color w:val="auto"/>
          <w:sz w:val="20"/>
          <w:szCs w:val="20"/>
          <w:lang w:val="es-AR" w:eastAsia="es-AR"/>
        </w:rPr>
        <w:t>Anexo II</w:t>
      </w:r>
      <w:r w:rsidRPr="00BE38EA">
        <w:rPr>
          <w:color w:val="auto"/>
          <w:sz w:val="20"/>
          <w:szCs w:val="20"/>
          <w:lang w:val="es-AR" w:eastAsia="es-AR"/>
        </w:rPr>
        <w:t xml:space="preserve"> de la presente Resolución</w:t>
      </w:r>
      <w:r>
        <w:rPr>
          <w:color w:val="auto"/>
          <w:sz w:val="20"/>
          <w:szCs w:val="20"/>
          <w:lang w:val="es-AR" w:eastAsia="es-AR"/>
        </w:rPr>
        <w:t>.</w:t>
      </w:r>
    </w:p>
    <w:p w14:paraId="77D1DE4B" w14:textId="77777777" w:rsidR="008E6FAA" w:rsidRPr="001A120B" w:rsidRDefault="008E6FAA" w:rsidP="00E60B35">
      <w:pPr>
        <w:pStyle w:val="NormalWeb"/>
        <w:spacing w:before="0" w:beforeAutospacing="0" w:after="0" w:afterAutospacing="0" w:line="240" w:lineRule="auto"/>
        <w:ind w:leftChars="0" w:firstLineChars="0" w:firstLine="0"/>
        <w:jc w:val="both"/>
        <w:textDirection w:val="lrTb"/>
        <w:textAlignment w:val="baseline"/>
        <w:outlineLvl w:val="9"/>
        <w:rPr>
          <w:color w:val="auto"/>
          <w:sz w:val="20"/>
          <w:szCs w:val="20"/>
          <w:lang w:val="es-AR" w:eastAsia="es-AR"/>
        </w:rPr>
      </w:pPr>
    </w:p>
    <w:p w14:paraId="4949E0E7" w14:textId="77777777" w:rsidR="008E6FAA" w:rsidRDefault="008E6FAA" w:rsidP="00E60B35">
      <w:pPr>
        <w:spacing w:line="240" w:lineRule="auto"/>
        <w:ind w:left="0" w:hanging="2"/>
        <w:jc w:val="both"/>
        <w:rPr>
          <w:rFonts w:ascii="Century Gothic" w:hAnsi="Century Gothic"/>
          <w:b/>
          <w:bCs/>
          <w:sz w:val="20"/>
        </w:rPr>
      </w:pPr>
      <w:r>
        <w:rPr>
          <w:rFonts w:ascii="Century Gothic" w:hAnsi="Century Gothic"/>
          <w:b/>
          <w:bCs/>
          <w:sz w:val="20"/>
        </w:rPr>
        <w:t xml:space="preserve">Comisiones de Legislación y Reglamento, </w:t>
      </w:r>
      <w:r w:rsidRPr="00992ACE">
        <w:rPr>
          <w:rFonts w:ascii="Century Gothic" w:hAnsi="Century Gothic"/>
          <w:b/>
          <w:bCs/>
          <w:sz w:val="20"/>
          <w:lang w:val="es-AR"/>
        </w:rPr>
        <w:t>de Extensión y Bienestar Estudiantil</w:t>
      </w:r>
      <w:r>
        <w:rPr>
          <w:rFonts w:ascii="Century Gothic" w:hAnsi="Century Gothic"/>
          <w:b/>
          <w:bCs/>
          <w:sz w:val="20"/>
          <w:lang w:val="es-AR"/>
        </w:rPr>
        <w:t xml:space="preserve"> </w:t>
      </w:r>
      <w:r>
        <w:rPr>
          <w:rFonts w:ascii="Century Gothic" w:hAnsi="Century Gothic"/>
          <w:b/>
          <w:bCs/>
          <w:sz w:val="20"/>
        </w:rPr>
        <w:t>y de Enseñanza en conjunto.</w:t>
      </w:r>
    </w:p>
    <w:p w14:paraId="3245C8EC" w14:textId="77777777" w:rsidR="008E6FAA" w:rsidRDefault="008E6FAA" w:rsidP="00E60B35">
      <w:pPr>
        <w:pStyle w:val="normal0"/>
        <w:spacing w:after="0" w:line="240" w:lineRule="auto"/>
        <w:ind w:left="-1" w:hanging="2"/>
        <w:jc w:val="both"/>
        <w:rPr>
          <w:rFonts w:ascii="Century Gothic" w:eastAsia="Century Gothic" w:hAnsi="Century Gothic" w:cs="Century Gothic"/>
          <w:b/>
          <w:bCs/>
          <w:sz w:val="20"/>
          <w:lang w:val="es-ES_tradnl"/>
        </w:rPr>
      </w:pPr>
    </w:p>
    <w:p w14:paraId="3A39D8C1" w14:textId="77777777" w:rsidR="008E6FAA" w:rsidRDefault="008E6FAA" w:rsidP="00E60B35">
      <w:pPr>
        <w:pStyle w:val="normal0"/>
        <w:spacing w:after="0" w:line="240" w:lineRule="auto"/>
        <w:ind w:left="-1" w:hanging="2"/>
        <w:jc w:val="both"/>
        <w:rPr>
          <w:rFonts w:ascii="Century Gothic" w:eastAsia="Century Gothic" w:hAnsi="Century Gothic" w:cs="Century Gothic"/>
          <w:bCs/>
          <w:sz w:val="20"/>
          <w:lang w:val="es-ES_tradnl"/>
        </w:rPr>
      </w:pPr>
      <w:r w:rsidRPr="00992ACE">
        <w:rPr>
          <w:rFonts w:ascii="Century Gothic" w:eastAsia="Century Gothic" w:hAnsi="Century Gothic" w:cs="Century Gothic"/>
          <w:b/>
          <w:bCs/>
          <w:sz w:val="20"/>
          <w:lang w:val="es-ES_tradnl"/>
        </w:rPr>
        <w:t>1.</w:t>
      </w:r>
      <w:r>
        <w:rPr>
          <w:rFonts w:ascii="Century Gothic" w:eastAsia="Century Gothic" w:hAnsi="Century Gothic" w:cs="Century Gothic"/>
          <w:b/>
          <w:bCs/>
          <w:sz w:val="20"/>
          <w:lang w:val="es-ES_tradnl"/>
        </w:rPr>
        <w:t>8</w:t>
      </w:r>
      <w:r w:rsidRPr="00992ACE">
        <w:rPr>
          <w:rFonts w:ascii="Century Gothic" w:eastAsia="Century Gothic" w:hAnsi="Century Gothic" w:cs="Century Gothic"/>
          <w:b/>
          <w:bCs/>
          <w:sz w:val="20"/>
          <w:lang w:val="es-ES_tradnl"/>
        </w:rPr>
        <w:t>.</w:t>
      </w:r>
      <w:r w:rsidRPr="00992ACE">
        <w:rPr>
          <w:rFonts w:ascii="Century Gothic" w:eastAsia="Century Gothic" w:hAnsi="Century Gothic" w:cs="Century Gothic"/>
          <w:b/>
          <w:sz w:val="20"/>
          <w:lang w:val="es-ES_tradnl"/>
        </w:rPr>
        <w:t xml:space="preserve"> </w:t>
      </w:r>
      <w:r w:rsidRPr="00992ACE">
        <w:rPr>
          <w:rFonts w:ascii="Century Gothic" w:eastAsia="Century Gothic" w:hAnsi="Century Gothic" w:cs="Century Gothic"/>
          <w:bCs/>
          <w:sz w:val="20"/>
          <w:lang w:val="es-ES_tradnl"/>
        </w:rPr>
        <w:t>Despacho</w:t>
      </w:r>
      <w:r>
        <w:rPr>
          <w:rFonts w:ascii="Century Gothic" w:eastAsia="Century Gothic" w:hAnsi="Century Gothic" w:cs="Century Gothic"/>
          <w:bCs/>
          <w:sz w:val="20"/>
          <w:lang w:val="es-ES_tradnl"/>
        </w:rPr>
        <w:t xml:space="preserve"> </w:t>
      </w:r>
      <w:proofErr w:type="spellStart"/>
      <w:r>
        <w:rPr>
          <w:rFonts w:ascii="Century Gothic" w:eastAsia="Century Gothic" w:hAnsi="Century Gothic" w:cs="Century Gothic"/>
          <w:bCs/>
          <w:sz w:val="20"/>
          <w:lang w:val="es-ES_tradnl"/>
        </w:rPr>
        <w:t>LyR</w:t>
      </w:r>
      <w:proofErr w:type="spellEnd"/>
      <w:r w:rsidRPr="00992ACE">
        <w:rPr>
          <w:rFonts w:ascii="Century Gothic" w:eastAsia="Century Gothic" w:hAnsi="Century Gothic" w:cs="Century Gothic"/>
          <w:bCs/>
          <w:sz w:val="20"/>
          <w:lang w:val="es-ES_tradnl"/>
        </w:rPr>
        <w:t xml:space="preserve"> </w:t>
      </w:r>
      <w:proofErr w:type="spellStart"/>
      <w:r>
        <w:rPr>
          <w:rFonts w:ascii="Century Gothic" w:eastAsia="Century Gothic" w:hAnsi="Century Gothic" w:cs="Century Gothic"/>
          <w:bCs/>
          <w:sz w:val="20"/>
          <w:lang w:val="es-ES_tradnl"/>
        </w:rPr>
        <w:t>N.°</w:t>
      </w:r>
      <w:proofErr w:type="spellEnd"/>
      <w:r>
        <w:rPr>
          <w:rFonts w:ascii="Century Gothic" w:eastAsia="Century Gothic" w:hAnsi="Century Gothic" w:cs="Century Gothic"/>
          <w:bCs/>
          <w:sz w:val="20"/>
          <w:lang w:val="es-ES_tradnl"/>
        </w:rPr>
        <w:t xml:space="preserve"> 080 </w:t>
      </w:r>
      <w:proofErr w:type="spellStart"/>
      <w:r w:rsidRPr="00992ACE">
        <w:rPr>
          <w:rFonts w:ascii="Century Gothic" w:eastAsia="Century Gothic" w:hAnsi="Century Gothic" w:cs="Century Gothic"/>
          <w:bCs/>
          <w:sz w:val="20"/>
          <w:lang w:val="es-ES_tradnl"/>
        </w:rPr>
        <w:t>CEyBE</w:t>
      </w:r>
      <w:proofErr w:type="spellEnd"/>
      <w:r w:rsidRPr="00992ACE">
        <w:rPr>
          <w:rFonts w:ascii="Century Gothic" w:eastAsia="Century Gothic" w:hAnsi="Century Gothic" w:cs="Century Gothic"/>
          <w:bCs/>
          <w:sz w:val="20"/>
          <w:lang w:val="es-ES_tradnl"/>
        </w:rPr>
        <w:t xml:space="preserve"> N.º 01</w:t>
      </w:r>
      <w:r>
        <w:rPr>
          <w:rFonts w:ascii="Century Gothic" w:eastAsia="Century Gothic" w:hAnsi="Century Gothic" w:cs="Century Gothic"/>
          <w:bCs/>
          <w:sz w:val="20"/>
          <w:lang w:val="es-ES_tradnl"/>
        </w:rPr>
        <w:t>4</w:t>
      </w:r>
      <w:r w:rsidRPr="00992ACE">
        <w:rPr>
          <w:rFonts w:ascii="Century Gothic" w:eastAsia="Century Gothic" w:hAnsi="Century Gothic" w:cs="Century Gothic"/>
          <w:bCs/>
          <w:sz w:val="20"/>
          <w:lang w:val="es-ES_tradnl"/>
        </w:rPr>
        <w:t xml:space="preserve"> C</w:t>
      </w:r>
      <w:r>
        <w:rPr>
          <w:rFonts w:ascii="Century Gothic" w:eastAsia="Century Gothic" w:hAnsi="Century Gothic" w:cs="Century Gothic"/>
          <w:bCs/>
          <w:sz w:val="20"/>
          <w:lang w:val="es-ES_tradnl"/>
        </w:rPr>
        <w:t>E</w:t>
      </w:r>
      <w:r w:rsidRPr="00992ACE">
        <w:rPr>
          <w:rFonts w:ascii="Century Gothic" w:eastAsia="Century Gothic" w:hAnsi="Century Gothic" w:cs="Century Gothic"/>
          <w:bCs/>
          <w:sz w:val="20"/>
          <w:lang w:val="es-ES_tradnl"/>
        </w:rPr>
        <w:t xml:space="preserve"> </w:t>
      </w:r>
      <w:proofErr w:type="spellStart"/>
      <w:r w:rsidRPr="00992ACE">
        <w:rPr>
          <w:rFonts w:ascii="Century Gothic" w:eastAsia="Century Gothic" w:hAnsi="Century Gothic" w:cs="Century Gothic"/>
          <w:bCs/>
          <w:sz w:val="20"/>
          <w:lang w:val="es-ES_tradnl"/>
        </w:rPr>
        <w:t>N.°</w:t>
      </w:r>
      <w:proofErr w:type="spellEnd"/>
      <w:r w:rsidRPr="00992ACE">
        <w:rPr>
          <w:rFonts w:ascii="Century Gothic" w:eastAsia="Century Gothic" w:hAnsi="Century Gothic" w:cs="Century Gothic"/>
          <w:bCs/>
          <w:sz w:val="20"/>
          <w:lang w:val="es-ES_tradnl"/>
        </w:rPr>
        <w:t xml:space="preserve"> 0</w:t>
      </w:r>
      <w:r>
        <w:rPr>
          <w:rFonts w:ascii="Century Gothic" w:eastAsia="Century Gothic" w:hAnsi="Century Gothic" w:cs="Century Gothic"/>
          <w:bCs/>
          <w:sz w:val="20"/>
          <w:lang w:val="es-ES_tradnl"/>
        </w:rPr>
        <w:t>13</w:t>
      </w:r>
      <w:r w:rsidRPr="00992ACE">
        <w:rPr>
          <w:rFonts w:ascii="Century Gothic" w:eastAsia="Century Gothic" w:hAnsi="Century Gothic" w:cs="Century Gothic"/>
          <w:bCs/>
          <w:sz w:val="20"/>
          <w:lang w:val="es-ES_tradnl"/>
        </w:rPr>
        <w:t>, recomiendan</w:t>
      </w:r>
      <w:r>
        <w:rPr>
          <w:rFonts w:ascii="Century Gothic" w:eastAsia="Century Gothic" w:hAnsi="Century Gothic" w:cs="Century Gothic"/>
          <w:bCs/>
          <w:sz w:val="20"/>
          <w:lang w:val="es-ES_tradnl"/>
        </w:rPr>
        <w:t xml:space="preserve"> A</w:t>
      </w:r>
      <w:r w:rsidRPr="00992ACE">
        <w:rPr>
          <w:rFonts w:ascii="Century Gothic" w:eastAsia="Century Gothic" w:hAnsi="Century Gothic" w:cs="Century Gothic"/>
          <w:bCs/>
          <w:sz w:val="20"/>
          <w:lang w:val="es-ES_tradnl"/>
        </w:rPr>
        <w:t xml:space="preserve">probar la realización de la </w:t>
      </w:r>
      <w:r w:rsidRPr="00992ACE">
        <w:rPr>
          <w:rFonts w:ascii="Century Gothic" w:eastAsia="Century Gothic" w:hAnsi="Century Gothic" w:cs="Century Gothic"/>
          <w:b/>
          <w:bCs/>
          <w:i/>
          <w:sz w:val="20"/>
          <w:lang w:val="es-ES_tradnl"/>
        </w:rPr>
        <w:t>Jornada Institucional para la discusión del Plan Estratégico de la Facultad de Ingeniería (</w:t>
      </w:r>
      <w:proofErr w:type="spellStart"/>
      <w:r w:rsidRPr="00992ACE">
        <w:rPr>
          <w:rFonts w:ascii="Century Gothic" w:eastAsia="Century Gothic" w:hAnsi="Century Gothic" w:cs="Century Gothic"/>
          <w:b/>
          <w:bCs/>
          <w:i/>
          <w:sz w:val="20"/>
          <w:lang w:val="es-ES_tradnl"/>
        </w:rPr>
        <w:t>PEFIng</w:t>
      </w:r>
      <w:proofErr w:type="spellEnd"/>
      <w:r w:rsidRPr="00992ACE">
        <w:rPr>
          <w:rFonts w:ascii="Century Gothic" w:eastAsia="Century Gothic" w:hAnsi="Century Gothic" w:cs="Century Gothic"/>
          <w:b/>
          <w:bCs/>
          <w:i/>
          <w:sz w:val="20"/>
          <w:lang w:val="es-ES_tradnl"/>
        </w:rPr>
        <w:t>) 2024-2028</w:t>
      </w:r>
      <w:r w:rsidRPr="00992ACE">
        <w:rPr>
          <w:rFonts w:ascii="Century Gothic" w:eastAsia="Century Gothic" w:hAnsi="Century Gothic" w:cs="Century Gothic"/>
          <w:bCs/>
          <w:sz w:val="20"/>
          <w:lang w:val="es-ES_tradnl"/>
        </w:rPr>
        <w:t>, que se llevará a cabo entre las 08:30 y 13:30 horas del día 7 de agosto de 2024 en el Centro Universitario ¨Nicolás TASSONE¨</w:t>
      </w:r>
      <w:r>
        <w:rPr>
          <w:rFonts w:ascii="Century Gothic" w:eastAsia="Century Gothic" w:hAnsi="Century Gothic" w:cs="Century Gothic"/>
          <w:bCs/>
          <w:sz w:val="20"/>
          <w:lang w:val="es-ES_tradnl"/>
        </w:rPr>
        <w:t>.</w:t>
      </w:r>
    </w:p>
    <w:p w14:paraId="583D47D7" w14:textId="77777777" w:rsidR="008E6FAA" w:rsidRPr="00A505F2" w:rsidRDefault="008E6FAA" w:rsidP="00781371">
      <w:pPr>
        <w:pStyle w:val="normal0"/>
        <w:spacing w:after="0" w:line="240" w:lineRule="auto"/>
        <w:ind w:hanging="2"/>
        <w:rPr>
          <w:rFonts w:ascii="Century Gothic" w:eastAsia="Century Gothic" w:hAnsi="Century Gothic" w:cs="Century Gothic"/>
          <w:b/>
          <w:sz w:val="20"/>
        </w:rPr>
      </w:pPr>
      <w:r>
        <w:rPr>
          <w:rFonts w:ascii="Century Gothic" w:eastAsia="Century Gothic" w:hAnsi="Century Gothic" w:cs="Century Gothic"/>
          <w:b/>
          <w:sz w:val="20"/>
          <w:lang w:val="es-ES_tradnl"/>
        </w:rPr>
        <w:br w:type="page"/>
      </w:r>
    </w:p>
    <w:p w14:paraId="41F9FA3E" w14:textId="77777777" w:rsidR="008E6FAA" w:rsidRPr="00A505F2" w:rsidRDefault="008E6FAA" w:rsidP="00781371">
      <w:pPr>
        <w:pStyle w:val="normal0"/>
        <w:spacing w:after="0" w:line="240" w:lineRule="auto"/>
        <w:ind w:hanging="2"/>
        <w:rPr>
          <w:rFonts w:ascii="Century Gothic" w:eastAsia="Century Gothic" w:hAnsi="Century Gothic" w:cs="Century Gothic"/>
          <w:b/>
          <w:sz w:val="20"/>
          <w:highlight w:val="cyan"/>
        </w:rPr>
      </w:pPr>
      <w:r w:rsidRPr="00A505F2">
        <w:rPr>
          <w:rFonts w:ascii="Century Gothic" w:eastAsia="Century Gothic" w:hAnsi="Century Gothic" w:cs="Century Gothic"/>
          <w:b/>
          <w:sz w:val="20"/>
          <w:highlight w:val="cyan"/>
        </w:rPr>
        <w:lastRenderedPageBreak/>
        <w:t>1.- DESPACHOS DE COMISIÓN ENTRADOS:</w:t>
      </w:r>
    </w:p>
    <w:p w14:paraId="2E01EF05" w14:textId="77777777" w:rsidR="008E6FAA" w:rsidRPr="00A505F2" w:rsidRDefault="008E6FAA" w:rsidP="00781371">
      <w:pPr>
        <w:pStyle w:val="normal0"/>
        <w:spacing w:after="0" w:line="240" w:lineRule="auto"/>
        <w:ind w:hanging="2"/>
        <w:rPr>
          <w:rFonts w:ascii="Century Gothic" w:eastAsia="Century Gothic" w:hAnsi="Century Gothic" w:cs="Century Gothic"/>
          <w:b/>
          <w:sz w:val="20"/>
          <w:highlight w:val="cyan"/>
        </w:rPr>
      </w:pPr>
    </w:p>
    <w:p w14:paraId="1B3B6C22" w14:textId="77777777" w:rsidR="008E6FAA" w:rsidRPr="00A505F2" w:rsidRDefault="008E6FAA" w:rsidP="00781371">
      <w:pPr>
        <w:pStyle w:val="normal0"/>
        <w:spacing w:after="0" w:line="240" w:lineRule="auto"/>
        <w:ind w:hanging="2"/>
        <w:rPr>
          <w:rFonts w:ascii="Century Gothic" w:eastAsia="Century Gothic" w:hAnsi="Century Gothic" w:cs="Century Gothic"/>
          <w:b/>
          <w:sz w:val="20"/>
          <w:highlight w:val="cyan"/>
        </w:rPr>
      </w:pPr>
      <w:r w:rsidRPr="00A505F2">
        <w:rPr>
          <w:rFonts w:ascii="Century Gothic" w:eastAsia="Century Gothic" w:hAnsi="Century Gothic" w:cs="Century Gothic"/>
          <w:b/>
          <w:sz w:val="20"/>
          <w:highlight w:val="cyan"/>
        </w:rPr>
        <w:t xml:space="preserve">Comisión de Legislación y Reglamento </w:t>
      </w:r>
    </w:p>
    <w:p w14:paraId="51B01B9C" w14:textId="77777777" w:rsidR="008E6FAA" w:rsidRPr="00A505F2" w:rsidRDefault="008E6FAA" w:rsidP="00781371">
      <w:pPr>
        <w:pStyle w:val="normal0"/>
        <w:spacing w:after="0" w:line="240" w:lineRule="auto"/>
        <w:ind w:hanging="2"/>
        <w:rPr>
          <w:rFonts w:ascii="Century Gothic" w:eastAsia="Century Gothic" w:hAnsi="Century Gothic" w:cs="Century Gothic"/>
          <w:b/>
          <w:sz w:val="20"/>
          <w:highlight w:val="cyan"/>
        </w:rPr>
      </w:pPr>
      <w:r w:rsidRPr="00A505F2">
        <w:rPr>
          <w:rFonts w:ascii="Century Gothic" w:eastAsia="Century Gothic" w:hAnsi="Century Gothic" w:cs="Century Gothic"/>
          <w:b/>
          <w:sz w:val="20"/>
          <w:highlight w:val="cyan"/>
        </w:rPr>
        <w:tab/>
      </w:r>
    </w:p>
    <w:p w14:paraId="6C1FFF8B" w14:textId="77777777" w:rsidR="008E6FAA" w:rsidRDefault="008E6FAA" w:rsidP="00781371">
      <w:pPr>
        <w:pStyle w:val="normal0"/>
        <w:spacing w:after="0" w:line="240" w:lineRule="auto"/>
        <w:ind w:hanging="2"/>
        <w:jc w:val="both"/>
        <w:rPr>
          <w:rFonts w:ascii="Century Gothic" w:eastAsia="Century Gothic" w:hAnsi="Century Gothic" w:cs="Century Gothic"/>
          <w:bCs/>
          <w:sz w:val="20"/>
          <w:highlight w:val="cyan"/>
        </w:rPr>
      </w:pPr>
      <w:r w:rsidRPr="00A505F2">
        <w:rPr>
          <w:rFonts w:ascii="Century Gothic" w:eastAsia="Century Gothic" w:hAnsi="Century Gothic" w:cs="Century Gothic"/>
          <w:b/>
          <w:sz w:val="20"/>
          <w:highlight w:val="cyan"/>
        </w:rPr>
        <w:t xml:space="preserve">1.1. </w:t>
      </w:r>
      <w:r w:rsidRPr="00A505F2">
        <w:rPr>
          <w:rFonts w:ascii="Century Gothic" w:eastAsia="Century Gothic" w:hAnsi="Century Gothic" w:cs="Century Gothic"/>
          <w:bCs/>
          <w:sz w:val="20"/>
          <w:highlight w:val="cyan"/>
        </w:rPr>
        <w:t>Despacho N.º 076, recomienda prorrogar la designación desde el 01/08/2024 y hasta el 31/12/2024, a los Docentes Interinos, en los cargos, dedicaciones y asignaturas que figuran en Anexo I.</w:t>
      </w:r>
    </w:p>
    <w:p w14:paraId="229B6977" w14:textId="77777777" w:rsidR="008E6FAA" w:rsidRPr="00A505F2" w:rsidRDefault="008E6FAA" w:rsidP="00781371">
      <w:pPr>
        <w:pStyle w:val="normal0"/>
        <w:spacing w:after="0" w:line="240" w:lineRule="auto"/>
        <w:ind w:hanging="2"/>
        <w:jc w:val="both"/>
        <w:rPr>
          <w:rFonts w:ascii="Century Gothic" w:eastAsia="Century Gothic" w:hAnsi="Century Gothic" w:cs="Century Gothic"/>
          <w:bCs/>
          <w:sz w:val="20"/>
          <w:szCs w:val="20"/>
          <w:highlight w:val="cyan"/>
        </w:rPr>
      </w:pPr>
    </w:p>
    <w:p w14:paraId="3F29B859" w14:textId="77777777" w:rsidR="008E6FAA" w:rsidRPr="00DB04FC" w:rsidRDefault="008E6FAA" w:rsidP="003678B4">
      <w:pPr>
        <w:pBdr>
          <w:top w:val="nil"/>
          <w:left w:val="nil"/>
          <w:bottom w:val="nil"/>
          <w:right w:val="nil"/>
          <w:between w:val="nil"/>
        </w:pBdr>
        <w:ind w:left="0" w:hanging="2"/>
        <w:jc w:val="center"/>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COMISIÓN DE LEGISLACIÓN Y REGLAMENTO</w:t>
      </w:r>
    </w:p>
    <w:p w14:paraId="3E91F810" w14:textId="77777777" w:rsidR="008E6FAA" w:rsidRPr="00DB04FC" w:rsidRDefault="008E6FAA" w:rsidP="003678B4">
      <w:pPr>
        <w:pBdr>
          <w:top w:val="nil"/>
          <w:left w:val="nil"/>
          <w:bottom w:val="nil"/>
          <w:right w:val="nil"/>
          <w:between w:val="nil"/>
        </w:pBdr>
        <w:ind w:left="0" w:hanging="2"/>
        <w:jc w:val="center"/>
        <w:rPr>
          <w:rFonts w:ascii="Century Gothic" w:eastAsia="Century Gothic" w:hAnsi="Century Gothic" w:cs="Century Gothic"/>
          <w:color w:val="000000"/>
          <w:sz w:val="20"/>
        </w:rPr>
      </w:pPr>
    </w:p>
    <w:p w14:paraId="00E64D77" w14:textId="77777777" w:rsidR="008E6FAA" w:rsidRPr="00DB04FC" w:rsidRDefault="008E6FAA" w:rsidP="003678B4">
      <w:pPr>
        <w:pBdr>
          <w:top w:val="nil"/>
          <w:left w:val="nil"/>
          <w:bottom w:val="nil"/>
          <w:right w:val="nil"/>
          <w:between w:val="nil"/>
        </w:pBdr>
        <w:ind w:left="0" w:hanging="2"/>
        <w:jc w:val="center"/>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DESPACHO N.º 076</w:t>
      </w:r>
    </w:p>
    <w:p w14:paraId="1E3684EE" w14:textId="77777777" w:rsidR="008E6FAA" w:rsidRPr="00DB04FC" w:rsidRDefault="008E6FAA" w:rsidP="003678B4">
      <w:pPr>
        <w:pBdr>
          <w:top w:val="nil"/>
          <w:left w:val="nil"/>
          <w:bottom w:val="nil"/>
          <w:right w:val="nil"/>
          <w:between w:val="nil"/>
        </w:pBdr>
        <w:ind w:left="0" w:hanging="2"/>
        <w:jc w:val="right"/>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GENERAL PICO, 31 de julio de 2024</w:t>
      </w:r>
    </w:p>
    <w:p w14:paraId="2C9668DE" w14:textId="77777777" w:rsidR="008E6FAA" w:rsidRPr="00DB04FC" w:rsidRDefault="008E6FAA">
      <w:pPr>
        <w:pBdr>
          <w:top w:val="nil"/>
          <w:left w:val="nil"/>
          <w:bottom w:val="nil"/>
          <w:right w:val="nil"/>
          <w:between w:val="nil"/>
        </w:pBdr>
        <w:ind w:left="0" w:hanging="2"/>
        <w:rPr>
          <w:color w:val="000000"/>
          <w:sz w:val="20"/>
        </w:rPr>
      </w:pPr>
    </w:p>
    <w:p w14:paraId="2141D9CA"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sz w:val="20"/>
        </w:rPr>
      </w:pPr>
      <w:r w:rsidRPr="00DB04FC">
        <w:rPr>
          <w:rFonts w:ascii="Century Gothic" w:eastAsia="Century Gothic" w:hAnsi="Century Gothic" w:cs="Century Gothic"/>
          <w:sz w:val="20"/>
        </w:rPr>
        <w:t>VISTO:</w:t>
      </w:r>
    </w:p>
    <w:p w14:paraId="764CE100" w14:textId="77777777" w:rsidR="008E6FAA" w:rsidRPr="00DB04FC" w:rsidRDefault="008E6FAA" w:rsidP="003678B4">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 xml:space="preserve">La Resolución N.º </w:t>
      </w:r>
      <w:hyperlink r:id="rId50">
        <w:r w:rsidRPr="00DB04FC">
          <w:rPr>
            <w:rFonts w:ascii="Century Gothic" w:eastAsia="Century Gothic" w:hAnsi="Century Gothic" w:cs="Century Gothic"/>
            <w:color w:val="1155CC"/>
            <w:sz w:val="20"/>
            <w:u w:val="single"/>
          </w:rPr>
          <w:t xml:space="preserve">160/23 </w:t>
        </w:r>
      </w:hyperlink>
      <w:r w:rsidRPr="00DB04FC">
        <w:rPr>
          <w:rFonts w:ascii="Century Gothic" w:eastAsia="Century Gothic" w:hAnsi="Century Gothic" w:cs="Century Gothic"/>
          <w:sz w:val="20"/>
        </w:rPr>
        <w:t xml:space="preserve"> del Consejo Directivo que prorroga la designación de los docentes interinos de la asignatura Química Biológica de la carrera de Ingeniería Biomédica, hasta el 31/07/24, y  </w:t>
      </w:r>
    </w:p>
    <w:p w14:paraId="7E60B18C"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sz w:val="20"/>
        </w:rPr>
      </w:pPr>
    </w:p>
    <w:p w14:paraId="5E8849B5" w14:textId="77777777" w:rsidR="008E6FAA" w:rsidRPr="00DB04FC" w:rsidRDefault="008E6FAA">
      <w:pPr>
        <w:pBdr>
          <w:top w:val="nil"/>
          <w:left w:val="nil"/>
          <w:bottom w:val="nil"/>
          <w:right w:val="nil"/>
          <w:between w:val="nil"/>
        </w:pBdr>
        <w:tabs>
          <w:tab w:val="left" w:pos="5310"/>
        </w:tabs>
        <w:ind w:left="0" w:hanging="2"/>
        <w:jc w:val="both"/>
        <w:rPr>
          <w:rFonts w:ascii="Century Gothic" w:eastAsia="Century Gothic" w:hAnsi="Century Gothic" w:cs="Century Gothic"/>
          <w:sz w:val="20"/>
        </w:rPr>
      </w:pPr>
      <w:r w:rsidRPr="00DB04FC">
        <w:rPr>
          <w:rFonts w:ascii="Century Gothic" w:eastAsia="Century Gothic" w:hAnsi="Century Gothic" w:cs="Century Gothic"/>
          <w:sz w:val="20"/>
        </w:rPr>
        <w:t>CONSIDERANDO:</w:t>
      </w:r>
    </w:p>
    <w:p w14:paraId="2D809CB7" w14:textId="77777777" w:rsidR="008E6FAA" w:rsidRPr="00DB04FC" w:rsidRDefault="008E6FAA" w:rsidP="003678B4">
      <w:pPr>
        <w:pBdr>
          <w:top w:val="nil"/>
          <w:left w:val="nil"/>
          <w:bottom w:val="nil"/>
          <w:right w:val="nil"/>
          <w:between w:val="nil"/>
        </w:pBdr>
        <w:tabs>
          <w:tab w:val="left" w:pos="5310"/>
        </w:tabs>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 xml:space="preserve">Que mediante Resolución N.º </w:t>
      </w:r>
      <w:hyperlink r:id="rId51">
        <w:r w:rsidRPr="00DB04FC">
          <w:rPr>
            <w:rFonts w:ascii="Century Gothic" w:eastAsia="Century Gothic" w:hAnsi="Century Gothic" w:cs="Century Gothic"/>
            <w:color w:val="0563C1"/>
            <w:sz w:val="20"/>
            <w:u w:val="single"/>
          </w:rPr>
          <w:t>315/2019</w:t>
        </w:r>
      </w:hyperlink>
      <w:r w:rsidRPr="00DB04FC">
        <w:rPr>
          <w:rFonts w:ascii="Century Gothic" w:eastAsia="Century Gothic" w:hAnsi="Century Gothic" w:cs="Century Gothic"/>
          <w:sz w:val="20"/>
        </w:rPr>
        <w:t xml:space="preserve"> del Consejo Superior se crea la carrera de Ingeniería Biomédica.</w:t>
      </w:r>
    </w:p>
    <w:p w14:paraId="3A08EAE7" w14:textId="77777777" w:rsidR="008E6FAA" w:rsidRPr="00DB04FC" w:rsidRDefault="008E6FAA" w:rsidP="003678B4">
      <w:pPr>
        <w:pBdr>
          <w:top w:val="nil"/>
          <w:left w:val="nil"/>
          <w:bottom w:val="nil"/>
          <w:right w:val="nil"/>
          <w:between w:val="nil"/>
        </w:pBdr>
        <w:tabs>
          <w:tab w:val="left" w:pos="5310"/>
        </w:tabs>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 xml:space="preserve">Que en su Plan de Estudios se encuentra la asignatura Química Biológica. </w:t>
      </w:r>
    </w:p>
    <w:p w14:paraId="03287245" w14:textId="77777777" w:rsidR="008E6FAA" w:rsidRPr="00DB04FC" w:rsidRDefault="008E6FAA" w:rsidP="003678B4">
      <w:pPr>
        <w:tabs>
          <w:tab w:val="left" w:pos="5310"/>
        </w:tabs>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Que existen potenciales alumnos para el cursado de la asignatura durante el segundo semestre del 2024.</w:t>
      </w:r>
    </w:p>
    <w:p w14:paraId="41B46615" w14:textId="77777777" w:rsidR="008E6FAA" w:rsidRPr="00DB04FC" w:rsidRDefault="008E6FAA" w:rsidP="003678B4">
      <w:pPr>
        <w:tabs>
          <w:tab w:val="left" w:pos="5310"/>
        </w:tabs>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 xml:space="preserve">Que las circunstancias imperantes hacen viable, de manera excepcional, el </w:t>
      </w:r>
      <w:proofErr w:type="spellStart"/>
      <w:r w:rsidRPr="00DB04FC">
        <w:rPr>
          <w:rFonts w:ascii="Century Gothic" w:eastAsia="Century Gothic" w:hAnsi="Century Gothic" w:cs="Century Gothic"/>
          <w:sz w:val="20"/>
        </w:rPr>
        <w:t>redictado</w:t>
      </w:r>
      <w:proofErr w:type="spellEnd"/>
      <w:r w:rsidRPr="00DB04FC">
        <w:rPr>
          <w:rFonts w:ascii="Century Gothic" w:eastAsia="Century Gothic" w:hAnsi="Century Gothic" w:cs="Century Gothic"/>
          <w:sz w:val="20"/>
        </w:rPr>
        <w:t xml:space="preserve"> de dicha asignatura.</w:t>
      </w:r>
    </w:p>
    <w:p w14:paraId="40BD0321" w14:textId="77777777" w:rsidR="008E6FAA" w:rsidRPr="00DB04FC" w:rsidRDefault="008E6FAA" w:rsidP="003678B4">
      <w:pPr>
        <w:pBdr>
          <w:top w:val="nil"/>
          <w:left w:val="nil"/>
          <w:bottom w:val="nil"/>
          <w:right w:val="nil"/>
          <w:between w:val="nil"/>
        </w:pBdr>
        <w:tabs>
          <w:tab w:val="left" w:pos="5310"/>
        </w:tabs>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Que la designación de los docentes en la asignatura Química Biológica finaliza el 31/07/24.</w:t>
      </w:r>
    </w:p>
    <w:p w14:paraId="2E2DEF1E" w14:textId="77777777" w:rsidR="008E6FAA" w:rsidRPr="00DB04FC" w:rsidRDefault="008E6FAA" w:rsidP="003678B4">
      <w:pPr>
        <w:pBdr>
          <w:top w:val="nil"/>
          <w:left w:val="nil"/>
          <w:bottom w:val="nil"/>
          <w:right w:val="nil"/>
          <w:between w:val="nil"/>
        </w:pBdr>
        <w:tabs>
          <w:tab w:val="left" w:pos="5310"/>
        </w:tabs>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Que, en función de lo expuesto, se debe prorrogar las designaciones del profesor adjunto y ayudante de primera de la asignatura Química Biológica, desde el 01/08/24 hasta el 31/12/24.</w:t>
      </w:r>
    </w:p>
    <w:p w14:paraId="333B1B7B" w14:textId="77777777" w:rsidR="008E6FAA" w:rsidRPr="00DB04FC" w:rsidRDefault="008E6FAA" w:rsidP="003678B4">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 xml:space="preserve">Que de acuerdo a lo estipulado en la Resolución N.º </w:t>
      </w:r>
      <w:hyperlink r:id="rId52">
        <w:r w:rsidRPr="00DB04FC">
          <w:rPr>
            <w:rFonts w:ascii="Century Gothic" w:eastAsia="Century Gothic" w:hAnsi="Century Gothic" w:cs="Century Gothic"/>
            <w:color w:val="0563C1"/>
            <w:sz w:val="20"/>
            <w:u w:val="single"/>
          </w:rPr>
          <w:t>064/2021</w:t>
        </w:r>
      </w:hyperlink>
      <w:r w:rsidRPr="00DB04FC">
        <w:rPr>
          <w:rFonts w:ascii="Century Gothic" w:eastAsia="Century Gothic" w:hAnsi="Century Gothic" w:cs="Century Gothic"/>
          <w:sz w:val="20"/>
        </w:rPr>
        <w:t xml:space="preserve"> del Consejo Superior, la Secretaría Administrativa de la Facultad de Ingeniería informa que se cuentan con los módulos necesarios para las presentes designaciones.</w:t>
      </w:r>
    </w:p>
    <w:p w14:paraId="7D99FF64" w14:textId="77777777" w:rsidR="008E6FAA" w:rsidRPr="00DB04FC" w:rsidRDefault="008E6FAA" w:rsidP="003678B4">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 xml:space="preserve">POR ELLO </w:t>
      </w:r>
    </w:p>
    <w:p w14:paraId="17E7AAFF" w14:textId="77777777" w:rsidR="008E6FAA" w:rsidRPr="00DB04FC" w:rsidRDefault="008E6FAA" w:rsidP="003678B4">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LA COMISIÓN DE LEGISLACIÓN Y REGLAMENTO</w:t>
      </w:r>
    </w:p>
    <w:p w14:paraId="2D97C24B" w14:textId="77777777" w:rsidR="008E6FAA" w:rsidRPr="00DB04FC" w:rsidRDefault="008E6FAA" w:rsidP="003678B4">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DEL CONSEJO DIRECTIVO DE LA FACULTAD DE INGENIERÍA</w:t>
      </w:r>
    </w:p>
    <w:p w14:paraId="32057FED" w14:textId="77777777" w:rsidR="008E6FAA" w:rsidRPr="00DB04FC" w:rsidRDefault="008E6FAA" w:rsidP="003678B4">
      <w:pPr>
        <w:pBdr>
          <w:top w:val="nil"/>
          <w:left w:val="nil"/>
          <w:bottom w:val="nil"/>
          <w:right w:val="nil"/>
          <w:between w:val="nil"/>
        </w:pBdr>
        <w:ind w:left="0" w:hanging="2"/>
        <w:jc w:val="both"/>
        <w:rPr>
          <w:rFonts w:ascii="Century Gothic" w:eastAsia="Century Gothic" w:hAnsi="Century Gothic" w:cs="Century Gothic"/>
          <w:sz w:val="20"/>
        </w:rPr>
      </w:pPr>
      <w:r w:rsidRPr="00DB04FC">
        <w:rPr>
          <w:rFonts w:ascii="Century Gothic" w:eastAsia="Century Gothic" w:hAnsi="Century Gothic" w:cs="Century Gothic"/>
          <w:sz w:val="20"/>
        </w:rPr>
        <w:tab/>
      </w:r>
    </w:p>
    <w:p w14:paraId="18098848" w14:textId="77777777" w:rsidR="008E6FAA" w:rsidRPr="00DB04FC" w:rsidRDefault="008E6FAA" w:rsidP="003678B4">
      <w:pPr>
        <w:pBdr>
          <w:top w:val="nil"/>
          <w:left w:val="nil"/>
          <w:bottom w:val="nil"/>
          <w:right w:val="nil"/>
          <w:between w:val="nil"/>
        </w:pBd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RECOMIENDA</w:t>
      </w:r>
    </w:p>
    <w:p w14:paraId="40BDFC30" w14:textId="77777777" w:rsidR="008E6FAA" w:rsidRPr="00DB04FC" w:rsidRDefault="008E6FAA" w:rsidP="003678B4">
      <w:pPr>
        <w:pBdr>
          <w:top w:val="nil"/>
          <w:left w:val="nil"/>
          <w:bottom w:val="nil"/>
          <w:right w:val="nil"/>
          <w:between w:val="nil"/>
        </w:pBdr>
        <w:ind w:left="0" w:hanging="2"/>
        <w:jc w:val="both"/>
        <w:rPr>
          <w:rFonts w:ascii="Century Gothic" w:eastAsia="Century Gothic" w:hAnsi="Century Gothic" w:cs="Century Gothic"/>
          <w:sz w:val="20"/>
        </w:rPr>
      </w:pPr>
    </w:p>
    <w:p w14:paraId="53808298"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 xml:space="preserve">ARTÍCULO 1º.- </w:t>
      </w:r>
      <w:r w:rsidRPr="00DB04FC">
        <w:rPr>
          <w:rFonts w:ascii="Century Gothic" w:eastAsia="Century Gothic" w:hAnsi="Century Gothic" w:cs="Century Gothic"/>
          <w:b/>
          <w:color w:val="000000"/>
          <w:sz w:val="20"/>
        </w:rPr>
        <w:t xml:space="preserve">Prorrogar la designación </w:t>
      </w:r>
      <w:r w:rsidRPr="00DB04FC">
        <w:rPr>
          <w:rFonts w:ascii="Century Gothic" w:eastAsia="Century Gothic" w:hAnsi="Century Gothic" w:cs="Century Gothic"/>
          <w:color w:val="000000"/>
          <w:sz w:val="20"/>
        </w:rPr>
        <w:t xml:space="preserve">desde el 01/08/2024 y hasta el 31/12/2024, a los </w:t>
      </w:r>
      <w:r w:rsidRPr="00DB04FC">
        <w:rPr>
          <w:rFonts w:ascii="Century Gothic" w:eastAsia="Century Gothic" w:hAnsi="Century Gothic" w:cs="Century Gothic"/>
          <w:b/>
          <w:color w:val="000000"/>
          <w:sz w:val="20"/>
        </w:rPr>
        <w:t>Docentes Interinos</w:t>
      </w:r>
      <w:r w:rsidRPr="00DB04FC">
        <w:rPr>
          <w:rFonts w:ascii="Century Gothic" w:eastAsia="Century Gothic" w:hAnsi="Century Gothic" w:cs="Century Gothic"/>
          <w:color w:val="000000"/>
          <w:sz w:val="20"/>
        </w:rPr>
        <w:t xml:space="preserve">, en los cargos, dedicaciones y asignaturas que figuran en </w:t>
      </w:r>
      <w:r w:rsidRPr="00DB04FC">
        <w:rPr>
          <w:rFonts w:ascii="Century Gothic" w:eastAsia="Century Gothic" w:hAnsi="Century Gothic" w:cs="Century Gothic"/>
          <w:b/>
          <w:color w:val="000000"/>
          <w:sz w:val="20"/>
        </w:rPr>
        <w:t>Anexo I</w:t>
      </w:r>
      <w:r w:rsidRPr="00DB04FC">
        <w:rPr>
          <w:rFonts w:ascii="Century Gothic" w:eastAsia="Century Gothic" w:hAnsi="Century Gothic" w:cs="Century Gothic"/>
          <w:color w:val="000000"/>
          <w:sz w:val="20"/>
        </w:rPr>
        <w:t xml:space="preserve"> de la presente Resolución.</w:t>
      </w:r>
    </w:p>
    <w:p w14:paraId="041EF42A"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p>
    <w:p w14:paraId="328994CC"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 xml:space="preserve">ARTÍCULO 2º.-Los movimientos presupuestarios que resultasen del </w:t>
      </w:r>
      <w:r w:rsidRPr="00DB04FC">
        <w:rPr>
          <w:rFonts w:ascii="Century Gothic" w:eastAsia="Century Gothic" w:hAnsi="Century Gothic" w:cs="Century Gothic"/>
          <w:b/>
          <w:color w:val="000000"/>
          <w:sz w:val="20"/>
        </w:rPr>
        <w:t xml:space="preserve">Anexo I </w:t>
      </w:r>
      <w:r w:rsidRPr="00DB04FC">
        <w:rPr>
          <w:rFonts w:ascii="Century Gothic" w:eastAsia="Century Gothic" w:hAnsi="Century Gothic" w:cs="Century Gothic"/>
          <w:color w:val="000000"/>
          <w:sz w:val="20"/>
        </w:rPr>
        <w:t>se imputarán a: Fuente de Financiamiento 11 – Programa 19 – Actividad 1 – Inciso 1 – Partida Principal 1.2 del Presupuesto Vigente.</w:t>
      </w:r>
    </w:p>
    <w:p w14:paraId="631E3006"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p>
    <w:p w14:paraId="18252ED3" w14:textId="77777777" w:rsidR="008E6FAA" w:rsidRPr="00DB04FC" w:rsidRDefault="008E6FAA" w:rsidP="003678B4">
      <w:pPr>
        <w:pBdr>
          <w:top w:val="nil"/>
          <w:left w:val="nil"/>
          <w:bottom w:val="nil"/>
          <w:right w:val="nil"/>
          <w:between w:val="nil"/>
        </w:pBdr>
        <w:spacing w:line="259" w:lineRule="auto"/>
        <w:ind w:left="0" w:hanging="2"/>
        <w:jc w:val="both"/>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 xml:space="preserve">ARTÍCULO 3º.- De </w:t>
      </w:r>
      <w:proofErr w:type="gramStart"/>
      <w:r w:rsidRPr="00DB04FC">
        <w:rPr>
          <w:rFonts w:ascii="Century Gothic" w:eastAsia="Century Gothic" w:hAnsi="Century Gothic" w:cs="Century Gothic"/>
          <w:color w:val="000000"/>
          <w:sz w:val="20"/>
        </w:rPr>
        <w:t>forma.-</w:t>
      </w:r>
      <w:proofErr w:type="gramEnd"/>
    </w:p>
    <w:p w14:paraId="6582038E" w14:textId="77777777" w:rsidR="008E6FAA" w:rsidRPr="00DB04FC" w:rsidRDefault="008E6FAA" w:rsidP="003678B4">
      <w:pPr>
        <w:pBdr>
          <w:top w:val="nil"/>
          <w:left w:val="nil"/>
          <w:bottom w:val="nil"/>
          <w:right w:val="nil"/>
          <w:between w:val="nil"/>
        </w:pBdr>
        <w:spacing w:line="259" w:lineRule="auto"/>
        <w:ind w:left="0" w:hanging="2"/>
        <w:jc w:val="both"/>
        <w:rPr>
          <w:rFonts w:ascii="Century Gothic" w:eastAsia="Century Gothic" w:hAnsi="Century Gothic" w:cs="Century Gothic"/>
          <w:color w:val="000000"/>
          <w:sz w:val="20"/>
        </w:rPr>
      </w:pPr>
    </w:p>
    <w:p w14:paraId="47CF538D" w14:textId="77777777" w:rsidR="008E6FAA" w:rsidRPr="00DB04FC" w:rsidRDefault="008E6FAA" w:rsidP="003678B4">
      <w:pPr>
        <w:pBdr>
          <w:top w:val="nil"/>
          <w:left w:val="nil"/>
          <w:bottom w:val="nil"/>
          <w:right w:val="nil"/>
          <w:between w:val="nil"/>
        </w:pBdr>
        <w:spacing w:line="259" w:lineRule="auto"/>
        <w:ind w:left="0" w:hanging="2"/>
        <w:jc w:val="both"/>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ARMITANO, L.</w:t>
      </w:r>
    </w:p>
    <w:p w14:paraId="77C51073" w14:textId="77777777" w:rsidR="008E6FAA" w:rsidRPr="00DB04FC" w:rsidRDefault="008E6FAA" w:rsidP="003678B4">
      <w:pPr>
        <w:pBdr>
          <w:top w:val="nil"/>
          <w:left w:val="nil"/>
          <w:bottom w:val="nil"/>
          <w:right w:val="nil"/>
          <w:between w:val="nil"/>
        </w:pBdr>
        <w:spacing w:line="259" w:lineRule="auto"/>
        <w:ind w:left="0" w:hanging="2"/>
        <w:jc w:val="both"/>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AZCONA, P.</w:t>
      </w:r>
    </w:p>
    <w:p w14:paraId="5E150FE0" w14:textId="77777777" w:rsidR="008E6FAA" w:rsidRPr="00DB04FC" w:rsidRDefault="008E6FAA" w:rsidP="003678B4">
      <w:pPr>
        <w:pBdr>
          <w:top w:val="nil"/>
          <w:left w:val="nil"/>
          <w:bottom w:val="nil"/>
          <w:right w:val="nil"/>
          <w:between w:val="nil"/>
        </w:pBdr>
        <w:spacing w:line="259" w:lineRule="auto"/>
        <w:ind w:left="0" w:hanging="2"/>
        <w:jc w:val="both"/>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BALLESTEROS, C.</w:t>
      </w:r>
    </w:p>
    <w:p w14:paraId="690EE734" w14:textId="77777777" w:rsidR="008E6FAA" w:rsidRPr="00DB04FC" w:rsidRDefault="008E6FAA" w:rsidP="003678B4">
      <w:pPr>
        <w:pBdr>
          <w:top w:val="nil"/>
          <w:left w:val="nil"/>
          <w:bottom w:val="nil"/>
          <w:right w:val="nil"/>
          <w:between w:val="nil"/>
        </w:pBdr>
        <w:spacing w:line="259" w:lineRule="auto"/>
        <w:ind w:left="0" w:hanging="2"/>
        <w:jc w:val="both"/>
        <w:rPr>
          <w:rFonts w:ascii="Century Gothic" w:eastAsia="Century Gothic" w:hAnsi="Century Gothic" w:cs="Century Gothic"/>
          <w:color w:val="000000"/>
          <w:sz w:val="20"/>
          <w:lang w:val="en-US"/>
        </w:rPr>
      </w:pPr>
      <w:r w:rsidRPr="00DB04FC">
        <w:rPr>
          <w:rFonts w:ascii="Century Gothic" w:eastAsia="Century Gothic" w:hAnsi="Century Gothic" w:cs="Century Gothic"/>
          <w:color w:val="000000"/>
          <w:sz w:val="20"/>
          <w:lang w:val="en-US"/>
        </w:rPr>
        <w:t>KOVAC F.</w:t>
      </w:r>
    </w:p>
    <w:p w14:paraId="7BC8A621" w14:textId="77777777" w:rsidR="008E6FAA" w:rsidRPr="00DB04FC" w:rsidRDefault="008E6FAA" w:rsidP="003678B4">
      <w:pPr>
        <w:pBdr>
          <w:top w:val="nil"/>
          <w:left w:val="nil"/>
          <w:bottom w:val="nil"/>
          <w:right w:val="nil"/>
          <w:between w:val="nil"/>
        </w:pBdr>
        <w:spacing w:line="259" w:lineRule="auto"/>
        <w:ind w:left="0" w:hanging="2"/>
        <w:jc w:val="both"/>
        <w:rPr>
          <w:rFonts w:ascii="Century Gothic" w:eastAsia="Century Gothic" w:hAnsi="Century Gothic" w:cs="Century Gothic"/>
          <w:color w:val="000000"/>
          <w:sz w:val="20"/>
          <w:lang w:val="en-US"/>
        </w:rPr>
      </w:pPr>
      <w:r w:rsidRPr="00DB04FC">
        <w:rPr>
          <w:rFonts w:ascii="Century Gothic" w:eastAsia="Century Gothic" w:hAnsi="Century Gothic" w:cs="Century Gothic"/>
          <w:color w:val="000000"/>
          <w:sz w:val="20"/>
          <w:lang w:val="en-US"/>
        </w:rPr>
        <w:t>LOPEZ, Y.</w:t>
      </w:r>
    </w:p>
    <w:p w14:paraId="5B9A43F0" w14:textId="77777777" w:rsidR="008E6FAA" w:rsidRPr="00DB04FC" w:rsidRDefault="008E6FAA" w:rsidP="003678B4">
      <w:pPr>
        <w:pBdr>
          <w:top w:val="nil"/>
          <w:left w:val="nil"/>
          <w:bottom w:val="nil"/>
          <w:right w:val="nil"/>
          <w:between w:val="nil"/>
        </w:pBdr>
        <w:spacing w:line="259" w:lineRule="auto"/>
        <w:ind w:left="0" w:hanging="2"/>
        <w:jc w:val="both"/>
        <w:rPr>
          <w:rFonts w:ascii="Century Gothic" w:eastAsia="Century Gothic" w:hAnsi="Century Gothic" w:cs="Century Gothic"/>
          <w:color w:val="000000"/>
          <w:sz w:val="20"/>
          <w:lang w:val="en-US"/>
        </w:rPr>
      </w:pPr>
      <w:r w:rsidRPr="00DB04FC">
        <w:rPr>
          <w:rFonts w:ascii="Century Gothic" w:eastAsia="Century Gothic" w:hAnsi="Century Gothic" w:cs="Century Gothic"/>
          <w:color w:val="000000"/>
          <w:sz w:val="20"/>
          <w:lang w:val="en-US"/>
        </w:rPr>
        <w:t>MASSOLO, A.</w:t>
      </w:r>
    </w:p>
    <w:p w14:paraId="482D2315" w14:textId="77777777" w:rsidR="008E6FAA" w:rsidRPr="00DB04FC" w:rsidRDefault="008E6FAA" w:rsidP="003678B4">
      <w:pPr>
        <w:pBdr>
          <w:top w:val="nil"/>
          <w:left w:val="nil"/>
          <w:bottom w:val="nil"/>
          <w:right w:val="nil"/>
          <w:between w:val="nil"/>
        </w:pBdr>
        <w:spacing w:line="259" w:lineRule="auto"/>
        <w:ind w:left="0" w:hanging="2"/>
        <w:jc w:val="both"/>
        <w:rPr>
          <w:rFonts w:ascii="Century Gothic" w:eastAsia="Century Gothic" w:hAnsi="Century Gothic" w:cs="Century Gothic"/>
          <w:color w:val="000000"/>
          <w:sz w:val="20"/>
          <w:lang w:val="en-US"/>
        </w:rPr>
      </w:pPr>
      <w:r w:rsidRPr="00DB04FC">
        <w:rPr>
          <w:rFonts w:ascii="Century Gothic" w:eastAsia="Century Gothic" w:hAnsi="Century Gothic" w:cs="Century Gothic"/>
          <w:color w:val="000000"/>
          <w:sz w:val="20"/>
          <w:lang w:val="en-US"/>
        </w:rPr>
        <w:t>MICHELIS, A.</w:t>
      </w:r>
    </w:p>
    <w:p w14:paraId="06A7AEC1" w14:textId="77777777" w:rsidR="008E6FAA" w:rsidRPr="00DB04FC" w:rsidRDefault="008E6FAA" w:rsidP="003678B4">
      <w:pPr>
        <w:pBdr>
          <w:top w:val="nil"/>
          <w:left w:val="nil"/>
          <w:bottom w:val="nil"/>
          <w:right w:val="nil"/>
          <w:between w:val="nil"/>
        </w:pBdr>
        <w:spacing w:line="259" w:lineRule="auto"/>
        <w:ind w:left="0" w:hanging="2"/>
        <w:jc w:val="both"/>
        <w:rPr>
          <w:rFonts w:ascii="Century Gothic" w:eastAsia="Century Gothic" w:hAnsi="Century Gothic" w:cs="Century Gothic"/>
          <w:color w:val="000000"/>
          <w:sz w:val="20"/>
          <w:lang w:val="en-US"/>
        </w:rPr>
      </w:pPr>
      <w:r w:rsidRPr="00DB04FC">
        <w:rPr>
          <w:rFonts w:ascii="Century Gothic" w:eastAsia="Century Gothic" w:hAnsi="Century Gothic" w:cs="Century Gothic"/>
          <w:color w:val="000000"/>
          <w:sz w:val="20"/>
          <w:lang w:val="en-US"/>
        </w:rPr>
        <w:t>PAPA, F.</w:t>
      </w:r>
    </w:p>
    <w:p w14:paraId="69E7D895" w14:textId="77777777" w:rsidR="008E6FAA" w:rsidRPr="00DB04FC" w:rsidRDefault="008E6FAA" w:rsidP="003678B4">
      <w:pPr>
        <w:pBdr>
          <w:top w:val="nil"/>
          <w:left w:val="nil"/>
          <w:bottom w:val="nil"/>
          <w:right w:val="nil"/>
          <w:between w:val="nil"/>
        </w:pBdr>
        <w:spacing w:line="259" w:lineRule="auto"/>
        <w:ind w:left="0" w:hanging="2"/>
        <w:jc w:val="both"/>
        <w:rPr>
          <w:rFonts w:ascii="Century Gothic" w:eastAsia="Century Gothic" w:hAnsi="Century Gothic" w:cs="Century Gothic"/>
          <w:color w:val="000000"/>
          <w:sz w:val="20"/>
          <w:lang w:val="en-US"/>
        </w:rPr>
      </w:pPr>
      <w:r w:rsidRPr="00DB04FC">
        <w:rPr>
          <w:rFonts w:ascii="Century Gothic" w:eastAsia="Century Gothic" w:hAnsi="Century Gothic" w:cs="Century Gothic"/>
          <w:color w:val="000000"/>
          <w:sz w:val="20"/>
          <w:lang w:val="en-US"/>
        </w:rPr>
        <w:t xml:space="preserve">RIBEIRO, M. </w:t>
      </w:r>
    </w:p>
    <w:p w14:paraId="7E6CCE5A" w14:textId="77777777" w:rsidR="008E6FAA" w:rsidRPr="00DB04FC" w:rsidRDefault="008E6FAA" w:rsidP="003678B4">
      <w:pPr>
        <w:pBdr>
          <w:top w:val="nil"/>
          <w:left w:val="nil"/>
          <w:bottom w:val="nil"/>
          <w:right w:val="nil"/>
          <w:between w:val="nil"/>
        </w:pBdr>
        <w:spacing w:line="259" w:lineRule="auto"/>
        <w:ind w:left="0" w:hanging="2"/>
        <w:jc w:val="both"/>
        <w:rPr>
          <w:rFonts w:ascii="Century Gothic" w:eastAsia="Century Gothic" w:hAnsi="Century Gothic" w:cs="Century Gothic"/>
          <w:color w:val="000000"/>
          <w:sz w:val="20"/>
          <w:lang w:val="en-US"/>
        </w:rPr>
      </w:pPr>
      <w:r w:rsidRPr="00DB04FC">
        <w:rPr>
          <w:rFonts w:ascii="Century Gothic" w:eastAsia="Century Gothic" w:hAnsi="Century Gothic" w:cs="Century Gothic"/>
          <w:color w:val="000000"/>
          <w:sz w:val="20"/>
          <w:lang w:val="en-US"/>
        </w:rPr>
        <w:lastRenderedPageBreak/>
        <w:t>SCHPETTER, N.</w:t>
      </w:r>
    </w:p>
    <w:p w14:paraId="2F35470F" w14:textId="77777777" w:rsidR="008E6FAA" w:rsidRPr="00DB04FC" w:rsidRDefault="008E6FAA" w:rsidP="003678B4">
      <w:pPr>
        <w:pBdr>
          <w:top w:val="nil"/>
          <w:left w:val="nil"/>
          <w:bottom w:val="nil"/>
          <w:right w:val="nil"/>
          <w:between w:val="nil"/>
        </w:pBdr>
        <w:spacing w:line="259" w:lineRule="auto"/>
        <w:ind w:left="0" w:hanging="2"/>
        <w:jc w:val="both"/>
        <w:rPr>
          <w:rFonts w:ascii="Century Gothic" w:eastAsia="Century Gothic" w:hAnsi="Century Gothic" w:cs="Century Gothic"/>
          <w:color w:val="000000"/>
          <w:sz w:val="20"/>
          <w:lang w:val="en-US"/>
        </w:rPr>
      </w:pPr>
      <w:r w:rsidRPr="00DB04FC">
        <w:rPr>
          <w:rFonts w:ascii="Century Gothic" w:eastAsia="Century Gothic" w:hAnsi="Century Gothic" w:cs="Century Gothic"/>
          <w:color w:val="000000"/>
          <w:sz w:val="20"/>
          <w:lang w:val="en-US"/>
        </w:rPr>
        <w:t>VALINOTI, J.</w:t>
      </w:r>
    </w:p>
    <w:p w14:paraId="29F3E7BD" w14:textId="77777777" w:rsidR="008E6FAA" w:rsidRPr="00DB04FC" w:rsidRDefault="008E6FAA" w:rsidP="003678B4">
      <w:pPr>
        <w:pBdr>
          <w:top w:val="nil"/>
          <w:left w:val="nil"/>
          <w:bottom w:val="nil"/>
          <w:right w:val="nil"/>
          <w:between w:val="nil"/>
        </w:pBdr>
        <w:spacing w:line="259" w:lineRule="auto"/>
        <w:ind w:left="0" w:hanging="2"/>
        <w:jc w:val="both"/>
        <w:rPr>
          <w:rFonts w:ascii="Century Gothic" w:eastAsia="Century Gothic" w:hAnsi="Century Gothic" w:cs="Century Gothic"/>
          <w:sz w:val="20"/>
          <w:lang w:val="en-US"/>
        </w:rPr>
      </w:pPr>
    </w:p>
    <w:p w14:paraId="0D0DF69C" w14:textId="77777777" w:rsidR="008E6FAA" w:rsidRPr="00DB04FC" w:rsidRDefault="008E6FAA">
      <w:pPr>
        <w:ind w:left="0" w:hanging="2"/>
        <w:jc w:val="both"/>
        <w:rPr>
          <w:rFonts w:ascii="Century Gothic" w:eastAsia="Century Gothic" w:hAnsi="Century Gothic" w:cs="Century Gothic"/>
          <w:b/>
          <w:sz w:val="20"/>
          <w:lang w:val="en-US"/>
        </w:rPr>
      </w:pPr>
    </w:p>
    <w:p w14:paraId="6BBA73F2" w14:textId="77777777" w:rsidR="008E6FAA" w:rsidRPr="00DB04FC" w:rsidRDefault="008E6FAA">
      <w:pPr>
        <w:ind w:left="0" w:hanging="2"/>
        <w:jc w:val="both"/>
        <w:rPr>
          <w:rFonts w:ascii="Century Gothic" w:eastAsia="Century Gothic" w:hAnsi="Century Gothic" w:cs="Century Gothic"/>
          <w:b/>
          <w:sz w:val="20"/>
          <w:lang w:val="en-US"/>
        </w:rPr>
      </w:pPr>
    </w:p>
    <w:p w14:paraId="6AFEEA5F" w14:textId="77777777" w:rsidR="008E6FAA" w:rsidRPr="00DB04FC" w:rsidRDefault="008E6FAA">
      <w:pPr>
        <w:ind w:left="0" w:hanging="2"/>
        <w:jc w:val="both"/>
        <w:rPr>
          <w:rFonts w:ascii="Century Gothic" w:eastAsia="Century Gothic" w:hAnsi="Century Gothic" w:cs="Century Gothic"/>
          <w:b/>
          <w:sz w:val="20"/>
          <w:lang w:val="en-US"/>
        </w:rPr>
        <w:sectPr w:rsidR="008E6FAA" w:rsidRPr="00DB04FC" w:rsidSect="00E60B35">
          <w:headerReference w:type="even" r:id="rId53"/>
          <w:headerReference w:type="default" r:id="rId54"/>
          <w:footerReference w:type="even" r:id="rId55"/>
          <w:footerReference w:type="default" r:id="rId56"/>
          <w:headerReference w:type="first" r:id="rId57"/>
          <w:footerReference w:type="first" r:id="rId58"/>
          <w:type w:val="continuous"/>
          <w:pgSz w:w="11906" w:h="16838" w:code="9"/>
          <w:pgMar w:top="1094" w:right="1418" w:bottom="709" w:left="1701" w:header="425" w:footer="425" w:gutter="0"/>
          <w:pgNumType w:start="1"/>
          <w:cols w:space="720"/>
          <w:docGrid w:linePitch="326"/>
        </w:sectPr>
      </w:pPr>
    </w:p>
    <w:p w14:paraId="5072283C" w14:textId="77777777" w:rsidR="008E6FAA" w:rsidRPr="00DB04FC" w:rsidRDefault="008E6FAA">
      <w:pPr>
        <w:ind w:left="0" w:hanging="2"/>
        <w:jc w:val="center"/>
        <w:rPr>
          <w:rFonts w:ascii="Century Gothic" w:eastAsia="Century Gothic" w:hAnsi="Century Gothic" w:cs="Century Gothic"/>
          <w:b/>
          <w:color w:val="000000"/>
          <w:sz w:val="20"/>
          <w:lang w:val="en-US"/>
        </w:rPr>
      </w:pPr>
    </w:p>
    <w:p w14:paraId="467E6B06" w14:textId="77777777" w:rsidR="008E6FAA" w:rsidRPr="00DB04FC" w:rsidRDefault="008E6FAA">
      <w:pPr>
        <w:ind w:left="0" w:hanging="2"/>
        <w:jc w:val="center"/>
        <w:rPr>
          <w:rFonts w:ascii="Century Gothic" w:eastAsia="Century Gothic" w:hAnsi="Century Gothic" w:cs="Century Gothic"/>
          <w:color w:val="000000"/>
          <w:sz w:val="20"/>
          <w:lang w:val="en-US"/>
        </w:rPr>
      </w:pPr>
      <w:r w:rsidRPr="00DB04FC">
        <w:rPr>
          <w:rFonts w:ascii="Century Gothic" w:eastAsia="Century Gothic" w:hAnsi="Century Gothic" w:cs="Century Gothic"/>
          <w:b/>
          <w:color w:val="000000"/>
          <w:sz w:val="20"/>
          <w:lang w:val="en-US"/>
        </w:rPr>
        <w:t>ANEXO I</w:t>
      </w:r>
    </w:p>
    <w:p w14:paraId="7ADCAE3A" w14:textId="77777777" w:rsidR="008E6FAA" w:rsidRPr="00DB04FC" w:rsidRDefault="008E6FAA">
      <w:pPr>
        <w:pBdr>
          <w:top w:val="nil"/>
          <w:left w:val="nil"/>
          <w:bottom w:val="nil"/>
          <w:right w:val="nil"/>
          <w:between w:val="nil"/>
        </w:pBdr>
        <w:ind w:left="0" w:hanging="2"/>
        <w:jc w:val="center"/>
        <w:rPr>
          <w:rFonts w:ascii="Century Gothic" w:eastAsia="Century Gothic" w:hAnsi="Century Gothic" w:cs="Century Gothic"/>
          <w:color w:val="000000"/>
          <w:sz w:val="20"/>
          <w:lang w:val="en-US"/>
        </w:rPr>
      </w:pPr>
    </w:p>
    <w:p w14:paraId="7F14DA3B" w14:textId="77777777" w:rsidR="008E6FAA" w:rsidRPr="00DB04FC" w:rsidRDefault="008E6FAA">
      <w:pPr>
        <w:keepNext/>
        <w:pBdr>
          <w:top w:val="nil"/>
          <w:left w:val="nil"/>
          <w:bottom w:val="nil"/>
          <w:right w:val="nil"/>
          <w:between w:val="nil"/>
        </w:pBdr>
        <w:spacing w:before="240" w:after="60"/>
        <w:ind w:left="0" w:hanging="2"/>
        <w:jc w:val="center"/>
        <w:rPr>
          <w:rFonts w:ascii="Century Gothic" w:eastAsia="Century Gothic" w:hAnsi="Century Gothic" w:cs="Century Gothic"/>
          <w:b/>
          <w:color w:val="000000"/>
          <w:sz w:val="20"/>
        </w:rPr>
      </w:pPr>
      <w:r w:rsidRPr="00DB04FC">
        <w:rPr>
          <w:rFonts w:ascii="Century Gothic" w:eastAsia="Century Gothic" w:hAnsi="Century Gothic" w:cs="Century Gothic"/>
          <w:b/>
          <w:color w:val="000000"/>
          <w:sz w:val="20"/>
        </w:rPr>
        <w:t>PRORROGAR LA DESIGNACIÓN DESDE EL 01/08/2024 Y HASTA EL 31/12/2024 A:</w:t>
      </w:r>
    </w:p>
    <w:p w14:paraId="5E0510AD" w14:textId="77777777" w:rsidR="008E6FAA" w:rsidRPr="00DB04FC" w:rsidRDefault="008E6FAA">
      <w:pPr>
        <w:ind w:left="0" w:hanging="2"/>
        <w:jc w:val="both"/>
        <w:rPr>
          <w:rFonts w:ascii="Century Gothic" w:eastAsia="Century Gothic" w:hAnsi="Century Gothic" w:cs="Century Gothic"/>
          <w:b/>
          <w:color w:val="000000"/>
          <w:sz w:val="20"/>
        </w:rPr>
      </w:pPr>
    </w:p>
    <w:p w14:paraId="035DB7CF" w14:textId="77777777" w:rsidR="008E6FAA" w:rsidRPr="00DB04FC" w:rsidRDefault="008E6FAA">
      <w:pPr>
        <w:ind w:left="0" w:hanging="2"/>
        <w:jc w:val="both"/>
        <w:rPr>
          <w:rFonts w:ascii="Century Gothic" w:eastAsia="Century Gothic" w:hAnsi="Century Gothic" w:cs="Century Gothic"/>
          <w:b/>
          <w:color w:val="000000"/>
          <w:sz w:val="20"/>
        </w:rPr>
      </w:pPr>
    </w:p>
    <w:p w14:paraId="3D613673" w14:textId="77777777" w:rsidR="008E6FAA" w:rsidRPr="00DB04FC" w:rsidRDefault="008E6FAA">
      <w:pPr>
        <w:ind w:left="0" w:hanging="2"/>
        <w:jc w:val="both"/>
        <w:rPr>
          <w:rFonts w:ascii="Century Gothic" w:eastAsia="Century Gothic" w:hAnsi="Century Gothic" w:cs="Century Gothic"/>
          <w:color w:val="000000"/>
          <w:sz w:val="20"/>
        </w:rPr>
      </w:pPr>
      <w:r w:rsidRPr="00DB04FC">
        <w:rPr>
          <w:rFonts w:ascii="Century Gothic" w:eastAsia="Century Gothic" w:hAnsi="Century Gothic" w:cs="Century Gothic"/>
          <w:b/>
          <w:color w:val="000000"/>
          <w:sz w:val="20"/>
        </w:rPr>
        <w:t>CHASVIN ORRADRE</w:t>
      </w:r>
      <w:r w:rsidRPr="00DB04FC">
        <w:rPr>
          <w:rFonts w:ascii="Century Gothic" w:eastAsia="Century Gothic" w:hAnsi="Century Gothic" w:cs="Century Gothic"/>
          <w:b/>
          <w:sz w:val="20"/>
        </w:rPr>
        <w:t xml:space="preserve">, </w:t>
      </w:r>
      <w:r w:rsidRPr="00DB04FC">
        <w:rPr>
          <w:rFonts w:ascii="Century Gothic" w:eastAsia="Century Gothic" w:hAnsi="Century Gothic" w:cs="Century Gothic"/>
          <w:b/>
          <w:color w:val="000000"/>
          <w:sz w:val="20"/>
        </w:rPr>
        <w:t xml:space="preserve">María Nilda: </w:t>
      </w:r>
      <w:r w:rsidRPr="00DB04FC">
        <w:rPr>
          <w:rFonts w:ascii="Century Gothic" w:eastAsia="Century Gothic" w:hAnsi="Century Gothic" w:cs="Century Gothic"/>
          <w:color w:val="000000"/>
          <w:sz w:val="20"/>
        </w:rPr>
        <w:t xml:space="preserve"> CUIL N.º 27-21428764-7, fecha de nacimiento 20/04/1970, en el cargo de Profesora Adjunta (03) interina con dedicación Simple (03) – CODIGO 11.3.3.7 – en la asignatura </w:t>
      </w:r>
      <w:r w:rsidRPr="00DB04FC">
        <w:rPr>
          <w:rFonts w:ascii="Century Gothic" w:eastAsia="Century Gothic" w:hAnsi="Century Gothic" w:cs="Century Gothic"/>
          <w:sz w:val="20"/>
        </w:rPr>
        <w:t>Química Biológica</w:t>
      </w:r>
      <w:r w:rsidRPr="00DB04FC">
        <w:rPr>
          <w:rFonts w:ascii="Century Gothic" w:eastAsia="Century Gothic" w:hAnsi="Century Gothic" w:cs="Century Gothic"/>
          <w:color w:val="000000"/>
          <w:sz w:val="20"/>
        </w:rPr>
        <w:t>.</w:t>
      </w:r>
    </w:p>
    <w:p w14:paraId="5572A0BC" w14:textId="77777777" w:rsidR="008E6FAA" w:rsidRPr="00DB04FC" w:rsidRDefault="008E6FAA">
      <w:pPr>
        <w:pBdr>
          <w:top w:val="nil"/>
          <w:left w:val="nil"/>
          <w:bottom w:val="nil"/>
          <w:right w:val="nil"/>
          <w:between w:val="nil"/>
        </w:pBdr>
        <w:ind w:left="0" w:hanging="2"/>
        <w:rPr>
          <w:color w:val="000000"/>
          <w:sz w:val="20"/>
        </w:rPr>
      </w:pPr>
    </w:p>
    <w:p w14:paraId="298D26A9" w14:textId="77777777" w:rsidR="008E6FAA" w:rsidRPr="00DB04FC" w:rsidRDefault="008E6FAA">
      <w:pPr>
        <w:ind w:left="0" w:hanging="2"/>
        <w:jc w:val="both"/>
        <w:rPr>
          <w:rFonts w:ascii="Century Gothic" w:eastAsia="Century Gothic" w:hAnsi="Century Gothic" w:cs="Century Gothic"/>
          <w:color w:val="000000"/>
          <w:sz w:val="20"/>
        </w:rPr>
      </w:pPr>
      <w:r w:rsidRPr="00DB04FC">
        <w:rPr>
          <w:rFonts w:ascii="Century Gothic" w:eastAsia="Century Gothic" w:hAnsi="Century Gothic" w:cs="Century Gothic"/>
          <w:b/>
          <w:sz w:val="20"/>
        </w:rPr>
        <w:t>CERLIANI, Javier:</w:t>
      </w:r>
      <w:r w:rsidRPr="00DB04FC">
        <w:rPr>
          <w:rFonts w:ascii="Century Gothic" w:eastAsia="Century Gothic" w:hAnsi="Century Gothic" w:cs="Century Gothic"/>
          <w:sz w:val="20"/>
        </w:rPr>
        <w:t xml:space="preserve"> </w:t>
      </w:r>
      <w:r w:rsidRPr="00DB04FC">
        <w:rPr>
          <w:rFonts w:ascii="Century Gothic" w:eastAsia="Century Gothic" w:hAnsi="Century Gothic" w:cs="Century Gothic"/>
          <w:color w:val="000000"/>
          <w:sz w:val="20"/>
        </w:rPr>
        <w:t xml:space="preserve">CUIL N.º 20-33454664-1, fecha de nacimiento 22/08/1988, en el cargo de ayudante de Primera (05) interino con dedicación Simple (03) – CODIGO 11.5.3.53 – en la asignatura </w:t>
      </w:r>
      <w:r w:rsidRPr="00DB04FC">
        <w:rPr>
          <w:rFonts w:ascii="Century Gothic" w:eastAsia="Century Gothic" w:hAnsi="Century Gothic" w:cs="Century Gothic"/>
          <w:sz w:val="20"/>
        </w:rPr>
        <w:t>Química Biológica</w:t>
      </w:r>
      <w:r w:rsidRPr="00DB04FC">
        <w:rPr>
          <w:rFonts w:ascii="Century Gothic" w:eastAsia="Century Gothic" w:hAnsi="Century Gothic" w:cs="Century Gothic"/>
          <w:color w:val="000000"/>
          <w:sz w:val="20"/>
        </w:rPr>
        <w:t>.</w:t>
      </w:r>
    </w:p>
    <w:p w14:paraId="2710FD7C" w14:textId="77777777" w:rsidR="008E6FAA" w:rsidRDefault="008E6FAA">
      <w:pPr>
        <w:ind w:left="0" w:hanging="2"/>
      </w:pPr>
    </w:p>
    <w:p w14:paraId="51D93A97" w14:textId="77777777" w:rsidR="008E6FAA" w:rsidRPr="009D26D8" w:rsidRDefault="008E6FAA" w:rsidP="00781371">
      <w:pPr>
        <w:pStyle w:val="normal0"/>
        <w:spacing w:after="0" w:line="240" w:lineRule="auto"/>
        <w:ind w:hanging="2"/>
        <w:jc w:val="both"/>
        <w:rPr>
          <w:rFonts w:ascii="Century Gothic" w:eastAsia="Century Gothic" w:hAnsi="Century Gothic" w:cs="Century Gothic"/>
          <w:bCs/>
          <w:sz w:val="20"/>
          <w:highlight w:val="cyan"/>
        </w:rPr>
      </w:pPr>
      <w:r w:rsidRPr="009D26D8">
        <w:rPr>
          <w:rFonts w:ascii="Century Gothic" w:eastAsia="Century Gothic" w:hAnsi="Century Gothic" w:cs="Century Gothic"/>
          <w:b/>
          <w:sz w:val="20"/>
          <w:highlight w:val="cyan"/>
          <w:lang w:val="es-ES_tradnl"/>
        </w:rPr>
        <w:br w:type="page"/>
      </w:r>
      <w:r w:rsidRPr="009D26D8">
        <w:rPr>
          <w:rFonts w:ascii="Century Gothic" w:eastAsia="Century Gothic" w:hAnsi="Century Gothic" w:cs="Century Gothic"/>
          <w:b/>
          <w:sz w:val="20"/>
          <w:highlight w:val="cyan"/>
        </w:rPr>
        <w:lastRenderedPageBreak/>
        <w:t xml:space="preserve">1.2. </w:t>
      </w:r>
      <w:r w:rsidRPr="009D26D8">
        <w:rPr>
          <w:rFonts w:ascii="Century Gothic" w:eastAsia="Century Gothic" w:hAnsi="Century Gothic" w:cs="Century Gothic"/>
          <w:bCs/>
          <w:sz w:val="20"/>
          <w:highlight w:val="cyan"/>
        </w:rPr>
        <w:t>Despacho N.º 077, recomienda asignar funciones desde el 24/07/2024 y hasta el 31/12/2024, al Mg. Carlos Alberto BALLESTEROS, en el cargo de Profesor Asociado regular con dedicación Exclusiva en la asignatura Programación Procedural.</w:t>
      </w:r>
    </w:p>
    <w:p w14:paraId="15A983B5" w14:textId="77777777" w:rsidR="008E6FAA" w:rsidRDefault="008E6FAA" w:rsidP="00781371">
      <w:pPr>
        <w:pStyle w:val="normal0"/>
        <w:spacing w:after="0" w:line="240" w:lineRule="auto"/>
        <w:ind w:hanging="2"/>
        <w:jc w:val="both"/>
        <w:rPr>
          <w:rFonts w:ascii="Century Gothic" w:eastAsia="Century Gothic" w:hAnsi="Century Gothic" w:cs="Century Gothic"/>
          <w:b/>
          <w:sz w:val="20"/>
          <w:highlight w:val="cyan"/>
          <w:lang w:val="es-ES_tradnl"/>
        </w:rPr>
      </w:pPr>
    </w:p>
    <w:p w14:paraId="232E69DB" w14:textId="77777777" w:rsidR="008E6FAA" w:rsidRPr="00DB04FC" w:rsidRDefault="008E6FAA" w:rsidP="003678B4">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COMISIÓN DE LEGISLACIÓN Y REGLAMENTO</w:t>
      </w:r>
    </w:p>
    <w:p w14:paraId="469FCBC1" w14:textId="77777777" w:rsidR="008E6FAA" w:rsidRPr="00DB04FC" w:rsidRDefault="008E6FAA" w:rsidP="003678B4">
      <w:pPr>
        <w:ind w:left="0" w:hanging="2"/>
        <w:jc w:val="center"/>
        <w:rPr>
          <w:rFonts w:ascii="Century Gothic" w:eastAsia="Century Gothic" w:hAnsi="Century Gothic" w:cs="Century Gothic"/>
          <w:sz w:val="20"/>
        </w:rPr>
      </w:pPr>
    </w:p>
    <w:p w14:paraId="7B5872BE" w14:textId="77777777" w:rsidR="008E6FAA" w:rsidRPr="00DB04FC" w:rsidRDefault="008E6FAA" w:rsidP="003678B4">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DESPACHO N.º 077</w:t>
      </w:r>
    </w:p>
    <w:p w14:paraId="0B36D5BE" w14:textId="77777777" w:rsidR="008E6FAA" w:rsidRPr="00DB04FC" w:rsidRDefault="008E6FAA" w:rsidP="003678B4">
      <w:pPr>
        <w:ind w:left="0" w:hanging="2"/>
        <w:jc w:val="right"/>
        <w:rPr>
          <w:rFonts w:ascii="Century Gothic" w:eastAsia="Century Gothic" w:hAnsi="Century Gothic" w:cs="Century Gothic"/>
          <w:sz w:val="20"/>
        </w:rPr>
      </w:pPr>
      <w:r w:rsidRPr="00DB04FC">
        <w:rPr>
          <w:rFonts w:ascii="Century Gothic" w:eastAsia="Century Gothic" w:hAnsi="Century Gothic" w:cs="Century Gothic"/>
          <w:sz w:val="20"/>
        </w:rPr>
        <w:t>GENERAL PICO, 31 de julio de 2024</w:t>
      </w:r>
    </w:p>
    <w:p w14:paraId="51B29118" w14:textId="77777777" w:rsidR="008E6FAA" w:rsidRPr="00DB04FC" w:rsidRDefault="008E6FAA">
      <w:pPr>
        <w:ind w:left="0" w:hanging="2"/>
        <w:jc w:val="right"/>
        <w:rPr>
          <w:rFonts w:ascii="Century Gothic" w:eastAsia="Century Gothic" w:hAnsi="Century Gothic" w:cs="Century Gothic"/>
          <w:sz w:val="20"/>
        </w:rPr>
      </w:pPr>
    </w:p>
    <w:p w14:paraId="4A7532F7" w14:textId="77777777" w:rsidR="008E6FAA" w:rsidRPr="00DB04FC" w:rsidRDefault="008E6FAA">
      <w:pPr>
        <w:ind w:left="0" w:hanging="2"/>
        <w:jc w:val="both"/>
        <w:rPr>
          <w:rFonts w:ascii="Century Gothic" w:eastAsia="Century Gothic" w:hAnsi="Century Gothic" w:cs="Century Gothic"/>
          <w:sz w:val="20"/>
        </w:rPr>
      </w:pPr>
      <w:r w:rsidRPr="00DB04FC">
        <w:rPr>
          <w:rFonts w:ascii="Century Gothic" w:eastAsia="Century Gothic" w:hAnsi="Century Gothic" w:cs="Century Gothic"/>
          <w:smallCaps/>
          <w:sz w:val="20"/>
        </w:rPr>
        <w:t>VISTO</w:t>
      </w:r>
      <w:r w:rsidRPr="00DB04FC">
        <w:rPr>
          <w:rFonts w:ascii="Century Gothic" w:eastAsia="Century Gothic" w:hAnsi="Century Gothic" w:cs="Century Gothic"/>
          <w:sz w:val="20"/>
        </w:rPr>
        <w:t>:</w:t>
      </w:r>
    </w:p>
    <w:p w14:paraId="0D310121" w14:textId="77777777" w:rsidR="008E6FAA" w:rsidRPr="00DB04FC" w:rsidRDefault="008E6FAA" w:rsidP="003678B4">
      <w:pPr>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 xml:space="preserve">La Resolución N.º </w:t>
      </w:r>
      <w:hyperlink r:id="rId59">
        <w:r w:rsidRPr="00DB04FC">
          <w:rPr>
            <w:rFonts w:ascii="Century Gothic" w:eastAsia="Century Gothic" w:hAnsi="Century Gothic" w:cs="Century Gothic"/>
            <w:color w:val="4A86E8"/>
            <w:sz w:val="20"/>
            <w:u w:val="single"/>
          </w:rPr>
          <w:t>202/23</w:t>
        </w:r>
      </w:hyperlink>
      <w:r w:rsidRPr="00DB04FC">
        <w:rPr>
          <w:rFonts w:ascii="Century Gothic" w:eastAsia="Century Gothic" w:hAnsi="Century Gothic" w:cs="Century Gothic"/>
          <w:color w:val="4A86E8"/>
          <w:sz w:val="20"/>
          <w:u w:val="single"/>
        </w:rPr>
        <w:t xml:space="preserve"> </w:t>
      </w:r>
      <w:r w:rsidRPr="00DB04FC">
        <w:rPr>
          <w:rFonts w:ascii="Century Gothic" w:eastAsia="Century Gothic" w:hAnsi="Century Gothic" w:cs="Century Gothic"/>
          <w:sz w:val="20"/>
        </w:rPr>
        <w:t>del Consejo Directivo, en la cual se asignan funciones a los docentes para el ciclo 2024, y</w:t>
      </w:r>
    </w:p>
    <w:p w14:paraId="2C0508D6" w14:textId="77777777" w:rsidR="008E6FAA" w:rsidRPr="00DB04FC" w:rsidRDefault="008E6FAA">
      <w:pPr>
        <w:ind w:left="0" w:hanging="2"/>
        <w:jc w:val="both"/>
        <w:rPr>
          <w:rFonts w:ascii="Century Gothic" w:eastAsia="Century Gothic" w:hAnsi="Century Gothic" w:cs="Century Gothic"/>
          <w:sz w:val="20"/>
        </w:rPr>
      </w:pPr>
    </w:p>
    <w:p w14:paraId="5830B5E9" w14:textId="77777777" w:rsidR="008E6FAA" w:rsidRPr="00DB04FC" w:rsidRDefault="008E6FAA">
      <w:pPr>
        <w:ind w:left="0" w:hanging="2"/>
        <w:jc w:val="both"/>
        <w:rPr>
          <w:rFonts w:ascii="Century Gothic" w:eastAsia="Century Gothic" w:hAnsi="Century Gothic" w:cs="Century Gothic"/>
          <w:sz w:val="20"/>
        </w:rPr>
      </w:pPr>
      <w:r w:rsidRPr="00DB04FC">
        <w:rPr>
          <w:rFonts w:ascii="Century Gothic" w:eastAsia="Century Gothic" w:hAnsi="Century Gothic" w:cs="Century Gothic"/>
          <w:sz w:val="20"/>
        </w:rPr>
        <w:t>CONSIDERANDO:</w:t>
      </w:r>
    </w:p>
    <w:p w14:paraId="5FBF8003" w14:textId="77777777" w:rsidR="008E6FAA" w:rsidRPr="00DB04FC" w:rsidRDefault="008E6FAA" w:rsidP="003678B4">
      <w:pPr>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Que dicha Resolución se emitió el día 21 de diciembre de 2023.</w:t>
      </w:r>
    </w:p>
    <w:p w14:paraId="509EE129" w14:textId="77777777" w:rsidR="008E6FAA" w:rsidRPr="00DB04FC" w:rsidRDefault="008E6FAA" w:rsidP="003678B4">
      <w:pPr>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Que en dicha Resolución se asignaba funciones al docente Mg. Carlos Alberto BALLESTEROS, en el cargo de Profesor Adjunto en la asignatura Programación Procedural.</w:t>
      </w:r>
    </w:p>
    <w:p w14:paraId="7A30B536" w14:textId="77777777" w:rsidR="008E6FAA" w:rsidRPr="00DB04FC" w:rsidRDefault="008E6FAA" w:rsidP="003678B4">
      <w:pPr>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 xml:space="preserve">Que el docente mencionado fue designado en el cargo regular de Profesor Asociado con dedicación exclusiva en la asignatura Introducción a la Informática de la Facultad de Ingeniería de la Universidad Nacional de La Pampa, mediante la Resolución N.º </w:t>
      </w:r>
      <w:hyperlink r:id="rId60">
        <w:r w:rsidRPr="00DB04FC">
          <w:rPr>
            <w:rFonts w:ascii="Century Gothic" w:eastAsia="Century Gothic" w:hAnsi="Century Gothic" w:cs="Century Gothic"/>
            <w:color w:val="1155CC"/>
            <w:sz w:val="20"/>
            <w:u w:val="single"/>
          </w:rPr>
          <w:t xml:space="preserve">191/2024 </w:t>
        </w:r>
      </w:hyperlink>
      <w:r w:rsidRPr="00DB04FC">
        <w:rPr>
          <w:rFonts w:ascii="Century Gothic" w:eastAsia="Century Gothic" w:hAnsi="Century Gothic" w:cs="Century Gothic"/>
          <w:sz w:val="20"/>
        </w:rPr>
        <w:t>de Consejo Superior.</w:t>
      </w:r>
    </w:p>
    <w:p w14:paraId="39A4D839" w14:textId="77777777" w:rsidR="008E6FAA" w:rsidRPr="00DB04FC" w:rsidRDefault="008E6FAA" w:rsidP="003678B4">
      <w:pPr>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Que el Artículo 3°, de dicha resolución, indica otorgar la baja del Mg. Carlos Alberto BALLESTEROS en el cargo de Profesor Adjunto regular con dedicación exclusiva, en la asignatura Introducción a la Informática.</w:t>
      </w:r>
    </w:p>
    <w:p w14:paraId="0407C313" w14:textId="77777777" w:rsidR="008E6FAA" w:rsidRPr="00DB04FC" w:rsidRDefault="008E6FAA" w:rsidP="003678B4">
      <w:pPr>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Que, por lo tanto, el Mg. Carlos Alberto BALLESTEROS no tiene asignadas funciones en la asignatura Programación Procedural, en el nuevo cargo regular.</w:t>
      </w:r>
    </w:p>
    <w:p w14:paraId="38D36481" w14:textId="77777777" w:rsidR="008E6FAA" w:rsidRPr="00DB04FC" w:rsidRDefault="008E6FAA" w:rsidP="003678B4">
      <w:pPr>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Que es necesario asignar las funciones correspondientes a dicho docente para el resto del ciclo 2024.</w:t>
      </w:r>
    </w:p>
    <w:p w14:paraId="20C36FF9" w14:textId="77777777" w:rsidR="008E6FAA" w:rsidRPr="00DB04FC" w:rsidRDefault="008E6FAA" w:rsidP="003678B4">
      <w:pPr>
        <w:ind w:left="-2" w:firstLineChars="283" w:firstLine="566"/>
        <w:rPr>
          <w:rFonts w:ascii="Century Gothic" w:eastAsia="Century Gothic" w:hAnsi="Century Gothic" w:cs="Century Gothic"/>
          <w:sz w:val="20"/>
        </w:rPr>
      </w:pPr>
      <w:r w:rsidRPr="00DB04FC">
        <w:rPr>
          <w:rFonts w:ascii="Century Gothic" w:eastAsia="Century Gothic" w:hAnsi="Century Gothic" w:cs="Century Gothic"/>
          <w:sz w:val="20"/>
        </w:rPr>
        <w:t xml:space="preserve">POR ELLO </w:t>
      </w:r>
    </w:p>
    <w:p w14:paraId="04AB6566" w14:textId="77777777" w:rsidR="008E6FAA" w:rsidRPr="00DB04FC" w:rsidRDefault="008E6FAA" w:rsidP="003678B4">
      <w:pPr>
        <w:ind w:left="-2" w:firstLineChars="283" w:firstLine="566"/>
        <w:rPr>
          <w:rFonts w:ascii="Century Gothic" w:eastAsia="Century Gothic" w:hAnsi="Century Gothic" w:cs="Century Gothic"/>
          <w:sz w:val="20"/>
        </w:rPr>
      </w:pPr>
      <w:r w:rsidRPr="00DB04FC">
        <w:rPr>
          <w:rFonts w:ascii="Century Gothic" w:eastAsia="Century Gothic" w:hAnsi="Century Gothic" w:cs="Century Gothic"/>
          <w:sz w:val="20"/>
        </w:rPr>
        <w:t>LA COMISIÓN DE LEGISLACIÓN Y REGLAMENTO</w:t>
      </w:r>
    </w:p>
    <w:p w14:paraId="3E5DA789" w14:textId="77777777" w:rsidR="008E6FAA" w:rsidRPr="00DB04FC" w:rsidRDefault="008E6FAA" w:rsidP="003678B4">
      <w:pPr>
        <w:ind w:left="-2" w:firstLineChars="283" w:firstLine="566"/>
        <w:rPr>
          <w:rFonts w:ascii="Century Gothic" w:eastAsia="Century Gothic" w:hAnsi="Century Gothic" w:cs="Century Gothic"/>
          <w:sz w:val="20"/>
        </w:rPr>
      </w:pPr>
      <w:r w:rsidRPr="00DB04FC">
        <w:rPr>
          <w:rFonts w:ascii="Century Gothic" w:eastAsia="Century Gothic" w:hAnsi="Century Gothic" w:cs="Century Gothic"/>
          <w:sz w:val="20"/>
        </w:rPr>
        <w:t>DEL CONSEJO DIRECTIVO DE LA FACULTAD DE INGENIERÍA</w:t>
      </w:r>
    </w:p>
    <w:p w14:paraId="29F1166D" w14:textId="77777777" w:rsidR="008E6FAA" w:rsidRPr="00DB04FC" w:rsidRDefault="008E6FAA" w:rsidP="003678B4">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ab/>
      </w:r>
    </w:p>
    <w:p w14:paraId="20F61D67" w14:textId="77777777" w:rsidR="008E6FAA" w:rsidRPr="00DB04FC" w:rsidRDefault="008E6FAA" w:rsidP="003678B4">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RECOMIENDA</w:t>
      </w:r>
    </w:p>
    <w:p w14:paraId="1CD2CF0A" w14:textId="77777777" w:rsidR="008E6FAA" w:rsidRPr="00DB04FC" w:rsidRDefault="008E6FAA">
      <w:pPr>
        <w:ind w:left="0" w:hanging="2"/>
        <w:jc w:val="center"/>
        <w:rPr>
          <w:rFonts w:ascii="Century Gothic" w:eastAsia="Century Gothic" w:hAnsi="Century Gothic" w:cs="Century Gothic"/>
          <w:sz w:val="20"/>
        </w:rPr>
      </w:pPr>
    </w:p>
    <w:p w14:paraId="5E5D6535" w14:textId="77777777" w:rsidR="008E6FAA" w:rsidRPr="00DB04FC" w:rsidRDefault="008E6FAA">
      <w:pPr>
        <w:ind w:left="0" w:hanging="2"/>
        <w:jc w:val="both"/>
        <w:rPr>
          <w:rFonts w:ascii="Century Gothic" w:eastAsia="Century Gothic" w:hAnsi="Century Gothic" w:cs="Century Gothic"/>
          <w:sz w:val="20"/>
        </w:rPr>
      </w:pPr>
      <w:r w:rsidRPr="00DB04FC">
        <w:rPr>
          <w:rFonts w:ascii="Century Gothic" w:eastAsia="Century Gothic" w:hAnsi="Century Gothic" w:cs="Century Gothic"/>
          <w:sz w:val="20"/>
        </w:rPr>
        <w:t>ARTÍCULO 1º.-</w:t>
      </w:r>
      <w:r w:rsidRPr="00DB04FC">
        <w:rPr>
          <w:rFonts w:ascii="Century Gothic" w:eastAsia="Century Gothic" w:hAnsi="Century Gothic" w:cs="Century Gothic"/>
          <w:b/>
          <w:sz w:val="20"/>
        </w:rPr>
        <w:t xml:space="preserve"> Asignar funciones</w:t>
      </w:r>
      <w:r w:rsidRPr="00DB04FC">
        <w:rPr>
          <w:rFonts w:ascii="Century Gothic" w:eastAsia="Century Gothic" w:hAnsi="Century Gothic" w:cs="Century Gothic"/>
          <w:sz w:val="20"/>
        </w:rPr>
        <w:t xml:space="preserve"> desde el 24/07/2024 y hasta el 31/12/2024, al Mg. Carlos Alberto BALLESTEROS, Legajo N.º 3061, CUIL N.º 20-14625163-4, fecha de nacimiento 21/12/61, en el cargo de Profesor Asociado (02) regular con dedicación Exclusiva (01) – CÓDIGO 11.2.1.2 – en la asignatura Programación Procedural.</w:t>
      </w:r>
    </w:p>
    <w:p w14:paraId="40009365" w14:textId="77777777" w:rsidR="008E6FAA" w:rsidRPr="00DB04FC" w:rsidRDefault="008E6FAA">
      <w:pPr>
        <w:ind w:left="0" w:hanging="2"/>
        <w:jc w:val="both"/>
        <w:rPr>
          <w:rFonts w:ascii="Century Gothic" w:eastAsia="Century Gothic" w:hAnsi="Century Gothic" w:cs="Century Gothic"/>
          <w:sz w:val="20"/>
        </w:rPr>
      </w:pPr>
      <w:bookmarkStart w:id="8" w:name="_heading=h.x3cu6ii2lm55" w:colFirst="0" w:colLast="0"/>
      <w:bookmarkEnd w:id="8"/>
    </w:p>
    <w:p w14:paraId="71236E2B" w14:textId="77777777" w:rsidR="008E6FAA" w:rsidRPr="00DB04FC" w:rsidRDefault="008E6FAA" w:rsidP="003678B4">
      <w:pPr>
        <w:ind w:left="0" w:hanging="2"/>
        <w:jc w:val="both"/>
        <w:rPr>
          <w:rFonts w:ascii="Century Gothic" w:eastAsia="Century Gothic" w:hAnsi="Century Gothic" w:cs="Century Gothic"/>
          <w:sz w:val="20"/>
        </w:rPr>
      </w:pPr>
      <w:r w:rsidRPr="00DB04FC">
        <w:rPr>
          <w:rFonts w:ascii="Century Gothic" w:eastAsia="Century Gothic" w:hAnsi="Century Gothic" w:cs="Century Gothic"/>
          <w:sz w:val="20"/>
        </w:rPr>
        <w:t>ARTÍCULO 2º.-</w:t>
      </w:r>
      <w:r w:rsidRPr="00DB04FC">
        <w:rPr>
          <w:rFonts w:ascii="Century Gothic" w:eastAsia="Century Gothic" w:hAnsi="Century Gothic" w:cs="Century Gothic"/>
          <w:b/>
          <w:sz w:val="20"/>
        </w:rPr>
        <w:t xml:space="preserve"> </w:t>
      </w:r>
      <w:r w:rsidRPr="00DB04FC">
        <w:rPr>
          <w:rFonts w:ascii="Century Gothic" w:eastAsia="Century Gothic" w:hAnsi="Century Gothic" w:cs="Century Gothic"/>
          <w:sz w:val="20"/>
        </w:rPr>
        <w:t xml:space="preserve">De </w:t>
      </w:r>
      <w:proofErr w:type="gramStart"/>
      <w:r w:rsidRPr="00DB04FC">
        <w:rPr>
          <w:rFonts w:ascii="Century Gothic" w:eastAsia="Century Gothic" w:hAnsi="Century Gothic" w:cs="Century Gothic"/>
          <w:sz w:val="20"/>
        </w:rPr>
        <w:t>forma.-</w:t>
      </w:r>
      <w:proofErr w:type="gramEnd"/>
    </w:p>
    <w:p w14:paraId="774657B6" w14:textId="77777777" w:rsidR="008E6FAA" w:rsidRPr="00DB04FC" w:rsidRDefault="008E6FAA" w:rsidP="003678B4">
      <w:pPr>
        <w:ind w:left="0" w:hanging="2"/>
        <w:jc w:val="both"/>
        <w:rPr>
          <w:rFonts w:ascii="Century Gothic" w:eastAsia="Century Gothic" w:hAnsi="Century Gothic" w:cs="Century Gothic"/>
          <w:sz w:val="20"/>
        </w:rPr>
      </w:pPr>
    </w:p>
    <w:p w14:paraId="609FD721" w14:textId="77777777" w:rsidR="008E6FAA" w:rsidRPr="00DB04FC" w:rsidRDefault="008E6FAA" w:rsidP="003678B4">
      <w:pPr>
        <w:ind w:left="0" w:hanging="2"/>
        <w:jc w:val="both"/>
        <w:rPr>
          <w:rFonts w:ascii="Century Gothic" w:eastAsia="Century Gothic" w:hAnsi="Century Gothic" w:cs="Century Gothic"/>
          <w:sz w:val="20"/>
        </w:rPr>
      </w:pPr>
      <w:r w:rsidRPr="00DB04FC">
        <w:rPr>
          <w:rFonts w:ascii="Century Gothic" w:eastAsia="Century Gothic" w:hAnsi="Century Gothic" w:cs="Century Gothic"/>
          <w:sz w:val="20"/>
        </w:rPr>
        <w:t>ARMITANO, L.</w:t>
      </w:r>
    </w:p>
    <w:p w14:paraId="6F0CEA1F" w14:textId="77777777" w:rsidR="008E6FAA" w:rsidRPr="00DB04FC" w:rsidRDefault="008E6FAA" w:rsidP="003678B4">
      <w:pPr>
        <w:ind w:left="0" w:hanging="2"/>
        <w:jc w:val="both"/>
        <w:rPr>
          <w:rFonts w:ascii="Century Gothic" w:eastAsia="Century Gothic" w:hAnsi="Century Gothic" w:cs="Century Gothic"/>
          <w:sz w:val="20"/>
        </w:rPr>
      </w:pPr>
      <w:r w:rsidRPr="00DB04FC">
        <w:rPr>
          <w:rFonts w:ascii="Century Gothic" w:eastAsia="Century Gothic" w:hAnsi="Century Gothic" w:cs="Century Gothic"/>
          <w:sz w:val="20"/>
        </w:rPr>
        <w:t>AZCONA, P.</w:t>
      </w:r>
    </w:p>
    <w:p w14:paraId="5D7E9EFF" w14:textId="77777777" w:rsidR="008E6FAA" w:rsidRPr="00DB04FC" w:rsidRDefault="008E6FAA" w:rsidP="003678B4">
      <w:pPr>
        <w:ind w:left="0" w:hanging="2"/>
        <w:jc w:val="both"/>
        <w:rPr>
          <w:rFonts w:ascii="Century Gothic" w:eastAsia="Century Gothic" w:hAnsi="Century Gothic" w:cs="Century Gothic"/>
          <w:sz w:val="20"/>
        </w:rPr>
      </w:pPr>
      <w:r w:rsidRPr="00DB04FC">
        <w:rPr>
          <w:rFonts w:ascii="Century Gothic" w:eastAsia="Century Gothic" w:hAnsi="Century Gothic" w:cs="Century Gothic"/>
          <w:sz w:val="20"/>
        </w:rPr>
        <w:t>BALLESTEROS, C.</w:t>
      </w:r>
    </w:p>
    <w:p w14:paraId="5DA680AA" w14:textId="77777777" w:rsidR="008E6FAA" w:rsidRPr="00DB04FC" w:rsidRDefault="008E6FAA" w:rsidP="003678B4">
      <w:pPr>
        <w:ind w:left="0" w:hanging="2"/>
        <w:jc w:val="both"/>
        <w:rPr>
          <w:rFonts w:ascii="Century Gothic" w:eastAsia="Century Gothic" w:hAnsi="Century Gothic" w:cs="Century Gothic"/>
          <w:sz w:val="20"/>
          <w:lang w:val="en-US"/>
        </w:rPr>
      </w:pPr>
      <w:r w:rsidRPr="00DB04FC">
        <w:rPr>
          <w:rFonts w:ascii="Century Gothic" w:eastAsia="Century Gothic" w:hAnsi="Century Gothic" w:cs="Century Gothic"/>
          <w:sz w:val="20"/>
          <w:lang w:val="en-US"/>
        </w:rPr>
        <w:t>KOVAC F.</w:t>
      </w:r>
    </w:p>
    <w:p w14:paraId="57A2E667" w14:textId="77777777" w:rsidR="008E6FAA" w:rsidRPr="00DB04FC" w:rsidRDefault="008E6FAA" w:rsidP="003678B4">
      <w:pPr>
        <w:ind w:left="0" w:hanging="2"/>
        <w:jc w:val="both"/>
        <w:rPr>
          <w:rFonts w:ascii="Century Gothic" w:eastAsia="Century Gothic" w:hAnsi="Century Gothic" w:cs="Century Gothic"/>
          <w:sz w:val="20"/>
          <w:lang w:val="en-US"/>
        </w:rPr>
      </w:pPr>
      <w:r w:rsidRPr="00DB04FC">
        <w:rPr>
          <w:rFonts w:ascii="Century Gothic" w:eastAsia="Century Gothic" w:hAnsi="Century Gothic" w:cs="Century Gothic"/>
          <w:sz w:val="20"/>
          <w:lang w:val="en-US"/>
        </w:rPr>
        <w:t>LOPEZ, Y.</w:t>
      </w:r>
    </w:p>
    <w:p w14:paraId="1F6DE5CC" w14:textId="77777777" w:rsidR="008E6FAA" w:rsidRPr="00DB04FC" w:rsidRDefault="008E6FAA" w:rsidP="003678B4">
      <w:pPr>
        <w:ind w:left="0" w:hanging="2"/>
        <w:jc w:val="both"/>
        <w:rPr>
          <w:rFonts w:ascii="Century Gothic" w:eastAsia="Century Gothic" w:hAnsi="Century Gothic" w:cs="Century Gothic"/>
          <w:sz w:val="20"/>
          <w:lang w:val="en-US"/>
        </w:rPr>
      </w:pPr>
      <w:r w:rsidRPr="00DB04FC">
        <w:rPr>
          <w:rFonts w:ascii="Century Gothic" w:eastAsia="Century Gothic" w:hAnsi="Century Gothic" w:cs="Century Gothic"/>
          <w:sz w:val="20"/>
          <w:lang w:val="en-US"/>
        </w:rPr>
        <w:t>MICHELIS, A.</w:t>
      </w:r>
    </w:p>
    <w:p w14:paraId="5615778F" w14:textId="77777777" w:rsidR="008E6FAA" w:rsidRPr="00DB04FC" w:rsidRDefault="008E6FAA" w:rsidP="003678B4">
      <w:pPr>
        <w:ind w:left="0" w:hanging="2"/>
        <w:jc w:val="both"/>
        <w:rPr>
          <w:rFonts w:ascii="Century Gothic" w:eastAsia="Century Gothic" w:hAnsi="Century Gothic" w:cs="Century Gothic"/>
          <w:sz w:val="20"/>
          <w:lang w:val="en-US"/>
        </w:rPr>
      </w:pPr>
      <w:r w:rsidRPr="00DB04FC">
        <w:rPr>
          <w:rFonts w:ascii="Century Gothic" w:eastAsia="Century Gothic" w:hAnsi="Century Gothic" w:cs="Century Gothic"/>
          <w:sz w:val="20"/>
          <w:lang w:val="en-US"/>
        </w:rPr>
        <w:t>PAPA, F.</w:t>
      </w:r>
    </w:p>
    <w:p w14:paraId="1098887C" w14:textId="77777777" w:rsidR="008E6FAA" w:rsidRPr="00DB04FC" w:rsidRDefault="008E6FAA" w:rsidP="003678B4">
      <w:pPr>
        <w:ind w:left="0" w:hanging="2"/>
        <w:jc w:val="both"/>
        <w:rPr>
          <w:rFonts w:ascii="Century Gothic" w:eastAsia="Century Gothic" w:hAnsi="Century Gothic" w:cs="Century Gothic"/>
          <w:sz w:val="20"/>
          <w:lang w:val="en-US"/>
        </w:rPr>
      </w:pPr>
      <w:r w:rsidRPr="00DB04FC">
        <w:rPr>
          <w:rFonts w:ascii="Century Gothic" w:eastAsia="Century Gothic" w:hAnsi="Century Gothic" w:cs="Century Gothic"/>
          <w:sz w:val="20"/>
          <w:lang w:val="en-US"/>
        </w:rPr>
        <w:t xml:space="preserve">RIBEIRO, M. </w:t>
      </w:r>
    </w:p>
    <w:p w14:paraId="46B8C73A" w14:textId="77777777" w:rsidR="008E6FAA" w:rsidRPr="00DB04FC" w:rsidRDefault="008E6FAA" w:rsidP="003678B4">
      <w:pPr>
        <w:ind w:left="0" w:hanging="2"/>
        <w:jc w:val="both"/>
        <w:rPr>
          <w:rFonts w:ascii="Century Gothic" w:eastAsia="Century Gothic" w:hAnsi="Century Gothic" w:cs="Century Gothic"/>
          <w:sz w:val="20"/>
          <w:lang w:val="en-US"/>
        </w:rPr>
      </w:pPr>
      <w:r w:rsidRPr="00DB04FC">
        <w:rPr>
          <w:rFonts w:ascii="Century Gothic" w:eastAsia="Century Gothic" w:hAnsi="Century Gothic" w:cs="Century Gothic"/>
          <w:sz w:val="20"/>
          <w:lang w:val="en-US"/>
        </w:rPr>
        <w:t>SCHPETTER, N.</w:t>
      </w:r>
    </w:p>
    <w:p w14:paraId="39BFCF2B" w14:textId="77777777" w:rsidR="008E6FAA" w:rsidRPr="00DB04FC" w:rsidRDefault="008E6FAA" w:rsidP="003678B4">
      <w:pPr>
        <w:ind w:left="0" w:hanging="2"/>
        <w:jc w:val="both"/>
        <w:rPr>
          <w:rFonts w:ascii="Century Gothic" w:eastAsia="Century Gothic" w:hAnsi="Century Gothic" w:cs="Century Gothic"/>
          <w:sz w:val="20"/>
          <w:lang w:val="es-AR"/>
        </w:rPr>
      </w:pPr>
      <w:r w:rsidRPr="00DB04FC">
        <w:rPr>
          <w:rFonts w:ascii="Century Gothic" w:eastAsia="Century Gothic" w:hAnsi="Century Gothic" w:cs="Century Gothic"/>
          <w:sz w:val="20"/>
          <w:lang w:val="es-AR"/>
        </w:rPr>
        <w:t>VALINOTI, J.</w:t>
      </w:r>
    </w:p>
    <w:p w14:paraId="0E7B68F6" w14:textId="77777777" w:rsidR="008E6FAA" w:rsidRDefault="008E6FAA" w:rsidP="00781371">
      <w:pPr>
        <w:pStyle w:val="normal0"/>
        <w:spacing w:after="0" w:line="240" w:lineRule="auto"/>
        <w:ind w:hanging="2"/>
        <w:jc w:val="both"/>
        <w:rPr>
          <w:rFonts w:ascii="Century Gothic" w:eastAsia="Century Gothic" w:hAnsi="Century Gothic" w:cs="Century Gothic"/>
          <w:b/>
          <w:sz w:val="20"/>
          <w:highlight w:val="cyan"/>
          <w:lang w:val="es-ES_tradnl"/>
        </w:rPr>
      </w:pPr>
    </w:p>
    <w:p w14:paraId="2F764BA8" w14:textId="77777777" w:rsidR="008E6FAA" w:rsidRPr="009D26D8" w:rsidRDefault="008E6FAA" w:rsidP="00781371">
      <w:pPr>
        <w:pStyle w:val="normal0"/>
        <w:spacing w:after="0" w:line="240" w:lineRule="auto"/>
        <w:ind w:hanging="2"/>
        <w:jc w:val="both"/>
        <w:rPr>
          <w:rFonts w:ascii="Century Gothic" w:eastAsia="Century Gothic" w:hAnsi="Century Gothic" w:cs="Century Gothic"/>
          <w:bCs/>
          <w:sz w:val="20"/>
          <w:highlight w:val="cyan"/>
        </w:rPr>
      </w:pPr>
      <w:r w:rsidRPr="009D26D8">
        <w:rPr>
          <w:rFonts w:ascii="Century Gothic" w:eastAsia="Century Gothic" w:hAnsi="Century Gothic" w:cs="Century Gothic"/>
          <w:b/>
          <w:sz w:val="20"/>
          <w:highlight w:val="cyan"/>
          <w:lang w:val="es-ES_tradnl"/>
        </w:rPr>
        <w:br w:type="page"/>
      </w:r>
      <w:r w:rsidRPr="009D26D8">
        <w:rPr>
          <w:rFonts w:ascii="Century Gothic" w:eastAsia="Century Gothic" w:hAnsi="Century Gothic" w:cs="Century Gothic"/>
          <w:b/>
          <w:sz w:val="20"/>
          <w:highlight w:val="cyan"/>
        </w:rPr>
        <w:lastRenderedPageBreak/>
        <w:t xml:space="preserve">1.3. </w:t>
      </w:r>
      <w:r w:rsidRPr="009D26D8">
        <w:rPr>
          <w:rFonts w:ascii="Century Gothic" w:eastAsia="Century Gothic" w:hAnsi="Century Gothic" w:cs="Century Gothic"/>
          <w:bCs/>
          <w:sz w:val="20"/>
          <w:highlight w:val="cyan"/>
        </w:rPr>
        <w:t xml:space="preserve">Despacho N.º 078, recomienda asignar funciones desde el 24/07/2024 y hasta el 31/12/2024, al Mg. Gustavo Marcelo FLORES, en el cargo de Profesor Asociado regular con dedicación Exclusiva en la asignatura Electrotecnia General. </w:t>
      </w:r>
    </w:p>
    <w:p w14:paraId="68413EE6" w14:textId="77777777" w:rsidR="008E6FAA" w:rsidRPr="00DB04FC" w:rsidRDefault="008E6FAA" w:rsidP="00781371">
      <w:pPr>
        <w:pStyle w:val="normal0"/>
        <w:spacing w:after="0" w:line="240" w:lineRule="auto"/>
        <w:ind w:hanging="2"/>
        <w:jc w:val="both"/>
        <w:rPr>
          <w:rFonts w:ascii="Century Gothic" w:eastAsia="Century Gothic" w:hAnsi="Century Gothic" w:cs="Century Gothic"/>
          <w:b/>
          <w:sz w:val="20"/>
          <w:szCs w:val="20"/>
          <w:highlight w:val="cyan"/>
          <w:lang w:val="es-ES_tradnl"/>
        </w:rPr>
      </w:pPr>
    </w:p>
    <w:p w14:paraId="2A16F9B6" w14:textId="77777777" w:rsidR="008E6FAA" w:rsidRPr="00DB04FC" w:rsidRDefault="008E6FAA" w:rsidP="003678B4">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COMISIÓN DE LEGISLACIÓN Y REGLAMENTO</w:t>
      </w:r>
    </w:p>
    <w:p w14:paraId="4E769422" w14:textId="77777777" w:rsidR="008E6FAA" w:rsidRPr="00DB04FC" w:rsidRDefault="008E6FAA" w:rsidP="003678B4">
      <w:pPr>
        <w:ind w:left="0" w:hanging="2"/>
        <w:jc w:val="center"/>
        <w:rPr>
          <w:rFonts w:ascii="Century Gothic" w:eastAsia="Century Gothic" w:hAnsi="Century Gothic" w:cs="Century Gothic"/>
          <w:sz w:val="20"/>
        </w:rPr>
      </w:pPr>
    </w:p>
    <w:p w14:paraId="361DAE19" w14:textId="77777777" w:rsidR="008E6FAA" w:rsidRPr="00DB04FC" w:rsidRDefault="008E6FAA" w:rsidP="003678B4">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DESPACHO N.º 078</w:t>
      </w:r>
    </w:p>
    <w:p w14:paraId="2BACD571" w14:textId="77777777" w:rsidR="008E6FAA" w:rsidRPr="00DB04FC" w:rsidRDefault="008E6FAA" w:rsidP="003678B4">
      <w:pPr>
        <w:ind w:left="0" w:hanging="2"/>
        <w:jc w:val="right"/>
        <w:rPr>
          <w:rFonts w:ascii="Century Gothic" w:eastAsia="Century Gothic" w:hAnsi="Century Gothic" w:cs="Century Gothic"/>
          <w:sz w:val="20"/>
        </w:rPr>
      </w:pPr>
      <w:r w:rsidRPr="00DB04FC">
        <w:rPr>
          <w:rFonts w:ascii="Century Gothic" w:eastAsia="Century Gothic" w:hAnsi="Century Gothic" w:cs="Century Gothic"/>
          <w:sz w:val="20"/>
        </w:rPr>
        <w:t>GENERAL PICO, 31 de julio de 2024</w:t>
      </w:r>
    </w:p>
    <w:p w14:paraId="20851A28" w14:textId="77777777" w:rsidR="008E6FAA" w:rsidRPr="00DB04FC" w:rsidRDefault="008E6FAA">
      <w:pPr>
        <w:ind w:left="0" w:hanging="2"/>
        <w:jc w:val="right"/>
        <w:rPr>
          <w:rFonts w:ascii="Century Gothic" w:eastAsia="Century Gothic" w:hAnsi="Century Gothic" w:cs="Century Gothic"/>
          <w:sz w:val="20"/>
        </w:rPr>
      </w:pPr>
    </w:p>
    <w:p w14:paraId="2D493CA9" w14:textId="77777777" w:rsidR="008E6FAA" w:rsidRPr="00DB04FC" w:rsidRDefault="008E6FAA">
      <w:pPr>
        <w:ind w:left="0" w:hanging="2"/>
        <w:jc w:val="both"/>
        <w:rPr>
          <w:rFonts w:ascii="Century Gothic" w:eastAsia="Century Gothic" w:hAnsi="Century Gothic" w:cs="Century Gothic"/>
          <w:sz w:val="20"/>
        </w:rPr>
      </w:pPr>
      <w:r w:rsidRPr="00DB04FC">
        <w:rPr>
          <w:rFonts w:ascii="Century Gothic" w:eastAsia="Century Gothic" w:hAnsi="Century Gothic" w:cs="Century Gothic"/>
          <w:smallCaps/>
          <w:sz w:val="20"/>
        </w:rPr>
        <w:t>VISTO</w:t>
      </w:r>
      <w:r w:rsidRPr="00DB04FC">
        <w:rPr>
          <w:rFonts w:ascii="Century Gothic" w:eastAsia="Century Gothic" w:hAnsi="Century Gothic" w:cs="Century Gothic"/>
          <w:sz w:val="20"/>
        </w:rPr>
        <w:t>:</w:t>
      </w:r>
    </w:p>
    <w:p w14:paraId="6DA8E7D9" w14:textId="77777777" w:rsidR="008E6FAA" w:rsidRPr="00DB04FC" w:rsidRDefault="008E6FAA" w:rsidP="003678B4">
      <w:pPr>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 xml:space="preserve">La Resolución N.º </w:t>
      </w:r>
      <w:hyperlink r:id="rId61">
        <w:r w:rsidRPr="00DB04FC">
          <w:rPr>
            <w:rFonts w:ascii="Century Gothic" w:eastAsia="Century Gothic" w:hAnsi="Century Gothic" w:cs="Century Gothic"/>
            <w:color w:val="4A86E8"/>
            <w:sz w:val="20"/>
            <w:u w:val="single"/>
          </w:rPr>
          <w:t>202/23</w:t>
        </w:r>
      </w:hyperlink>
      <w:r w:rsidRPr="00DB04FC">
        <w:rPr>
          <w:rFonts w:ascii="Century Gothic" w:eastAsia="Century Gothic" w:hAnsi="Century Gothic" w:cs="Century Gothic"/>
          <w:color w:val="4A86E8"/>
          <w:sz w:val="20"/>
          <w:u w:val="single"/>
        </w:rPr>
        <w:t xml:space="preserve"> </w:t>
      </w:r>
      <w:r w:rsidRPr="00DB04FC">
        <w:rPr>
          <w:rFonts w:ascii="Century Gothic" w:eastAsia="Century Gothic" w:hAnsi="Century Gothic" w:cs="Century Gothic"/>
          <w:sz w:val="20"/>
        </w:rPr>
        <w:t>del Consejo Directivo, en la cual se asignan funciones a los docentes para el ciclo 2024, y</w:t>
      </w:r>
    </w:p>
    <w:p w14:paraId="03D3627A" w14:textId="77777777" w:rsidR="008E6FAA" w:rsidRPr="00DB04FC" w:rsidRDefault="008E6FAA" w:rsidP="003678B4">
      <w:pPr>
        <w:ind w:left="-2" w:firstLineChars="283" w:firstLine="566"/>
        <w:jc w:val="both"/>
        <w:rPr>
          <w:rFonts w:ascii="Century Gothic" w:eastAsia="Century Gothic" w:hAnsi="Century Gothic" w:cs="Century Gothic"/>
          <w:sz w:val="20"/>
        </w:rPr>
      </w:pPr>
    </w:p>
    <w:p w14:paraId="5F75927F" w14:textId="77777777" w:rsidR="008E6FAA" w:rsidRPr="00DB04FC" w:rsidRDefault="008E6FAA">
      <w:pPr>
        <w:ind w:left="0" w:hanging="2"/>
        <w:jc w:val="both"/>
        <w:rPr>
          <w:rFonts w:ascii="Century Gothic" w:eastAsia="Century Gothic" w:hAnsi="Century Gothic" w:cs="Century Gothic"/>
          <w:sz w:val="20"/>
        </w:rPr>
      </w:pPr>
      <w:r w:rsidRPr="00DB04FC">
        <w:rPr>
          <w:rFonts w:ascii="Century Gothic" w:eastAsia="Century Gothic" w:hAnsi="Century Gothic" w:cs="Century Gothic"/>
          <w:sz w:val="20"/>
        </w:rPr>
        <w:t>CONSIDERANDO:</w:t>
      </w:r>
    </w:p>
    <w:p w14:paraId="3C820A79" w14:textId="77777777" w:rsidR="008E6FAA" w:rsidRPr="00DB04FC" w:rsidRDefault="008E6FAA" w:rsidP="003678B4">
      <w:pPr>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Que dicha Resolución se emitió el día 21 de diciembre de 2023.</w:t>
      </w:r>
    </w:p>
    <w:p w14:paraId="63D892DB" w14:textId="77777777" w:rsidR="008E6FAA" w:rsidRPr="00DB04FC" w:rsidRDefault="008E6FAA" w:rsidP="003678B4">
      <w:pPr>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Que en dicha Resolución se asignaba funciones al docente Mg. Gustavo Marcelo FLORES, en el cargo de Profesor Adjunto en la asignatura Electrotecnia General.</w:t>
      </w:r>
    </w:p>
    <w:p w14:paraId="0686BFAB" w14:textId="77777777" w:rsidR="008E6FAA" w:rsidRPr="00DB04FC" w:rsidRDefault="008E6FAA" w:rsidP="003678B4">
      <w:pPr>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 xml:space="preserve">Que el docente mencionado fue designado en el cargo regular de Profesor Asociado con dedicación exclusiva en la asignatura Tecnología Mecánica de la Facultad de Ingeniería de la Universidad Nacional de La Pampa, mediante la Resolución N.º </w:t>
      </w:r>
      <w:r w:rsidRPr="00DB04FC">
        <w:rPr>
          <w:rFonts w:ascii="Century Gothic" w:eastAsia="Century Gothic" w:hAnsi="Century Gothic" w:cs="Century Gothic"/>
          <w:color w:val="4A86E8"/>
          <w:sz w:val="20"/>
        </w:rPr>
        <w:t xml:space="preserve">190/2024 </w:t>
      </w:r>
      <w:r w:rsidRPr="00DB04FC">
        <w:rPr>
          <w:rFonts w:ascii="Century Gothic" w:eastAsia="Century Gothic" w:hAnsi="Century Gothic" w:cs="Century Gothic"/>
          <w:sz w:val="20"/>
        </w:rPr>
        <w:t>de Consejo Superior.</w:t>
      </w:r>
    </w:p>
    <w:p w14:paraId="7A73AA01" w14:textId="77777777" w:rsidR="008E6FAA" w:rsidRPr="00DB04FC" w:rsidRDefault="008E6FAA" w:rsidP="003678B4">
      <w:pPr>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 xml:space="preserve">Que el Artículo 3°, de dicha resolución, indica otorgar la baja al Mg. Gustavo Marcelo FLORES, en el cargo de Profesor Adjunto regular con dedicación Exclusiva en la asignatura Tecnología Mecánica de la Facultad de Ingeniería. </w:t>
      </w:r>
    </w:p>
    <w:p w14:paraId="424DF2FB" w14:textId="77777777" w:rsidR="008E6FAA" w:rsidRPr="00DB04FC" w:rsidRDefault="008E6FAA" w:rsidP="003678B4">
      <w:pPr>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Que, por lo tanto, el Mg. Gustavo Marcelo FLORES no tiene asignadas dichas funciones en la asignatura Electrotecnia General en el nuevo cargo regular.</w:t>
      </w:r>
    </w:p>
    <w:p w14:paraId="436F6285" w14:textId="77777777" w:rsidR="008E6FAA" w:rsidRPr="00DB04FC" w:rsidRDefault="008E6FAA" w:rsidP="003678B4">
      <w:pPr>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Que es necesario asignar las funciones correspondientes a dicho docente para el resto del ciclo 2024.</w:t>
      </w:r>
    </w:p>
    <w:p w14:paraId="23237244" w14:textId="77777777" w:rsidR="008E6FAA" w:rsidRPr="00DB04FC" w:rsidRDefault="008E6FAA" w:rsidP="003678B4">
      <w:pPr>
        <w:ind w:left="-2" w:firstLineChars="283" w:firstLine="566"/>
        <w:rPr>
          <w:rFonts w:ascii="Century Gothic" w:eastAsia="Century Gothic" w:hAnsi="Century Gothic" w:cs="Century Gothic"/>
          <w:sz w:val="20"/>
        </w:rPr>
      </w:pPr>
      <w:r w:rsidRPr="00DB04FC">
        <w:rPr>
          <w:rFonts w:ascii="Century Gothic" w:eastAsia="Century Gothic" w:hAnsi="Century Gothic" w:cs="Century Gothic"/>
          <w:sz w:val="20"/>
        </w:rPr>
        <w:t xml:space="preserve">POR ELLO </w:t>
      </w:r>
    </w:p>
    <w:p w14:paraId="21E36E66" w14:textId="77777777" w:rsidR="008E6FAA" w:rsidRPr="00DB04FC" w:rsidRDefault="008E6FAA" w:rsidP="003678B4">
      <w:pPr>
        <w:ind w:left="-2" w:firstLineChars="283" w:firstLine="566"/>
        <w:rPr>
          <w:rFonts w:ascii="Century Gothic" w:eastAsia="Century Gothic" w:hAnsi="Century Gothic" w:cs="Century Gothic"/>
          <w:sz w:val="20"/>
        </w:rPr>
      </w:pPr>
      <w:r w:rsidRPr="00DB04FC">
        <w:rPr>
          <w:rFonts w:ascii="Century Gothic" w:eastAsia="Century Gothic" w:hAnsi="Century Gothic" w:cs="Century Gothic"/>
          <w:sz w:val="20"/>
        </w:rPr>
        <w:t>LA COMISIÓN DE LEGISLACIÓN Y REGLAMENTO</w:t>
      </w:r>
    </w:p>
    <w:p w14:paraId="2D0F14C6" w14:textId="77777777" w:rsidR="008E6FAA" w:rsidRPr="00DB04FC" w:rsidRDefault="008E6FAA" w:rsidP="003678B4">
      <w:pPr>
        <w:ind w:left="-2" w:firstLineChars="283" w:firstLine="566"/>
        <w:rPr>
          <w:rFonts w:ascii="Century Gothic" w:eastAsia="Century Gothic" w:hAnsi="Century Gothic" w:cs="Century Gothic"/>
          <w:sz w:val="20"/>
        </w:rPr>
      </w:pPr>
      <w:r w:rsidRPr="00DB04FC">
        <w:rPr>
          <w:rFonts w:ascii="Century Gothic" w:eastAsia="Century Gothic" w:hAnsi="Century Gothic" w:cs="Century Gothic"/>
          <w:sz w:val="20"/>
        </w:rPr>
        <w:t>DEL CONSEJO DIRECTIVO DE LA FACULTAD DE INGENIERÍA</w:t>
      </w:r>
    </w:p>
    <w:p w14:paraId="369CC1FA" w14:textId="77777777" w:rsidR="008E6FAA" w:rsidRPr="00DB04FC" w:rsidRDefault="008E6FAA" w:rsidP="003678B4">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ab/>
      </w:r>
    </w:p>
    <w:p w14:paraId="36CA69B0" w14:textId="77777777" w:rsidR="008E6FAA" w:rsidRPr="00DB04FC" w:rsidRDefault="008E6FAA" w:rsidP="003678B4">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RECOMIENDA</w:t>
      </w:r>
    </w:p>
    <w:p w14:paraId="0E4564ED" w14:textId="77777777" w:rsidR="008E6FAA" w:rsidRPr="00DB04FC" w:rsidRDefault="008E6FAA">
      <w:pPr>
        <w:ind w:left="0" w:hanging="2"/>
        <w:jc w:val="center"/>
        <w:rPr>
          <w:rFonts w:ascii="Century Gothic" w:eastAsia="Century Gothic" w:hAnsi="Century Gothic" w:cs="Century Gothic"/>
          <w:sz w:val="20"/>
        </w:rPr>
      </w:pPr>
    </w:p>
    <w:p w14:paraId="173D7F5D" w14:textId="77777777" w:rsidR="008E6FAA" w:rsidRPr="00DB04FC" w:rsidRDefault="008E6FAA">
      <w:pPr>
        <w:ind w:left="0" w:hanging="2"/>
        <w:jc w:val="both"/>
        <w:rPr>
          <w:rFonts w:ascii="Century Gothic" w:eastAsia="Century Gothic" w:hAnsi="Century Gothic" w:cs="Century Gothic"/>
          <w:sz w:val="20"/>
        </w:rPr>
      </w:pPr>
      <w:r w:rsidRPr="00DB04FC">
        <w:rPr>
          <w:rFonts w:ascii="Century Gothic" w:eastAsia="Century Gothic" w:hAnsi="Century Gothic" w:cs="Century Gothic"/>
          <w:sz w:val="20"/>
        </w:rPr>
        <w:t>ARTÍCULO 1º.-</w:t>
      </w:r>
      <w:r w:rsidRPr="00DB04FC">
        <w:rPr>
          <w:rFonts w:ascii="Century Gothic" w:eastAsia="Century Gothic" w:hAnsi="Century Gothic" w:cs="Century Gothic"/>
          <w:b/>
          <w:sz w:val="20"/>
        </w:rPr>
        <w:t xml:space="preserve"> </w:t>
      </w:r>
      <w:r w:rsidRPr="00DB04FC">
        <w:rPr>
          <w:rFonts w:ascii="Century Gothic" w:eastAsia="Century Gothic" w:hAnsi="Century Gothic" w:cs="Century Gothic"/>
          <w:bCs/>
          <w:sz w:val="20"/>
        </w:rPr>
        <w:t>Asignar funciones</w:t>
      </w:r>
      <w:r w:rsidRPr="00DB04FC">
        <w:rPr>
          <w:rFonts w:ascii="Century Gothic" w:eastAsia="Century Gothic" w:hAnsi="Century Gothic" w:cs="Century Gothic"/>
          <w:sz w:val="20"/>
        </w:rPr>
        <w:t xml:space="preserve"> desde el 24/07/2024 y hasta el 31/12/2024, al Mg. Gustavo Marcelo FLORES, (Legajo N.º 3251) CUIL N.º 20-21955086-4, fecha de nacimiento 13/12/70, en el cargo de Profesor Asociado (02) regular con dedicación Exclusiva (01) – CÓDIGO 11.2.1.4 – en la asignatura Electrotecnia General.</w:t>
      </w:r>
    </w:p>
    <w:p w14:paraId="2D4BCD28" w14:textId="77777777" w:rsidR="008E6FAA" w:rsidRPr="00DB04FC" w:rsidRDefault="008E6FAA">
      <w:pPr>
        <w:ind w:left="0" w:hanging="2"/>
        <w:jc w:val="both"/>
        <w:rPr>
          <w:rFonts w:ascii="Century Gothic" w:eastAsia="Century Gothic" w:hAnsi="Century Gothic" w:cs="Century Gothic"/>
          <w:sz w:val="20"/>
        </w:rPr>
      </w:pPr>
    </w:p>
    <w:p w14:paraId="500A3E1D" w14:textId="77777777" w:rsidR="008E6FAA" w:rsidRPr="00DB04FC" w:rsidRDefault="008E6FAA" w:rsidP="003678B4">
      <w:pPr>
        <w:ind w:left="0" w:hanging="2"/>
        <w:jc w:val="both"/>
        <w:rPr>
          <w:rFonts w:ascii="Century Gothic" w:eastAsia="Century Gothic" w:hAnsi="Century Gothic" w:cs="Century Gothic"/>
          <w:sz w:val="20"/>
        </w:rPr>
      </w:pPr>
      <w:r w:rsidRPr="00DB04FC">
        <w:rPr>
          <w:rFonts w:ascii="Century Gothic" w:eastAsia="Century Gothic" w:hAnsi="Century Gothic" w:cs="Century Gothic"/>
          <w:sz w:val="20"/>
        </w:rPr>
        <w:t>ARTÍCULO 2º.-</w:t>
      </w:r>
      <w:r w:rsidRPr="00DB04FC">
        <w:rPr>
          <w:rFonts w:ascii="Century Gothic" w:eastAsia="Century Gothic" w:hAnsi="Century Gothic" w:cs="Century Gothic"/>
          <w:b/>
          <w:sz w:val="20"/>
        </w:rPr>
        <w:t xml:space="preserve"> </w:t>
      </w:r>
      <w:r w:rsidRPr="00DB04FC">
        <w:rPr>
          <w:rFonts w:ascii="Century Gothic" w:eastAsia="Century Gothic" w:hAnsi="Century Gothic" w:cs="Century Gothic"/>
          <w:sz w:val="20"/>
        </w:rPr>
        <w:t xml:space="preserve">De </w:t>
      </w:r>
      <w:proofErr w:type="gramStart"/>
      <w:r w:rsidRPr="00DB04FC">
        <w:rPr>
          <w:rFonts w:ascii="Century Gothic" w:eastAsia="Century Gothic" w:hAnsi="Century Gothic" w:cs="Century Gothic"/>
          <w:sz w:val="20"/>
        </w:rPr>
        <w:t>forma.-</w:t>
      </w:r>
      <w:proofErr w:type="gramEnd"/>
    </w:p>
    <w:p w14:paraId="33FDBC6C" w14:textId="77777777" w:rsidR="008E6FAA" w:rsidRPr="00DB04FC" w:rsidRDefault="008E6FAA" w:rsidP="003678B4">
      <w:pPr>
        <w:ind w:left="0" w:hanging="2"/>
        <w:jc w:val="both"/>
        <w:rPr>
          <w:rFonts w:ascii="Century Gothic" w:eastAsia="Century Gothic" w:hAnsi="Century Gothic" w:cs="Century Gothic"/>
          <w:sz w:val="20"/>
        </w:rPr>
      </w:pPr>
    </w:p>
    <w:p w14:paraId="28324591" w14:textId="77777777" w:rsidR="008E6FAA" w:rsidRPr="00DB04FC" w:rsidRDefault="008E6FAA" w:rsidP="003678B4">
      <w:pPr>
        <w:ind w:left="0" w:hanging="2"/>
        <w:jc w:val="both"/>
        <w:rPr>
          <w:rFonts w:ascii="Century Gothic" w:eastAsia="Century Gothic" w:hAnsi="Century Gothic" w:cs="Century Gothic"/>
          <w:sz w:val="20"/>
        </w:rPr>
      </w:pPr>
      <w:r w:rsidRPr="00DB04FC">
        <w:rPr>
          <w:rFonts w:ascii="Century Gothic" w:eastAsia="Century Gothic" w:hAnsi="Century Gothic" w:cs="Century Gothic"/>
          <w:sz w:val="20"/>
        </w:rPr>
        <w:t>ARMITANO, L.</w:t>
      </w:r>
    </w:p>
    <w:p w14:paraId="2BA38659" w14:textId="77777777" w:rsidR="008E6FAA" w:rsidRPr="00DB04FC" w:rsidRDefault="008E6FAA" w:rsidP="003678B4">
      <w:pPr>
        <w:ind w:left="0" w:hanging="2"/>
        <w:jc w:val="both"/>
        <w:rPr>
          <w:rFonts w:ascii="Century Gothic" w:eastAsia="Century Gothic" w:hAnsi="Century Gothic" w:cs="Century Gothic"/>
          <w:sz w:val="20"/>
        </w:rPr>
      </w:pPr>
      <w:r w:rsidRPr="00DB04FC">
        <w:rPr>
          <w:rFonts w:ascii="Century Gothic" w:eastAsia="Century Gothic" w:hAnsi="Century Gothic" w:cs="Century Gothic"/>
          <w:sz w:val="20"/>
        </w:rPr>
        <w:t>AZCONA, P.</w:t>
      </w:r>
    </w:p>
    <w:p w14:paraId="3B65C06D" w14:textId="77777777" w:rsidR="008E6FAA" w:rsidRPr="00DB04FC" w:rsidRDefault="008E6FAA" w:rsidP="003678B4">
      <w:pPr>
        <w:ind w:left="0" w:hanging="2"/>
        <w:jc w:val="both"/>
        <w:rPr>
          <w:rFonts w:ascii="Century Gothic" w:eastAsia="Century Gothic" w:hAnsi="Century Gothic" w:cs="Century Gothic"/>
          <w:sz w:val="20"/>
        </w:rPr>
      </w:pPr>
      <w:r w:rsidRPr="00DB04FC">
        <w:rPr>
          <w:rFonts w:ascii="Century Gothic" w:eastAsia="Century Gothic" w:hAnsi="Century Gothic" w:cs="Century Gothic"/>
          <w:sz w:val="20"/>
        </w:rPr>
        <w:t>BALLESTEROS, C.</w:t>
      </w:r>
    </w:p>
    <w:p w14:paraId="4993E300" w14:textId="77777777" w:rsidR="008E6FAA" w:rsidRPr="00DB04FC" w:rsidRDefault="008E6FAA" w:rsidP="003678B4">
      <w:pPr>
        <w:ind w:left="0" w:hanging="2"/>
        <w:jc w:val="both"/>
        <w:rPr>
          <w:rFonts w:ascii="Century Gothic" w:eastAsia="Century Gothic" w:hAnsi="Century Gothic" w:cs="Century Gothic"/>
          <w:sz w:val="20"/>
          <w:lang w:val="es-AR"/>
        </w:rPr>
      </w:pPr>
      <w:r w:rsidRPr="00DB04FC">
        <w:rPr>
          <w:rFonts w:ascii="Century Gothic" w:eastAsia="Century Gothic" w:hAnsi="Century Gothic" w:cs="Century Gothic"/>
          <w:sz w:val="20"/>
          <w:lang w:val="es-AR"/>
        </w:rPr>
        <w:t>KOVAC F.</w:t>
      </w:r>
    </w:p>
    <w:p w14:paraId="497842D4" w14:textId="77777777" w:rsidR="008E6FAA" w:rsidRPr="00DB04FC" w:rsidRDefault="008E6FAA" w:rsidP="003678B4">
      <w:pPr>
        <w:ind w:left="0" w:hanging="2"/>
        <w:jc w:val="both"/>
        <w:rPr>
          <w:rFonts w:ascii="Century Gothic" w:eastAsia="Century Gothic" w:hAnsi="Century Gothic" w:cs="Century Gothic"/>
          <w:sz w:val="20"/>
          <w:lang w:val="es-AR"/>
        </w:rPr>
      </w:pPr>
      <w:r w:rsidRPr="00DB04FC">
        <w:rPr>
          <w:rFonts w:ascii="Century Gothic" w:eastAsia="Century Gothic" w:hAnsi="Century Gothic" w:cs="Century Gothic"/>
          <w:sz w:val="20"/>
          <w:lang w:val="es-AR"/>
        </w:rPr>
        <w:t>LOPEZ, Y.</w:t>
      </w:r>
    </w:p>
    <w:p w14:paraId="25A891F7" w14:textId="77777777" w:rsidR="008E6FAA" w:rsidRPr="00DB04FC" w:rsidRDefault="008E6FAA" w:rsidP="003678B4">
      <w:pPr>
        <w:ind w:left="0" w:hanging="2"/>
        <w:jc w:val="both"/>
        <w:rPr>
          <w:rFonts w:ascii="Century Gothic" w:eastAsia="Century Gothic" w:hAnsi="Century Gothic" w:cs="Century Gothic"/>
          <w:sz w:val="20"/>
          <w:lang w:val="es-AR"/>
        </w:rPr>
      </w:pPr>
      <w:r w:rsidRPr="00DB04FC">
        <w:rPr>
          <w:rFonts w:ascii="Century Gothic" w:eastAsia="Century Gothic" w:hAnsi="Century Gothic" w:cs="Century Gothic"/>
          <w:sz w:val="20"/>
          <w:lang w:val="es-AR"/>
        </w:rPr>
        <w:t>MASSOLO, A.</w:t>
      </w:r>
    </w:p>
    <w:p w14:paraId="4EF46721" w14:textId="77777777" w:rsidR="008E6FAA" w:rsidRPr="00DB04FC" w:rsidRDefault="008E6FAA" w:rsidP="003678B4">
      <w:pPr>
        <w:ind w:left="0" w:hanging="2"/>
        <w:jc w:val="both"/>
        <w:rPr>
          <w:rFonts w:ascii="Century Gothic" w:eastAsia="Century Gothic" w:hAnsi="Century Gothic" w:cs="Century Gothic"/>
          <w:sz w:val="20"/>
          <w:lang w:val="es-AR"/>
        </w:rPr>
      </w:pPr>
      <w:r w:rsidRPr="00DB04FC">
        <w:rPr>
          <w:rFonts w:ascii="Century Gothic" w:eastAsia="Century Gothic" w:hAnsi="Century Gothic" w:cs="Century Gothic"/>
          <w:sz w:val="20"/>
          <w:lang w:val="es-AR"/>
        </w:rPr>
        <w:t>MICHELIS, A.</w:t>
      </w:r>
    </w:p>
    <w:p w14:paraId="112531E3" w14:textId="77777777" w:rsidR="008E6FAA" w:rsidRPr="00DB04FC" w:rsidRDefault="008E6FAA" w:rsidP="003678B4">
      <w:pPr>
        <w:ind w:left="0" w:hanging="2"/>
        <w:jc w:val="both"/>
        <w:rPr>
          <w:rFonts w:ascii="Century Gothic" w:eastAsia="Century Gothic" w:hAnsi="Century Gothic" w:cs="Century Gothic"/>
          <w:sz w:val="20"/>
          <w:lang w:val="es-AR"/>
        </w:rPr>
      </w:pPr>
      <w:r w:rsidRPr="00DB04FC">
        <w:rPr>
          <w:rFonts w:ascii="Century Gothic" w:eastAsia="Century Gothic" w:hAnsi="Century Gothic" w:cs="Century Gothic"/>
          <w:sz w:val="20"/>
          <w:lang w:val="es-AR"/>
        </w:rPr>
        <w:t>PAPA, F.</w:t>
      </w:r>
    </w:p>
    <w:p w14:paraId="5AF77D39" w14:textId="77777777" w:rsidR="008E6FAA" w:rsidRPr="00DB04FC" w:rsidRDefault="008E6FAA" w:rsidP="003678B4">
      <w:pPr>
        <w:ind w:left="0" w:hanging="2"/>
        <w:jc w:val="both"/>
        <w:rPr>
          <w:rFonts w:ascii="Century Gothic" w:eastAsia="Century Gothic" w:hAnsi="Century Gothic" w:cs="Century Gothic"/>
          <w:sz w:val="20"/>
          <w:lang w:val="en-US"/>
        </w:rPr>
      </w:pPr>
      <w:r w:rsidRPr="00DB04FC">
        <w:rPr>
          <w:rFonts w:ascii="Century Gothic" w:eastAsia="Century Gothic" w:hAnsi="Century Gothic" w:cs="Century Gothic"/>
          <w:sz w:val="20"/>
          <w:lang w:val="en-US"/>
        </w:rPr>
        <w:t xml:space="preserve">RIBEIRO, M. </w:t>
      </w:r>
    </w:p>
    <w:p w14:paraId="638BD08B" w14:textId="77777777" w:rsidR="008E6FAA" w:rsidRPr="00DB04FC" w:rsidRDefault="008E6FAA" w:rsidP="003678B4">
      <w:pPr>
        <w:ind w:left="0" w:hanging="2"/>
        <w:jc w:val="both"/>
        <w:rPr>
          <w:rFonts w:ascii="Century Gothic" w:eastAsia="Century Gothic" w:hAnsi="Century Gothic" w:cs="Century Gothic"/>
          <w:sz w:val="20"/>
          <w:lang w:val="en-US"/>
        </w:rPr>
      </w:pPr>
      <w:r w:rsidRPr="00DB04FC">
        <w:rPr>
          <w:rFonts w:ascii="Century Gothic" w:eastAsia="Century Gothic" w:hAnsi="Century Gothic" w:cs="Century Gothic"/>
          <w:sz w:val="20"/>
          <w:lang w:val="en-US"/>
        </w:rPr>
        <w:t>SCHPETTER, N.</w:t>
      </w:r>
    </w:p>
    <w:p w14:paraId="05CC405D" w14:textId="77777777" w:rsidR="008E6FAA" w:rsidRPr="00DB04FC" w:rsidRDefault="008E6FAA" w:rsidP="003678B4">
      <w:pPr>
        <w:ind w:left="0" w:hanging="2"/>
        <w:jc w:val="both"/>
        <w:rPr>
          <w:rFonts w:ascii="Century Gothic" w:eastAsia="Century Gothic" w:hAnsi="Century Gothic" w:cs="Century Gothic"/>
          <w:sz w:val="20"/>
          <w:lang w:val="en-US"/>
        </w:rPr>
      </w:pPr>
      <w:r w:rsidRPr="00DB04FC">
        <w:rPr>
          <w:rFonts w:ascii="Century Gothic" w:eastAsia="Century Gothic" w:hAnsi="Century Gothic" w:cs="Century Gothic"/>
          <w:sz w:val="20"/>
          <w:lang w:val="en-US"/>
        </w:rPr>
        <w:t>VALINOTI, J.</w:t>
      </w:r>
    </w:p>
    <w:p w14:paraId="07CDD76D" w14:textId="77777777" w:rsidR="008E6FAA" w:rsidRPr="00B022BB" w:rsidRDefault="008E6FAA" w:rsidP="003678B4">
      <w:pPr>
        <w:ind w:left="0" w:hanging="2"/>
        <w:jc w:val="both"/>
        <w:rPr>
          <w:rFonts w:ascii="Century Gothic" w:eastAsia="Century Gothic" w:hAnsi="Century Gothic" w:cs="Century Gothic"/>
          <w:b/>
          <w:lang w:val="en-US"/>
        </w:rPr>
      </w:pPr>
    </w:p>
    <w:p w14:paraId="7ECE2771" w14:textId="77777777" w:rsidR="008E6FAA" w:rsidRPr="009D26D8" w:rsidRDefault="008E6FAA" w:rsidP="00781371">
      <w:pPr>
        <w:pStyle w:val="normal0"/>
        <w:spacing w:after="0" w:line="240" w:lineRule="auto"/>
        <w:ind w:hanging="2"/>
        <w:jc w:val="both"/>
        <w:rPr>
          <w:rFonts w:ascii="Century Gothic" w:eastAsia="Century Gothic" w:hAnsi="Century Gothic" w:cs="Century Gothic"/>
          <w:b/>
          <w:sz w:val="20"/>
          <w:highlight w:val="cyan"/>
          <w:lang w:val="en-US"/>
        </w:rPr>
      </w:pPr>
    </w:p>
    <w:p w14:paraId="45CC18C1" w14:textId="77777777" w:rsidR="008E6FAA" w:rsidRPr="009D26D8" w:rsidRDefault="008E6FAA" w:rsidP="00781371">
      <w:pPr>
        <w:pStyle w:val="normal0"/>
        <w:spacing w:after="0" w:line="240" w:lineRule="auto"/>
        <w:ind w:hanging="2"/>
        <w:jc w:val="both"/>
        <w:rPr>
          <w:rFonts w:ascii="Century Gothic" w:eastAsia="Century Gothic" w:hAnsi="Century Gothic" w:cs="Century Gothic"/>
          <w:bCs/>
          <w:sz w:val="20"/>
          <w:highlight w:val="cyan"/>
        </w:rPr>
      </w:pPr>
      <w:r w:rsidRPr="00DB04FC">
        <w:rPr>
          <w:rFonts w:ascii="Century Gothic" w:eastAsia="Century Gothic" w:hAnsi="Century Gothic" w:cs="Century Gothic"/>
          <w:b/>
          <w:sz w:val="20"/>
          <w:highlight w:val="cyan"/>
        </w:rPr>
        <w:br w:type="page"/>
      </w:r>
      <w:r w:rsidRPr="009D26D8">
        <w:rPr>
          <w:rFonts w:ascii="Century Gothic" w:eastAsia="Century Gothic" w:hAnsi="Century Gothic" w:cs="Century Gothic"/>
          <w:b/>
          <w:sz w:val="20"/>
          <w:highlight w:val="cyan"/>
        </w:rPr>
        <w:lastRenderedPageBreak/>
        <w:t xml:space="preserve">1.4. </w:t>
      </w:r>
      <w:r w:rsidRPr="009D26D8">
        <w:rPr>
          <w:rFonts w:ascii="Century Gothic" w:eastAsia="Century Gothic" w:hAnsi="Century Gothic" w:cs="Century Gothic"/>
          <w:bCs/>
          <w:sz w:val="20"/>
          <w:highlight w:val="cyan"/>
        </w:rPr>
        <w:t>Despacho N.º 079, recomienda asignar funciones desde el 24/07/2024 y hasta el 31/12/2024, a la Dra. Gabriela Fabiana MINETTI, en el cargo de Profesora Asociada regular con dedicación Exclusiva en la asignatura Sistemas Inteligentes.</w:t>
      </w:r>
    </w:p>
    <w:p w14:paraId="41DE83F2" w14:textId="77777777" w:rsidR="008E6FAA" w:rsidRPr="00DB04FC" w:rsidRDefault="008E6FAA" w:rsidP="00781371">
      <w:pPr>
        <w:pStyle w:val="normal0"/>
        <w:spacing w:after="0" w:line="240" w:lineRule="auto"/>
        <w:ind w:hanging="2"/>
        <w:rPr>
          <w:rFonts w:ascii="Century Gothic" w:eastAsia="Century Gothic" w:hAnsi="Century Gothic" w:cs="Century Gothic"/>
          <w:b/>
          <w:sz w:val="20"/>
          <w:szCs w:val="20"/>
          <w:highlight w:val="cyan"/>
          <w:lang w:val="es-ES_tradnl"/>
        </w:rPr>
      </w:pPr>
    </w:p>
    <w:p w14:paraId="1078C0F8" w14:textId="77777777" w:rsidR="008E6FAA" w:rsidRPr="00DB04FC" w:rsidRDefault="008E6FAA" w:rsidP="003678B4">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COMISIÓN DE LEGISLACIÓN Y REGLAMENTO</w:t>
      </w:r>
    </w:p>
    <w:p w14:paraId="038FACB6" w14:textId="77777777" w:rsidR="008E6FAA" w:rsidRPr="00DB04FC" w:rsidRDefault="008E6FAA" w:rsidP="003678B4">
      <w:pPr>
        <w:ind w:left="0" w:hanging="2"/>
        <w:jc w:val="center"/>
        <w:rPr>
          <w:rFonts w:ascii="Century Gothic" w:eastAsia="Century Gothic" w:hAnsi="Century Gothic" w:cs="Century Gothic"/>
          <w:sz w:val="20"/>
        </w:rPr>
      </w:pPr>
    </w:p>
    <w:p w14:paraId="39E16196" w14:textId="77777777" w:rsidR="008E6FAA" w:rsidRPr="00DB04FC" w:rsidRDefault="008E6FAA" w:rsidP="003678B4">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DESPACHO N.º 079</w:t>
      </w:r>
    </w:p>
    <w:p w14:paraId="16699C6C" w14:textId="77777777" w:rsidR="008E6FAA" w:rsidRPr="00DB04FC" w:rsidRDefault="008E6FAA" w:rsidP="003678B4">
      <w:pPr>
        <w:ind w:left="0" w:hanging="2"/>
        <w:jc w:val="right"/>
        <w:rPr>
          <w:rFonts w:ascii="Century Gothic" w:eastAsia="Century Gothic" w:hAnsi="Century Gothic" w:cs="Century Gothic"/>
          <w:sz w:val="20"/>
        </w:rPr>
      </w:pPr>
      <w:r w:rsidRPr="00DB04FC">
        <w:rPr>
          <w:rFonts w:ascii="Century Gothic" w:eastAsia="Century Gothic" w:hAnsi="Century Gothic" w:cs="Century Gothic"/>
          <w:sz w:val="20"/>
        </w:rPr>
        <w:t>GENERAL PICO, 31 de julio de 2024</w:t>
      </w:r>
    </w:p>
    <w:p w14:paraId="6CA2A868" w14:textId="77777777" w:rsidR="008E6FAA" w:rsidRPr="00DB04FC" w:rsidRDefault="008E6FAA">
      <w:pPr>
        <w:ind w:left="0" w:hanging="2"/>
        <w:jc w:val="right"/>
        <w:rPr>
          <w:rFonts w:ascii="Century Gothic" w:eastAsia="Century Gothic" w:hAnsi="Century Gothic" w:cs="Century Gothic"/>
          <w:sz w:val="20"/>
        </w:rPr>
      </w:pPr>
    </w:p>
    <w:p w14:paraId="3723A16E" w14:textId="77777777" w:rsidR="008E6FAA" w:rsidRPr="00DB04FC" w:rsidRDefault="008E6FAA">
      <w:pPr>
        <w:ind w:left="0" w:hanging="2"/>
        <w:jc w:val="both"/>
        <w:rPr>
          <w:rFonts w:ascii="Century Gothic" w:eastAsia="Century Gothic" w:hAnsi="Century Gothic" w:cs="Century Gothic"/>
          <w:sz w:val="20"/>
        </w:rPr>
      </w:pPr>
      <w:r w:rsidRPr="00DB04FC">
        <w:rPr>
          <w:rFonts w:ascii="Century Gothic" w:eastAsia="Century Gothic" w:hAnsi="Century Gothic" w:cs="Century Gothic"/>
          <w:smallCaps/>
          <w:sz w:val="20"/>
        </w:rPr>
        <w:t>VISTO</w:t>
      </w:r>
      <w:r w:rsidRPr="00DB04FC">
        <w:rPr>
          <w:rFonts w:ascii="Century Gothic" w:eastAsia="Century Gothic" w:hAnsi="Century Gothic" w:cs="Century Gothic"/>
          <w:sz w:val="20"/>
        </w:rPr>
        <w:t>:</w:t>
      </w:r>
    </w:p>
    <w:p w14:paraId="6CF4D858" w14:textId="77777777" w:rsidR="008E6FAA" w:rsidRPr="00DB04FC" w:rsidRDefault="008E6FAA" w:rsidP="003678B4">
      <w:pPr>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 xml:space="preserve">La Resolución N.º </w:t>
      </w:r>
      <w:hyperlink r:id="rId62">
        <w:r w:rsidRPr="00DB04FC">
          <w:rPr>
            <w:rFonts w:ascii="Century Gothic" w:eastAsia="Century Gothic" w:hAnsi="Century Gothic" w:cs="Century Gothic"/>
            <w:color w:val="1155CC"/>
            <w:sz w:val="20"/>
            <w:u w:val="single"/>
          </w:rPr>
          <w:t>202/23</w:t>
        </w:r>
      </w:hyperlink>
      <w:r w:rsidRPr="00DB04FC">
        <w:rPr>
          <w:rFonts w:ascii="Century Gothic" w:eastAsia="Century Gothic" w:hAnsi="Century Gothic" w:cs="Century Gothic"/>
          <w:color w:val="4A86E8"/>
          <w:sz w:val="20"/>
          <w:u w:val="single"/>
        </w:rPr>
        <w:t xml:space="preserve"> </w:t>
      </w:r>
      <w:r w:rsidRPr="00DB04FC">
        <w:rPr>
          <w:rFonts w:ascii="Century Gothic" w:eastAsia="Century Gothic" w:hAnsi="Century Gothic" w:cs="Century Gothic"/>
          <w:sz w:val="20"/>
        </w:rPr>
        <w:t>del Consejo Directivo, en la cual se asignan funciones como responsables a los Profesores Adjuntos regulares o interinos para el ciclo 2024, y</w:t>
      </w:r>
    </w:p>
    <w:p w14:paraId="081C8A94" w14:textId="77777777" w:rsidR="008E6FAA" w:rsidRPr="00DB04FC" w:rsidRDefault="008E6FAA">
      <w:pPr>
        <w:ind w:left="0" w:hanging="2"/>
        <w:jc w:val="both"/>
        <w:rPr>
          <w:rFonts w:ascii="Century Gothic" w:eastAsia="Century Gothic" w:hAnsi="Century Gothic" w:cs="Century Gothic"/>
          <w:sz w:val="20"/>
        </w:rPr>
      </w:pPr>
    </w:p>
    <w:p w14:paraId="49FD04BD" w14:textId="77777777" w:rsidR="008E6FAA" w:rsidRPr="00DB04FC" w:rsidRDefault="008E6FAA">
      <w:pPr>
        <w:ind w:left="0" w:hanging="2"/>
        <w:jc w:val="both"/>
        <w:rPr>
          <w:rFonts w:ascii="Century Gothic" w:eastAsia="Century Gothic" w:hAnsi="Century Gothic" w:cs="Century Gothic"/>
          <w:sz w:val="20"/>
        </w:rPr>
      </w:pPr>
      <w:r w:rsidRPr="00DB04FC">
        <w:rPr>
          <w:rFonts w:ascii="Century Gothic" w:eastAsia="Century Gothic" w:hAnsi="Century Gothic" w:cs="Century Gothic"/>
          <w:sz w:val="20"/>
        </w:rPr>
        <w:t>CONSIDERANDO:</w:t>
      </w:r>
    </w:p>
    <w:p w14:paraId="0AABB09D" w14:textId="77777777" w:rsidR="008E6FAA" w:rsidRPr="00DB04FC" w:rsidRDefault="008E6FAA" w:rsidP="003678B4">
      <w:pPr>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Que dicha Resolución se emitió el día 21 de diciembre de 2023.</w:t>
      </w:r>
    </w:p>
    <w:p w14:paraId="77A3245D" w14:textId="77777777" w:rsidR="008E6FAA" w:rsidRPr="00DB04FC" w:rsidRDefault="008E6FAA" w:rsidP="003678B4">
      <w:pPr>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Que en dicha Resolución se asignaba funciones a la docente Dra. Gabriela Fabiana MINETTI, en el cargo de Profesora Adjunta en la asignatura Sistemas Inteligentes.</w:t>
      </w:r>
    </w:p>
    <w:p w14:paraId="48B6FFDE" w14:textId="77777777" w:rsidR="008E6FAA" w:rsidRPr="00DB04FC" w:rsidRDefault="008E6FAA" w:rsidP="003678B4">
      <w:pPr>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 xml:space="preserve">Que la docente mencionada fue designada en el cargo regular de Profesora Asociada con dedicación exclusiva en la asignatura Programación Lógica y Funcional de la Facultad de Ingeniería de la Universidad Nacional de La Pampa, mediante la Resolución N.º </w:t>
      </w:r>
      <w:hyperlink r:id="rId63">
        <w:r w:rsidRPr="00DB04FC">
          <w:rPr>
            <w:rFonts w:ascii="Century Gothic" w:eastAsia="Century Gothic" w:hAnsi="Century Gothic" w:cs="Century Gothic"/>
            <w:color w:val="1155CC"/>
            <w:sz w:val="20"/>
            <w:u w:val="single"/>
          </w:rPr>
          <w:t>192/2024</w:t>
        </w:r>
      </w:hyperlink>
      <w:r w:rsidRPr="00DB04FC">
        <w:rPr>
          <w:rFonts w:ascii="Century Gothic" w:eastAsia="Century Gothic" w:hAnsi="Century Gothic" w:cs="Century Gothic"/>
          <w:sz w:val="20"/>
        </w:rPr>
        <w:t xml:space="preserve"> de Consejo Superior.</w:t>
      </w:r>
    </w:p>
    <w:p w14:paraId="2F82B9B2" w14:textId="77777777" w:rsidR="008E6FAA" w:rsidRPr="00DB04FC" w:rsidRDefault="008E6FAA" w:rsidP="003678B4">
      <w:pPr>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 xml:space="preserve">Que el Artículo 3°, de dicha resolución, indica otorgar la baja de la Dra. Gabriela Fabiana MINETTI, en el cargo de Profesora Adjunta regular con dedicación Exclusiva en la asignatura Programación Lógica y Funcional de la Facultad de Ingeniería. </w:t>
      </w:r>
    </w:p>
    <w:p w14:paraId="451AB788" w14:textId="77777777" w:rsidR="008E6FAA" w:rsidRPr="00DB04FC" w:rsidRDefault="008E6FAA" w:rsidP="003678B4">
      <w:pPr>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Que, por lo tanto, la Dra. Gabriela Fabiana MINETTI no tiene asignada funciones en la asignatura Sistemas Inteligentes, en el nuevo cargo regular.</w:t>
      </w:r>
    </w:p>
    <w:p w14:paraId="2CFFBC64" w14:textId="77777777" w:rsidR="008E6FAA" w:rsidRPr="00DB04FC" w:rsidRDefault="008E6FAA" w:rsidP="003678B4">
      <w:pPr>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Que es necesario asignar las funciones correspondientes a dicha docente para el resto del ciclo 2024.</w:t>
      </w:r>
    </w:p>
    <w:p w14:paraId="69EB15F4" w14:textId="77777777" w:rsidR="008E6FAA" w:rsidRPr="00DB04FC" w:rsidRDefault="008E6FAA" w:rsidP="003678B4">
      <w:pPr>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 xml:space="preserve">POR ELLO </w:t>
      </w:r>
    </w:p>
    <w:p w14:paraId="7AB6125F" w14:textId="77777777" w:rsidR="008E6FAA" w:rsidRPr="00DB04FC" w:rsidRDefault="008E6FAA" w:rsidP="003678B4">
      <w:pPr>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LA COMISIÓN DE LEGISLACIÓN Y REGLAMENTO</w:t>
      </w:r>
    </w:p>
    <w:p w14:paraId="35EBB375" w14:textId="77777777" w:rsidR="008E6FAA" w:rsidRPr="00DB04FC" w:rsidRDefault="008E6FAA" w:rsidP="003678B4">
      <w:pPr>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DEL CONSEJO DIRECTIVO DE LA FACULTAD DE INGENIERÍA</w:t>
      </w:r>
    </w:p>
    <w:p w14:paraId="2E506D8A" w14:textId="77777777" w:rsidR="008E6FAA" w:rsidRPr="00DB04FC" w:rsidRDefault="008E6FAA" w:rsidP="003678B4">
      <w:pPr>
        <w:ind w:left="-2" w:firstLineChars="283" w:firstLine="566"/>
        <w:jc w:val="both"/>
        <w:rPr>
          <w:rFonts w:ascii="Century Gothic" w:eastAsia="Century Gothic" w:hAnsi="Century Gothic" w:cs="Century Gothic"/>
          <w:sz w:val="20"/>
        </w:rPr>
      </w:pPr>
      <w:r w:rsidRPr="00DB04FC">
        <w:rPr>
          <w:rFonts w:ascii="Century Gothic" w:eastAsia="Century Gothic" w:hAnsi="Century Gothic" w:cs="Century Gothic"/>
          <w:sz w:val="20"/>
        </w:rPr>
        <w:tab/>
      </w:r>
    </w:p>
    <w:p w14:paraId="5E871F66" w14:textId="77777777" w:rsidR="008E6FAA" w:rsidRPr="00DB04FC" w:rsidRDefault="008E6FAA" w:rsidP="003678B4">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RECOMIENDA</w:t>
      </w:r>
    </w:p>
    <w:p w14:paraId="00CC64D9" w14:textId="77777777" w:rsidR="008E6FAA" w:rsidRPr="00DB04FC" w:rsidRDefault="008E6FAA" w:rsidP="003678B4">
      <w:pPr>
        <w:ind w:left="0" w:hanging="2"/>
        <w:jc w:val="both"/>
        <w:rPr>
          <w:rFonts w:ascii="Century Gothic" w:eastAsia="Century Gothic" w:hAnsi="Century Gothic" w:cs="Century Gothic"/>
          <w:sz w:val="20"/>
        </w:rPr>
      </w:pPr>
    </w:p>
    <w:p w14:paraId="3C4595AD" w14:textId="77777777" w:rsidR="008E6FAA" w:rsidRPr="00DB04FC" w:rsidRDefault="008E6FAA">
      <w:pPr>
        <w:ind w:left="0" w:hanging="2"/>
        <w:jc w:val="both"/>
        <w:rPr>
          <w:rFonts w:ascii="Century Gothic" w:eastAsia="Century Gothic" w:hAnsi="Century Gothic" w:cs="Century Gothic"/>
          <w:sz w:val="20"/>
        </w:rPr>
      </w:pPr>
      <w:r w:rsidRPr="00DB04FC">
        <w:rPr>
          <w:rFonts w:ascii="Century Gothic" w:eastAsia="Century Gothic" w:hAnsi="Century Gothic" w:cs="Century Gothic"/>
          <w:sz w:val="20"/>
        </w:rPr>
        <w:t>ARTÍCULO 1º.-</w:t>
      </w:r>
      <w:r w:rsidRPr="00DB04FC">
        <w:rPr>
          <w:rFonts w:ascii="Century Gothic" w:eastAsia="Century Gothic" w:hAnsi="Century Gothic" w:cs="Century Gothic"/>
          <w:b/>
          <w:sz w:val="20"/>
        </w:rPr>
        <w:t xml:space="preserve"> Asignar funciones</w:t>
      </w:r>
      <w:r w:rsidRPr="00DB04FC">
        <w:rPr>
          <w:rFonts w:ascii="Century Gothic" w:eastAsia="Century Gothic" w:hAnsi="Century Gothic" w:cs="Century Gothic"/>
          <w:sz w:val="20"/>
        </w:rPr>
        <w:t xml:space="preserve"> desde el 24/07/2024 y hasta el 31/12/2024, a la Dra. Gabriela Fabiana MINETTI, (Legajo N.º 3331), CUIL N.º 27-23378474-0 fecha de nacimiento 30/12/73, en el cargo de Profesora Asociada (02) regular con dedicación Exclusiva (01) – CÓDIGO 11.2.1.8 – en la asignatura Sistemas Inteligentes.</w:t>
      </w:r>
    </w:p>
    <w:p w14:paraId="548BD435" w14:textId="77777777" w:rsidR="008E6FAA" w:rsidRPr="00DB04FC" w:rsidRDefault="008E6FAA">
      <w:pPr>
        <w:ind w:left="0" w:hanging="2"/>
        <w:jc w:val="both"/>
        <w:rPr>
          <w:rFonts w:ascii="Century Gothic" w:eastAsia="Century Gothic" w:hAnsi="Century Gothic" w:cs="Century Gothic"/>
          <w:sz w:val="20"/>
        </w:rPr>
      </w:pPr>
    </w:p>
    <w:p w14:paraId="1358C9B3" w14:textId="77777777" w:rsidR="008E6FAA" w:rsidRPr="00DB04FC" w:rsidRDefault="008E6FAA" w:rsidP="003678B4">
      <w:pPr>
        <w:ind w:left="0" w:hanging="2"/>
        <w:jc w:val="both"/>
        <w:rPr>
          <w:rFonts w:ascii="Century Gothic" w:eastAsia="Century Gothic" w:hAnsi="Century Gothic" w:cs="Century Gothic"/>
          <w:sz w:val="20"/>
        </w:rPr>
      </w:pPr>
      <w:r w:rsidRPr="00DB04FC">
        <w:rPr>
          <w:rFonts w:ascii="Century Gothic" w:eastAsia="Century Gothic" w:hAnsi="Century Gothic" w:cs="Century Gothic"/>
          <w:sz w:val="20"/>
        </w:rPr>
        <w:t>ARTÍCULO 2º.-</w:t>
      </w:r>
      <w:r w:rsidRPr="00DB04FC">
        <w:rPr>
          <w:rFonts w:ascii="Century Gothic" w:eastAsia="Century Gothic" w:hAnsi="Century Gothic" w:cs="Century Gothic"/>
          <w:b/>
          <w:sz w:val="20"/>
        </w:rPr>
        <w:t xml:space="preserve"> </w:t>
      </w:r>
      <w:r w:rsidRPr="00DB04FC">
        <w:rPr>
          <w:rFonts w:ascii="Century Gothic" w:eastAsia="Century Gothic" w:hAnsi="Century Gothic" w:cs="Century Gothic"/>
          <w:sz w:val="20"/>
        </w:rPr>
        <w:t xml:space="preserve">De </w:t>
      </w:r>
      <w:proofErr w:type="gramStart"/>
      <w:r w:rsidRPr="00DB04FC">
        <w:rPr>
          <w:rFonts w:ascii="Century Gothic" w:eastAsia="Century Gothic" w:hAnsi="Century Gothic" w:cs="Century Gothic"/>
          <w:sz w:val="20"/>
        </w:rPr>
        <w:t>forma.-</w:t>
      </w:r>
      <w:proofErr w:type="gramEnd"/>
    </w:p>
    <w:p w14:paraId="503EA6B4" w14:textId="77777777" w:rsidR="008E6FAA" w:rsidRPr="00DB04FC" w:rsidRDefault="008E6FAA" w:rsidP="003678B4">
      <w:pPr>
        <w:ind w:left="0" w:hanging="2"/>
        <w:jc w:val="both"/>
        <w:rPr>
          <w:rFonts w:ascii="Century Gothic" w:eastAsia="Century Gothic" w:hAnsi="Century Gothic" w:cs="Century Gothic"/>
          <w:sz w:val="20"/>
        </w:rPr>
      </w:pPr>
    </w:p>
    <w:p w14:paraId="0E8E1698" w14:textId="77777777" w:rsidR="008E6FAA" w:rsidRPr="00DB04FC" w:rsidRDefault="008E6FAA" w:rsidP="003678B4">
      <w:pPr>
        <w:ind w:left="0" w:hanging="2"/>
        <w:jc w:val="both"/>
        <w:rPr>
          <w:rFonts w:ascii="Century Gothic" w:eastAsia="Century Gothic" w:hAnsi="Century Gothic" w:cs="Century Gothic"/>
          <w:sz w:val="20"/>
        </w:rPr>
      </w:pPr>
      <w:r w:rsidRPr="00DB04FC">
        <w:rPr>
          <w:rFonts w:ascii="Century Gothic" w:eastAsia="Century Gothic" w:hAnsi="Century Gothic" w:cs="Century Gothic"/>
          <w:sz w:val="20"/>
        </w:rPr>
        <w:t>ARMITANO, L.</w:t>
      </w:r>
    </w:p>
    <w:p w14:paraId="7C057877" w14:textId="77777777" w:rsidR="008E6FAA" w:rsidRPr="00DB04FC" w:rsidRDefault="008E6FAA" w:rsidP="003678B4">
      <w:pPr>
        <w:ind w:left="0" w:hanging="2"/>
        <w:jc w:val="both"/>
        <w:rPr>
          <w:rFonts w:ascii="Century Gothic" w:eastAsia="Century Gothic" w:hAnsi="Century Gothic" w:cs="Century Gothic"/>
          <w:sz w:val="20"/>
        </w:rPr>
      </w:pPr>
      <w:r w:rsidRPr="00DB04FC">
        <w:rPr>
          <w:rFonts w:ascii="Century Gothic" w:eastAsia="Century Gothic" w:hAnsi="Century Gothic" w:cs="Century Gothic"/>
          <w:sz w:val="20"/>
        </w:rPr>
        <w:t>AZCONA, P.</w:t>
      </w:r>
    </w:p>
    <w:p w14:paraId="78EB76B9" w14:textId="77777777" w:rsidR="008E6FAA" w:rsidRPr="00DB04FC" w:rsidRDefault="008E6FAA" w:rsidP="003678B4">
      <w:pPr>
        <w:ind w:left="0" w:hanging="2"/>
        <w:jc w:val="both"/>
        <w:rPr>
          <w:rFonts w:ascii="Century Gothic" w:eastAsia="Century Gothic" w:hAnsi="Century Gothic" w:cs="Century Gothic"/>
          <w:sz w:val="20"/>
        </w:rPr>
      </w:pPr>
      <w:r w:rsidRPr="00DB04FC">
        <w:rPr>
          <w:rFonts w:ascii="Century Gothic" w:eastAsia="Century Gothic" w:hAnsi="Century Gothic" w:cs="Century Gothic"/>
          <w:sz w:val="20"/>
        </w:rPr>
        <w:t>BALLESTEROS, C.</w:t>
      </w:r>
    </w:p>
    <w:p w14:paraId="7C367D08" w14:textId="77777777" w:rsidR="008E6FAA" w:rsidRPr="00DB04FC" w:rsidRDefault="008E6FAA" w:rsidP="003678B4">
      <w:pPr>
        <w:ind w:left="0" w:hanging="2"/>
        <w:jc w:val="both"/>
        <w:rPr>
          <w:rFonts w:ascii="Century Gothic" w:eastAsia="Century Gothic" w:hAnsi="Century Gothic" w:cs="Century Gothic"/>
          <w:sz w:val="20"/>
          <w:lang w:val="es-AR"/>
        </w:rPr>
      </w:pPr>
      <w:r w:rsidRPr="00DB04FC">
        <w:rPr>
          <w:rFonts w:ascii="Century Gothic" w:eastAsia="Century Gothic" w:hAnsi="Century Gothic" w:cs="Century Gothic"/>
          <w:sz w:val="20"/>
          <w:lang w:val="es-AR"/>
        </w:rPr>
        <w:t>KOVAC F.</w:t>
      </w:r>
    </w:p>
    <w:p w14:paraId="5167966A" w14:textId="77777777" w:rsidR="008E6FAA" w:rsidRPr="00DB04FC" w:rsidRDefault="008E6FAA" w:rsidP="003678B4">
      <w:pPr>
        <w:ind w:left="0" w:hanging="2"/>
        <w:jc w:val="both"/>
        <w:rPr>
          <w:rFonts w:ascii="Century Gothic" w:eastAsia="Century Gothic" w:hAnsi="Century Gothic" w:cs="Century Gothic"/>
          <w:sz w:val="20"/>
          <w:lang w:val="es-AR"/>
        </w:rPr>
      </w:pPr>
      <w:r w:rsidRPr="00DB04FC">
        <w:rPr>
          <w:rFonts w:ascii="Century Gothic" w:eastAsia="Century Gothic" w:hAnsi="Century Gothic" w:cs="Century Gothic"/>
          <w:sz w:val="20"/>
          <w:lang w:val="es-AR"/>
        </w:rPr>
        <w:t>LOPEZ, Y.</w:t>
      </w:r>
    </w:p>
    <w:p w14:paraId="0E0239C0" w14:textId="77777777" w:rsidR="008E6FAA" w:rsidRPr="00DB04FC" w:rsidRDefault="008E6FAA" w:rsidP="003678B4">
      <w:pPr>
        <w:ind w:left="0" w:hanging="2"/>
        <w:jc w:val="both"/>
        <w:rPr>
          <w:rFonts w:ascii="Century Gothic" w:eastAsia="Century Gothic" w:hAnsi="Century Gothic" w:cs="Century Gothic"/>
          <w:sz w:val="20"/>
          <w:lang w:val="es-AR"/>
        </w:rPr>
      </w:pPr>
      <w:r w:rsidRPr="00DB04FC">
        <w:rPr>
          <w:rFonts w:ascii="Century Gothic" w:eastAsia="Century Gothic" w:hAnsi="Century Gothic" w:cs="Century Gothic"/>
          <w:sz w:val="20"/>
          <w:lang w:val="es-AR"/>
        </w:rPr>
        <w:t>MASSOLO, A.</w:t>
      </w:r>
    </w:p>
    <w:p w14:paraId="066E3B0B" w14:textId="77777777" w:rsidR="008E6FAA" w:rsidRPr="00DB04FC" w:rsidRDefault="008E6FAA" w:rsidP="003678B4">
      <w:pPr>
        <w:ind w:left="0" w:hanging="2"/>
        <w:jc w:val="both"/>
        <w:rPr>
          <w:rFonts w:ascii="Century Gothic" w:eastAsia="Century Gothic" w:hAnsi="Century Gothic" w:cs="Century Gothic"/>
          <w:sz w:val="20"/>
          <w:lang w:val="es-AR"/>
        </w:rPr>
      </w:pPr>
      <w:r w:rsidRPr="00DB04FC">
        <w:rPr>
          <w:rFonts w:ascii="Century Gothic" w:eastAsia="Century Gothic" w:hAnsi="Century Gothic" w:cs="Century Gothic"/>
          <w:sz w:val="20"/>
          <w:lang w:val="es-AR"/>
        </w:rPr>
        <w:t>MICHELIS, A.</w:t>
      </w:r>
    </w:p>
    <w:p w14:paraId="4DDBC2A0" w14:textId="77777777" w:rsidR="008E6FAA" w:rsidRPr="00DB04FC" w:rsidRDefault="008E6FAA" w:rsidP="003678B4">
      <w:pPr>
        <w:ind w:left="0" w:hanging="2"/>
        <w:jc w:val="both"/>
        <w:rPr>
          <w:rFonts w:ascii="Century Gothic" w:eastAsia="Century Gothic" w:hAnsi="Century Gothic" w:cs="Century Gothic"/>
          <w:sz w:val="20"/>
          <w:lang w:val="es-AR"/>
        </w:rPr>
      </w:pPr>
      <w:r w:rsidRPr="00DB04FC">
        <w:rPr>
          <w:rFonts w:ascii="Century Gothic" w:eastAsia="Century Gothic" w:hAnsi="Century Gothic" w:cs="Century Gothic"/>
          <w:sz w:val="20"/>
          <w:lang w:val="es-AR"/>
        </w:rPr>
        <w:t>PAPA, F.</w:t>
      </w:r>
    </w:p>
    <w:p w14:paraId="02C665B8" w14:textId="77777777" w:rsidR="008E6FAA" w:rsidRPr="00DB04FC" w:rsidRDefault="008E6FAA" w:rsidP="003678B4">
      <w:pPr>
        <w:ind w:left="0" w:hanging="2"/>
        <w:jc w:val="both"/>
        <w:rPr>
          <w:rFonts w:ascii="Century Gothic" w:eastAsia="Century Gothic" w:hAnsi="Century Gothic" w:cs="Century Gothic"/>
          <w:sz w:val="20"/>
          <w:lang w:val="en-US"/>
        </w:rPr>
      </w:pPr>
      <w:r w:rsidRPr="00DB04FC">
        <w:rPr>
          <w:rFonts w:ascii="Century Gothic" w:eastAsia="Century Gothic" w:hAnsi="Century Gothic" w:cs="Century Gothic"/>
          <w:sz w:val="20"/>
          <w:lang w:val="en-US"/>
        </w:rPr>
        <w:t xml:space="preserve">RIBEIRO, M. </w:t>
      </w:r>
    </w:p>
    <w:p w14:paraId="10390569" w14:textId="77777777" w:rsidR="008E6FAA" w:rsidRPr="00DB04FC" w:rsidRDefault="008E6FAA" w:rsidP="003678B4">
      <w:pPr>
        <w:ind w:left="0" w:hanging="2"/>
        <w:jc w:val="both"/>
        <w:rPr>
          <w:rFonts w:ascii="Century Gothic" w:eastAsia="Century Gothic" w:hAnsi="Century Gothic" w:cs="Century Gothic"/>
          <w:sz w:val="20"/>
          <w:lang w:val="en-US"/>
        </w:rPr>
      </w:pPr>
      <w:r w:rsidRPr="00DB04FC">
        <w:rPr>
          <w:rFonts w:ascii="Century Gothic" w:eastAsia="Century Gothic" w:hAnsi="Century Gothic" w:cs="Century Gothic"/>
          <w:sz w:val="20"/>
          <w:lang w:val="en-US"/>
        </w:rPr>
        <w:t>SCHPETTER, N.</w:t>
      </w:r>
    </w:p>
    <w:p w14:paraId="76913E26" w14:textId="77777777" w:rsidR="008E6FAA" w:rsidRPr="00DB04FC" w:rsidRDefault="008E6FAA" w:rsidP="003678B4">
      <w:pPr>
        <w:ind w:left="0" w:hanging="2"/>
        <w:jc w:val="both"/>
        <w:rPr>
          <w:rFonts w:ascii="Century Gothic" w:eastAsia="Century Gothic" w:hAnsi="Century Gothic" w:cs="Century Gothic"/>
          <w:sz w:val="20"/>
          <w:lang w:val="en-US"/>
        </w:rPr>
      </w:pPr>
      <w:r w:rsidRPr="00DB04FC">
        <w:rPr>
          <w:rFonts w:ascii="Century Gothic" w:eastAsia="Century Gothic" w:hAnsi="Century Gothic" w:cs="Century Gothic"/>
          <w:sz w:val="20"/>
          <w:lang w:val="en-US"/>
        </w:rPr>
        <w:t>VALINOTI, J.</w:t>
      </w:r>
    </w:p>
    <w:p w14:paraId="3D0A20B4" w14:textId="77777777" w:rsidR="008E6FAA" w:rsidRPr="00736602" w:rsidRDefault="008E6FAA" w:rsidP="003678B4">
      <w:pPr>
        <w:ind w:left="0" w:hanging="2"/>
        <w:jc w:val="both"/>
        <w:rPr>
          <w:rFonts w:ascii="Century Gothic" w:eastAsia="Century Gothic" w:hAnsi="Century Gothic" w:cs="Century Gothic"/>
          <w:lang w:val="en-US"/>
        </w:rPr>
      </w:pPr>
    </w:p>
    <w:p w14:paraId="48957E9E" w14:textId="77777777" w:rsidR="008E6FAA" w:rsidRPr="00736602" w:rsidRDefault="008E6FAA">
      <w:pPr>
        <w:ind w:left="0" w:hanging="2"/>
        <w:rPr>
          <w:rFonts w:ascii="Century Gothic" w:eastAsia="Century Gothic" w:hAnsi="Century Gothic" w:cs="Century Gothic"/>
          <w:lang w:val="en-US"/>
        </w:rPr>
      </w:pPr>
    </w:p>
    <w:p w14:paraId="2A275C73" w14:textId="77777777" w:rsidR="008E6FAA" w:rsidRPr="009D26D8" w:rsidRDefault="008E6FAA" w:rsidP="00781371">
      <w:pPr>
        <w:pStyle w:val="normal0"/>
        <w:spacing w:after="0" w:line="240" w:lineRule="auto"/>
        <w:ind w:hanging="2"/>
        <w:rPr>
          <w:rFonts w:ascii="Century Gothic" w:eastAsia="Century Gothic" w:hAnsi="Century Gothic" w:cs="Century Gothic"/>
          <w:b/>
          <w:sz w:val="20"/>
          <w:highlight w:val="cyan"/>
          <w:lang w:val="es-ES"/>
        </w:rPr>
      </w:pPr>
      <w:r w:rsidRPr="00DB04FC">
        <w:rPr>
          <w:rFonts w:ascii="Century Gothic" w:eastAsia="Century Gothic" w:hAnsi="Century Gothic" w:cs="Century Gothic"/>
          <w:b/>
          <w:sz w:val="20"/>
          <w:highlight w:val="cyan"/>
        </w:rPr>
        <w:br w:type="page"/>
      </w:r>
      <w:r w:rsidRPr="009D26D8">
        <w:rPr>
          <w:rFonts w:ascii="Century Gothic" w:eastAsia="Century Gothic" w:hAnsi="Century Gothic" w:cs="Century Gothic"/>
          <w:b/>
          <w:sz w:val="20"/>
          <w:highlight w:val="cyan"/>
        </w:rPr>
        <w:lastRenderedPageBreak/>
        <w:t>Comisión de Extensión y Bienestar Estudiantil.</w:t>
      </w:r>
    </w:p>
    <w:p w14:paraId="43127494" w14:textId="77777777" w:rsidR="008E6FAA" w:rsidRPr="00781371" w:rsidRDefault="008E6FAA" w:rsidP="00781371">
      <w:pPr>
        <w:pStyle w:val="normal0"/>
        <w:spacing w:after="0" w:line="240" w:lineRule="auto"/>
        <w:ind w:hanging="2"/>
        <w:rPr>
          <w:rFonts w:ascii="Century Gothic" w:eastAsia="Century Gothic" w:hAnsi="Century Gothic" w:cs="Century Gothic"/>
          <w:b/>
          <w:bCs/>
          <w:sz w:val="20"/>
          <w:highlight w:val="cyan"/>
          <w:lang w:val="es-ES"/>
        </w:rPr>
      </w:pPr>
    </w:p>
    <w:p w14:paraId="360F3293" w14:textId="77777777" w:rsidR="008E6FAA" w:rsidRPr="00781371" w:rsidRDefault="008E6FAA" w:rsidP="00781371">
      <w:pPr>
        <w:pStyle w:val="normal0"/>
        <w:spacing w:after="0" w:line="240" w:lineRule="auto"/>
        <w:ind w:hanging="2"/>
        <w:jc w:val="both"/>
        <w:rPr>
          <w:rFonts w:ascii="Century Gothic" w:eastAsia="Century Gothic" w:hAnsi="Century Gothic" w:cs="Century Gothic"/>
          <w:bCs/>
          <w:i/>
          <w:sz w:val="20"/>
          <w:szCs w:val="20"/>
          <w:highlight w:val="cyan"/>
        </w:rPr>
      </w:pPr>
      <w:r w:rsidRPr="00781371">
        <w:rPr>
          <w:rFonts w:ascii="Century Gothic" w:eastAsia="Century Gothic" w:hAnsi="Century Gothic" w:cs="Century Gothic"/>
          <w:b/>
          <w:bCs/>
          <w:sz w:val="20"/>
          <w:szCs w:val="20"/>
          <w:highlight w:val="cyan"/>
          <w:lang w:val="es-ES"/>
        </w:rPr>
        <w:t>1.5.</w:t>
      </w:r>
      <w:r w:rsidRPr="00781371">
        <w:rPr>
          <w:rFonts w:ascii="Century Gothic" w:eastAsia="Century Gothic" w:hAnsi="Century Gothic" w:cs="Century Gothic"/>
          <w:b/>
          <w:sz w:val="20"/>
          <w:szCs w:val="20"/>
          <w:highlight w:val="cyan"/>
          <w:lang w:val="es-ES"/>
        </w:rPr>
        <w:t xml:space="preserve"> </w:t>
      </w:r>
      <w:r w:rsidRPr="00781371">
        <w:rPr>
          <w:rFonts w:ascii="Century Gothic" w:eastAsia="Century Gothic" w:hAnsi="Century Gothic" w:cs="Century Gothic"/>
          <w:bCs/>
          <w:sz w:val="20"/>
          <w:szCs w:val="20"/>
          <w:highlight w:val="cyan"/>
          <w:lang w:val="es-ES"/>
        </w:rPr>
        <w:t>Despacho N.º 011, recomienda a</w:t>
      </w:r>
      <w:proofErr w:type="spellStart"/>
      <w:r w:rsidRPr="00781371">
        <w:rPr>
          <w:rFonts w:ascii="Century Gothic" w:eastAsia="Century Gothic" w:hAnsi="Century Gothic" w:cs="Century Gothic"/>
          <w:bCs/>
          <w:sz w:val="20"/>
          <w:szCs w:val="20"/>
          <w:highlight w:val="cyan"/>
        </w:rPr>
        <w:t>creditar</w:t>
      </w:r>
      <w:proofErr w:type="spellEnd"/>
      <w:r w:rsidRPr="00781371">
        <w:rPr>
          <w:rFonts w:ascii="Century Gothic" w:eastAsia="Century Gothic" w:hAnsi="Century Gothic" w:cs="Century Gothic"/>
          <w:bCs/>
          <w:sz w:val="20"/>
          <w:szCs w:val="20"/>
          <w:highlight w:val="cyan"/>
        </w:rPr>
        <w:t xml:space="preserve"> a partir del 01/08/2024 las Propuestas de Extensión que se detallan en los Anexo I y II.</w:t>
      </w:r>
    </w:p>
    <w:p w14:paraId="0013FEF5" w14:textId="77777777" w:rsidR="008E6FAA" w:rsidRPr="00DB04FC" w:rsidRDefault="008E6FAA" w:rsidP="00781371">
      <w:pPr>
        <w:pStyle w:val="normal0"/>
        <w:spacing w:after="0" w:line="240" w:lineRule="auto"/>
        <w:ind w:hanging="2"/>
        <w:rPr>
          <w:rFonts w:ascii="Century Gothic" w:eastAsia="Century Gothic" w:hAnsi="Century Gothic" w:cs="Century Gothic"/>
          <w:b/>
          <w:sz w:val="20"/>
          <w:szCs w:val="20"/>
          <w:highlight w:val="cyan"/>
          <w:lang w:val="es-ES_tradnl"/>
        </w:rPr>
      </w:pPr>
    </w:p>
    <w:p w14:paraId="1A28B068" w14:textId="77777777" w:rsidR="008E6FAA" w:rsidRPr="00DB04FC" w:rsidRDefault="008E6FAA" w:rsidP="003678B4">
      <w:pPr>
        <w:pBdr>
          <w:top w:val="nil"/>
          <w:left w:val="nil"/>
          <w:bottom w:val="nil"/>
          <w:right w:val="nil"/>
          <w:between w:val="nil"/>
        </w:pBdr>
        <w:ind w:left="0" w:hanging="2"/>
        <w:jc w:val="center"/>
        <w:rPr>
          <w:rFonts w:ascii="Century Gothic" w:eastAsia="Century Gothic" w:hAnsi="Century Gothic" w:cs="Century Gothic"/>
          <w:bCs/>
          <w:color w:val="000000"/>
          <w:sz w:val="20"/>
        </w:rPr>
      </w:pPr>
      <w:r w:rsidRPr="00DB04FC">
        <w:rPr>
          <w:rFonts w:ascii="Century Gothic" w:eastAsia="Century Gothic" w:hAnsi="Century Gothic" w:cs="Century Gothic"/>
          <w:bCs/>
          <w:color w:val="000000"/>
          <w:sz w:val="20"/>
        </w:rPr>
        <w:t>COMISIÓN DE EXTENSIÓN Y BIENESTAR ESTUDIANTIL</w:t>
      </w:r>
    </w:p>
    <w:p w14:paraId="2604507D" w14:textId="77777777" w:rsidR="008E6FAA" w:rsidRPr="00DB04FC" w:rsidRDefault="008E6FAA" w:rsidP="003678B4">
      <w:pPr>
        <w:pStyle w:val="Normal10"/>
        <w:ind w:left="0"/>
      </w:pPr>
    </w:p>
    <w:p w14:paraId="0E909037" w14:textId="77777777" w:rsidR="008E6FAA" w:rsidRPr="00DB04FC" w:rsidRDefault="008E6FAA" w:rsidP="003678B4">
      <w:pPr>
        <w:pBdr>
          <w:top w:val="nil"/>
          <w:left w:val="nil"/>
          <w:bottom w:val="nil"/>
          <w:right w:val="nil"/>
          <w:between w:val="nil"/>
        </w:pBdr>
        <w:ind w:left="0" w:hanging="2"/>
        <w:jc w:val="center"/>
        <w:rPr>
          <w:rFonts w:ascii="Century Gothic" w:eastAsia="Century Gothic" w:hAnsi="Century Gothic" w:cs="Century Gothic"/>
          <w:bCs/>
          <w:color w:val="000000"/>
          <w:sz w:val="20"/>
        </w:rPr>
      </w:pPr>
      <w:r w:rsidRPr="00DB04FC">
        <w:rPr>
          <w:rFonts w:ascii="Century Gothic" w:eastAsia="Century Gothic" w:hAnsi="Century Gothic" w:cs="Century Gothic"/>
          <w:bCs/>
          <w:color w:val="000000"/>
          <w:sz w:val="20"/>
        </w:rPr>
        <w:t>DESPACHO N.º 011</w:t>
      </w:r>
    </w:p>
    <w:p w14:paraId="5AF95636" w14:textId="77777777" w:rsidR="008E6FAA" w:rsidRPr="00DB04FC" w:rsidRDefault="008E6FAA" w:rsidP="003678B4">
      <w:pPr>
        <w:pBdr>
          <w:top w:val="nil"/>
          <w:left w:val="nil"/>
          <w:bottom w:val="nil"/>
          <w:right w:val="nil"/>
          <w:between w:val="nil"/>
        </w:pBdr>
        <w:ind w:left="0" w:hanging="2"/>
        <w:jc w:val="right"/>
        <w:rPr>
          <w:rFonts w:ascii="Century Gothic" w:eastAsia="Century Gothic" w:hAnsi="Century Gothic" w:cs="Century Gothic"/>
          <w:bCs/>
          <w:color w:val="000000"/>
          <w:sz w:val="20"/>
        </w:rPr>
      </w:pPr>
      <w:r w:rsidRPr="00DB04FC">
        <w:rPr>
          <w:rFonts w:ascii="Century Gothic" w:eastAsia="Century Gothic" w:hAnsi="Century Gothic" w:cs="Century Gothic"/>
          <w:bCs/>
          <w:color w:val="000000"/>
          <w:sz w:val="20"/>
        </w:rPr>
        <w:t>GENERAL PICO, 31 de julio de 2024</w:t>
      </w:r>
    </w:p>
    <w:p w14:paraId="2A6D335B" w14:textId="77777777" w:rsidR="008E6FAA" w:rsidRPr="00DB04FC" w:rsidRDefault="008E6FAA">
      <w:pPr>
        <w:pBdr>
          <w:top w:val="nil"/>
          <w:left w:val="nil"/>
          <w:bottom w:val="nil"/>
          <w:right w:val="nil"/>
          <w:between w:val="nil"/>
        </w:pBdr>
        <w:ind w:left="0" w:hanging="2"/>
        <w:jc w:val="right"/>
        <w:rPr>
          <w:rFonts w:ascii="Century Gothic" w:eastAsia="Century Gothic" w:hAnsi="Century Gothic" w:cs="Century Gothic"/>
          <w:color w:val="000000"/>
          <w:sz w:val="20"/>
        </w:rPr>
      </w:pPr>
    </w:p>
    <w:p w14:paraId="3A57E674" w14:textId="77777777" w:rsidR="008E6FAA" w:rsidRPr="00DB04FC" w:rsidRDefault="008E6FAA">
      <w:pPr>
        <w:pBdr>
          <w:top w:val="nil"/>
          <w:left w:val="nil"/>
          <w:bottom w:val="nil"/>
          <w:right w:val="nil"/>
          <w:between w:val="nil"/>
        </w:pBdr>
        <w:ind w:left="0" w:hanging="2"/>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VISTO:</w:t>
      </w:r>
    </w:p>
    <w:p w14:paraId="5930B30D" w14:textId="77777777" w:rsidR="008E6FAA" w:rsidRPr="00DB04FC" w:rsidRDefault="008E6FAA" w:rsidP="003678B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Las Propuestas de Extensión de la 1era. Convocatoria 2024 presentadas para su acreditación ante la Secretaría de Ciencia y Técnica y Extensión de la Facultad de Ingeniería, y</w:t>
      </w:r>
    </w:p>
    <w:p w14:paraId="3C51DB6E"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p>
    <w:p w14:paraId="2B5BDF68" w14:textId="77777777" w:rsidR="008E6FAA" w:rsidRPr="00DB04FC" w:rsidRDefault="008E6FAA">
      <w:pPr>
        <w:pBdr>
          <w:top w:val="nil"/>
          <w:left w:val="nil"/>
          <w:bottom w:val="nil"/>
          <w:right w:val="nil"/>
          <w:between w:val="nil"/>
        </w:pBdr>
        <w:tabs>
          <w:tab w:val="left" w:pos="7755"/>
        </w:tabs>
        <w:ind w:left="0" w:hanging="2"/>
        <w:jc w:val="both"/>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CONSIDERANDO:</w:t>
      </w:r>
      <w:r w:rsidRPr="00DB04FC">
        <w:rPr>
          <w:rFonts w:ascii="Century Gothic" w:eastAsia="Century Gothic" w:hAnsi="Century Gothic" w:cs="Century Gothic"/>
          <w:color w:val="000000"/>
          <w:sz w:val="20"/>
        </w:rPr>
        <w:tab/>
      </w:r>
    </w:p>
    <w:p w14:paraId="7E966774" w14:textId="77777777" w:rsidR="008E6FAA" w:rsidRPr="00DB04FC" w:rsidRDefault="008E6FAA" w:rsidP="003678B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 xml:space="preserve">Que el Proyecto de Extensión titulado “Estudio de la sincronización de semáforos para mejorar el tráfico en la ciudad de General Pico”, fue </w:t>
      </w:r>
      <w:r w:rsidRPr="00DB04FC">
        <w:rPr>
          <w:rFonts w:ascii="Century Gothic" w:eastAsia="Century Gothic" w:hAnsi="Century Gothic" w:cs="Century Gothic"/>
          <w:sz w:val="20"/>
        </w:rPr>
        <w:t>presentado</w:t>
      </w:r>
      <w:r w:rsidRPr="00DB04FC">
        <w:rPr>
          <w:rFonts w:ascii="Century Gothic" w:eastAsia="Century Gothic" w:hAnsi="Century Gothic" w:cs="Century Gothic"/>
          <w:color w:val="000000"/>
          <w:sz w:val="20"/>
        </w:rPr>
        <w:t xml:space="preserve"> por el Mg. Hugo BERTI, en calidad de </w:t>
      </w:r>
      <w:proofErr w:type="gramStart"/>
      <w:r w:rsidRPr="00DB04FC">
        <w:rPr>
          <w:rFonts w:ascii="Century Gothic" w:eastAsia="Century Gothic" w:hAnsi="Century Gothic" w:cs="Century Gothic"/>
          <w:color w:val="000000"/>
          <w:sz w:val="20"/>
        </w:rPr>
        <w:t>Director</w:t>
      </w:r>
      <w:proofErr w:type="gramEnd"/>
      <w:r w:rsidRPr="00DB04FC">
        <w:rPr>
          <w:rFonts w:ascii="Century Gothic" w:eastAsia="Century Gothic" w:hAnsi="Century Gothic" w:cs="Century Gothic"/>
          <w:color w:val="000000"/>
          <w:sz w:val="20"/>
        </w:rPr>
        <w:t>.</w:t>
      </w:r>
    </w:p>
    <w:p w14:paraId="6B0BC2B3" w14:textId="77777777" w:rsidR="008E6FAA" w:rsidRPr="00DB04FC" w:rsidRDefault="008E6FAA" w:rsidP="003678B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 xml:space="preserve">Que la Acción de Extensión titulada “Ampliación de la central meteorológica para el monitoreo de parámetros de producción en cultivos intensivos bajo cubierta utilizando herramientas </w:t>
      </w:r>
      <w:proofErr w:type="spellStart"/>
      <w:r w:rsidRPr="00DB04FC">
        <w:rPr>
          <w:rFonts w:ascii="Century Gothic" w:eastAsia="Century Gothic" w:hAnsi="Century Gothic" w:cs="Century Gothic"/>
          <w:color w:val="000000"/>
          <w:sz w:val="20"/>
        </w:rPr>
        <w:t>IoT</w:t>
      </w:r>
      <w:proofErr w:type="spellEnd"/>
      <w:r w:rsidRPr="00DB04FC">
        <w:rPr>
          <w:rFonts w:ascii="Century Gothic" w:eastAsia="Century Gothic" w:hAnsi="Century Gothic" w:cs="Century Gothic"/>
          <w:color w:val="000000"/>
          <w:sz w:val="20"/>
        </w:rPr>
        <w:t>”, fue presentad</w:t>
      </w:r>
      <w:r w:rsidRPr="00DB04FC">
        <w:rPr>
          <w:rFonts w:ascii="Century Gothic" w:eastAsia="Century Gothic" w:hAnsi="Century Gothic" w:cs="Century Gothic"/>
          <w:sz w:val="20"/>
        </w:rPr>
        <w:t>a</w:t>
      </w:r>
      <w:r w:rsidRPr="00DB04FC">
        <w:rPr>
          <w:rFonts w:ascii="Century Gothic" w:eastAsia="Century Gothic" w:hAnsi="Century Gothic" w:cs="Century Gothic"/>
          <w:color w:val="000000"/>
          <w:sz w:val="20"/>
        </w:rPr>
        <w:t xml:space="preserve"> por el AP. Juan Carlos HERNANDEZ, en calidad de Coordinador.</w:t>
      </w:r>
    </w:p>
    <w:p w14:paraId="3D394D15" w14:textId="77777777" w:rsidR="008E6FAA" w:rsidRPr="00DB04FC" w:rsidRDefault="008E6FAA" w:rsidP="003678B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 xml:space="preserve">Que las </w:t>
      </w:r>
      <w:r w:rsidRPr="00DB04FC">
        <w:rPr>
          <w:rFonts w:ascii="Century Gothic" w:eastAsia="Century Gothic" w:hAnsi="Century Gothic" w:cs="Century Gothic"/>
          <w:sz w:val="20"/>
        </w:rPr>
        <w:t>P</w:t>
      </w:r>
      <w:r w:rsidRPr="00DB04FC">
        <w:rPr>
          <w:rFonts w:ascii="Century Gothic" w:eastAsia="Century Gothic" w:hAnsi="Century Gothic" w:cs="Century Gothic"/>
          <w:color w:val="000000"/>
          <w:sz w:val="20"/>
        </w:rPr>
        <w:t xml:space="preserve">ropuestas de Extensión se encuadran en el Reglamento de Extensión de la Facultad de Ingeniería, aprobado mediante Resolución N.º </w:t>
      </w:r>
      <w:hyperlink r:id="rId64">
        <w:r w:rsidRPr="00DB04FC">
          <w:rPr>
            <w:rFonts w:ascii="Century Gothic" w:eastAsia="Century Gothic" w:hAnsi="Century Gothic" w:cs="Century Gothic"/>
            <w:color w:val="0000FF"/>
            <w:sz w:val="20"/>
            <w:u w:val="single"/>
          </w:rPr>
          <w:t>171/16</w:t>
        </w:r>
      </w:hyperlink>
      <w:r w:rsidRPr="00DB04FC">
        <w:rPr>
          <w:rFonts w:ascii="Century Gothic" w:eastAsia="Century Gothic" w:hAnsi="Century Gothic" w:cs="Century Gothic"/>
          <w:color w:val="000000"/>
          <w:sz w:val="20"/>
        </w:rPr>
        <w:t xml:space="preserve"> del Consejo Directivo.</w:t>
      </w:r>
    </w:p>
    <w:p w14:paraId="5A4EE270" w14:textId="77777777" w:rsidR="008E6FAA" w:rsidRPr="00DB04FC" w:rsidRDefault="008E6FAA" w:rsidP="003678B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Que el Artículo 15º de la Resolución N.º 171/16 del Consejo Directivo, estipula que “…</w:t>
      </w:r>
      <w:r w:rsidRPr="00DB04FC">
        <w:rPr>
          <w:rFonts w:ascii="Century Gothic" w:eastAsia="Century Gothic" w:hAnsi="Century Gothic" w:cs="Century Gothic"/>
          <w:i/>
          <w:color w:val="000000"/>
          <w:sz w:val="20"/>
        </w:rPr>
        <w:t>toda propuesta que obtenga dos (2) evaluaciones favorables será acreditada por el Consejo Directivo de la Facultad de Ingeniería</w:t>
      </w:r>
      <w:r w:rsidRPr="00DB04FC">
        <w:rPr>
          <w:rFonts w:ascii="Century Gothic" w:eastAsia="Century Gothic" w:hAnsi="Century Gothic" w:cs="Century Gothic"/>
          <w:color w:val="000000"/>
          <w:sz w:val="20"/>
        </w:rPr>
        <w:t>..."</w:t>
      </w:r>
    </w:p>
    <w:p w14:paraId="1F51CB4A" w14:textId="77777777" w:rsidR="008E6FAA" w:rsidRPr="00DB04FC" w:rsidRDefault="008E6FAA" w:rsidP="003678B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 xml:space="preserve">Que las evaluaciones externas del Proyecto de Extensión titulado “Estudio de la sincronización de semáforos para mejorar el tráfico en la ciudad de General Pico”, fueron realizadas por los profesionales pertenecientes a la Red Nacional de Extensión Universitaria, Dr. </w:t>
      </w:r>
      <w:r w:rsidRPr="00DB04FC">
        <w:rPr>
          <w:rFonts w:ascii="Century Gothic" w:eastAsia="Century Gothic" w:hAnsi="Century Gothic" w:cs="Century Gothic"/>
          <w:sz w:val="20"/>
        </w:rPr>
        <w:t>Martín</w:t>
      </w:r>
      <w:r w:rsidRPr="00DB04FC">
        <w:rPr>
          <w:rFonts w:ascii="Century Gothic" w:eastAsia="Century Gothic" w:hAnsi="Century Gothic" w:cs="Century Gothic"/>
          <w:color w:val="000000"/>
          <w:sz w:val="20"/>
        </w:rPr>
        <w:t xml:space="preserve"> LARREA y la Mg. Valeria VARAS.</w:t>
      </w:r>
    </w:p>
    <w:p w14:paraId="1FF09F3D" w14:textId="77777777" w:rsidR="008E6FAA" w:rsidRPr="00DB04FC" w:rsidRDefault="008E6FAA" w:rsidP="003678B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 xml:space="preserve">Que las evaluaciones externas de la Acción de Extensión “Ampliación de la central meteorológica para el monitoreo de parámetros de producción en cultivos intensivos bajo cubierta utilizando herramientas </w:t>
      </w:r>
      <w:proofErr w:type="spellStart"/>
      <w:r w:rsidRPr="00DB04FC">
        <w:rPr>
          <w:rFonts w:ascii="Century Gothic" w:eastAsia="Century Gothic" w:hAnsi="Century Gothic" w:cs="Century Gothic"/>
          <w:color w:val="000000"/>
          <w:sz w:val="20"/>
        </w:rPr>
        <w:t>IoT</w:t>
      </w:r>
      <w:proofErr w:type="spellEnd"/>
      <w:r w:rsidRPr="00DB04FC">
        <w:rPr>
          <w:rFonts w:ascii="Century Gothic" w:eastAsia="Century Gothic" w:hAnsi="Century Gothic" w:cs="Century Gothic"/>
          <w:color w:val="000000"/>
          <w:sz w:val="20"/>
        </w:rPr>
        <w:t xml:space="preserve">”, fueron realizadas por los profesionales pertenecientes al Banco de Evaluadores de Extensión de la Universidad Nacional de La Pampa, Dr. Rodolfo BRAUN y la </w:t>
      </w:r>
      <w:r w:rsidRPr="00DB04FC">
        <w:rPr>
          <w:rFonts w:ascii="Century Gothic" w:eastAsia="Century Gothic" w:hAnsi="Century Gothic" w:cs="Century Gothic"/>
          <w:sz w:val="20"/>
        </w:rPr>
        <w:t>Esp</w:t>
      </w:r>
      <w:r w:rsidRPr="00DB04FC">
        <w:rPr>
          <w:rFonts w:ascii="Century Gothic" w:eastAsia="Century Gothic" w:hAnsi="Century Gothic" w:cs="Century Gothic"/>
          <w:color w:val="000000"/>
          <w:sz w:val="20"/>
        </w:rPr>
        <w:t xml:space="preserve">. </w:t>
      </w:r>
      <w:r w:rsidRPr="00DB04FC">
        <w:rPr>
          <w:rFonts w:ascii="Century Gothic" w:eastAsia="Century Gothic" w:hAnsi="Century Gothic" w:cs="Century Gothic"/>
          <w:sz w:val="20"/>
        </w:rPr>
        <w:t>María de los Ángeles BRUNI.</w:t>
      </w:r>
    </w:p>
    <w:p w14:paraId="6D19BA54" w14:textId="77777777" w:rsidR="008E6FAA" w:rsidRPr="00DB04FC" w:rsidRDefault="008E6FAA" w:rsidP="003678B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proofErr w:type="gramStart"/>
      <w:r w:rsidRPr="00DB04FC">
        <w:rPr>
          <w:rFonts w:ascii="Century Gothic" w:eastAsia="Century Gothic" w:hAnsi="Century Gothic" w:cs="Century Gothic"/>
          <w:color w:val="000000"/>
          <w:sz w:val="20"/>
        </w:rPr>
        <w:t>Que</w:t>
      </w:r>
      <w:proofErr w:type="gramEnd"/>
      <w:r w:rsidRPr="00DB04FC">
        <w:rPr>
          <w:rFonts w:ascii="Century Gothic" w:eastAsia="Century Gothic" w:hAnsi="Century Gothic" w:cs="Century Gothic"/>
          <w:color w:val="000000"/>
          <w:sz w:val="20"/>
        </w:rPr>
        <w:t xml:space="preserve"> para </w:t>
      </w:r>
      <w:r w:rsidRPr="00DB04FC">
        <w:rPr>
          <w:rFonts w:ascii="Century Gothic" w:eastAsia="Century Gothic" w:hAnsi="Century Gothic" w:cs="Century Gothic"/>
          <w:sz w:val="20"/>
        </w:rPr>
        <w:t>ambas</w:t>
      </w:r>
      <w:r w:rsidRPr="00DB04FC">
        <w:rPr>
          <w:rFonts w:ascii="Century Gothic" w:eastAsia="Century Gothic" w:hAnsi="Century Gothic" w:cs="Century Gothic"/>
          <w:color w:val="000000"/>
          <w:sz w:val="20"/>
        </w:rPr>
        <w:t xml:space="preserve"> propuestas, las evaluaciones externas resultaron positivas.</w:t>
      </w:r>
    </w:p>
    <w:p w14:paraId="0F0E1A2F" w14:textId="77777777" w:rsidR="008E6FAA" w:rsidRPr="00DB04FC" w:rsidRDefault="008E6FAA" w:rsidP="003678B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 xml:space="preserve">Que la Comisión de Ciencia y Técnica y Extensión de la Facultad de Ingeniería ha recomendado la aceptación de las </w:t>
      </w:r>
      <w:r w:rsidRPr="00DB04FC">
        <w:rPr>
          <w:rFonts w:ascii="Century Gothic" w:eastAsia="Century Gothic" w:hAnsi="Century Gothic" w:cs="Century Gothic"/>
          <w:sz w:val="20"/>
        </w:rPr>
        <w:t>P</w:t>
      </w:r>
      <w:r w:rsidRPr="00DB04FC">
        <w:rPr>
          <w:rFonts w:ascii="Century Gothic" w:eastAsia="Century Gothic" w:hAnsi="Century Gothic" w:cs="Century Gothic"/>
          <w:color w:val="000000"/>
          <w:sz w:val="20"/>
        </w:rPr>
        <w:t xml:space="preserve">ropuestas de </w:t>
      </w:r>
      <w:r w:rsidRPr="00DB04FC">
        <w:rPr>
          <w:rFonts w:ascii="Century Gothic" w:eastAsia="Century Gothic" w:hAnsi="Century Gothic" w:cs="Century Gothic"/>
          <w:sz w:val="20"/>
        </w:rPr>
        <w:t>E</w:t>
      </w:r>
      <w:r w:rsidRPr="00DB04FC">
        <w:rPr>
          <w:rFonts w:ascii="Century Gothic" w:eastAsia="Century Gothic" w:hAnsi="Century Gothic" w:cs="Century Gothic"/>
          <w:color w:val="000000"/>
          <w:sz w:val="20"/>
        </w:rPr>
        <w:t>xtensión mencion</w:t>
      </w:r>
      <w:r w:rsidRPr="00DB04FC">
        <w:rPr>
          <w:rFonts w:ascii="Century Gothic" w:eastAsia="Century Gothic" w:hAnsi="Century Gothic" w:cs="Century Gothic"/>
          <w:sz w:val="20"/>
        </w:rPr>
        <w:t>adas</w:t>
      </w:r>
      <w:r w:rsidRPr="00DB04FC">
        <w:rPr>
          <w:rFonts w:ascii="Century Gothic" w:eastAsia="Century Gothic" w:hAnsi="Century Gothic" w:cs="Century Gothic"/>
          <w:color w:val="000000"/>
          <w:sz w:val="20"/>
        </w:rPr>
        <w:t>.</w:t>
      </w:r>
    </w:p>
    <w:p w14:paraId="2B0F45AE" w14:textId="77777777" w:rsidR="008E6FAA" w:rsidRPr="00DB04FC" w:rsidRDefault="008E6FAA" w:rsidP="003678B4">
      <w:pPr>
        <w:pBdr>
          <w:top w:val="nil"/>
          <w:left w:val="nil"/>
          <w:bottom w:val="nil"/>
          <w:right w:val="nil"/>
          <w:between w:val="nil"/>
        </w:pBdr>
        <w:ind w:left="-2" w:firstLineChars="283" w:firstLine="566"/>
        <w:rPr>
          <w:rFonts w:ascii="Century Gothic" w:eastAsia="Century Gothic" w:hAnsi="Century Gothic" w:cs="Century Gothic"/>
          <w:bCs/>
          <w:sz w:val="20"/>
        </w:rPr>
      </w:pPr>
      <w:r w:rsidRPr="00DB04FC">
        <w:rPr>
          <w:rFonts w:ascii="Century Gothic" w:eastAsia="Century Gothic" w:hAnsi="Century Gothic" w:cs="Century Gothic"/>
          <w:bCs/>
          <w:sz w:val="20"/>
        </w:rPr>
        <w:t xml:space="preserve">POR ELLO </w:t>
      </w:r>
    </w:p>
    <w:p w14:paraId="03F0FE6E" w14:textId="77777777" w:rsidR="008E6FAA" w:rsidRPr="00DB04FC" w:rsidRDefault="008E6FAA" w:rsidP="003678B4">
      <w:pPr>
        <w:pBdr>
          <w:top w:val="nil"/>
          <w:left w:val="nil"/>
          <w:bottom w:val="nil"/>
          <w:right w:val="nil"/>
          <w:between w:val="nil"/>
        </w:pBdr>
        <w:ind w:left="-2" w:firstLineChars="283" w:firstLine="566"/>
        <w:rPr>
          <w:rFonts w:ascii="Century Gothic" w:eastAsia="Century Gothic" w:hAnsi="Century Gothic" w:cs="Century Gothic"/>
          <w:bCs/>
          <w:sz w:val="20"/>
        </w:rPr>
      </w:pPr>
      <w:r w:rsidRPr="00DB04FC">
        <w:rPr>
          <w:rFonts w:ascii="Century Gothic" w:eastAsia="Century Gothic" w:hAnsi="Century Gothic" w:cs="Century Gothic"/>
          <w:bCs/>
          <w:sz w:val="20"/>
        </w:rPr>
        <w:t>LA COMISIÓN DE EXTENSIÓN Y BIENESTAR ESTUDIANTIL</w:t>
      </w:r>
    </w:p>
    <w:p w14:paraId="4F5D69BF" w14:textId="77777777" w:rsidR="008E6FAA" w:rsidRPr="00DB04FC" w:rsidRDefault="008E6FAA" w:rsidP="003678B4">
      <w:pPr>
        <w:pBdr>
          <w:top w:val="nil"/>
          <w:left w:val="nil"/>
          <w:bottom w:val="nil"/>
          <w:right w:val="nil"/>
          <w:between w:val="nil"/>
        </w:pBdr>
        <w:ind w:left="-2" w:firstLineChars="283" w:firstLine="566"/>
        <w:rPr>
          <w:rFonts w:ascii="Century Gothic" w:eastAsia="Century Gothic" w:hAnsi="Century Gothic" w:cs="Century Gothic"/>
          <w:bCs/>
          <w:sz w:val="20"/>
        </w:rPr>
      </w:pPr>
      <w:r w:rsidRPr="00DB04FC">
        <w:rPr>
          <w:rFonts w:ascii="Century Gothic" w:eastAsia="Century Gothic" w:hAnsi="Century Gothic" w:cs="Century Gothic"/>
          <w:bCs/>
          <w:sz w:val="20"/>
        </w:rPr>
        <w:t>DEL CONSEJO DIRECTIVO DE LA FACULTAD DE INGENIERÍA</w:t>
      </w:r>
    </w:p>
    <w:p w14:paraId="4DAEAF89" w14:textId="77777777" w:rsidR="008E6FAA" w:rsidRPr="00DB04FC" w:rsidRDefault="008E6FAA" w:rsidP="003678B4">
      <w:pPr>
        <w:pBdr>
          <w:top w:val="nil"/>
          <w:left w:val="nil"/>
          <w:bottom w:val="nil"/>
          <w:right w:val="nil"/>
          <w:between w:val="nil"/>
        </w:pBdr>
        <w:ind w:left="0" w:hanging="2"/>
        <w:rPr>
          <w:rFonts w:ascii="Century Gothic" w:eastAsia="Century Gothic" w:hAnsi="Century Gothic" w:cs="Century Gothic"/>
          <w:bCs/>
          <w:sz w:val="20"/>
        </w:rPr>
      </w:pPr>
      <w:r w:rsidRPr="00DB04FC">
        <w:rPr>
          <w:rFonts w:ascii="Century Gothic" w:eastAsia="Century Gothic" w:hAnsi="Century Gothic" w:cs="Century Gothic"/>
          <w:bCs/>
          <w:sz w:val="20"/>
        </w:rPr>
        <w:tab/>
      </w:r>
    </w:p>
    <w:p w14:paraId="4190EADE" w14:textId="77777777" w:rsidR="008E6FAA" w:rsidRPr="00DB04FC" w:rsidRDefault="008E6FAA" w:rsidP="003678B4">
      <w:pPr>
        <w:pBdr>
          <w:top w:val="nil"/>
          <w:left w:val="nil"/>
          <w:bottom w:val="nil"/>
          <w:right w:val="nil"/>
          <w:between w:val="nil"/>
        </w:pBdr>
        <w:ind w:left="0" w:hanging="2"/>
        <w:jc w:val="center"/>
        <w:rPr>
          <w:rFonts w:ascii="Century Gothic" w:eastAsia="Century Gothic" w:hAnsi="Century Gothic" w:cs="Century Gothic"/>
          <w:bCs/>
          <w:sz w:val="20"/>
        </w:rPr>
      </w:pPr>
      <w:r w:rsidRPr="00DB04FC">
        <w:rPr>
          <w:rFonts w:ascii="Century Gothic" w:eastAsia="Century Gothic" w:hAnsi="Century Gothic" w:cs="Century Gothic"/>
          <w:bCs/>
          <w:sz w:val="20"/>
        </w:rPr>
        <w:t>RECOMIENDA</w:t>
      </w:r>
    </w:p>
    <w:p w14:paraId="6F8F2727" w14:textId="77777777" w:rsidR="008E6FAA" w:rsidRPr="00DB04FC" w:rsidRDefault="008E6FAA">
      <w:pPr>
        <w:pBdr>
          <w:top w:val="nil"/>
          <w:left w:val="nil"/>
          <w:bottom w:val="nil"/>
          <w:right w:val="nil"/>
          <w:between w:val="nil"/>
        </w:pBdr>
        <w:ind w:left="0" w:hanging="2"/>
        <w:rPr>
          <w:color w:val="000000"/>
          <w:sz w:val="20"/>
        </w:rPr>
      </w:pPr>
    </w:p>
    <w:p w14:paraId="61DE0192"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 xml:space="preserve">ARTICULO 1º.- Acreditar a partir del 01/08/2024 las Propuestas de Extensión que se detallan en los Anexo I y II de la presente resolución. </w:t>
      </w:r>
    </w:p>
    <w:p w14:paraId="1CEF285D"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p>
    <w:p w14:paraId="1DEC47F6" w14:textId="77777777" w:rsidR="008E6FAA" w:rsidRPr="00DB04FC" w:rsidRDefault="008E6FAA" w:rsidP="003678B4">
      <w:pPr>
        <w:pBdr>
          <w:top w:val="nil"/>
          <w:left w:val="nil"/>
          <w:bottom w:val="nil"/>
          <w:right w:val="nil"/>
          <w:between w:val="nil"/>
        </w:pBdr>
        <w:ind w:left="0" w:hanging="2"/>
        <w:jc w:val="both"/>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 xml:space="preserve">ARTICULO 2º.- De </w:t>
      </w:r>
      <w:proofErr w:type="gramStart"/>
      <w:r w:rsidRPr="00DB04FC">
        <w:rPr>
          <w:rFonts w:ascii="Century Gothic" w:eastAsia="Century Gothic" w:hAnsi="Century Gothic" w:cs="Century Gothic"/>
          <w:color w:val="000000"/>
          <w:sz w:val="20"/>
        </w:rPr>
        <w:t>forma.-</w:t>
      </w:r>
      <w:proofErr w:type="gramEnd"/>
    </w:p>
    <w:p w14:paraId="0C91697C" w14:textId="77777777" w:rsidR="008E6FAA" w:rsidRPr="00DB04FC" w:rsidRDefault="008E6FAA" w:rsidP="003678B4">
      <w:pPr>
        <w:pBdr>
          <w:top w:val="nil"/>
          <w:left w:val="nil"/>
          <w:bottom w:val="nil"/>
          <w:right w:val="nil"/>
          <w:between w:val="nil"/>
        </w:pBdr>
        <w:ind w:left="0" w:hanging="2"/>
        <w:jc w:val="both"/>
        <w:rPr>
          <w:rFonts w:ascii="Century Gothic" w:eastAsia="Century Gothic" w:hAnsi="Century Gothic" w:cs="Century Gothic"/>
          <w:color w:val="000000"/>
          <w:sz w:val="20"/>
        </w:rPr>
      </w:pPr>
    </w:p>
    <w:p w14:paraId="4188679A" w14:textId="77777777" w:rsidR="008E6FAA" w:rsidRPr="00DB04FC" w:rsidRDefault="008E6FAA" w:rsidP="003678B4">
      <w:pPr>
        <w:pBdr>
          <w:top w:val="nil"/>
          <w:left w:val="nil"/>
          <w:bottom w:val="nil"/>
          <w:right w:val="nil"/>
          <w:between w:val="nil"/>
        </w:pBdr>
        <w:ind w:left="0" w:hanging="2"/>
        <w:jc w:val="both"/>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ARMITANO, L.</w:t>
      </w:r>
    </w:p>
    <w:p w14:paraId="28FB6992" w14:textId="77777777" w:rsidR="008E6FAA" w:rsidRPr="00DB04FC" w:rsidRDefault="008E6FAA" w:rsidP="003678B4">
      <w:pPr>
        <w:pBdr>
          <w:top w:val="nil"/>
          <w:left w:val="nil"/>
          <w:bottom w:val="nil"/>
          <w:right w:val="nil"/>
          <w:between w:val="nil"/>
        </w:pBdr>
        <w:ind w:left="0" w:hanging="2"/>
        <w:jc w:val="both"/>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AZCONA, P.</w:t>
      </w:r>
    </w:p>
    <w:p w14:paraId="500DCBB9" w14:textId="77777777" w:rsidR="008E6FAA" w:rsidRPr="00DB04FC" w:rsidRDefault="008E6FAA" w:rsidP="003678B4">
      <w:pPr>
        <w:pBdr>
          <w:top w:val="nil"/>
          <w:left w:val="nil"/>
          <w:bottom w:val="nil"/>
          <w:right w:val="nil"/>
          <w:between w:val="nil"/>
        </w:pBdr>
        <w:ind w:left="0" w:hanging="2"/>
        <w:jc w:val="both"/>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BALLESTEROS, C.</w:t>
      </w:r>
    </w:p>
    <w:p w14:paraId="3C4D4F33" w14:textId="77777777" w:rsidR="008E6FAA" w:rsidRPr="00DB04FC" w:rsidRDefault="008E6FAA" w:rsidP="003678B4">
      <w:pPr>
        <w:pBdr>
          <w:top w:val="nil"/>
          <w:left w:val="nil"/>
          <w:bottom w:val="nil"/>
          <w:right w:val="nil"/>
          <w:between w:val="nil"/>
        </w:pBdr>
        <w:ind w:left="0" w:hanging="2"/>
        <w:jc w:val="both"/>
        <w:rPr>
          <w:rFonts w:ascii="Century Gothic" w:eastAsia="Century Gothic" w:hAnsi="Century Gothic" w:cs="Century Gothic"/>
          <w:color w:val="000000"/>
          <w:sz w:val="20"/>
          <w:lang w:val="es-AR"/>
        </w:rPr>
      </w:pPr>
      <w:r w:rsidRPr="00DB04FC">
        <w:rPr>
          <w:rFonts w:ascii="Century Gothic" w:eastAsia="Century Gothic" w:hAnsi="Century Gothic" w:cs="Century Gothic"/>
          <w:color w:val="000000"/>
          <w:sz w:val="20"/>
          <w:lang w:val="es-AR"/>
        </w:rPr>
        <w:t>KOVAC F.</w:t>
      </w:r>
    </w:p>
    <w:p w14:paraId="7CE42CF1" w14:textId="77777777" w:rsidR="008E6FAA" w:rsidRPr="00DB04FC" w:rsidRDefault="008E6FAA" w:rsidP="003678B4">
      <w:pPr>
        <w:pBdr>
          <w:top w:val="nil"/>
          <w:left w:val="nil"/>
          <w:bottom w:val="nil"/>
          <w:right w:val="nil"/>
          <w:between w:val="nil"/>
        </w:pBdr>
        <w:ind w:left="0" w:hanging="2"/>
        <w:jc w:val="both"/>
        <w:rPr>
          <w:rFonts w:ascii="Century Gothic" w:eastAsia="Century Gothic" w:hAnsi="Century Gothic" w:cs="Century Gothic"/>
          <w:color w:val="000000"/>
          <w:sz w:val="20"/>
          <w:lang w:val="es-AR"/>
        </w:rPr>
      </w:pPr>
      <w:r w:rsidRPr="00DB04FC">
        <w:rPr>
          <w:rFonts w:ascii="Century Gothic" w:eastAsia="Century Gothic" w:hAnsi="Century Gothic" w:cs="Century Gothic"/>
          <w:color w:val="000000"/>
          <w:sz w:val="20"/>
          <w:lang w:val="es-AR"/>
        </w:rPr>
        <w:t>LOPEZ, Y.</w:t>
      </w:r>
    </w:p>
    <w:p w14:paraId="589D1C73" w14:textId="77777777" w:rsidR="008E6FAA" w:rsidRPr="00DB04FC" w:rsidRDefault="008E6FAA" w:rsidP="003678B4">
      <w:pPr>
        <w:pBdr>
          <w:top w:val="nil"/>
          <w:left w:val="nil"/>
          <w:bottom w:val="nil"/>
          <w:right w:val="nil"/>
          <w:between w:val="nil"/>
        </w:pBdr>
        <w:ind w:left="0" w:hanging="2"/>
        <w:jc w:val="both"/>
        <w:rPr>
          <w:rFonts w:ascii="Century Gothic" w:eastAsia="Century Gothic" w:hAnsi="Century Gothic" w:cs="Century Gothic"/>
          <w:color w:val="000000"/>
          <w:sz w:val="20"/>
          <w:lang w:val="es-AR"/>
        </w:rPr>
      </w:pPr>
      <w:r w:rsidRPr="00DB04FC">
        <w:rPr>
          <w:rFonts w:ascii="Century Gothic" w:eastAsia="Century Gothic" w:hAnsi="Century Gothic" w:cs="Century Gothic"/>
          <w:color w:val="000000"/>
          <w:sz w:val="20"/>
          <w:lang w:val="es-AR"/>
        </w:rPr>
        <w:t>MASSOLO, A.</w:t>
      </w:r>
    </w:p>
    <w:p w14:paraId="1E594E35" w14:textId="77777777" w:rsidR="008E6FAA" w:rsidRPr="00DB04FC" w:rsidRDefault="008E6FAA" w:rsidP="003678B4">
      <w:pPr>
        <w:pBdr>
          <w:top w:val="nil"/>
          <w:left w:val="nil"/>
          <w:bottom w:val="nil"/>
          <w:right w:val="nil"/>
          <w:between w:val="nil"/>
        </w:pBdr>
        <w:ind w:left="0" w:hanging="2"/>
        <w:jc w:val="both"/>
        <w:rPr>
          <w:rFonts w:ascii="Century Gothic" w:eastAsia="Century Gothic" w:hAnsi="Century Gothic" w:cs="Century Gothic"/>
          <w:color w:val="000000"/>
          <w:sz w:val="20"/>
          <w:lang w:val="es-AR"/>
        </w:rPr>
      </w:pPr>
      <w:r w:rsidRPr="00DB04FC">
        <w:rPr>
          <w:rFonts w:ascii="Century Gothic" w:eastAsia="Century Gothic" w:hAnsi="Century Gothic" w:cs="Century Gothic"/>
          <w:color w:val="000000"/>
          <w:sz w:val="20"/>
          <w:lang w:val="es-AR"/>
        </w:rPr>
        <w:t>MICHELIS, A.</w:t>
      </w:r>
    </w:p>
    <w:p w14:paraId="631A0657" w14:textId="77777777" w:rsidR="008E6FAA" w:rsidRPr="00DB04FC" w:rsidRDefault="008E6FAA" w:rsidP="003678B4">
      <w:pPr>
        <w:pBdr>
          <w:top w:val="nil"/>
          <w:left w:val="nil"/>
          <w:bottom w:val="nil"/>
          <w:right w:val="nil"/>
          <w:between w:val="nil"/>
        </w:pBdr>
        <w:ind w:left="0" w:hanging="2"/>
        <w:jc w:val="both"/>
        <w:rPr>
          <w:rFonts w:ascii="Century Gothic" w:eastAsia="Century Gothic" w:hAnsi="Century Gothic" w:cs="Century Gothic"/>
          <w:color w:val="000000"/>
          <w:sz w:val="20"/>
          <w:lang w:val="es-AR"/>
        </w:rPr>
      </w:pPr>
      <w:r w:rsidRPr="00DB04FC">
        <w:rPr>
          <w:rFonts w:ascii="Century Gothic" w:eastAsia="Century Gothic" w:hAnsi="Century Gothic" w:cs="Century Gothic"/>
          <w:color w:val="000000"/>
          <w:sz w:val="20"/>
          <w:lang w:val="es-AR"/>
        </w:rPr>
        <w:t>PAPA, F.</w:t>
      </w:r>
    </w:p>
    <w:p w14:paraId="7872358F" w14:textId="77777777" w:rsidR="008E6FAA" w:rsidRPr="00DB04FC" w:rsidRDefault="008E6FAA" w:rsidP="003678B4">
      <w:pPr>
        <w:pBdr>
          <w:top w:val="nil"/>
          <w:left w:val="nil"/>
          <w:bottom w:val="nil"/>
          <w:right w:val="nil"/>
          <w:between w:val="nil"/>
        </w:pBdr>
        <w:ind w:left="0" w:hanging="2"/>
        <w:jc w:val="both"/>
        <w:rPr>
          <w:rFonts w:ascii="Century Gothic" w:eastAsia="Century Gothic" w:hAnsi="Century Gothic" w:cs="Century Gothic"/>
          <w:color w:val="000000"/>
          <w:sz w:val="20"/>
          <w:lang w:val="en-US"/>
        </w:rPr>
      </w:pPr>
      <w:r w:rsidRPr="00DB04FC">
        <w:rPr>
          <w:rFonts w:ascii="Century Gothic" w:eastAsia="Century Gothic" w:hAnsi="Century Gothic" w:cs="Century Gothic"/>
          <w:color w:val="000000"/>
          <w:sz w:val="20"/>
          <w:lang w:val="en-US"/>
        </w:rPr>
        <w:lastRenderedPageBreak/>
        <w:t xml:space="preserve">RIBEIRO, M. </w:t>
      </w:r>
    </w:p>
    <w:p w14:paraId="507D95C0" w14:textId="77777777" w:rsidR="008E6FAA" w:rsidRPr="00DB04FC" w:rsidRDefault="008E6FAA" w:rsidP="003678B4">
      <w:pPr>
        <w:pBdr>
          <w:top w:val="nil"/>
          <w:left w:val="nil"/>
          <w:bottom w:val="nil"/>
          <w:right w:val="nil"/>
          <w:between w:val="nil"/>
        </w:pBdr>
        <w:ind w:left="0" w:hanging="2"/>
        <w:jc w:val="both"/>
        <w:rPr>
          <w:rFonts w:ascii="Century Gothic" w:eastAsia="Century Gothic" w:hAnsi="Century Gothic" w:cs="Century Gothic"/>
          <w:color w:val="000000"/>
          <w:sz w:val="20"/>
          <w:lang w:val="en-US"/>
        </w:rPr>
      </w:pPr>
      <w:r w:rsidRPr="00DB04FC">
        <w:rPr>
          <w:rFonts w:ascii="Century Gothic" w:eastAsia="Century Gothic" w:hAnsi="Century Gothic" w:cs="Century Gothic"/>
          <w:color w:val="000000"/>
          <w:sz w:val="20"/>
          <w:lang w:val="en-US"/>
        </w:rPr>
        <w:t>SCHPETTER, N.</w:t>
      </w:r>
    </w:p>
    <w:p w14:paraId="7CE6C8AE" w14:textId="77777777" w:rsidR="008E6FAA" w:rsidRPr="00DB04FC" w:rsidRDefault="008E6FAA" w:rsidP="003678B4">
      <w:pPr>
        <w:pBdr>
          <w:top w:val="nil"/>
          <w:left w:val="nil"/>
          <w:bottom w:val="nil"/>
          <w:right w:val="nil"/>
          <w:between w:val="nil"/>
        </w:pBdr>
        <w:ind w:left="0" w:hanging="2"/>
        <w:jc w:val="both"/>
        <w:rPr>
          <w:rFonts w:ascii="Century Gothic" w:eastAsia="Century Gothic" w:hAnsi="Century Gothic" w:cs="Century Gothic"/>
          <w:color w:val="000000"/>
          <w:sz w:val="20"/>
          <w:lang w:val="en-US"/>
        </w:rPr>
      </w:pPr>
      <w:r w:rsidRPr="00DB04FC">
        <w:rPr>
          <w:rFonts w:ascii="Century Gothic" w:eastAsia="Century Gothic" w:hAnsi="Century Gothic" w:cs="Century Gothic"/>
          <w:color w:val="000000"/>
          <w:sz w:val="20"/>
          <w:lang w:val="en-US"/>
        </w:rPr>
        <w:t>VALINOTI, J.</w:t>
      </w:r>
    </w:p>
    <w:p w14:paraId="3CADA490" w14:textId="77777777" w:rsidR="008E6FAA" w:rsidRPr="00DB04FC" w:rsidRDefault="008E6FAA" w:rsidP="003678B4">
      <w:pPr>
        <w:pBdr>
          <w:top w:val="nil"/>
          <w:left w:val="nil"/>
          <w:bottom w:val="nil"/>
          <w:right w:val="nil"/>
          <w:between w:val="nil"/>
        </w:pBdr>
        <w:ind w:left="0" w:hanging="2"/>
        <w:jc w:val="both"/>
        <w:rPr>
          <w:rFonts w:ascii="Century Gothic" w:eastAsia="Century Gothic" w:hAnsi="Century Gothic" w:cs="Century Gothic"/>
          <w:sz w:val="20"/>
          <w:lang w:val="en-US"/>
        </w:rPr>
      </w:pPr>
    </w:p>
    <w:p w14:paraId="6C8EEAC6" w14:textId="77777777" w:rsidR="008E6FAA" w:rsidRPr="00DB04FC" w:rsidRDefault="008E6FAA">
      <w:pPr>
        <w:ind w:left="0" w:hanging="2"/>
        <w:jc w:val="both"/>
        <w:rPr>
          <w:rFonts w:ascii="Century Gothic" w:eastAsia="Century Gothic" w:hAnsi="Century Gothic" w:cs="Century Gothic"/>
          <w:sz w:val="20"/>
          <w:lang w:val="en-US"/>
        </w:rPr>
        <w:sectPr w:rsidR="008E6FAA" w:rsidRPr="00DB04FC" w:rsidSect="00E60B35">
          <w:headerReference w:type="even" r:id="rId65"/>
          <w:headerReference w:type="default" r:id="rId66"/>
          <w:footerReference w:type="even" r:id="rId67"/>
          <w:footerReference w:type="default" r:id="rId68"/>
          <w:headerReference w:type="first" r:id="rId69"/>
          <w:footerReference w:type="first" r:id="rId70"/>
          <w:type w:val="continuous"/>
          <w:pgSz w:w="11906" w:h="16838" w:code="9"/>
          <w:pgMar w:top="709" w:right="1418" w:bottom="993" w:left="1701" w:header="720" w:footer="116" w:gutter="0"/>
          <w:pgNumType w:start="1"/>
          <w:cols w:space="720"/>
          <w:docGrid w:linePitch="326"/>
        </w:sectPr>
      </w:pPr>
    </w:p>
    <w:p w14:paraId="41D18C31" w14:textId="77777777" w:rsidR="008E6FAA" w:rsidRPr="00DB04FC" w:rsidRDefault="008E6FAA">
      <w:pPr>
        <w:pBdr>
          <w:top w:val="nil"/>
          <w:left w:val="nil"/>
          <w:bottom w:val="nil"/>
          <w:right w:val="nil"/>
          <w:between w:val="nil"/>
        </w:pBdr>
        <w:ind w:left="0" w:hanging="2"/>
        <w:jc w:val="center"/>
        <w:rPr>
          <w:rFonts w:ascii="Century Gothic" w:eastAsia="Century Gothic" w:hAnsi="Century Gothic" w:cs="Century Gothic"/>
          <w:color w:val="000000"/>
          <w:sz w:val="20"/>
          <w:u w:val="single"/>
        </w:rPr>
      </w:pPr>
      <w:r w:rsidRPr="00DB04FC">
        <w:rPr>
          <w:rFonts w:ascii="Century Gothic" w:eastAsia="Century Gothic" w:hAnsi="Century Gothic" w:cs="Century Gothic"/>
          <w:b/>
          <w:color w:val="000000"/>
          <w:sz w:val="20"/>
          <w:u w:val="single"/>
        </w:rPr>
        <w:t>Anexo I</w:t>
      </w:r>
    </w:p>
    <w:p w14:paraId="1EFBFAC3"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p>
    <w:p w14:paraId="43CFBED7"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r w:rsidRPr="00DB04FC">
        <w:rPr>
          <w:rFonts w:ascii="Century Gothic" w:eastAsia="Century Gothic" w:hAnsi="Century Gothic" w:cs="Century Gothic"/>
          <w:b/>
          <w:color w:val="000000"/>
          <w:sz w:val="20"/>
        </w:rPr>
        <w:t xml:space="preserve">Título del Proyecto </w:t>
      </w:r>
      <w:r w:rsidRPr="00DB04FC">
        <w:rPr>
          <w:rFonts w:ascii="Century Gothic" w:eastAsia="Century Gothic" w:hAnsi="Century Gothic" w:cs="Century Gothic"/>
          <w:color w:val="000000"/>
          <w:sz w:val="20"/>
        </w:rPr>
        <w:t>“Estudio de la sincronización de semáforos para mejorar el tráfico en la ciudad de General Pico”</w:t>
      </w:r>
    </w:p>
    <w:p w14:paraId="13D91A32" w14:textId="77777777" w:rsidR="008E6FAA" w:rsidRPr="00DB04FC" w:rsidRDefault="008E6FAA">
      <w:pPr>
        <w:pBdr>
          <w:top w:val="nil"/>
          <w:left w:val="nil"/>
          <w:bottom w:val="nil"/>
          <w:right w:val="nil"/>
          <w:between w:val="nil"/>
        </w:pBdr>
        <w:ind w:left="0" w:right="425" w:hanging="2"/>
        <w:jc w:val="both"/>
        <w:rPr>
          <w:rFonts w:ascii="Century Gothic" w:eastAsia="Century Gothic" w:hAnsi="Century Gothic" w:cs="Century Gothic"/>
          <w:color w:val="000000"/>
          <w:sz w:val="20"/>
        </w:rPr>
      </w:pPr>
    </w:p>
    <w:p w14:paraId="0ACEACB6" w14:textId="77777777" w:rsidR="008E6FAA" w:rsidRPr="00DB04FC" w:rsidRDefault="008E6FAA">
      <w:pPr>
        <w:pBdr>
          <w:top w:val="nil"/>
          <w:left w:val="nil"/>
          <w:bottom w:val="nil"/>
          <w:right w:val="nil"/>
          <w:between w:val="nil"/>
        </w:pBdr>
        <w:ind w:left="0" w:right="425" w:hanging="2"/>
        <w:jc w:val="both"/>
        <w:rPr>
          <w:rFonts w:ascii="Century Gothic" w:eastAsia="Century Gothic" w:hAnsi="Century Gothic" w:cs="Century Gothic"/>
          <w:b/>
          <w:color w:val="000000"/>
          <w:sz w:val="20"/>
        </w:rPr>
      </w:pPr>
      <w:r w:rsidRPr="00DB04FC">
        <w:rPr>
          <w:rFonts w:ascii="Century Gothic" w:eastAsia="Century Gothic" w:hAnsi="Century Gothic" w:cs="Century Gothic"/>
          <w:b/>
          <w:color w:val="000000"/>
          <w:sz w:val="20"/>
        </w:rPr>
        <w:t>Instituciones:</w:t>
      </w:r>
    </w:p>
    <w:p w14:paraId="35C46C9A" w14:textId="77777777" w:rsidR="008E6FAA" w:rsidRPr="00DB04FC" w:rsidRDefault="008E6FAA">
      <w:pPr>
        <w:pBdr>
          <w:top w:val="nil"/>
          <w:left w:val="nil"/>
          <w:bottom w:val="nil"/>
          <w:right w:val="nil"/>
          <w:between w:val="nil"/>
        </w:pBdr>
        <w:ind w:left="0" w:right="425" w:hanging="2"/>
        <w:jc w:val="both"/>
        <w:rPr>
          <w:rFonts w:ascii="Century Gothic" w:eastAsia="Century Gothic" w:hAnsi="Century Gothic" w:cs="Century Gothic"/>
          <w:sz w:val="20"/>
        </w:rPr>
      </w:pPr>
      <w:r w:rsidRPr="00DB04FC">
        <w:rPr>
          <w:rFonts w:ascii="Century Gothic" w:eastAsia="Century Gothic" w:hAnsi="Century Gothic" w:cs="Century Gothic"/>
          <w:b/>
          <w:color w:val="000000"/>
          <w:sz w:val="20"/>
        </w:rPr>
        <w:t xml:space="preserve">Facultad de Ingeniería de la </w:t>
      </w:r>
      <w:proofErr w:type="spellStart"/>
      <w:r w:rsidRPr="00DB04FC">
        <w:rPr>
          <w:rFonts w:ascii="Century Gothic" w:eastAsia="Century Gothic" w:hAnsi="Century Gothic" w:cs="Century Gothic"/>
          <w:b/>
          <w:color w:val="000000"/>
          <w:sz w:val="20"/>
        </w:rPr>
        <w:t>UNLPam</w:t>
      </w:r>
      <w:proofErr w:type="spellEnd"/>
    </w:p>
    <w:p w14:paraId="4B872969" w14:textId="77777777" w:rsidR="008E6FAA" w:rsidRPr="00DB04FC" w:rsidRDefault="008E6FAA">
      <w:pPr>
        <w:pBdr>
          <w:top w:val="nil"/>
          <w:left w:val="nil"/>
          <w:bottom w:val="nil"/>
          <w:right w:val="nil"/>
          <w:between w:val="nil"/>
        </w:pBdr>
        <w:ind w:left="0" w:right="425" w:hanging="2"/>
        <w:jc w:val="both"/>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Centro de Visión por Computador – Universidad Autónoma de Barcelona</w:t>
      </w:r>
      <w:r w:rsidRPr="00DB04FC">
        <w:rPr>
          <w:rFonts w:ascii="Century Gothic" w:eastAsia="Century Gothic" w:hAnsi="Century Gothic" w:cs="Century Gothic"/>
          <w:color w:val="000000"/>
          <w:sz w:val="20"/>
        </w:rPr>
        <w:tab/>
      </w:r>
    </w:p>
    <w:p w14:paraId="1B4C7657" w14:textId="77777777" w:rsidR="008E6FAA" w:rsidRPr="00DB04FC" w:rsidRDefault="008E6FAA">
      <w:pPr>
        <w:pBdr>
          <w:top w:val="nil"/>
          <w:left w:val="nil"/>
          <w:bottom w:val="nil"/>
          <w:right w:val="nil"/>
          <w:between w:val="nil"/>
        </w:pBdr>
        <w:ind w:left="0" w:right="425" w:hanging="2"/>
        <w:jc w:val="both"/>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Municipalidad de General Pico, Provincia de La Pampa</w:t>
      </w:r>
    </w:p>
    <w:p w14:paraId="5F64AF3C" w14:textId="77777777" w:rsidR="008E6FAA" w:rsidRPr="00DB04FC" w:rsidRDefault="008E6FAA">
      <w:pPr>
        <w:pBdr>
          <w:top w:val="nil"/>
          <w:left w:val="nil"/>
          <w:bottom w:val="nil"/>
          <w:right w:val="nil"/>
          <w:between w:val="nil"/>
        </w:pBdr>
        <w:ind w:left="0" w:hanging="2"/>
        <w:rPr>
          <w:color w:val="000000"/>
          <w:sz w:val="20"/>
        </w:rPr>
      </w:pPr>
    </w:p>
    <w:p w14:paraId="34A38383"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r w:rsidRPr="00DB04FC">
        <w:rPr>
          <w:rFonts w:ascii="Century Gothic" w:eastAsia="Century Gothic" w:hAnsi="Century Gothic" w:cs="Century Gothic"/>
          <w:b/>
          <w:color w:val="000000"/>
          <w:sz w:val="20"/>
        </w:rPr>
        <w:t xml:space="preserve">Período de Ejecución: </w:t>
      </w:r>
    </w:p>
    <w:p w14:paraId="7FF915F2"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Fecha de Inicio: 01/08/2024</w:t>
      </w:r>
    </w:p>
    <w:p w14:paraId="11CBF18F"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Finalización: 31/07/2027</w:t>
      </w:r>
    </w:p>
    <w:p w14:paraId="57FEAC2D"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p>
    <w:p w14:paraId="60202126"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b/>
          <w:color w:val="000000"/>
          <w:sz w:val="20"/>
        </w:rPr>
      </w:pPr>
      <w:r w:rsidRPr="00DB04FC">
        <w:rPr>
          <w:rFonts w:ascii="Century Gothic" w:eastAsia="Century Gothic" w:hAnsi="Century Gothic" w:cs="Century Gothic"/>
          <w:b/>
          <w:color w:val="000000"/>
          <w:sz w:val="20"/>
        </w:rPr>
        <w:t xml:space="preserve">Director/Coordinador y/o </w:t>
      </w:r>
      <w:proofErr w:type="spellStart"/>
      <w:r w:rsidRPr="00DB04FC">
        <w:rPr>
          <w:rFonts w:ascii="Century Gothic" w:eastAsia="Century Gothic" w:hAnsi="Century Gothic" w:cs="Century Gothic"/>
          <w:b/>
          <w:color w:val="000000"/>
          <w:sz w:val="20"/>
        </w:rPr>
        <w:t>Co-director</w:t>
      </w:r>
      <w:proofErr w:type="spellEnd"/>
      <w:r w:rsidRPr="00DB04FC">
        <w:rPr>
          <w:rFonts w:ascii="Century Gothic" w:eastAsia="Century Gothic" w:hAnsi="Century Gothic" w:cs="Century Gothic"/>
          <w:b/>
          <w:color w:val="000000"/>
          <w:sz w:val="20"/>
        </w:rPr>
        <w:t>:</w:t>
      </w:r>
    </w:p>
    <w:p w14:paraId="4BA490BC" w14:textId="77777777" w:rsidR="008E6FAA" w:rsidRPr="00DB04FC" w:rsidRDefault="008E6FAA">
      <w:pPr>
        <w:pBdr>
          <w:top w:val="nil"/>
          <w:left w:val="nil"/>
          <w:bottom w:val="nil"/>
          <w:right w:val="nil"/>
          <w:between w:val="nil"/>
        </w:pBdr>
        <w:ind w:left="0" w:hanging="2"/>
        <w:rPr>
          <w:color w:val="000000"/>
          <w:sz w:val="20"/>
        </w:rPr>
      </w:pPr>
    </w:p>
    <w:tbl>
      <w:tblPr>
        <w:tblW w:w="8940" w:type="dxa"/>
        <w:tblInd w:w="-70" w:type="dxa"/>
        <w:tblLayout w:type="fixed"/>
        <w:tblLook w:val="0400" w:firstRow="0" w:lastRow="0" w:firstColumn="0" w:lastColumn="0" w:noHBand="0" w:noVBand="1"/>
      </w:tblPr>
      <w:tblGrid>
        <w:gridCol w:w="2190"/>
        <w:gridCol w:w="1245"/>
        <w:gridCol w:w="2175"/>
        <w:gridCol w:w="1560"/>
        <w:gridCol w:w="1770"/>
      </w:tblGrid>
      <w:tr w:rsidR="008E6FAA" w:rsidRPr="00DB04FC" w14:paraId="62D57D79" w14:textId="77777777" w:rsidTr="003678B4">
        <w:tc>
          <w:tcPr>
            <w:tcW w:w="21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5165A6" w14:textId="77777777" w:rsidR="008E6FAA" w:rsidRPr="00DB04FC" w:rsidRDefault="008E6FAA">
            <w:pPr>
              <w:spacing w:before="120" w:after="120"/>
              <w:ind w:left="0" w:hanging="2"/>
              <w:jc w:val="center"/>
              <w:rPr>
                <w:sz w:val="20"/>
              </w:rPr>
            </w:pPr>
            <w:r w:rsidRPr="00DB04FC">
              <w:rPr>
                <w:rFonts w:ascii="Century Gothic" w:eastAsia="Century Gothic" w:hAnsi="Century Gothic" w:cs="Century Gothic"/>
                <w:b/>
                <w:sz w:val="20"/>
              </w:rPr>
              <w:t>Nombre y Apellido</w:t>
            </w:r>
          </w:p>
        </w:tc>
        <w:tc>
          <w:tcPr>
            <w:tcW w:w="12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B5539D" w14:textId="77777777" w:rsidR="008E6FAA" w:rsidRPr="00DB04FC" w:rsidRDefault="008E6FAA">
            <w:pPr>
              <w:spacing w:before="120" w:after="120"/>
              <w:ind w:left="0" w:hanging="2"/>
              <w:jc w:val="center"/>
              <w:rPr>
                <w:sz w:val="20"/>
              </w:rPr>
            </w:pPr>
            <w:r w:rsidRPr="00DB04FC">
              <w:rPr>
                <w:rFonts w:ascii="Century Gothic" w:eastAsia="Century Gothic" w:hAnsi="Century Gothic" w:cs="Century Gothic"/>
                <w:b/>
                <w:sz w:val="20"/>
              </w:rPr>
              <w:t>DNI</w:t>
            </w:r>
          </w:p>
        </w:tc>
        <w:tc>
          <w:tcPr>
            <w:tcW w:w="21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55A4BA" w14:textId="77777777" w:rsidR="008E6FAA" w:rsidRPr="00DB04FC" w:rsidRDefault="008E6FAA">
            <w:pPr>
              <w:spacing w:before="120" w:after="120"/>
              <w:ind w:left="0" w:hanging="2"/>
              <w:jc w:val="center"/>
              <w:rPr>
                <w:sz w:val="20"/>
              </w:rPr>
            </w:pPr>
            <w:r w:rsidRPr="00DB04FC">
              <w:rPr>
                <w:rFonts w:ascii="Century Gothic" w:eastAsia="Century Gothic" w:hAnsi="Century Gothic" w:cs="Century Gothic"/>
                <w:b/>
                <w:sz w:val="20"/>
              </w:rPr>
              <w:t>Unidad Académica</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9D3342" w14:textId="77777777" w:rsidR="008E6FAA" w:rsidRPr="00DB04FC" w:rsidRDefault="008E6FAA">
            <w:pPr>
              <w:spacing w:before="120" w:after="120"/>
              <w:ind w:left="0" w:hanging="2"/>
              <w:jc w:val="center"/>
              <w:rPr>
                <w:sz w:val="20"/>
              </w:rPr>
            </w:pPr>
            <w:r w:rsidRPr="00DB04FC">
              <w:rPr>
                <w:rFonts w:ascii="Century Gothic" w:eastAsia="Century Gothic" w:hAnsi="Century Gothic" w:cs="Century Gothic"/>
                <w:b/>
                <w:sz w:val="20"/>
              </w:rPr>
              <w:t>Dedicación Horaria</w:t>
            </w: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C453F4" w14:textId="77777777" w:rsidR="008E6FAA" w:rsidRPr="00DB04FC" w:rsidRDefault="008E6FAA">
            <w:pPr>
              <w:spacing w:before="120" w:after="120"/>
              <w:ind w:left="0" w:hanging="2"/>
              <w:jc w:val="center"/>
              <w:rPr>
                <w:sz w:val="20"/>
              </w:rPr>
            </w:pPr>
            <w:r w:rsidRPr="00DB04FC">
              <w:rPr>
                <w:rFonts w:ascii="Century Gothic" w:eastAsia="Century Gothic" w:hAnsi="Century Gothic" w:cs="Century Gothic"/>
                <w:b/>
                <w:sz w:val="20"/>
              </w:rPr>
              <w:t>Carácter de la participación </w:t>
            </w:r>
          </w:p>
        </w:tc>
      </w:tr>
      <w:tr w:rsidR="008E6FAA" w:rsidRPr="00DB04FC" w14:paraId="0480B708" w14:textId="77777777">
        <w:tc>
          <w:tcPr>
            <w:tcW w:w="21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3B6FE3" w14:textId="77777777" w:rsidR="008E6FAA" w:rsidRPr="00DB04FC" w:rsidRDefault="008E6FAA">
            <w:pPr>
              <w:spacing w:before="120" w:after="120"/>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 xml:space="preserve">Mg. Hugo BERTI </w:t>
            </w:r>
          </w:p>
        </w:tc>
        <w:tc>
          <w:tcPr>
            <w:tcW w:w="12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4024A5" w14:textId="77777777" w:rsidR="008E6FAA" w:rsidRPr="00DB04FC" w:rsidRDefault="008E6FAA">
            <w:pPr>
              <w:spacing w:before="120" w:after="120"/>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21.428.488</w:t>
            </w:r>
          </w:p>
        </w:tc>
        <w:tc>
          <w:tcPr>
            <w:tcW w:w="21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CA84DD" w14:textId="77777777" w:rsidR="008E6FAA" w:rsidRPr="00DB04FC" w:rsidRDefault="008E6FAA">
            <w:pPr>
              <w:spacing w:before="120" w:after="120"/>
              <w:ind w:left="0" w:hanging="2"/>
              <w:jc w:val="center"/>
              <w:rPr>
                <w:rFonts w:ascii="Century Gothic" w:eastAsia="Century Gothic" w:hAnsi="Century Gothic" w:cs="Century Gothic"/>
                <w:sz w:val="20"/>
              </w:rPr>
            </w:pPr>
            <w:proofErr w:type="spellStart"/>
            <w:r w:rsidRPr="00DB04FC">
              <w:rPr>
                <w:rFonts w:ascii="Century Gothic" w:eastAsia="Century Gothic" w:hAnsi="Century Gothic" w:cs="Century Gothic"/>
                <w:sz w:val="20"/>
              </w:rPr>
              <w:t>Fac</w:t>
            </w:r>
            <w:proofErr w:type="spellEnd"/>
            <w:r w:rsidRPr="00DB04FC">
              <w:rPr>
                <w:rFonts w:ascii="Century Gothic" w:eastAsia="Century Gothic" w:hAnsi="Century Gothic" w:cs="Century Gothic"/>
                <w:sz w:val="20"/>
              </w:rPr>
              <w:t>. de Ingeniería</w:t>
            </w:r>
          </w:p>
          <w:p w14:paraId="4957F198" w14:textId="77777777" w:rsidR="008E6FAA" w:rsidRPr="00DB04FC" w:rsidRDefault="008E6FAA">
            <w:pPr>
              <w:spacing w:before="120" w:after="120"/>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 xml:space="preserve">Universidad </w:t>
            </w:r>
            <w:proofErr w:type="spellStart"/>
            <w:r w:rsidRPr="00DB04FC">
              <w:rPr>
                <w:rFonts w:ascii="Century Gothic" w:eastAsia="Century Gothic" w:hAnsi="Century Gothic" w:cs="Century Gothic"/>
                <w:sz w:val="20"/>
              </w:rPr>
              <w:t>Nac</w:t>
            </w:r>
            <w:proofErr w:type="spellEnd"/>
            <w:r w:rsidRPr="00DB04FC">
              <w:rPr>
                <w:rFonts w:ascii="Century Gothic" w:eastAsia="Century Gothic" w:hAnsi="Century Gothic" w:cs="Century Gothic"/>
                <w:sz w:val="20"/>
              </w:rPr>
              <w:t>. de La Pampa</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DC2FDB" w14:textId="77777777" w:rsidR="008E6FAA" w:rsidRPr="00DB04FC" w:rsidRDefault="008E6FAA">
            <w:pPr>
              <w:spacing w:before="120" w:after="120"/>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20 h.</w:t>
            </w: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24C405" w14:textId="77777777" w:rsidR="008E6FAA" w:rsidRPr="00DB04FC" w:rsidRDefault="008E6FAA">
            <w:pPr>
              <w:spacing w:before="120" w:after="120"/>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D</w:t>
            </w:r>
          </w:p>
        </w:tc>
      </w:tr>
      <w:tr w:rsidR="008E6FAA" w:rsidRPr="00DB04FC" w14:paraId="2779E569" w14:textId="77777777">
        <w:tc>
          <w:tcPr>
            <w:tcW w:w="21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FA5EC2" w14:textId="77777777" w:rsidR="008E6FAA" w:rsidRPr="00DB04FC" w:rsidRDefault="008E6FAA">
            <w:pPr>
              <w:spacing w:before="120" w:after="120"/>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 xml:space="preserve">Dr. Ángel Domingo SAPPA  </w:t>
            </w:r>
          </w:p>
        </w:tc>
        <w:tc>
          <w:tcPr>
            <w:tcW w:w="12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1222CD" w14:textId="77777777" w:rsidR="008E6FAA" w:rsidRPr="00DB04FC" w:rsidRDefault="008E6FAA">
            <w:pPr>
              <w:spacing w:before="120" w:after="120"/>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21.704.116</w:t>
            </w:r>
          </w:p>
        </w:tc>
        <w:tc>
          <w:tcPr>
            <w:tcW w:w="21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CDE2A6" w14:textId="77777777" w:rsidR="008E6FAA" w:rsidRPr="00DB04FC" w:rsidRDefault="008E6FAA">
            <w:pPr>
              <w:spacing w:before="120" w:after="120"/>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Centro de Visión por Computador</w:t>
            </w:r>
          </w:p>
          <w:p w14:paraId="177CBB6C" w14:textId="77777777" w:rsidR="008E6FAA" w:rsidRPr="00DB04FC" w:rsidRDefault="008E6FAA">
            <w:pPr>
              <w:spacing w:before="120" w:after="120"/>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Universidad Autónoma de Barcelona</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2ECBCB" w14:textId="77777777" w:rsidR="008E6FAA" w:rsidRPr="00DB04FC" w:rsidRDefault="008E6FAA">
            <w:pPr>
              <w:spacing w:before="120" w:after="120"/>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5 h.</w:t>
            </w: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4CEF01" w14:textId="77777777" w:rsidR="008E6FAA" w:rsidRPr="00DB04FC" w:rsidRDefault="008E6FAA">
            <w:pPr>
              <w:spacing w:before="120" w:after="120"/>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CD</w:t>
            </w:r>
          </w:p>
        </w:tc>
      </w:tr>
    </w:tbl>
    <w:p w14:paraId="0A62C424" w14:textId="77777777" w:rsidR="008E6FAA" w:rsidRPr="00DB04FC" w:rsidRDefault="008E6FAA" w:rsidP="008E6FAA">
      <w:pPr>
        <w:widowControl w:val="0"/>
        <w:numPr>
          <w:ilvl w:val="0"/>
          <w:numId w:val="89"/>
        </w:num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rPr>
      </w:pPr>
      <w:r w:rsidRPr="00DB04FC">
        <w:rPr>
          <w:rFonts w:ascii="Century Gothic" w:eastAsia="Century Gothic" w:hAnsi="Century Gothic" w:cs="Century Gothic"/>
          <w:b/>
          <w:color w:val="000000"/>
          <w:sz w:val="20"/>
        </w:rPr>
        <w:t xml:space="preserve">D: </w:t>
      </w:r>
      <w:proofErr w:type="gramStart"/>
      <w:r w:rsidRPr="00DB04FC">
        <w:rPr>
          <w:rFonts w:ascii="Century Gothic" w:eastAsia="Century Gothic" w:hAnsi="Century Gothic" w:cs="Century Gothic"/>
          <w:b/>
          <w:color w:val="000000"/>
          <w:sz w:val="20"/>
        </w:rPr>
        <w:t>Director</w:t>
      </w:r>
      <w:proofErr w:type="gramEnd"/>
      <w:r w:rsidRPr="00DB04FC">
        <w:rPr>
          <w:rFonts w:ascii="Century Gothic" w:eastAsia="Century Gothic" w:hAnsi="Century Gothic" w:cs="Century Gothic"/>
          <w:b/>
          <w:color w:val="000000"/>
          <w:sz w:val="20"/>
        </w:rPr>
        <w:t>, CO: Coordinador, CD: Co-Director-</w:t>
      </w:r>
    </w:p>
    <w:p w14:paraId="0A0B4823"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p>
    <w:p w14:paraId="6DDB1CE3"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b/>
          <w:color w:val="000000"/>
          <w:sz w:val="20"/>
        </w:rPr>
      </w:pPr>
      <w:r w:rsidRPr="00DB04FC">
        <w:rPr>
          <w:rFonts w:ascii="Century Gothic" w:eastAsia="Century Gothic" w:hAnsi="Century Gothic" w:cs="Century Gothic"/>
          <w:b/>
          <w:color w:val="000000"/>
          <w:sz w:val="20"/>
        </w:rPr>
        <w:t>Participantes</w:t>
      </w:r>
    </w:p>
    <w:p w14:paraId="09F016D2" w14:textId="77777777" w:rsidR="008E6FAA" w:rsidRPr="00DB04FC" w:rsidRDefault="008E6FAA">
      <w:pPr>
        <w:pBdr>
          <w:top w:val="nil"/>
          <w:left w:val="nil"/>
          <w:bottom w:val="nil"/>
          <w:right w:val="nil"/>
          <w:between w:val="nil"/>
        </w:pBdr>
        <w:ind w:left="0" w:hanging="2"/>
        <w:rPr>
          <w:color w:val="000000"/>
          <w:sz w:val="20"/>
        </w:rPr>
      </w:pPr>
    </w:p>
    <w:tbl>
      <w:tblPr>
        <w:tblW w:w="8910" w:type="dxa"/>
        <w:tblInd w:w="-57" w:type="dxa"/>
        <w:tblLayout w:type="fixed"/>
        <w:tblLook w:val="0400" w:firstRow="0" w:lastRow="0" w:firstColumn="0" w:lastColumn="0" w:noHBand="0" w:noVBand="1"/>
      </w:tblPr>
      <w:tblGrid>
        <w:gridCol w:w="1620"/>
        <w:gridCol w:w="1590"/>
        <w:gridCol w:w="1215"/>
        <w:gridCol w:w="1155"/>
        <w:gridCol w:w="3330"/>
      </w:tblGrid>
      <w:tr w:rsidR="008E6FAA" w:rsidRPr="00DB04FC" w14:paraId="0C3715B0" w14:textId="77777777">
        <w:tc>
          <w:tcPr>
            <w:tcW w:w="16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AA82E8F" w14:textId="77777777" w:rsidR="008E6FAA" w:rsidRPr="00DB04FC" w:rsidRDefault="008E6FAA">
            <w:pPr>
              <w:spacing w:before="120" w:after="120"/>
              <w:ind w:left="0" w:hanging="2"/>
              <w:jc w:val="center"/>
              <w:rPr>
                <w:sz w:val="20"/>
              </w:rPr>
            </w:pPr>
            <w:r w:rsidRPr="00DB04FC">
              <w:rPr>
                <w:rFonts w:ascii="Century Gothic" w:eastAsia="Century Gothic" w:hAnsi="Century Gothic" w:cs="Century Gothic"/>
                <w:b/>
                <w:sz w:val="20"/>
              </w:rPr>
              <w:t>Apellido y nombre</w:t>
            </w:r>
          </w:p>
        </w:tc>
        <w:tc>
          <w:tcPr>
            <w:tcW w:w="15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10F0D9A" w14:textId="77777777" w:rsidR="008E6FAA" w:rsidRPr="00DB04FC" w:rsidRDefault="008E6FAA">
            <w:pPr>
              <w:spacing w:before="120" w:after="120"/>
              <w:ind w:left="0" w:hanging="2"/>
              <w:jc w:val="center"/>
              <w:rPr>
                <w:sz w:val="20"/>
              </w:rPr>
            </w:pPr>
            <w:r w:rsidRPr="00DB04FC">
              <w:rPr>
                <w:rFonts w:ascii="Century Gothic" w:eastAsia="Century Gothic" w:hAnsi="Century Gothic" w:cs="Century Gothic"/>
                <w:b/>
                <w:sz w:val="20"/>
              </w:rPr>
              <w:t>Unidad académica y carrera</w:t>
            </w:r>
          </w:p>
        </w:tc>
        <w:tc>
          <w:tcPr>
            <w:tcW w:w="12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98984C5" w14:textId="77777777" w:rsidR="008E6FAA" w:rsidRPr="00DB04FC" w:rsidRDefault="008E6FAA">
            <w:pPr>
              <w:spacing w:before="120" w:after="120"/>
              <w:ind w:left="0" w:hanging="2"/>
              <w:jc w:val="center"/>
              <w:rPr>
                <w:sz w:val="20"/>
              </w:rPr>
            </w:pPr>
            <w:r w:rsidRPr="00DB04FC">
              <w:rPr>
                <w:rFonts w:ascii="Century Gothic" w:eastAsia="Century Gothic" w:hAnsi="Century Gothic" w:cs="Century Gothic"/>
                <w:b/>
                <w:sz w:val="20"/>
              </w:rPr>
              <w:t xml:space="preserve">Participante </w:t>
            </w:r>
            <w:r w:rsidRPr="00DB04FC">
              <w:rPr>
                <w:rFonts w:ascii="Century Gothic" w:eastAsia="Century Gothic" w:hAnsi="Century Gothic" w:cs="Century Gothic"/>
                <w:sz w:val="20"/>
              </w:rPr>
              <w:t>(*1)</w:t>
            </w:r>
          </w:p>
        </w:tc>
        <w:tc>
          <w:tcPr>
            <w:tcW w:w="1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BB73967" w14:textId="77777777" w:rsidR="008E6FAA" w:rsidRPr="00DB04FC" w:rsidRDefault="008E6FAA">
            <w:pPr>
              <w:spacing w:before="120" w:after="120"/>
              <w:ind w:left="0" w:hanging="2"/>
              <w:jc w:val="center"/>
              <w:rPr>
                <w:sz w:val="20"/>
              </w:rPr>
            </w:pPr>
            <w:r w:rsidRPr="00DB04FC">
              <w:rPr>
                <w:rFonts w:ascii="Century Gothic" w:eastAsia="Century Gothic" w:hAnsi="Century Gothic" w:cs="Century Gothic"/>
                <w:b/>
                <w:sz w:val="20"/>
              </w:rPr>
              <w:t>DNI</w:t>
            </w:r>
          </w:p>
        </w:tc>
        <w:tc>
          <w:tcPr>
            <w:tcW w:w="33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F2226CA" w14:textId="77777777" w:rsidR="008E6FAA" w:rsidRPr="00DB04FC" w:rsidRDefault="008E6FAA" w:rsidP="003678B4">
            <w:pPr>
              <w:spacing w:before="120" w:after="120"/>
              <w:ind w:left="0" w:hanging="2"/>
              <w:jc w:val="center"/>
              <w:rPr>
                <w:sz w:val="20"/>
              </w:rPr>
            </w:pPr>
            <w:r w:rsidRPr="00DB04FC">
              <w:rPr>
                <w:rFonts w:ascii="Century Gothic" w:eastAsia="Century Gothic" w:hAnsi="Century Gothic" w:cs="Century Gothic"/>
                <w:b/>
                <w:sz w:val="20"/>
              </w:rPr>
              <w:t>Correo electrónico</w:t>
            </w:r>
          </w:p>
        </w:tc>
      </w:tr>
      <w:tr w:rsidR="008E6FAA" w:rsidRPr="00DB04FC" w14:paraId="10B71921" w14:textId="77777777">
        <w:tc>
          <w:tcPr>
            <w:tcW w:w="16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847AF9E" w14:textId="77777777" w:rsidR="008E6FAA" w:rsidRPr="00DB04FC" w:rsidRDefault="008E6FAA">
            <w:pPr>
              <w:spacing w:before="120" w:after="120"/>
              <w:ind w:left="0" w:hanging="2"/>
              <w:rPr>
                <w:rFonts w:ascii="Century Gothic" w:eastAsia="Century Gothic" w:hAnsi="Century Gothic" w:cs="Century Gothic"/>
                <w:sz w:val="20"/>
              </w:rPr>
            </w:pPr>
            <w:r w:rsidRPr="00DB04FC">
              <w:rPr>
                <w:rFonts w:ascii="Century Gothic" w:eastAsia="Century Gothic" w:hAnsi="Century Gothic" w:cs="Century Gothic"/>
                <w:sz w:val="20"/>
              </w:rPr>
              <w:t>Ing. Araya, Pablo J.</w:t>
            </w:r>
          </w:p>
        </w:tc>
        <w:tc>
          <w:tcPr>
            <w:tcW w:w="15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1292075" w14:textId="77777777" w:rsidR="008E6FAA" w:rsidRPr="00DB04FC" w:rsidRDefault="008E6FAA">
            <w:pPr>
              <w:spacing w:before="120" w:after="120"/>
              <w:ind w:left="0" w:hanging="2"/>
              <w:rPr>
                <w:rFonts w:ascii="Century Gothic" w:eastAsia="Century Gothic" w:hAnsi="Century Gothic" w:cs="Century Gothic"/>
                <w:sz w:val="20"/>
              </w:rPr>
            </w:pPr>
            <w:r w:rsidRPr="00DB04FC">
              <w:rPr>
                <w:rFonts w:ascii="Century Gothic" w:eastAsia="Century Gothic" w:hAnsi="Century Gothic" w:cs="Century Gothic"/>
                <w:sz w:val="20"/>
              </w:rPr>
              <w:t>Facultad de Ingeniería</w:t>
            </w:r>
          </w:p>
        </w:tc>
        <w:tc>
          <w:tcPr>
            <w:tcW w:w="12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1CEFD1A" w14:textId="77777777" w:rsidR="008E6FAA" w:rsidRPr="00DB04FC" w:rsidRDefault="008E6FAA">
            <w:pPr>
              <w:spacing w:before="120" w:after="120"/>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D</w:t>
            </w:r>
          </w:p>
        </w:tc>
        <w:tc>
          <w:tcPr>
            <w:tcW w:w="1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CD084B1" w14:textId="77777777" w:rsidR="008E6FAA" w:rsidRPr="00DB04FC" w:rsidRDefault="008E6FAA">
            <w:pPr>
              <w:spacing w:before="120" w:after="120"/>
              <w:ind w:left="0" w:hanging="2"/>
              <w:rPr>
                <w:rFonts w:ascii="Century Gothic" w:eastAsia="Century Gothic" w:hAnsi="Century Gothic" w:cs="Century Gothic"/>
                <w:sz w:val="20"/>
              </w:rPr>
            </w:pPr>
            <w:r w:rsidRPr="00DB04FC">
              <w:rPr>
                <w:rFonts w:ascii="Century Gothic" w:eastAsia="Century Gothic" w:hAnsi="Century Gothic" w:cs="Century Gothic"/>
                <w:sz w:val="20"/>
              </w:rPr>
              <w:t>28.194.063</w:t>
            </w:r>
          </w:p>
        </w:tc>
        <w:tc>
          <w:tcPr>
            <w:tcW w:w="33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67F679E" w14:textId="77777777" w:rsidR="008E6FAA" w:rsidRPr="00DB04FC" w:rsidRDefault="008E6FAA">
            <w:pPr>
              <w:spacing w:before="120" w:after="120"/>
              <w:ind w:left="0" w:hanging="2"/>
              <w:rPr>
                <w:rFonts w:ascii="Century Gothic" w:eastAsia="Century Gothic" w:hAnsi="Century Gothic" w:cs="Century Gothic"/>
                <w:sz w:val="20"/>
              </w:rPr>
            </w:pPr>
            <w:r w:rsidRPr="00DB04FC">
              <w:rPr>
                <w:rFonts w:ascii="Century Gothic" w:eastAsia="Century Gothic" w:hAnsi="Century Gothic" w:cs="Century Gothic"/>
                <w:sz w:val="20"/>
              </w:rPr>
              <w:t>ing.pablo.araya@ing.unlpam.edu.ar</w:t>
            </w:r>
          </w:p>
        </w:tc>
      </w:tr>
      <w:tr w:rsidR="008E6FAA" w:rsidRPr="00DB04FC" w14:paraId="00115642" w14:textId="77777777">
        <w:tc>
          <w:tcPr>
            <w:tcW w:w="16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B4BBCDC" w14:textId="77777777" w:rsidR="008E6FAA" w:rsidRPr="00DB04FC" w:rsidRDefault="008E6FAA">
            <w:pPr>
              <w:spacing w:before="120" w:after="120"/>
              <w:ind w:left="0" w:hanging="2"/>
              <w:rPr>
                <w:rFonts w:ascii="Century Gothic" w:eastAsia="Century Gothic" w:hAnsi="Century Gothic" w:cs="Century Gothic"/>
                <w:sz w:val="20"/>
              </w:rPr>
            </w:pPr>
            <w:r w:rsidRPr="00DB04FC">
              <w:rPr>
                <w:rFonts w:ascii="Century Gothic" w:eastAsia="Century Gothic" w:hAnsi="Century Gothic" w:cs="Century Gothic"/>
                <w:sz w:val="20"/>
              </w:rPr>
              <w:t>Ing. Leguizamón, Lucas O. </w:t>
            </w:r>
          </w:p>
        </w:tc>
        <w:tc>
          <w:tcPr>
            <w:tcW w:w="15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39934C5" w14:textId="77777777" w:rsidR="008E6FAA" w:rsidRPr="00DB04FC" w:rsidRDefault="008E6FAA">
            <w:pPr>
              <w:spacing w:before="120" w:after="120"/>
              <w:ind w:left="0" w:hanging="2"/>
              <w:rPr>
                <w:rFonts w:ascii="Century Gothic" w:eastAsia="Century Gothic" w:hAnsi="Century Gothic" w:cs="Century Gothic"/>
                <w:sz w:val="20"/>
              </w:rPr>
            </w:pPr>
            <w:r w:rsidRPr="00DB04FC">
              <w:rPr>
                <w:rFonts w:ascii="Century Gothic" w:eastAsia="Century Gothic" w:hAnsi="Century Gothic" w:cs="Century Gothic"/>
                <w:sz w:val="20"/>
              </w:rPr>
              <w:t>Facultad de Ingeniería</w:t>
            </w:r>
          </w:p>
        </w:tc>
        <w:tc>
          <w:tcPr>
            <w:tcW w:w="12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78A0BCF" w14:textId="77777777" w:rsidR="008E6FAA" w:rsidRPr="00DB04FC" w:rsidRDefault="008E6FAA">
            <w:pPr>
              <w:spacing w:before="120" w:after="120"/>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D</w:t>
            </w:r>
          </w:p>
        </w:tc>
        <w:tc>
          <w:tcPr>
            <w:tcW w:w="1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F3DE69" w14:textId="77777777" w:rsidR="008E6FAA" w:rsidRPr="00DB04FC" w:rsidRDefault="008E6FAA">
            <w:pPr>
              <w:spacing w:before="120" w:after="120"/>
              <w:ind w:left="0" w:hanging="2"/>
              <w:rPr>
                <w:rFonts w:ascii="Century Gothic" w:eastAsia="Century Gothic" w:hAnsi="Century Gothic" w:cs="Century Gothic"/>
                <w:sz w:val="20"/>
              </w:rPr>
            </w:pPr>
            <w:r w:rsidRPr="00DB04FC">
              <w:rPr>
                <w:rFonts w:ascii="Century Gothic" w:eastAsia="Century Gothic" w:hAnsi="Century Gothic" w:cs="Century Gothic"/>
                <w:sz w:val="20"/>
              </w:rPr>
              <w:t>28.943.751</w:t>
            </w:r>
          </w:p>
        </w:tc>
        <w:tc>
          <w:tcPr>
            <w:tcW w:w="33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7A856A9" w14:textId="77777777" w:rsidR="008E6FAA" w:rsidRPr="00DB04FC" w:rsidRDefault="008E6FAA">
            <w:pPr>
              <w:spacing w:before="120" w:after="120"/>
              <w:ind w:left="0" w:hanging="2"/>
              <w:rPr>
                <w:rFonts w:ascii="Century Gothic" w:eastAsia="Century Gothic" w:hAnsi="Century Gothic" w:cs="Century Gothic"/>
                <w:sz w:val="20"/>
              </w:rPr>
            </w:pPr>
            <w:r w:rsidRPr="00DB04FC">
              <w:rPr>
                <w:rFonts w:ascii="Century Gothic" w:eastAsia="Century Gothic" w:hAnsi="Century Gothic" w:cs="Century Gothic"/>
                <w:sz w:val="20"/>
              </w:rPr>
              <w:t>lucas.leguizamon@ing.unlpam.edu.ar</w:t>
            </w:r>
          </w:p>
        </w:tc>
      </w:tr>
      <w:tr w:rsidR="008E6FAA" w:rsidRPr="00DB04FC" w14:paraId="14621AC3" w14:textId="77777777">
        <w:tc>
          <w:tcPr>
            <w:tcW w:w="16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426D2AE" w14:textId="77777777" w:rsidR="008E6FAA" w:rsidRPr="00DB04FC" w:rsidRDefault="008E6FAA">
            <w:pPr>
              <w:spacing w:before="120" w:after="120"/>
              <w:ind w:left="0" w:hanging="2"/>
              <w:rPr>
                <w:rFonts w:ascii="Century Gothic" w:eastAsia="Century Gothic" w:hAnsi="Century Gothic" w:cs="Century Gothic"/>
                <w:sz w:val="20"/>
              </w:rPr>
            </w:pPr>
            <w:r w:rsidRPr="00DB04FC">
              <w:rPr>
                <w:rFonts w:ascii="Century Gothic" w:eastAsia="Century Gothic" w:hAnsi="Century Gothic" w:cs="Century Gothic"/>
                <w:sz w:val="20"/>
              </w:rPr>
              <w:t xml:space="preserve">Mg. </w:t>
            </w:r>
            <w:proofErr w:type="spellStart"/>
            <w:r w:rsidRPr="00DB04FC">
              <w:rPr>
                <w:rFonts w:ascii="Century Gothic" w:eastAsia="Century Gothic" w:hAnsi="Century Gothic" w:cs="Century Gothic"/>
                <w:sz w:val="20"/>
              </w:rPr>
              <w:t>Michelis</w:t>
            </w:r>
            <w:proofErr w:type="spellEnd"/>
            <w:r w:rsidRPr="00DB04FC">
              <w:rPr>
                <w:rFonts w:ascii="Century Gothic" w:eastAsia="Century Gothic" w:hAnsi="Century Gothic" w:cs="Century Gothic"/>
                <w:sz w:val="20"/>
              </w:rPr>
              <w:t>, Adriana L. </w:t>
            </w:r>
          </w:p>
        </w:tc>
        <w:tc>
          <w:tcPr>
            <w:tcW w:w="15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06D3999" w14:textId="77777777" w:rsidR="008E6FAA" w:rsidRPr="00DB04FC" w:rsidRDefault="008E6FAA">
            <w:pPr>
              <w:spacing w:before="120" w:after="120"/>
              <w:ind w:left="0" w:hanging="2"/>
              <w:rPr>
                <w:rFonts w:ascii="Century Gothic" w:eastAsia="Century Gothic" w:hAnsi="Century Gothic" w:cs="Century Gothic"/>
                <w:sz w:val="20"/>
              </w:rPr>
            </w:pPr>
            <w:r w:rsidRPr="00DB04FC">
              <w:rPr>
                <w:rFonts w:ascii="Century Gothic" w:eastAsia="Century Gothic" w:hAnsi="Century Gothic" w:cs="Century Gothic"/>
                <w:sz w:val="20"/>
              </w:rPr>
              <w:t>Facultad de Ingeniería</w:t>
            </w:r>
          </w:p>
        </w:tc>
        <w:tc>
          <w:tcPr>
            <w:tcW w:w="12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94788A3" w14:textId="77777777" w:rsidR="008E6FAA" w:rsidRPr="00DB04FC" w:rsidRDefault="008E6FAA">
            <w:pPr>
              <w:spacing w:before="120" w:after="120"/>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D</w:t>
            </w:r>
          </w:p>
        </w:tc>
        <w:tc>
          <w:tcPr>
            <w:tcW w:w="1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85197D4" w14:textId="77777777" w:rsidR="008E6FAA" w:rsidRPr="00DB04FC" w:rsidRDefault="008E6FAA">
            <w:pPr>
              <w:spacing w:before="120" w:after="120"/>
              <w:ind w:left="0" w:hanging="2"/>
              <w:rPr>
                <w:rFonts w:ascii="Century Gothic" w:eastAsia="Century Gothic" w:hAnsi="Century Gothic" w:cs="Century Gothic"/>
                <w:sz w:val="20"/>
              </w:rPr>
            </w:pPr>
            <w:r w:rsidRPr="00DB04FC">
              <w:rPr>
                <w:rFonts w:ascii="Century Gothic" w:eastAsia="Century Gothic" w:hAnsi="Century Gothic" w:cs="Century Gothic"/>
                <w:sz w:val="20"/>
              </w:rPr>
              <w:t>23.378.357</w:t>
            </w:r>
          </w:p>
        </w:tc>
        <w:tc>
          <w:tcPr>
            <w:tcW w:w="33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D3A65DA" w14:textId="77777777" w:rsidR="008E6FAA" w:rsidRPr="00DB04FC" w:rsidRDefault="008E6FAA">
            <w:pPr>
              <w:spacing w:before="120" w:after="120"/>
              <w:ind w:left="0" w:hanging="2"/>
              <w:rPr>
                <w:rFonts w:ascii="Century Gothic" w:eastAsia="Century Gothic" w:hAnsi="Century Gothic" w:cs="Century Gothic"/>
                <w:sz w:val="20"/>
              </w:rPr>
            </w:pPr>
            <w:r w:rsidRPr="00DB04FC">
              <w:rPr>
                <w:rFonts w:ascii="Century Gothic" w:eastAsia="Century Gothic" w:hAnsi="Century Gothic" w:cs="Century Gothic"/>
                <w:sz w:val="20"/>
              </w:rPr>
              <w:t>michelis@ing.unlpam.edu.ar</w:t>
            </w:r>
          </w:p>
        </w:tc>
      </w:tr>
      <w:tr w:rsidR="008E6FAA" w:rsidRPr="00DB04FC" w14:paraId="327D670E" w14:textId="77777777">
        <w:tc>
          <w:tcPr>
            <w:tcW w:w="16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2A97805" w14:textId="77777777" w:rsidR="008E6FAA" w:rsidRPr="00DB04FC" w:rsidRDefault="008E6FAA">
            <w:pPr>
              <w:spacing w:before="120" w:after="120"/>
              <w:ind w:left="0" w:hanging="2"/>
              <w:rPr>
                <w:rFonts w:ascii="Century Gothic" w:eastAsia="Century Gothic" w:hAnsi="Century Gothic" w:cs="Century Gothic"/>
                <w:sz w:val="20"/>
              </w:rPr>
            </w:pPr>
            <w:r w:rsidRPr="00DB04FC">
              <w:rPr>
                <w:rFonts w:ascii="Century Gothic" w:eastAsia="Century Gothic" w:hAnsi="Century Gothic" w:cs="Century Gothic"/>
                <w:sz w:val="20"/>
              </w:rPr>
              <w:t>AP. Hernández, Juan C.</w:t>
            </w:r>
          </w:p>
        </w:tc>
        <w:tc>
          <w:tcPr>
            <w:tcW w:w="15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A6E0EBE" w14:textId="77777777" w:rsidR="008E6FAA" w:rsidRPr="00DB04FC" w:rsidRDefault="008E6FAA">
            <w:pPr>
              <w:spacing w:before="120" w:after="120"/>
              <w:ind w:left="0" w:hanging="2"/>
              <w:rPr>
                <w:rFonts w:ascii="Century Gothic" w:eastAsia="Century Gothic" w:hAnsi="Century Gothic" w:cs="Century Gothic"/>
                <w:sz w:val="20"/>
              </w:rPr>
            </w:pPr>
            <w:r w:rsidRPr="00DB04FC">
              <w:rPr>
                <w:rFonts w:ascii="Century Gothic" w:eastAsia="Century Gothic" w:hAnsi="Century Gothic" w:cs="Century Gothic"/>
                <w:sz w:val="20"/>
              </w:rPr>
              <w:t>Facultad de Ingeniería</w:t>
            </w:r>
          </w:p>
        </w:tc>
        <w:tc>
          <w:tcPr>
            <w:tcW w:w="12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B3847F8" w14:textId="77777777" w:rsidR="008E6FAA" w:rsidRPr="00DB04FC" w:rsidRDefault="008E6FAA">
            <w:pPr>
              <w:spacing w:before="120" w:after="120"/>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D</w:t>
            </w:r>
          </w:p>
        </w:tc>
        <w:tc>
          <w:tcPr>
            <w:tcW w:w="1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92DD0BA" w14:textId="77777777" w:rsidR="008E6FAA" w:rsidRPr="00DB04FC" w:rsidRDefault="008E6FAA">
            <w:pPr>
              <w:spacing w:before="120" w:after="120"/>
              <w:ind w:left="0" w:hanging="2"/>
              <w:rPr>
                <w:rFonts w:ascii="Century Gothic" w:eastAsia="Century Gothic" w:hAnsi="Century Gothic" w:cs="Century Gothic"/>
                <w:sz w:val="20"/>
              </w:rPr>
            </w:pPr>
            <w:r w:rsidRPr="00DB04FC">
              <w:rPr>
                <w:rFonts w:ascii="Century Gothic" w:eastAsia="Century Gothic" w:hAnsi="Century Gothic" w:cs="Century Gothic"/>
                <w:sz w:val="20"/>
              </w:rPr>
              <w:t>24.276.16</w:t>
            </w:r>
          </w:p>
        </w:tc>
        <w:tc>
          <w:tcPr>
            <w:tcW w:w="33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DAD7564" w14:textId="77777777" w:rsidR="008E6FAA" w:rsidRPr="00DB04FC" w:rsidRDefault="008E6FAA">
            <w:pPr>
              <w:spacing w:before="120" w:after="120"/>
              <w:ind w:left="0" w:hanging="2"/>
              <w:rPr>
                <w:rFonts w:ascii="Century Gothic" w:eastAsia="Century Gothic" w:hAnsi="Century Gothic" w:cs="Century Gothic"/>
                <w:sz w:val="20"/>
              </w:rPr>
            </w:pPr>
            <w:r w:rsidRPr="00DB04FC">
              <w:rPr>
                <w:rFonts w:ascii="Century Gothic" w:eastAsia="Century Gothic" w:hAnsi="Century Gothic" w:cs="Century Gothic"/>
                <w:sz w:val="20"/>
              </w:rPr>
              <w:t>hjuanca@ing.unlpam.edu.ar</w:t>
            </w:r>
          </w:p>
        </w:tc>
      </w:tr>
      <w:tr w:rsidR="008E6FAA" w:rsidRPr="00DB04FC" w14:paraId="33CFDF19" w14:textId="77777777">
        <w:tc>
          <w:tcPr>
            <w:tcW w:w="16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FE742F4" w14:textId="77777777" w:rsidR="008E6FAA" w:rsidRPr="00DB04FC" w:rsidRDefault="008E6FAA">
            <w:pPr>
              <w:spacing w:before="120" w:after="120"/>
              <w:ind w:left="0" w:hanging="2"/>
              <w:rPr>
                <w:rFonts w:ascii="Century Gothic" w:eastAsia="Century Gothic" w:hAnsi="Century Gothic" w:cs="Century Gothic"/>
                <w:sz w:val="20"/>
              </w:rPr>
            </w:pPr>
            <w:r w:rsidRPr="00DB04FC">
              <w:rPr>
                <w:rFonts w:ascii="Century Gothic" w:eastAsia="Century Gothic" w:hAnsi="Century Gothic" w:cs="Century Gothic"/>
                <w:sz w:val="20"/>
              </w:rPr>
              <w:t>AP. Nicolau, Santiago H.</w:t>
            </w:r>
          </w:p>
        </w:tc>
        <w:tc>
          <w:tcPr>
            <w:tcW w:w="15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6004D54" w14:textId="77777777" w:rsidR="008E6FAA" w:rsidRPr="00DB04FC" w:rsidRDefault="008E6FAA">
            <w:pPr>
              <w:spacing w:before="120" w:after="120"/>
              <w:ind w:left="0" w:hanging="2"/>
              <w:rPr>
                <w:rFonts w:ascii="Century Gothic" w:eastAsia="Century Gothic" w:hAnsi="Century Gothic" w:cs="Century Gothic"/>
                <w:sz w:val="20"/>
              </w:rPr>
            </w:pPr>
            <w:r w:rsidRPr="00DB04FC">
              <w:rPr>
                <w:rFonts w:ascii="Century Gothic" w:eastAsia="Century Gothic" w:hAnsi="Century Gothic" w:cs="Century Gothic"/>
                <w:sz w:val="20"/>
              </w:rPr>
              <w:t>Facultad de Ingeniería</w:t>
            </w:r>
          </w:p>
        </w:tc>
        <w:tc>
          <w:tcPr>
            <w:tcW w:w="12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4A35C51" w14:textId="77777777" w:rsidR="008E6FAA" w:rsidRPr="00DB04FC" w:rsidRDefault="008E6FAA">
            <w:pPr>
              <w:spacing w:before="120" w:after="120"/>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D</w:t>
            </w:r>
          </w:p>
        </w:tc>
        <w:tc>
          <w:tcPr>
            <w:tcW w:w="1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A19703C" w14:textId="77777777" w:rsidR="008E6FAA" w:rsidRPr="00DB04FC" w:rsidRDefault="008E6FAA">
            <w:pPr>
              <w:spacing w:before="120" w:after="120"/>
              <w:ind w:left="0" w:hanging="2"/>
              <w:rPr>
                <w:rFonts w:ascii="Century Gothic" w:eastAsia="Century Gothic" w:hAnsi="Century Gothic" w:cs="Century Gothic"/>
                <w:sz w:val="20"/>
              </w:rPr>
            </w:pPr>
            <w:r w:rsidRPr="00DB04FC">
              <w:rPr>
                <w:rFonts w:ascii="Century Gothic" w:eastAsia="Century Gothic" w:hAnsi="Century Gothic" w:cs="Century Gothic"/>
                <w:sz w:val="20"/>
              </w:rPr>
              <w:t>23.081.376</w:t>
            </w:r>
          </w:p>
        </w:tc>
        <w:tc>
          <w:tcPr>
            <w:tcW w:w="33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CF37B59" w14:textId="77777777" w:rsidR="008E6FAA" w:rsidRPr="00DB04FC" w:rsidRDefault="008E6FAA">
            <w:pPr>
              <w:spacing w:before="120" w:after="120"/>
              <w:ind w:left="0" w:hanging="2"/>
              <w:rPr>
                <w:rFonts w:ascii="Century Gothic" w:eastAsia="Century Gothic" w:hAnsi="Century Gothic" w:cs="Century Gothic"/>
                <w:sz w:val="20"/>
              </w:rPr>
            </w:pPr>
            <w:r w:rsidRPr="00DB04FC">
              <w:rPr>
                <w:rFonts w:ascii="Century Gothic" w:eastAsia="Century Gothic" w:hAnsi="Century Gothic" w:cs="Century Gothic"/>
                <w:sz w:val="20"/>
              </w:rPr>
              <w:t>santiago.nicolau@gmail.com</w:t>
            </w:r>
          </w:p>
        </w:tc>
      </w:tr>
    </w:tbl>
    <w:p w14:paraId="48AE8CC9" w14:textId="77777777" w:rsidR="008E6FAA" w:rsidRPr="00DB04FC" w:rsidRDefault="008E6FAA">
      <w:pPr>
        <w:pBdr>
          <w:top w:val="nil"/>
          <w:left w:val="nil"/>
          <w:bottom w:val="nil"/>
          <w:right w:val="nil"/>
          <w:between w:val="nil"/>
        </w:pBdr>
        <w:spacing w:before="5"/>
        <w:ind w:left="0" w:hanging="2"/>
        <w:jc w:val="both"/>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 xml:space="preserve"> (*1) D: Docente G: Graduado ND: No Docente E: Estudiante</w:t>
      </w:r>
    </w:p>
    <w:p w14:paraId="6B5BD887" w14:textId="77777777" w:rsidR="008E6FAA" w:rsidRPr="00DB04FC" w:rsidRDefault="008E6FAA">
      <w:pPr>
        <w:ind w:left="0" w:hanging="2"/>
        <w:rPr>
          <w:rFonts w:ascii="Century Gothic" w:eastAsia="Century Gothic" w:hAnsi="Century Gothic" w:cs="Century Gothic"/>
          <w:sz w:val="20"/>
        </w:rPr>
      </w:pPr>
    </w:p>
    <w:p w14:paraId="3D8EA742" w14:textId="77777777" w:rsidR="008E6FAA" w:rsidRPr="00DB04FC" w:rsidRDefault="008E6FAA">
      <w:pPr>
        <w:ind w:left="0" w:hanging="2"/>
        <w:rPr>
          <w:rFonts w:ascii="Century Gothic" w:eastAsia="Century Gothic" w:hAnsi="Century Gothic" w:cs="Century Gothic"/>
          <w:b/>
          <w:color w:val="000000"/>
          <w:sz w:val="20"/>
        </w:rPr>
      </w:pPr>
      <w:r w:rsidRPr="00DB04FC">
        <w:rPr>
          <w:rFonts w:ascii="Century Gothic" w:eastAsia="Century Gothic" w:hAnsi="Century Gothic" w:cs="Century Gothic"/>
          <w:b/>
          <w:color w:val="000000"/>
          <w:sz w:val="20"/>
        </w:rPr>
        <w:t xml:space="preserve">Otros (miembros de las organizaciones </w:t>
      </w:r>
      <w:proofErr w:type="spellStart"/>
      <w:r w:rsidRPr="00DB04FC">
        <w:rPr>
          <w:rFonts w:ascii="Century Gothic" w:eastAsia="Century Gothic" w:hAnsi="Century Gothic" w:cs="Century Gothic"/>
          <w:b/>
          <w:color w:val="000000"/>
          <w:sz w:val="20"/>
        </w:rPr>
        <w:t>coparticipantes</w:t>
      </w:r>
      <w:proofErr w:type="spellEnd"/>
      <w:r w:rsidRPr="00DB04FC">
        <w:rPr>
          <w:rFonts w:ascii="Century Gothic" w:eastAsia="Century Gothic" w:hAnsi="Century Gothic" w:cs="Century Gothic"/>
          <w:b/>
          <w:color w:val="000000"/>
          <w:sz w:val="20"/>
        </w:rPr>
        <w:t>, vecinos, etc.)</w:t>
      </w:r>
    </w:p>
    <w:p w14:paraId="24B35E54" w14:textId="77777777" w:rsidR="008E6FAA" w:rsidRPr="00DB04FC" w:rsidRDefault="008E6FAA">
      <w:pPr>
        <w:pBdr>
          <w:top w:val="nil"/>
          <w:left w:val="nil"/>
          <w:bottom w:val="nil"/>
          <w:right w:val="nil"/>
          <w:between w:val="nil"/>
        </w:pBdr>
        <w:ind w:left="0" w:hanging="2"/>
        <w:rPr>
          <w:color w:val="000000"/>
          <w:sz w:val="20"/>
        </w:rPr>
      </w:pPr>
    </w:p>
    <w:tbl>
      <w:tblPr>
        <w:tblW w:w="8929" w:type="dxa"/>
        <w:tblInd w:w="-70" w:type="dxa"/>
        <w:tblLayout w:type="fixed"/>
        <w:tblLook w:val="0400" w:firstRow="0" w:lastRow="0" w:firstColumn="0" w:lastColumn="0" w:noHBand="0" w:noVBand="1"/>
      </w:tblPr>
      <w:tblGrid>
        <w:gridCol w:w="2622"/>
        <w:gridCol w:w="3090"/>
        <w:gridCol w:w="1138"/>
        <w:gridCol w:w="2079"/>
      </w:tblGrid>
      <w:tr w:rsidR="008E6FAA" w:rsidRPr="00DB04FC" w14:paraId="4F8EE397" w14:textId="77777777">
        <w:tc>
          <w:tcPr>
            <w:tcW w:w="26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367DB5" w14:textId="77777777" w:rsidR="008E6FAA" w:rsidRPr="00DB04FC" w:rsidRDefault="008E6FAA">
            <w:pPr>
              <w:spacing w:before="120" w:after="120"/>
              <w:ind w:left="0" w:hanging="2"/>
              <w:jc w:val="center"/>
              <w:rPr>
                <w:rFonts w:ascii="Century Gothic" w:eastAsia="Century Gothic" w:hAnsi="Century Gothic" w:cs="Century Gothic"/>
                <w:b/>
                <w:sz w:val="20"/>
              </w:rPr>
            </w:pPr>
            <w:r w:rsidRPr="00DB04FC">
              <w:rPr>
                <w:rFonts w:ascii="Century Gothic" w:eastAsia="Century Gothic" w:hAnsi="Century Gothic" w:cs="Century Gothic"/>
                <w:b/>
                <w:sz w:val="20"/>
              </w:rPr>
              <w:t>Apellido y nombre</w:t>
            </w:r>
          </w:p>
        </w:tc>
        <w:tc>
          <w:tcPr>
            <w:tcW w:w="30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813D48" w14:textId="77777777" w:rsidR="008E6FAA" w:rsidRPr="00DB04FC" w:rsidRDefault="008E6FAA">
            <w:pPr>
              <w:spacing w:before="120" w:after="120"/>
              <w:ind w:left="0" w:hanging="2"/>
              <w:jc w:val="center"/>
              <w:rPr>
                <w:sz w:val="20"/>
              </w:rPr>
            </w:pPr>
            <w:r w:rsidRPr="00DB04FC">
              <w:rPr>
                <w:rFonts w:ascii="Century Gothic" w:eastAsia="Century Gothic" w:hAnsi="Century Gothic" w:cs="Century Gothic"/>
                <w:b/>
                <w:sz w:val="20"/>
              </w:rPr>
              <w:t>Cargo/Institución</w:t>
            </w:r>
          </w:p>
        </w:tc>
        <w:tc>
          <w:tcPr>
            <w:tcW w:w="11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18B34C" w14:textId="77777777" w:rsidR="008E6FAA" w:rsidRPr="00DB04FC" w:rsidRDefault="008E6FAA">
            <w:pPr>
              <w:spacing w:before="120" w:after="120"/>
              <w:ind w:left="0" w:hanging="2"/>
              <w:jc w:val="center"/>
              <w:rPr>
                <w:sz w:val="20"/>
              </w:rPr>
            </w:pPr>
            <w:r w:rsidRPr="00DB04FC">
              <w:rPr>
                <w:rFonts w:ascii="Century Gothic" w:eastAsia="Century Gothic" w:hAnsi="Century Gothic" w:cs="Century Gothic"/>
                <w:b/>
                <w:sz w:val="20"/>
              </w:rPr>
              <w:t>DNI</w:t>
            </w:r>
          </w:p>
        </w:tc>
        <w:tc>
          <w:tcPr>
            <w:tcW w:w="20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A330AB" w14:textId="77777777" w:rsidR="008E6FAA" w:rsidRPr="00DB04FC" w:rsidRDefault="008E6FAA">
            <w:pPr>
              <w:spacing w:before="120" w:after="120"/>
              <w:ind w:left="0" w:hanging="2"/>
              <w:jc w:val="center"/>
              <w:rPr>
                <w:sz w:val="20"/>
              </w:rPr>
            </w:pPr>
            <w:r w:rsidRPr="00DB04FC">
              <w:rPr>
                <w:rFonts w:ascii="Century Gothic" w:eastAsia="Century Gothic" w:hAnsi="Century Gothic" w:cs="Century Gothic"/>
                <w:b/>
                <w:sz w:val="20"/>
              </w:rPr>
              <w:t>Correo electrónico</w:t>
            </w:r>
          </w:p>
        </w:tc>
      </w:tr>
      <w:tr w:rsidR="008E6FAA" w:rsidRPr="00DB04FC" w14:paraId="69BAFEB2" w14:textId="77777777">
        <w:tc>
          <w:tcPr>
            <w:tcW w:w="26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BDFF08" w14:textId="77777777" w:rsidR="008E6FAA" w:rsidRPr="00DB04FC" w:rsidRDefault="008E6FAA">
            <w:pPr>
              <w:spacing w:before="120" w:after="120"/>
              <w:ind w:left="0" w:hanging="2"/>
              <w:rPr>
                <w:rFonts w:ascii="Century Gothic" w:eastAsia="Century Gothic" w:hAnsi="Century Gothic" w:cs="Century Gothic"/>
                <w:sz w:val="20"/>
              </w:rPr>
            </w:pPr>
            <w:r w:rsidRPr="00DB04FC">
              <w:rPr>
                <w:rFonts w:ascii="Century Gothic" w:eastAsia="Century Gothic" w:hAnsi="Century Gothic" w:cs="Century Gothic"/>
                <w:sz w:val="20"/>
              </w:rPr>
              <w:t>Villegas, Víctor </w:t>
            </w:r>
          </w:p>
        </w:tc>
        <w:tc>
          <w:tcPr>
            <w:tcW w:w="30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EDB452" w14:textId="77777777" w:rsidR="008E6FAA" w:rsidRPr="00DB04FC" w:rsidRDefault="008E6FAA">
            <w:pPr>
              <w:spacing w:before="120" w:after="120"/>
              <w:ind w:left="0" w:hanging="2"/>
              <w:rPr>
                <w:rFonts w:ascii="Century Gothic" w:eastAsia="Century Gothic" w:hAnsi="Century Gothic" w:cs="Century Gothic"/>
                <w:sz w:val="20"/>
              </w:rPr>
            </w:pPr>
            <w:r w:rsidRPr="00DB04FC">
              <w:rPr>
                <w:rFonts w:ascii="Century Gothic" w:eastAsia="Century Gothic" w:hAnsi="Century Gothic" w:cs="Century Gothic"/>
                <w:sz w:val="20"/>
              </w:rPr>
              <w:t>Jefe división equipamiento electromecánico</w:t>
            </w:r>
          </w:p>
        </w:tc>
        <w:tc>
          <w:tcPr>
            <w:tcW w:w="11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2B5C2B" w14:textId="77777777" w:rsidR="008E6FAA" w:rsidRPr="00DB04FC" w:rsidRDefault="008E6FAA">
            <w:pPr>
              <w:spacing w:before="120" w:after="120"/>
              <w:ind w:left="0" w:hanging="2"/>
              <w:rPr>
                <w:rFonts w:ascii="Century Gothic" w:eastAsia="Century Gothic" w:hAnsi="Century Gothic" w:cs="Century Gothic"/>
                <w:sz w:val="20"/>
              </w:rPr>
            </w:pPr>
            <w:r w:rsidRPr="00DB04FC">
              <w:rPr>
                <w:rFonts w:ascii="Century Gothic" w:eastAsia="Century Gothic" w:hAnsi="Century Gothic" w:cs="Century Gothic"/>
                <w:sz w:val="20"/>
              </w:rPr>
              <w:t>20.885.182</w:t>
            </w:r>
          </w:p>
        </w:tc>
        <w:tc>
          <w:tcPr>
            <w:tcW w:w="20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A7BC82C" w14:textId="77777777" w:rsidR="008E6FAA" w:rsidRPr="00DB04FC" w:rsidRDefault="008E6FAA">
            <w:pPr>
              <w:spacing w:before="120" w:after="120"/>
              <w:ind w:left="0" w:hanging="2"/>
              <w:rPr>
                <w:rFonts w:ascii="Century Gothic" w:eastAsia="Century Gothic" w:hAnsi="Century Gothic" w:cs="Century Gothic"/>
                <w:sz w:val="20"/>
              </w:rPr>
            </w:pPr>
            <w:r w:rsidRPr="00DB04FC">
              <w:rPr>
                <w:rFonts w:ascii="Century Gothic" w:eastAsia="Century Gothic" w:hAnsi="Century Gothic" w:cs="Century Gothic"/>
                <w:sz w:val="20"/>
              </w:rPr>
              <w:t>vhviar@gmail.com</w:t>
            </w:r>
          </w:p>
        </w:tc>
      </w:tr>
      <w:tr w:rsidR="008E6FAA" w:rsidRPr="00DB04FC" w14:paraId="665EF4F4" w14:textId="77777777">
        <w:tc>
          <w:tcPr>
            <w:tcW w:w="26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C9F424" w14:textId="77777777" w:rsidR="008E6FAA" w:rsidRPr="00DB04FC" w:rsidRDefault="008E6FAA">
            <w:pPr>
              <w:spacing w:before="120" w:after="120"/>
              <w:ind w:left="0" w:hanging="2"/>
              <w:rPr>
                <w:rFonts w:ascii="Century Gothic" w:eastAsia="Century Gothic" w:hAnsi="Century Gothic" w:cs="Century Gothic"/>
                <w:sz w:val="20"/>
              </w:rPr>
            </w:pPr>
            <w:r w:rsidRPr="00DB04FC">
              <w:rPr>
                <w:rFonts w:ascii="Century Gothic" w:eastAsia="Century Gothic" w:hAnsi="Century Gothic" w:cs="Century Gothic"/>
                <w:sz w:val="20"/>
              </w:rPr>
              <w:t xml:space="preserve">Arq. </w:t>
            </w:r>
            <w:proofErr w:type="spellStart"/>
            <w:r w:rsidRPr="00DB04FC">
              <w:rPr>
                <w:rFonts w:ascii="Century Gothic" w:eastAsia="Century Gothic" w:hAnsi="Century Gothic" w:cs="Century Gothic"/>
                <w:sz w:val="20"/>
              </w:rPr>
              <w:t>Satti</w:t>
            </w:r>
            <w:proofErr w:type="spellEnd"/>
            <w:r w:rsidRPr="00DB04FC">
              <w:rPr>
                <w:rFonts w:ascii="Century Gothic" w:eastAsia="Century Gothic" w:hAnsi="Century Gothic" w:cs="Century Gothic"/>
                <w:sz w:val="20"/>
              </w:rPr>
              <w:t>, Juan</w:t>
            </w:r>
          </w:p>
        </w:tc>
        <w:tc>
          <w:tcPr>
            <w:tcW w:w="30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A7DE1F" w14:textId="77777777" w:rsidR="008E6FAA" w:rsidRPr="00DB04FC" w:rsidRDefault="008E6FAA">
            <w:pPr>
              <w:spacing w:before="120" w:after="120"/>
              <w:ind w:left="0" w:hanging="2"/>
              <w:rPr>
                <w:rFonts w:ascii="Century Gothic" w:eastAsia="Century Gothic" w:hAnsi="Century Gothic" w:cs="Century Gothic"/>
                <w:sz w:val="20"/>
              </w:rPr>
            </w:pPr>
            <w:r w:rsidRPr="00DB04FC">
              <w:rPr>
                <w:rFonts w:ascii="Century Gothic" w:eastAsia="Century Gothic" w:hAnsi="Century Gothic" w:cs="Century Gothic"/>
                <w:sz w:val="20"/>
              </w:rPr>
              <w:t>Jefe departamento de conservación y mantenimiento</w:t>
            </w:r>
          </w:p>
        </w:tc>
        <w:tc>
          <w:tcPr>
            <w:tcW w:w="11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12B53" w14:textId="77777777" w:rsidR="008E6FAA" w:rsidRPr="00DB04FC" w:rsidRDefault="008E6FAA">
            <w:pPr>
              <w:spacing w:before="120" w:after="120"/>
              <w:ind w:left="0" w:hanging="2"/>
              <w:rPr>
                <w:rFonts w:ascii="Century Gothic" w:eastAsia="Century Gothic" w:hAnsi="Century Gothic" w:cs="Century Gothic"/>
                <w:sz w:val="20"/>
              </w:rPr>
            </w:pPr>
            <w:r w:rsidRPr="00DB04FC">
              <w:rPr>
                <w:rFonts w:ascii="Century Gothic" w:eastAsia="Century Gothic" w:hAnsi="Century Gothic" w:cs="Century Gothic"/>
                <w:sz w:val="20"/>
              </w:rPr>
              <w:t>29.155.018</w:t>
            </w:r>
          </w:p>
        </w:tc>
        <w:tc>
          <w:tcPr>
            <w:tcW w:w="20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E7BD88" w14:textId="77777777" w:rsidR="008E6FAA" w:rsidRPr="00DB04FC" w:rsidRDefault="008E6FAA">
            <w:pPr>
              <w:spacing w:before="120" w:after="120"/>
              <w:ind w:left="0" w:hanging="2"/>
              <w:rPr>
                <w:rFonts w:ascii="Century Gothic" w:eastAsia="Century Gothic" w:hAnsi="Century Gothic" w:cs="Century Gothic"/>
                <w:sz w:val="20"/>
              </w:rPr>
            </w:pPr>
            <w:r w:rsidRPr="00DB04FC">
              <w:rPr>
                <w:rFonts w:ascii="Century Gothic" w:eastAsia="Century Gothic" w:hAnsi="Century Gothic" w:cs="Century Gothic"/>
                <w:sz w:val="20"/>
              </w:rPr>
              <w:t>arqsatti@gmail.com</w:t>
            </w:r>
          </w:p>
        </w:tc>
      </w:tr>
    </w:tbl>
    <w:p w14:paraId="63E819B8"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p>
    <w:p w14:paraId="5A2F82F5" w14:textId="77777777" w:rsidR="008E6FAA" w:rsidRPr="00DB04FC" w:rsidRDefault="008E6FAA">
      <w:pPr>
        <w:pBdr>
          <w:top w:val="nil"/>
          <w:left w:val="nil"/>
          <w:bottom w:val="nil"/>
          <w:right w:val="nil"/>
          <w:between w:val="nil"/>
        </w:pBdr>
        <w:ind w:left="0" w:hanging="2"/>
        <w:jc w:val="both"/>
        <w:rPr>
          <w:color w:val="000000"/>
          <w:sz w:val="20"/>
        </w:rPr>
      </w:pPr>
    </w:p>
    <w:p w14:paraId="6BBFC60C"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r w:rsidRPr="00DB04FC">
        <w:rPr>
          <w:rFonts w:ascii="Century Gothic" w:eastAsia="Century Gothic" w:hAnsi="Century Gothic" w:cs="Century Gothic"/>
          <w:b/>
          <w:color w:val="000000"/>
          <w:sz w:val="20"/>
        </w:rPr>
        <w:t>Resumen del Proyecto</w:t>
      </w:r>
    </w:p>
    <w:p w14:paraId="371D9A6B" w14:textId="77777777" w:rsidR="008E6FAA" w:rsidRPr="00DB04FC" w:rsidRDefault="008E6FAA">
      <w:pPr>
        <w:pBdr>
          <w:top w:val="nil"/>
          <w:left w:val="nil"/>
          <w:bottom w:val="nil"/>
          <w:right w:val="nil"/>
          <w:between w:val="nil"/>
        </w:pBdr>
        <w:spacing w:before="120" w:after="120"/>
        <w:ind w:left="0" w:hanging="2"/>
        <w:jc w:val="both"/>
        <w:rPr>
          <w:color w:val="000000"/>
          <w:sz w:val="20"/>
        </w:rPr>
      </w:pPr>
      <w:r w:rsidRPr="00DB04FC">
        <w:rPr>
          <w:rFonts w:ascii="Century Gothic" w:eastAsia="Century Gothic" w:hAnsi="Century Gothic" w:cs="Century Gothic"/>
          <w:color w:val="000000"/>
          <w:sz w:val="20"/>
        </w:rPr>
        <w:t>En el corazón de cada ciudad existe un complejo problema relacionado a la movilidad urbana que influye directamente en la calidad de vida de sus habitantes. La sincronización eficiente de semáforos resulta un factor determinante en la gestión del tráfico para tratar el problema de movilidad. En la actualidad, las ciudades enfrentan importantes desafíos relacionados con la congestión vehicular, los tiempos de espera en las esquinas y la eficiencia general del sistema de transporte.</w:t>
      </w:r>
    </w:p>
    <w:p w14:paraId="05B9CF9E" w14:textId="77777777" w:rsidR="008E6FAA" w:rsidRPr="00DB04FC" w:rsidRDefault="008E6FAA">
      <w:pPr>
        <w:pBdr>
          <w:top w:val="nil"/>
          <w:left w:val="nil"/>
          <w:bottom w:val="nil"/>
          <w:right w:val="nil"/>
          <w:between w:val="nil"/>
        </w:pBdr>
        <w:spacing w:before="120" w:after="120"/>
        <w:ind w:left="0" w:hanging="2"/>
        <w:jc w:val="both"/>
        <w:rPr>
          <w:color w:val="000000"/>
          <w:sz w:val="20"/>
        </w:rPr>
      </w:pPr>
      <w:r w:rsidRPr="00DB04FC">
        <w:rPr>
          <w:rFonts w:ascii="Century Gothic" w:eastAsia="Century Gothic" w:hAnsi="Century Gothic" w:cs="Century Gothic"/>
          <w:color w:val="000000"/>
          <w:sz w:val="20"/>
        </w:rPr>
        <w:t>La necesidad de abordar estos problemas se vuelve imperativa, no solo desde una perspectiva logística, sino también en términos de sostenibilidad ambiental y bienestar ciudadano. La sincronización estratégica de semáforos permite reducir el tiempo en que los conductores esperan en las esquinas, y además presenta el potencial de disminuir la emisión de gases contaminantes al optimizar la circulación vehicular. La sincronización estratégica implica una sincronización automática, que se ajusta al flujo de vehículos previsto en diferentes situaciones (días laborables, días festivos, horarios pico, entre otras situaciones).</w:t>
      </w:r>
    </w:p>
    <w:p w14:paraId="445EA495" w14:textId="77777777" w:rsidR="008E6FAA" w:rsidRPr="00DB04FC" w:rsidRDefault="008E6FAA">
      <w:pPr>
        <w:pBdr>
          <w:top w:val="nil"/>
          <w:left w:val="nil"/>
          <w:bottom w:val="nil"/>
          <w:right w:val="nil"/>
          <w:between w:val="nil"/>
        </w:pBdr>
        <w:spacing w:before="120" w:after="120"/>
        <w:ind w:left="0" w:hanging="2"/>
        <w:jc w:val="both"/>
        <w:rPr>
          <w:color w:val="000000"/>
          <w:sz w:val="20"/>
        </w:rPr>
      </w:pPr>
      <w:r w:rsidRPr="00DB04FC">
        <w:rPr>
          <w:rFonts w:ascii="Century Gothic" w:eastAsia="Century Gothic" w:hAnsi="Century Gothic" w:cs="Century Gothic"/>
          <w:color w:val="000000"/>
          <w:sz w:val="20"/>
        </w:rPr>
        <w:t>Este proyecto tiene como objetivo central explorar y proponer soluciones para mejorar la sincronización de semáforos en la ciudad de General Pico, reconociendo la importancia de este aspecto en la configuración urbana actual. Al abordar la eficiencia del sistema de semáforos, aspiramos a contribuir significativamente a la optimización del tráfico, promoviendo así a una ciudad más accesible, sostenible y habitable.</w:t>
      </w:r>
    </w:p>
    <w:p w14:paraId="7DDCCD34" w14:textId="77777777" w:rsidR="008E6FAA" w:rsidRPr="00DB04FC" w:rsidRDefault="008E6FAA">
      <w:pPr>
        <w:pBdr>
          <w:top w:val="nil"/>
          <w:left w:val="nil"/>
          <w:bottom w:val="nil"/>
          <w:right w:val="nil"/>
          <w:between w:val="nil"/>
        </w:pBdr>
        <w:spacing w:before="120" w:after="120"/>
        <w:ind w:left="0" w:hanging="2"/>
        <w:jc w:val="both"/>
        <w:rPr>
          <w:color w:val="000000"/>
          <w:sz w:val="20"/>
        </w:rPr>
      </w:pPr>
      <w:r w:rsidRPr="00DB04FC">
        <w:rPr>
          <w:rFonts w:ascii="Century Gothic" w:eastAsia="Century Gothic" w:hAnsi="Century Gothic" w:cs="Century Gothic"/>
          <w:color w:val="000000"/>
          <w:sz w:val="20"/>
        </w:rPr>
        <w:t>A lo largo de este estudio, abordaremos el problema complejo de la sincronización de semáforos, examinando teorías existentes, experiencias de otras ciudades y la aplicación de tecnologías emergentes. A través de la recopilación y análisis de datos específicos de General Pico, buscamos identificar áreas de mejora, proponer soluciones viables y, en última instancia, fomentar una transformación positiva en el sistema de movilidad urbana.</w:t>
      </w:r>
    </w:p>
    <w:p w14:paraId="1AB9455F" w14:textId="77777777" w:rsidR="008E6FAA" w:rsidRPr="00DB04FC" w:rsidRDefault="008E6FAA">
      <w:pPr>
        <w:pBdr>
          <w:top w:val="nil"/>
          <w:left w:val="nil"/>
          <w:bottom w:val="nil"/>
          <w:right w:val="nil"/>
          <w:between w:val="nil"/>
        </w:pBdr>
        <w:spacing w:before="120" w:after="120"/>
        <w:ind w:left="0" w:hanging="2"/>
        <w:jc w:val="both"/>
        <w:rPr>
          <w:color w:val="000000"/>
          <w:sz w:val="20"/>
        </w:rPr>
      </w:pPr>
      <w:r w:rsidRPr="00DB04FC">
        <w:rPr>
          <w:rFonts w:ascii="Century Gothic" w:eastAsia="Century Gothic" w:hAnsi="Century Gothic" w:cs="Century Gothic"/>
          <w:color w:val="000000"/>
          <w:sz w:val="20"/>
        </w:rPr>
        <w:t>Al emprender este trabajo de investigación y acción, aspiramos a sentar las bases para un sistema de semáforos que regule el tráfico y también que promueva la armonía entre la movilidad, la sostenibilidad y la calidad de vida en General Pico.</w:t>
      </w:r>
    </w:p>
    <w:p w14:paraId="50A6FC31" w14:textId="77777777" w:rsidR="008E6FAA" w:rsidRPr="00DB04FC" w:rsidRDefault="008E6FAA">
      <w:pPr>
        <w:pBdr>
          <w:top w:val="nil"/>
          <w:left w:val="nil"/>
          <w:bottom w:val="nil"/>
          <w:right w:val="nil"/>
          <w:between w:val="nil"/>
        </w:pBdr>
        <w:ind w:left="0" w:hanging="2"/>
        <w:jc w:val="both"/>
        <w:rPr>
          <w:color w:val="000000"/>
          <w:sz w:val="20"/>
        </w:rPr>
      </w:pPr>
    </w:p>
    <w:p w14:paraId="3125C3DC" w14:textId="77777777" w:rsidR="008E6FAA" w:rsidRPr="00DB04FC" w:rsidRDefault="008E6FAA">
      <w:pPr>
        <w:ind w:left="0" w:hanging="2"/>
        <w:rPr>
          <w:color w:val="000000"/>
          <w:sz w:val="20"/>
        </w:rPr>
      </w:pPr>
      <w:r w:rsidRPr="00DB04FC">
        <w:rPr>
          <w:sz w:val="20"/>
        </w:rPr>
        <w:br w:type="page"/>
      </w:r>
    </w:p>
    <w:p w14:paraId="10D7A385"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p>
    <w:p w14:paraId="3BA8DB91" w14:textId="77777777" w:rsidR="008E6FAA" w:rsidRPr="00DB04FC" w:rsidRDefault="008E6FAA">
      <w:pPr>
        <w:pBdr>
          <w:top w:val="nil"/>
          <w:left w:val="nil"/>
          <w:bottom w:val="nil"/>
          <w:right w:val="nil"/>
          <w:between w:val="nil"/>
        </w:pBdr>
        <w:ind w:left="0" w:hanging="2"/>
        <w:jc w:val="center"/>
        <w:rPr>
          <w:rFonts w:ascii="Century Gothic" w:eastAsia="Century Gothic" w:hAnsi="Century Gothic" w:cs="Century Gothic"/>
          <w:color w:val="000000"/>
          <w:sz w:val="20"/>
          <w:u w:val="single"/>
        </w:rPr>
      </w:pPr>
      <w:r w:rsidRPr="00DB04FC">
        <w:rPr>
          <w:rFonts w:ascii="Century Gothic" w:eastAsia="Century Gothic" w:hAnsi="Century Gothic" w:cs="Century Gothic"/>
          <w:b/>
          <w:color w:val="000000"/>
          <w:sz w:val="20"/>
          <w:u w:val="single"/>
        </w:rPr>
        <w:t>Anexo II</w:t>
      </w:r>
    </w:p>
    <w:p w14:paraId="57FC10A2"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p>
    <w:p w14:paraId="7C16F136"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r w:rsidRPr="00DB04FC">
        <w:rPr>
          <w:rFonts w:ascii="Century Gothic" w:eastAsia="Century Gothic" w:hAnsi="Century Gothic" w:cs="Century Gothic"/>
          <w:b/>
          <w:color w:val="000000"/>
          <w:sz w:val="20"/>
        </w:rPr>
        <w:t xml:space="preserve">Título de la Acción </w:t>
      </w:r>
      <w:r w:rsidRPr="00DB04FC">
        <w:rPr>
          <w:rFonts w:ascii="Century Gothic" w:eastAsia="Century Gothic" w:hAnsi="Century Gothic" w:cs="Century Gothic"/>
          <w:color w:val="000000"/>
          <w:sz w:val="20"/>
        </w:rPr>
        <w:t xml:space="preserve">“Ampliación de la central meteorológica para el monitoreo de parámetros de producción en cultivos intensivos bajo cubierta utilizando herramientas </w:t>
      </w:r>
      <w:proofErr w:type="spellStart"/>
      <w:r w:rsidRPr="00DB04FC">
        <w:rPr>
          <w:rFonts w:ascii="Century Gothic" w:eastAsia="Century Gothic" w:hAnsi="Century Gothic" w:cs="Century Gothic"/>
          <w:color w:val="000000"/>
          <w:sz w:val="20"/>
        </w:rPr>
        <w:t>IoT</w:t>
      </w:r>
      <w:proofErr w:type="spellEnd"/>
      <w:r w:rsidRPr="00DB04FC">
        <w:rPr>
          <w:rFonts w:ascii="Century Gothic" w:eastAsia="Century Gothic" w:hAnsi="Century Gothic" w:cs="Century Gothic"/>
          <w:color w:val="000000"/>
          <w:sz w:val="20"/>
        </w:rPr>
        <w:t>”</w:t>
      </w:r>
    </w:p>
    <w:p w14:paraId="1730A712" w14:textId="77777777" w:rsidR="008E6FAA" w:rsidRPr="00DB04FC" w:rsidRDefault="008E6FAA">
      <w:pPr>
        <w:pBdr>
          <w:top w:val="nil"/>
          <w:left w:val="nil"/>
          <w:bottom w:val="nil"/>
          <w:right w:val="nil"/>
          <w:between w:val="nil"/>
        </w:pBdr>
        <w:ind w:left="0" w:right="425" w:hanging="2"/>
        <w:jc w:val="both"/>
        <w:rPr>
          <w:rFonts w:ascii="Century Gothic" w:eastAsia="Century Gothic" w:hAnsi="Century Gothic" w:cs="Century Gothic"/>
          <w:color w:val="000000"/>
          <w:sz w:val="20"/>
        </w:rPr>
      </w:pPr>
    </w:p>
    <w:p w14:paraId="40861A28" w14:textId="77777777" w:rsidR="008E6FAA" w:rsidRPr="00DB04FC" w:rsidRDefault="008E6FAA">
      <w:pPr>
        <w:pBdr>
          <w:top w:val="nil"/>
          <w:left w:val="nil"/>
          <w:bottom w:val="nil"/>
          <w:right w:val="nil"/>
          <w:between w:val="nil"/>
        </w:pBdr>
        <w:ind w:left="0" w:right="425" w:hanging="2"/>
        <w:jc w:val="both"/>
        <w:rPr>
          <w:rFonts w:ascii="Century Gothic" w:eastAsia="Century Gothic" w:hAnsi="Century Gothic" w:cs="Century Gothic"/>
          <w:color w:val="000000"/>
          <w:sz w:val="20"/>
        </w:rPr>
      </w:pPr>
      <w:r w:rsidRPr="00DB04FC">
        <w:rPr>
          <w:rFonts w:ascii="Century Gothic" w:eastAsia="Century Gothic" w:hAnsi="Century Gothic" w:cs="Century Gothic"/>
          <w:b/>
          <w:color w:val="000000"/>
          <w:sz w:val="20"/>
        </w:rPr>
        <w:t>Instituciones:</w:t>
      </w:r>
    </w:p>
    <w:p w14:paraId="73A64858" w14:textId="77777777" w:rsidR="008E6FAA" w:rsidRPr="00DB04FC" w:rsidRDefault="008E6FAA">
      <w:pPr>
        <w:pBdr>
          <w:top w:val="nil"/>
          <w:left w:val="nil"/>
          <w:bottom w:val="nil"/>
          <w:right w:val="nil"/>
          <w:between w:val="nil"/>
        </w:pBdr>
        <w:spacing w:before="4"/>
        <w:ind w:left="0" w:hanging="2"/>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 xml:space="preserve">Facultad de Ingeniería de la </w:t>
      </w:r>
      <w:proofErr w:type="spellStart"/>
      <w:r w:rsidRPr="00DB04FC">
        <w:rPr>
          <w:rFonts w:ascii="Century Gothic" w:eastAsia="Century Gothic" w:hAnsi="Century Gothic" w:cs="Century Gothic"/>
          <w:color w:val="000000"/>
          <w:sz w:val="20"/>
        </w:rPr>
        <w:t>UNLPam</w:t>
      </w:r>
      <w:proofErr w:type="spellEnd"/>
    </w:p>
    <w:p w14:paraId="4D3253AD" w14:textId="77777777" w:rsidR="008E6FAA" w:rsidRPr="00DB04FC" w:rsidRDefault="008E6FAA">
      <w:pPr>
        <w:pBdr>
          <w:top w:val="nil"/>
          <w:left w:val="nil"/>
          <w:bottom w:val="nil"/>
          <w:right w:val="nil"/>
          <w:between w:val="nil"/>
        </w:pBdr>
        <w:spacing w:before="4"/>
        <w:ind w:left="0" w:hanging="2"/>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CERET (Centro Regional de Educación Tecnológica)- General Pico - La Pampa</w:t>
      </w:r>
    </w:p>
    <w:p w14:paraId="1EC0E97E" w14:textId="77777777" w:rsidR="008E6FAA" w:rsidRPr="00DB04FC" w:rsidRDefault="008E6FAA">
      <w:pPr>
        <w:pBdr>
          <w:top w:val="nil"/>
          <w:left w:val="nil"/>
          <w:bottom w:val="nil"/>
          <w:right w:val="nil"/>
          <w:between w:val="nil"/>
        </w:pBdr>
        <w:ind w:left="0" w:right="425" w:hanging="2"/>
        <w:jc w:val="both"/>
        <w:rPr>
          <w:rFonts w:ascii="Century Gothic" w:eastAsia="Century Gothic" w:hAnsi="Century Gothic" w:cs="Century Gothic"/>
          <w:color w:val="000000"/>
          <w:sz w:val="20"/>
        </w:rPr>
      </w:pPr>
    </w:p>
    <w:p w14:paraId="69CA51D9"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r w:rsidRPr="00DB04FC">
        <w:rPr>
          <w:rFonts w:ascii="Century Gothic" w:eastAsia="Century Gothic" w:hAnsi="Century Gothic" w:cs="Century Gothic"/>
          <w:b/>
          <w:color w:val="000000"/>
          <w:sz w:val="20"/>
        </w:rPr>
        <w:t xml:space="preserve">Período de Ejecución: </w:t>
      </w:r>
    </w:p>
    <w:p w14:paraId="11B2F230"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Fecha de Inicio: 01/08/2024</w:t>
      </w:r>
    </w:p>
    <w:p w14:paraId="1901D4AF"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r w:rsidRPr="00DB04FC">
        <w:rPr>
          <w:rFonts w:ascii="Century Gothic" w:eastAsia="Century Gothic" w:hAnsi="Century Gothic" w:cs="Century Gothic"/>
          <w:color w:val="000000"/>
          <w:sz w:val="20"/>
        </w:rPr>
        <w:t>Finalización: 31/07/2025</w:t>
      </w:r>
    </w:p>
    <w:p w14:paraId="76490EB8"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p>
    <w:p w14:paraId="6BC69E2E"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r w:rsidRPr="00DB04FC">
        <w:rPr>
          <w:rFonts w:ascii="Century Gothic" w:eastAsia="Century Gothic" w:hAnsi="Century Gothic" w:cs="Century Gothic"/>
          <w:b/>
          <w:color w:val="000000"/>
          <w:sz w:val="20"/>
        </w:rPr>
        <w:t xml:space="preserve">Director/Coordinador y/o </w:t>
      </w:r>
      <w:proofErr w:type="spellStart"/>
      <w:r w:rsidRPr="00DB04FC">
        <w:rPr>
          <w:rFonts w:ascii="Century Gothic" w:eastAsia="Century Gothic" w:hAnsi="Century Gothic" w:cs="Century Gothic"/>
          <w:b/>
          <w:color w:val="000000"/>
          <w:sz w:val="20"/>
        </w:rPr>
        <w:t>Co-director</w:t>
      </w:r>
      <w:proofErr w:type="spellEnd"/>
      <w:r w:rsidRPr="00DB04FC">
        <w:rPr>
          <w:rFonts w:ascii="Century Gothic" w:eastAsia="Century Gothic" w:hAnsi="Century Gothic" w:cs="Century Gothic"/>
          <w:b/>
          <w:color w:val="000000"/>
          <w:sz w:val="20"/>
        </w:rPr>
        <w:t>:</w:t>
      </w:r>
    </w:p>
    <w:p w14:paraId="3DAF35EF"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7"/>
        <w:gridCol w:w="1359"/>
        <w:gridCol w:w="1618"/>
        <w:gridCol w:w="1467"/>
        <w:gridCol w:w="1658"/>
      </w:tblGrid>
      <w:tr w:rsidR="008E6FAA" w:rsidRPr="00DB04FC" w14:paraId="274CA71F" w14:textId="77777777">
        <w:trPr>
          <w:cantSplit/>
          <w:trHeight w:val="726"/>
          <w:tblHeader/>
        </w:trPr>
        <w:tc>
          <w:tcPr>
            <w:tcW w:w="2687" w:type="dxa"/>
            <w:shd w:val="clear" w:color="auto" w:fill="auto"/>
          </w:tcPr>
          <w:p w14:paraId="05B4E8F8" w14:textId="77777777" w:rsidR="008E6FAA" w:rsidRPr="00DB04FC" w:rsidRDefault="008E6FAA">
            <w:pPr>
              <w:widowControl w:val="0"/>
              <w:pBdr>
                <w:top w:val="nil"/>
                <w:left w:val="nil"/>
                <w:bottom w:val="nil"/>
                <w:right w:val="nil"/>
                <w:between w:val="nil"/>
              </w:pBdr>
              <w:spacing w:before="7"/>
              <w:ind w:left="0" w:hanging="2"/>
              <w:jc w:val="center"/>
              <w:rPr>
                <w:rFonts w:ascii="Century Gothic" w:eastAsia="Century Gothic" w:hAnsi="Century Gothic" w:cs="Century Gothic"/>
                <w:b/>
                <w:sz w:val="20"/>
              </w:rPr>
            </w:pPr>
          </w:p>
          <w:p w14:paraId="085A2F17" w14:textId="77777777" w:rsidR="008E6FAA" w:rsidRPr="00DB04FC" w:rsidRDefault="008E6FAA">
            <w:pPr>
              <w:widowControl w:val="0"/>
              <w:pBdr>
                <w:top w:val="nil"/>
                <w:left w:val="nil"/>
                <w:bottom w:val="nil"/>
                <w:right w:val="nil"/>
                <w:between w:val="nil"/>
              </w:pBdr>
              <w:ind w:left="0" w:right="224" w:hanging="2"/>
              <w:jc w:val="center"/>
              <w:rPr>
                <w:rFonts w:ascii="Century Gothic" w:eastAsia="Century Gothic" w:hAnsi="Century Gothic" w:cs="Century Gothic"/>
                <w:b/>
                <w:sz w:val="20"/>
              </w:rPr>
            </w:pPr>
            <w:r w:rsidRPr="00DB04FC">
              <w:rPr>
                <w:rFonts w:ascii="Century Gothic" w:eastAsia="Century Gothic" w:hAnsi="Century Gothic" w:cs="Century Gothic"/>
                <w:b/>
                <w:sz w:val="20"/>
              </w:rPr>
              <w:t>Nombre</w:t>
            </w:r>
            <w:r w:rsidRPr="00DB04FC">
              <w:rPr>
                <w:sz w:val="20"/>
              </w:rPr>
              <w:t xml:space="preserve"> </w:t>
            </w:r>
            <w:r w:rsidRPr="00DB04FC">
              <w:rPr>
                <w:rFonts w:ascii="Century Gothic" w:eastAsia="Century Gothic" w:hAnsi="Century Gothic" w:cs="Century Gothic"/>
                <w:b/>
                <w:sz w:val="20"/>
              </w:rPr>
              <w:t>y</w:t>
            </w:r>
            <w:r w:rsidRPr="00DB04FC">
              <w:rPr>
                <w:sz w:val="20"/>
              </w:rPr>
              <w:t xml:space="preserve"> </w:t>
            </w:r>
            <w:r w:rsidRPr="00DB04FC">
              <w:rPr>
                <w:rFonts w:ascii="Century Gothic" w:eastAsia="Century Gothic" w:hAnsi="Century Gothic" w:cs="Century Gothic"/>
                <w:b/>
                <w:sz w:val="20"/>
              </w:rPr>
              <w:t>Apellido</w:t>
            </w:r>
          </w:p>
        </w:tc>
        <w:tc>
          <w:tcPr>
            <w:tcW w:w="1359" w:type="dxa"/>
            <w:shd w:val="clear" w:color="auto" w:fill="auto"/>
          </w:tcPr>
          <w:p w14:paraId="06CD334A" w14:textId="77777777" w:rsidR="008E6FAA" w:rsidRPr="00DB04FC" w:rsidRDefault="008E6FAA">
            <w:pPr>
              <w:widowControl w:val="0"/>
              <w:pBdr>
                <w:top w:val="nil"/>
                <w:left w:val="nil"/>
                <w:bottom w:val="nil"/>
                <w:right w:val="nil"/>
                <w:between w:val="nil"/>
              </w:pBdr>
              <w:spacing w:before="7"/>
              <w:ind w:left="0" w:hanging="2"/>
              <w:jc w:val="center"/>
              <w:rPr>
                <w:rFonts w:ascii="Century Gothic" w:eastAsia="Century Gothic" w:hAnsi="Century Gothic" w:cs="Century Gothic"/>
                <w:b/>
                <w:sz w:val="20"/>
              </w:rPr>
            </w:pPr>
          </w:p>
          <w:p w14:paraId="09355EA0" w14:textId="77777777" w:rsidR="008E6FAA" w:rsidRPr="00DB04FC" w:rsidRDefault="008E6FAA">
            <w:pPr>
              <w:widowControl w:val="0"/>
              <w:pBdr>
                <w:top w:val="nil"/>
                <w:left w:val="nil"/>
                <w:bottom w:val="nil"/>
                <w:right w:val="nil"/>
                <w:between w:val="nil"/>
              </w:pBdr>
              <w:spacing w:before="68"/>
              <w:ind w:left="0" w:hanging="2"/>
              <w:jc w:val="center"/>
              <w:rPr>
                <w:rFonts w:ascii="Century Gothic" w:eastAsia="Century Gothic" w:hAnsi="Century Gothic" w:cs="Century Gothic"/>
                <w:b/>
                <w:sz w:val="20"/>
              </w:rPr>
            </w:pPr>
            <w:r w:rsidRPr="00DB04FC">
              <w:rPr>
                <w:rFonts w:ascii="Century Gothic" w:eastAsia="Century Gothic" w:hAnsi="Century Gothic" w:cs="Century Gothic"/>
                <w:b/>
                <w:sz w:val="20"/>
              </w:rPr>
              <w:t>DNI</w:t>
            </w:r>
          </w:p>
        </w:tc>
        <w:tc>
          <w:tcPr>
            <w:tcW w:w="1618" w:type="dxa"/>
            <w:shd w:val="clear" w:color="auto" w:fill="auto"/>
          </w:tcPr>
          <w:p w14:paraId="5F7BD134" w14:textId="77777777" w:rsidR="008E6FAA" w:rsidRPr="00DB04FC" w:rsidRDefault="008E6FAA">
            <w:pPr>
              <w:widowControl w:val="0"/>
              <w:pBdr>
                <w:top w:val="nil"/>
                <w:left w:val="nil"/>
                <w:bottom w:val="nil"/>
                <w:right w:val="nil"/>
                <w:between w:val="nil"/>
              </w:pBdr>
              <w:spacing w:before="121" w:line="249" w:lineRule="auto"/>
              <w:ind w:left="0" w:hanging="2"/>
              <w:jc w:val="center"/>
              <w:rPr>
                <w:rFonts w:ascii="Century Gothic" w:eastAsia="Century Gothic" w:hAnsi="Century Gothic" w:cs="Century Gothic"/>
                <w:b/>
                <w:sz w:val="20"/>
              </w:rPr>
            </w:pPr>
            <w:r w:rsidRPr="00DB04FC">
              <w:rPr>
                <w:rFonts w:ascii="Century Gothic" w:eastAsia="Century Gothic" w:hAnsi="Century Gothic" w:cs="Century Gothic"/>
                <w:b/>
                <w:sz w:val="20"/>
              </w:rPr>
              <w:t>Unidad</w:t>
            </w:r>
            <w:r w:rsidRPr="00DB04FC">
              <w:rPr>
                <w:sz w:val="20"/>
              </w:rPr>
              <w:t xml:space="preserve"> </w:t>
            </w:r>
            <w:r w:rsidRPr="00DB04FC">
              <w:rPr>
                <w:rFonts w:ascii="Century Gothic" w:eastAsia="Century Gothic" w:hAnsi="Century Gothic" w:cs="Century Gothic"/>
                <w:b/>
                <w:sz w:val="20"/>
              </w:rPr>
              <w:t>Académica</w:t>
            </w:r>
          </w:p>
        </w:tc>
        <w:tc>
          <w:tcPr>
            <w:tcW w:w="1467" w:type="dxa"/>
            <w:shd w:val="clear" w:color="auto" w:fill="auto"/>
          </w:tcPr>
          <w:p w14:paraId="2C1590C2" w14:textId="77777777" w:rsidR="008E6FAA" w:rsidRPr="00DB04FC" w:rsidRDefault="008E6FAA">
            <w:pPr>
              <w:widowControl w:val="0"/>
              <w:pBdr>
                <w:top w:val="nil"/>
                <w:left w:val="nil"/>
                <w:bottom w:val="nil"/>
                <w:right w:val="nil"/>
                <w:between w:val="nil"/>
              </w:pBdr>
              <w:spacing w:before="121" w:line="249" w:lineRule="auto"/>
              <w:ind w:left="0" w:hanging="2"/>
              <w:jc w:val="center"/>
              <w:rPr>
                <w:rFonts w:ascii="Century Gothic" w:eastAsia="Century Gothic" w:hAnsi="Century Gothic" w:cs="Century Gothic"/>
                <w:b/>
                <w:sz w:val="20"/>
              </w:rPr>
            </w:pPr>
            <w:r w:rsidRPr="00DB04FC">
              <w:rPr>
                <w:rFonts w:ascii="Century Gothic" w:eastAsia="Century Gothic" w:hAnsi="Century Gothic" w:cs="Century Gothic"/>
                <w:b/>
                <w:sz w:val="20"/>
              </w:rPr>
              <w:t>Dedicación</w:t>
            </w:r>
            <w:r w:rsidRPr="00DB04FC">
              <w:rPr>
                <w:sz w:val="20"/>
              </w:rPr>
              <w:t xml:space="preserve"> </w:t>
            </w:r>
            <w:r w:rsidRPr="00DB04FC">
              <w:rPr>
                <w:rFonts w:ascii="Century Gothic" w:eastAsia="Century Gothic" w:hAnsi="Century Gothic" w:cs="Century Gothic"/>
                <w:b/>
                <w:sz w:val="20"/>
              </w:rPr>
              <w:t>Horaria</w:t>
            </w:r>
          </w:p>
        </w:tc>
        <w:tc>
          <w:tcPr>
            <w:tcW w:w="1658" w:type="dxa"/>
            <w:shd w:val="clear" w:color="auto" w:fill="auto"/>
          </w:tcPr>
          <w:p w14:paraId="525F2649" w14:textId="77777777" w:rsidR="008E6FAA" w:rsidRPr="00DB04FC" w:rsidRDefault="008E6FAA">
            <w:pPr>
              <w:widowControl w:val="0"/>
              <w:pBdr>
                <w:top w:val="nil"/>
                <w:left w:val="nil"/>
                <w:bottom w:val="nil"/>
                <w:right w:val="nil"/>
                <w:between w:val="nil"/>
              </w:pBdr>
              <w:spacing w:before="121" w:line="249" w:lineRule="auto"/>
              <w:ind w:left="0" w:hanging="2"/>
              <w:jc w:val="center"/>
              <w:rPr>
                <w:rFonts w:ascii="Century Gothic" w:eastAsia="Century Gothic" w:hAnsi="Century Gothic" w:cs="Century Gothic"/>
                <w:b/>
                <w:sz w:val="20"/>
              </w:rPr>
            </w:pPr>
            <w:r w:rsidRPr="00DB04FC">
              <w:rPr>
                <w:rFonts w:ascii="Century Gothic" w:eastAsia="Century Gothic" w:hAnsi="Century Gothic" w:cs="Century Gothic"/>
                <w:b/>
                <w:sz w:val="20"/>
              </w:rPr>
              <w:t>Carácter de la</w:t>
            </w:r>
            <w:r w:rsidRPr="00DB04FC">
              <w:rPr>
                <w:sz w:val="20"/>
              </w:rPr>
              <w:t xml:space="preserve">     </w:t>
            </w:r>
            <w:r w:rsidRPr="00DB04FC">
              <w:rPr>
                <w:rFonts w:ascii="Century Gothic" w:eastAsia="Century Gothic" w:hAnsi="Century Gothic" w:cs="Century Gothic"/>
                <w:b/>
                <w:sz w:val="20"/>
              </w:rPr>
              <w:t>participación</w:t>
            </w:r>
          </w:p>
        </w:tc>
      </w:tr>
      <w:tr w:rsidR="008E6FAA" w:rsidRPr="00DB04FC" w14:paraId="6CDC87BB" w14:textId="77777777">
        <w:trPr>
          <w:cantSplit/>
          <w:trHeight w:val="652"/>
          <w:tblHeader/>
        </w:trPr>
        <w:tc>
          <w:tcPr>
            <w:tcW w:w="2687" w:type="dxa"/>
            <w:shd w:val="clear" w:color="auto" w:fill="auto"/>
          </w:tcPr>
          <w:p w14:paraId="42B4199E" w14:textId="77777777" w:rsidR="008E6FAA" w:rsidRPr="00DB04FC" w:rsidRDefault="008E6FAA">
            <w:pPr>
              <w:spacing w:before="120"/>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 xml:space="preserve">HERNÁNDEZ Juan Carlos </w:t>
            </w:r>
          </w:p>
        </w:tc>
        <w:tc>
          <w:tcPr>
            <w:tcW w:w="1359" w:type="dxa"/>
            <w:shd w:val="clear" w:color="auto" w:fill="auto"/>
          </w:tcPr>
          <w:p w14:paraId="12479592" w14:textId="77777777" w:rsidR="008E6FAA" w:rsidRPr="00DB04FC" w:rsidRDefault="008E6FAA">
            <w:pPr>
              <w:spacing w:before="120"/>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24.276.162</w:t>
            </w:r>
          </w:p>
        </w:tc>
        <w:tc>
          <w:tcPr>
            <w:tcW w:w="1618" w:type="dxa"/>
            <w:shd w:val="clear" w:color="auto" w:fill="auto"/>
          </w:tcPr>
          <w:p w14:paraId="5F41CD57" w14:textId="77777777" w:rsidR="008E6FAA" w:rsidRPr="00DB04FC" w:rsidRDefault="008E6FAA">
            <w:pPr>
              <w:spacing w:before="120"/>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Facultad de Ingeniería</w:t>
            </w:r>
          </w:p>
        </w:tc>
        <w:tc>
          <w:tcPr>
            <w:tcW w:w="1467" w:type="dxa"/>
            <w:shd w:val="clear" w:color="auto" w:fill="auto"/>
          </w:tcPr>
          <w:p w14:paraId="7A6F717F" w14:textId="77777777" w:rsidR="008E6FAA" w:rsidRPr="00DB04FC" w:rsidRDefault="008E6FAA">
            <w:pPr>
              <w:spacing w:before="120"/>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20</w:t>
            </w:r>
          </w:p>
        </w:tc>
        <w:tc>
          <w:tcPr>
            <w:tcW w:w="1658" w:type="dxa"/>
            <w:shd w:val="clear" w:color="auto" w:fill="auto"/>
          </w:tcPr>
          <w:p w14:paraId="20620EBF" w14:textId="77777777" w:rsidR="008E6FAA" w:rsidRPr="00DB04FC" w:rsidRDefault="008E6FAA">
            <w:pPr>
              <w:spacing w:before="120"/>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Coordinador</w:t>
            </w:r>
          </w:p>
        </w:tc>
      </w:tr>
      <w:tr w:rsidR="008E6FAA" w:rsidRPr="00DB04FC" w14:paraId="1C04C434" w14:textId="77777777">
        <w:trPr>
          <w:cantSplit/>
          <w:trHeight w:val="654"/>
          <w:tblHeader/>
        </w:trPr>
        <w:tc>
          <w:tcPr>
            <w:tcW w:w="2687" w:type="dxa"/>
            <w:shd w:val="clear" w:color="auto" w:fill="auto"/>
          </w:tcPr>
          <w:p w14:paraId="635002AC" w14:textId="77777777" w:rsidR="008E6FAA" w:rsidRPr="00DB04FC" w:rsidRDefault="008E6FAA">
            <w:pPr>
              <w:spacing w:before="120"/>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 xml:space="preserve">NICOLAU Santiago </w:t>
            </w:r>
          </w:p>
        </w:tc>
        <w:tc>
          <w:tcPr>
            <w:tcW w:w="1359" w:type="dxa"/>
            <w:shd w:val="clear" w:color="auto" w:fill="auto"/>
          </w:tcPr>
          <w:p w14:paraId="0F837680" w14:textId="77777777" w:rsidR="008E6FAA" w:rsidRPr="00DB04FC" w:rsidRDefault="008E6FAA">
            <w:pPr>
              <w:spacing w:before="120"/>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23.081.376</w:t>
            </w:r>
          </w:p>
        </w:tc>
        <w:tc>
          <w:tcPr>
            <w:tcW w:w="1618" w:type="dxa"/>
            <w:shd w:val="clear" w:color="auto" w:fill="auto"/>
          </w:tcPr>
          <w:p w14:paraId="4165C333" w14:textId="77777777" w:rsidR="008E6FAA" w:rsidRPr="00DB04FC" w:rsidRDefault="008E6FAA">
            <w:pPr>
              <w:spacing w:before="120"/>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Facultad de Ingeniería</w:t>
            </w:r>
          </w:p>
        </w:tc>
        <w:tc>
          <w:tcPr>
            <w:tcW w:w="1467" w:type="dxa"/>
            <w:shd w:val="clear" w:color="auto" w:fill="auto"/>
          </w:tcPr>
          <w:p w14:paraId="77FE45EE" w14:textId="77777777" w:rsidR="008E6FAA" w:rsidRPr="00DB04FC" w:rsidRDefault="008E6FAA">
            <w:pPr>
              <w:spacing w:before="120"/>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10</w:t>
            </w:r>
          </w:p>
        </w:tc>
        <w:tc>
          <w:tcPr>
            <w:tcW w:w="1658" w:type="dxa"/>
            <w:shd w:val="clear" w:color="auto" w:fill="auto"/>
          </w:tcPr>
          <w:p w14:paraId="70CDA375" w14:textId="77777777" w:rsidR="008E6FAA" w:rsidRPr="00DB04FC" w:rsidRDefault="008E6FAA">
            <w:pPr>
              <w:spacing w:before="120"/>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Co-Coordinador</w:t>
            </w:r>
          </w:p>
        </w:tc>
      </w:tr>
    </w:tbl>
    <w:p w14:paraId="7DE7CCBD" w14:textId="77777777" w:rsidR="008E6FAA" w:rsidRPr="00DB04FC" w:rsidRDefault="008E6FAA">
      <w:pPr>
        <w:widowControl w:val="0"/>
        <w:pBdr>
          <w:top w:val="nil"/>
          <w:left w:val="nil"/>
          <w:bottom w:val="nil"/>
          <w:right w:val="nil"/>
          <w:between w:val="nil"/>
        </w:pBdr>
        <w:ind w:left="0" w:hanging="2"/>
        <w:jc w:val="both"/>
        <w:rPr>
          <w:rFonts w:ascii="Century Gothic" w:eastAsia="Century Gothic" w:hAnsi="Century Gothic" w:cs="Century Gothic"/>
          <w:color w:val="000000"/>
          <w:sz w:val="20"/>
        </w:rPr>
      </w:pPr>
      <w:r w:rsidRPr="00DB04FC">
        <w:rPr>
          <w:rFonts w:ascii="Century Gothic" w:eastAsia="Century Gothic" w:hAnsi="Century Gothic" w:cs="Century Gothic"/>
          <w:b/>
          <w:color w:val="000000"/>
          <w:sz w:val="20"/>
        </w:rPr>
        <w:t xml:space="preserve">D: </w:t>
      </w:r>
      <w:proofErr w:type="gramStart"/>
      <w:r w:rsidRPr="00DB04FC">
        <w:rPr>
          <w:rFonts w:ascii="Century Gothic" w:eastAsia="Century Gothic" w:hAnsi="Century Gothic" w:cs="Century Gothic"/>
          <w:b/>
          <w:color w:val="000000"/>
          <w:sz w:val="20"/>
        </w:rPr>
        <w:t>Director</w:t>
      </w:r>
      <w:proofErr w:type="gramEnd"/>
      <w:r w:rsidRPr="00DB04FC">
        <w:rPr>
          <w:rFonts w:ascii="Century Gothic" w:eastAsia="Century Gothic" w:hAnsi="Century Gothic" w:cs="Century Gothic"/>
          <w:b/>
          <w:color w:val="000000"/>
          <w:sz w:val="20"/>
        </w:rPr>
        <w:t>, CO: Coordinador, CD: Co-Director-</w:t>
      </w:r>
    </w:p>
    <w:p w14:paraId="40A6644C"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p>
    <w:p w14:paraId="4A629857"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r w:rsidRPr="00DB04FC">
        <w:rPr>
          <w:rFonts w:ascii="Century Gothic" w:eastAsia="Century Gothic" w:hAnsi="Century Gothic" w:cs="Century Gothic"/>
          <w:b/>
          <w:color w:val="000000"/>
          <w:sz w:val="20"/>
        </w:rPr>
        <w:t>Participantes</w:t>
      </w:r>
    </w:p>
    <w:p w14:paraId="437B2E8D" w14:textId="77777777" w:rsidR="008E6FAA" w:rsidRPr="00DB04FC" w:rsidRDefault="008E6FAA">
      <w:pPr>
        <w:ind w:left="0" w:hanging="2"/>
        <w:rPr>
          <w:sz w:val="20"/>
        </w:rPr>
      </w:pPr>
    </w:p>
    <w:tbl>
      <w:tblPr>
        <w:tblW w:w="8928" w:type="dxa"/>
        <w:tblInd w:w="-70" w:type="dxa"/>
        <w:tblLayout w:type="fixed"/>
        <w:tblLook w:val="0400" w:firstRow="0" w:lastRow="0" w:firstColumn="0" w:lastColumn="0" w:noHBand="0" w:noVBand="1"/>
      </w:tblPr>
      <w:tblGrid>
        <w:gridCol w:w="1390"/>
        <w:gridCol w:w="2039"/>
        <w:gridCol w:w="1454"/>
        <w:gridCol w:w="1138"/>
        <w:gridCol w:w="2907"/>
      </w:tblGrid>
      <w:tr w:rsidR="008E6FAA" w:rsidRPr="00DB04FC" w14:paraId="7D0ABDC3" w14:textId="77777777" w:rsidTr="003678B4">
        <w:trPr>
          <w:trHeight w:val="1123"/>
        </w:trPr>
        <w:tc>
          <w:tcPr>
            <w:tcW w:w="13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7B5B51B" w14:textId="77777777" w:rsidR="008E6FAA" w:rsidRPr="00DB04FC" w:rsidRDefault="008E6FAA" w:rsidP="003678B4">
            <w:pPr>
              <w:widowControl w:val="0"/>
              <w:pBdr>
                <w:top w:val="nil"/>
                <w:left w:val="nil"/>
                <w:bottom w:val="nil"/>
                <w:right w:val="nil"/>
                <w:between w:val="nil"/>
              </w:pBdr>
              <w:ind w:left="0" w:right="224" w:hanging="2"/>
              <w:jc w:val="center"/>
              <w:rPr>
                <w:rFonts w:ascii="Century Gothic" w:eastAsia="Century Gothic" w:hAnsi="Century Gothic" w:cs="Century Gothic"/>
                <w:b/>
                <w:sz w:val="20"/>
              </w:rPr>
            </w:pPr>
            <w:r w:rsidRPr="00DB04FC">
              <w:rPr>
                <w:rFonts w:ascii="Century Gothic" w:eastAsia="Century Gothic" w:hAnsi="Century Gothic" w:cs="Century Gothic"/>
                <w:b/>
                <w:sz w:val="20"/>
              </w:rPr>
              <w:t>Apellido y nombre</w:t>
            </w:r>
          </w:p>
        </w:tc>
        <w:tc>
          <w:tcPr>
            <w:tcW w:w="20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0F1BD80" w14:textId="77777777" w:rsidR="008E6FAA" w:rsidRPr="00DB04FC" w:rsidRDefault="008E6FAA" w:rsidP="003678B4">
            <w:pPr>
              <w:widowControl w:val="0"/>
              <w:pBdr>
                <w:top w:val="nil"/>
                <w:left w:val="nil"/>
                <w:bottom w:val="nil"/>
                <w:right w:val="nil"/>
                <w:between w:val="nil"/>
              </w:pBdr>
              <w:ind w:left="0" w:right="224" w:hanging="2"/>
              <w:jc w:val="center"/>
              <w:rPr>
                <w:rFonts w:ascii="Century Gothic" w:eastAsia="Century Gothic" w:hAnsi="Century Gothic" w:cs="Century Gothic"/>
                <w:b/>
                <w:sz w:val="20"/>
              </w:rPr>
            </w:pPr>
            <w:r w:rsidRPr="00DB04FC">
              <w:rPr>
                <w:rFonts w:ascii="Century Gothic" w:eastAsia="Century Gothic" w:hAnsi="Century Gothic" w:cs="Century Gothic"/>
                <w:b/>
                <w:sz w:val="20"/>
              </w:rPr>
              <w:t>Unidad académica y carrera</w:t>
            </w:r>
          </w:p>
        </w:tc>
        <w:tc>
          <w:tcPr>
            <w:tcW w:w="14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FFB889" w14:textId="77777777" w:rsidR="008E6FAA" w:rsidRPr="00DB04FC" w:rsidRDefault="008E6FAA" w:rsidP="003678B4">
            <w:pPr>
              <w:widowControl w:val="0"/>
              <w:pBdr>
                <w:top w:val="nil"/>
                <w:left w:val="nil"/>
                <w:bottom w:val="nil"/>
                <w:right w:val="nil"/>
                <w:between w:val="nil"/>
              </w:pBdr>
              <w:ind w:left="0" w:right="-112" w:hanging="2"/>
              <w:jc w:val="center"/>
              <w:rPr>
                <w:rFonts w:ascii="Century Gothic" w:eastAsia="Century Gothic" w:hAnsi="Century Gothic" w:cs="Century Gothic"/>
                <w:b/>
                <w:sz w:val="20"/>
              </w:rPr>
            </w:pPr>
            <w:r w:rsidRPr="00DB04FC">
              <w:rPr>
                <w:rFonts w:ascii="Century Gothic" w:eastAsia="Century Gothic" w:hAnsi="Century Gothic" w:cs="Century Gothic"/>
                <w:b/>
                <w:sz w:val="20"/>
              </w:rPr>
              <w:t>Participante (*1)</w:t>
            </w:r>
          </w:p>
        </w:tc>
        <w:tc>
          <w:tcPr>
            <w:tcW w:w="11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1571BDD" w14:textId="77777777" w:rsidR="008E6FAA" w:rsidRPr="00DB04FC" w:rsidRDefault="008E6FAA" w:rsidP="003678B4">
            <w:pPr>
              <w:widowControl w:val="0"/>
              <w:pBdr>
                <w:top w:val="nil"/>
                <w:left w:val="nil"/>
                <w:bottom w:val="nil"/>
                <w:right w:val="nil"/>
                <w:between w:val="nil"/>
              </w:pBdr>
              <w:ind w:left="0" w:right="224" w:hanging="2"/>
              <w:jc w:val="center"/>
              <w:rPr>
                <w:rFonts w:ascii="Century Gothic" w:eastAsia="Century Gothic" w:hAnsi="Century Gothic" w:cs="Century Gothic"/>
                <w:b/>
                <w:sz w:val="20"/>
              </w:rPr>
            </w:pPr>
            <w:r w:rsidRPr="00DB04FC">
              <w:rPr>
                <w:rFonts w:ascii="Century Gothic" w:eastAsia="Century Gothic" w:hAnsi="Century Gothic" w:cs="Century Gothic"/>
                <w:b/>
                <w:sz w:val="20"/>
              </w:rPr>
              <w:t>DNI</w:t>
            </w:r>
          </w:p>
        </w:tc>
        <w:tc>
          <w:tcPr>
            <w:tcW w:w="29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5D4BAAF" w14:textId="77777777" w:rsidR="008E6FAA" w:rsidRPr="00DB04FC" w:rsidRDefault="008E6FAA" w:rsidP="003678B4">
            <w:pPr>
              <w:widowControl w:val="0"/>
              <w:pBdr>
                <w:top w:val="nil"/>
                <w:left w:val="nil"/>
                <w:bottom w:val="nil"/>
                <w:right w:val="nil"/>
                <w:between w:val="nil"/>
              </w:pBdr>
              <w:ind w:left="0" w:right="224" w:hanging="2"/>
              <w:jc w:val="center"/>
              <w:rPr>
                <w:rFonts w:ascii="Century Gothic" w:eastAsia="Century Gothic" w:hAnsi="Century Gothic" w:cs="Century Gothic"/>
                <w:b/>
                <w:sz w:val="20"/>
              </w:rPr>
            </w:pPr>
            <w:r w:rsidRPr="00DB04FC">
              <w:rPr>
                <w:rFonts w:ascii="Century Gothic" w:eastAsia="Century Gothic" w:hAnsi="Century Gothic" w:cs="Century Gothic"/>
                <w:b/>
                <w:sz w:val="20"/>
              </w:rPr>
              <w:t>Correo electrónico</w:t>
            </w:r>
          </w:p>
        </w:tc>
      </w:tr>
      <w:tr w:rsidR="008E6FAA" w:rsidRPr="00DB04FC" w14:paraId="384E192A" w14:textId="77777777">
        <w:trPr>
          <w:trHeight w:val="332"/>
        </w:trPr>
        <w:tc>
          <w:tcPr>
            <w:tcW w:w="13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1EDB27"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Ernesto Berges</w:t>
            </w:r>
          </w:p>
        </w:tc>
        <w:tc>
          <w:tcPr>
            <w:tcW w:w="20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CA1DA4"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Facultad de Ingeniería</w:t>
            </w:r>
          </w:p>
        </w:tc>
        <w:tc>
          <w:tcPr>
            <w:tcW w:w="14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6DFF871"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D</w:t>
            </w:r>
          </w:p>
        </w:tc>
        <w:tc>
          <w:tcPr>
            <w:tcW w:w="11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4AD50E"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14.625.057</w:t>
            </w:r>
          </w:p>
        </w:tc>
        <w:tc>
          <w:tcPr>
            <w:tcW w:w="29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DC30EF"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ernesto@ing.unlpam.edu.ar</w:t>
            </w:r>
          </w:p>
        </w:tc>
      </w:tr>
      <w:tr w:rsidR="008E6FAA" w:rsidRPr="00DB04FC" w14:paraId="55D0BFC2" w14:textId="77777777">
        <w:trPr>
          <w:trHeight w:val="332"/>
        </w:trPr>
        <w:tc>
          <w:tcPr>
            <w:tcW w:w="13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7284005"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Aldo Abel Crespo</w:t>
            </w:r>
          </w:p>
        </w:tc>
        <w:tc>
          <w:tcPr>
            <w:tcW w:w="20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E2CB889"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Facultad de Ingeniería</w:t>
            </w:r>
          </w:p>
        </w:tc>
        <w:tc>
          <w:tcPr>
            <w:tcW w:w="14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B04CDE"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D</w:t>
            </w:r>
          </w:p>
        </w:tc>
        <w:tc>
          <w:tcPr>
            <w:tcW w:w="11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81A61C"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14.625.180</w:t>
            </w:r>
          </w:p>
        </w:tc>
        <w:tc>
          <w:tcPr>
            <w:tcW w:w="29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ACE4241"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crespoa@ing.unlpam.edu.ar</w:t>
            </w:r>
          </w:p>
        </w:tc>
      </w:tr>
      <w:tr w:rsidR="008E6FAA" w:rsidRPr="00DB04FC" w14:paraId="6D219EEF" w14:textId="77777777">
        <w:trPr>
          <w:trHeight w:val="332"/>
        </w:trPr>
        <w:tc>
          <w:tcPr>
            <w:tcW w:w="13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5950F7"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 xml:space="preserve">Ricardo </w:t>
            </w:r>
            <w:proofErr w:type="spellStart"/>
            <w:r w:rsidRPr="00DB04FC">
              <w:rPr>
                <w:rFonts w:ascii="Century Gothic" w:eastAsia="Century Gothic" w:hAnsi="Century Gothic" w:cs="Century Gothic"/>
                <w:sz w:val="20"/>
              </w:rPr>
              <w:t>Furch</w:t>
            </w:r>
            <w:proofErr w:type="spellEnd"/>
          </w:p>
        </w:tc>
        <w:tc>
          <w:tcPr>
            <w:tcW w:w="20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183E541"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Facultad de Ingeniería</w:t>
            </w:r>
          </w:p>
        </w:tc>
        <w:tc>
          <w:tcPr>
            <w:tcW w:w="14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FEBA11"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D</w:t>
            </w:r>
          </w:p>
        </w:tc>
        <w:tc>
          <w:tcPr>
            <w:tcW w:w="11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34F4A4"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18.348.743</w:t>
            </w:r>
          </w:p>
        </w:tc>
        <w:tc>
          <w:tcPr>
            <w:tcW w:w="29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89A28F3"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rfurch@ing.unlpam.edu.ar</w:t>
            </w:r>
          </w:p>
        </w:tc>
      </w:tr>
      <w:tr w:rsidR="008E6FAA" w:rsidRPr="00DB04FC" w14:paraId="5A4E9168" w14:textId="77777777">
        <w:trPr>
          <w:trHeight w:val="332"/>
        </w:trPr>
        <w:tc>
          <w:tcPr>
            <w:tcW w:w="13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DB1A8E"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Nicolás Olivero</w:t>
            </w:r>
          </w:p>
        </w:tc>
        <w:tc>
          <w:tcPr>
            <w:tcW w:w="20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9968A70"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Facultad de Ingeniería</w:t>
            </w:r>
          </w:p>
        </w:tc>
        <w:tc>
          <w:tcPr>
            <w:tcW w:w="14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499DCA"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D</w:t>
            </w:r>
          </w:p>
        </w:tc>
        <w:tc>
          <w:tcPr>
            <w:tcW w:w="11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372395"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25.882.353</w:t>
            </w:r>
          </w:p>
        </w:tc>
        <w:tc>
          <w:tcPr>
            <w:tcW w:w="29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5CAC67"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oliveronico@gmail.com</w:t>
            </w:r>
          </w:p>
        </w:tc>
      </w:tr>
    </w:tbl>
    <w:p w14:paraId="132D2025" w14:textId="77777777" w:rsidR="008E6FAA" w:rsidRPr="00DB04FC" w:rsidRDefault="008E6FAA">
      <w:pPr>
        <w:spacing w:before="120"/>
        <w:ind w:left="0" w:hanging="2"/>
        <w:jc w:val="both"/>
        <w:rPr>
          <w:sz w:val="20"/>
        </w:rPr>
      </w:pPr>
      <w:r w:rsidRPr="00DB04FC">
        <w:rPr>
          <w:rFonts w:ascii="Century Gothic" w:eastAsia="Century Gothic" w:hAnsi="Century Gothic" w:cs="Century Gothic"/>
          <w:color w:val="000000"/>
          <w:sz w:val="20"/>
        </w:rPr>
        <w:t>(*</w:t>
      </w:r>
      <w:proofErr w:type="gramStart"/>
      <w:r w:rsidRPr="00DB04FC">
        <w:rPr>
          <w:rFonts w:ascii="Century Gothic" w:eastAsia="Century Gothic" w:hAnsi="Century Gothic" w:cs="Century Gothic"/>
          <w:color w:val="000000"/>
          <w:sz w:val="20"/>
        </w:rPr>
        <w:t>1)D</w:t>
      </w:r>
      <w:proofErr w:type="gramEnd"/>
      <w:r w:rsidRPr="00DB04FC">
        <w:rPr>
          <w:rFonts w:ascii="Century Gothic" w:eastAsia="Century Gothic" w:hAnsi="Century Gothic" w:cs="Century Gothic"/>
          <w:color w:val="000000"/>
          <w:sz w:val="20"/>
        </w:rPr>
        <w:t>: Docente G: Graduado ND: No Docente E: Estudiante</w:t>
      </w:r>
    </w:p>
    <w:p w14:paraId="4536EB5B" w14:textId="77777777" w:rsidR="008E6FAA" w:rsidRPr="00DB04FC" w:rsidRDefault="008E6FAA">
      <w:pPr>
        <w:ind w:left="0" w:hanging="2"/>
        <w:rPr>
          <w:b/>
          <w:sz w:val="20"/>
        </w:rPr>
      </w:pPr>
    </w:p>
    <w:p w14:paraId="66EFD993" w14:textId="77777777" w:rsidR="008E6FAA" w:rsidRPr="00DB04FC" w:rsidRDefault="008E6FAA">
      <w:pPr>
        <w:ind w:left="0" w:hanging="2"/>
        <w:jc w:val="both"/>
        <w:rPr>
          <w:b/>
          <w:sz w:val="20"/>
        </w:rPr>
      </w:pPr>
      <w:r w:rsidRPr="00DB04FC">
        <w:rPr>
          <w:rFonts w:ascii="Century Gothic" w:eastAsia="Century Gothic" w:hAnsi="Century Gothic" w:cs="Century Gothic"/>
          <w:b/>
          <w:color w:val="000000"/>
          <w:sz w:val="20"/>
        </w:rPr>
        <w:t xml:space="preserve">Otros (miembros de las organizaciones </w:t>
      </w:r>
      <w:proofErr w:type="spellStart"/>
      <w:r w:rsidRPr="00DB04FC">
        <w:rPr>
          <w:rFonts w:ascii="Century Gothic" w:eastAsia="Century Gothic" w:hAnsi="Century Gothic" w:cs="Century Gothic"/>
          <w:b/>
          <w:color w:val="000000"/>
          <w:sz w:val="20"/>
        </w:rPr>
        <w:t>coparticipantes</w:t>
      </w:r>
      <w:proofErr w:type="spellEnd"/>
      <w:r w:rsidRPr="00DB04FC">
        <w:rPr>
          <w:rFonts w:ascii="Century Gothic" w:eastAsia="Century Gothic" w:hAnsi="Century Gothic" w:cs="Century Gothic"/>
          <w:b/>
          <w:color w:val="000000"/>
          <w:sz w:val="20"/>
        </w:rPr>
        <w:t>, vecinos, etc.)</w:t>
      </w:r>
    </w:p>
    <w:p w14:paraId="1A7ABC3D" w14:textId="77777777" w:rsidR="008E6FAA" w:rsidRPr="00DB04FC" w:rsidRDefault="008E6FAA">
      <w:pPr>
        <w:ind w:left="0" w:hanging="2"/>
        <w:rPr>
          <w:sz w:val="20"/>
        </w:rPr>
      </w:pPr>
    </w:p>
    <w:tbl>
      <w:tblPr>
        <w:tblW w:w="8929" w:type="dxa"/>
        <w:tblInd w:w="-70" w:type="dxa"/>
        <w:tblLayout w:type="fixed"/>
        <w:tblLook w:val="0400" w:firstRow="0" w:lastRow="0" w:firstColumn="0" w:lastColumn="0" w:noHBand="0" w:noVBand="1"/>
      </w:tblPr>
      <w:tblGrid>
        <w:gridCol w:w="1342"/>
        <w:gridCol w:w="3369"/>
        <w:gridCol w:w="1138"/>
        <w:gridCol w:w="3080"/>
      </w:tblGrid>
      <w:tr w:rsidR="008E6FAA" w:rsidRPr="00DB04FC" w14:paraId="292B86D0" w14:textId="77777777">
        <w:trPr>
          <w:trHeight w:val="366"/>
        </w:trPr>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1942FD9" w14:textId="77777777" w:rsidR="008E6FAA" w:rsidRPr="00DB04FC" w:rsidRDefault="008E6FAA">
            <w:pPr>
              <w:spacing w:after="80"/>
              <w:ind w:left="0" w:hanging="2"/>
              <w:jc w:val="center"/>
              <w:rPr>
                <w:sz w:val="20"/>
              </w:rPr>
            </w:pPr>
            <w:r w:rsidRPr="00DB04FC">
              <w:rPr>
                <w:rFonts w:ascii="Century Gothic" w:eastAsia="Century Gothic" w:hAnsi="Century Gothic" w:cs="Century Gothic"/>
                <w:b/>
                <w:sz w:val="20"/>
              </w:rPr>
              <w:t>Apellido y nombre</w:t>
            </w:r>
          </w:p>
        </w:tc>
        <w:tc>
          <w:tcPr>
            <w:tcW w:w="3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FC80CE" w14:textId="77777777" w:rsidR="008E6FAA" w:rsidRPr="00DB04FC" w:rsidRDefault="008E6FAA">
            <w:pPr>
              <w:ind w:left="0" w:hanging="2"/>
              <w:jc w:val="center"/>
              <w:rPr>
                <w:sz w:val="20"/>
              </w:rPr>
            </w:pPr>
            <w:r w:rsidRPr="00DB04FC">
              <w:rPr>
                <w:rFonts w:ascii="Century Gothic" w:eastAsia="Century Gothic" w:hAnsi="Century Gothic" w:cs="Century Gothic"/>
                <w:b/>
                <w:sz w:val="20"/>
              </w:rPr>
              <w:t>Cargo/Institución</w:t>
            </w:r>
          </w:p>
        </w:tc>
        <w:tc>
          <w:tcPr>
            <w:tcW w:w="11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E64B1B" w14:textId="77777777" w:rsidR="008E6FAA" w:rsidRPr="00DB04FC" w:rsidRDefault="008E6FAA">
            <w:pPr>
              <w:ind w:left="0" w:hanging="2"/>
              <w:jc w:val="center"/>
              <w:rPr>
                <w:sz w:val="20"/>
              </w:rPr>
            </w:pPr>
            <w:r w:rsidRPr="00DB04FC">
              <w:rPr>
                <w:rFonts w:ascii="Century Gothic" w:eastAsia="Century Gothic" w:hAnsi="Century Gothic" w:cs="Century Gothic"/>
                <w:b/>
                <w:sz w:val="20"/>
              </w:rPr>
              <w:t>DNI</w:t>
            </w:r>
          </w:p>
        </w:tc>
        <w:tc>
          <w:tcPr>
            <w:tcW w:w="3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DC36B4" w14:textId="77777777" w:rsidR="008E6FAA" w:rsidRPr="00DB04FC" w:rsidRDefault="008E6FAA">
            <w:pPr>
              <w:ind w:left="0" w:hanging="2"/>
              <w:jc w:val="center"/>
              <w:rPr>
                <w:sz w:val="20"/>
              </w:rPr>
            </w:pPr>
            <w:r w:rsidRPr="00DB04FC">
              <w:rPr>
                <w:rFonts w:ascii="Century Gothic" w:eastAsia="Century Gothic" w:hAnsi="Century Gothic" w:cs="Century Gothic"/>
                <w:b/>
                <w:sz w:val="20"/>
              </w:rPr>
              <w:t>Correo electrónico</w:t>
            </w:r>
          </w:p>
        </w:tc>
      </w:tr>
      <w:tr w:rsidR="008E6FAA" w:rsidRPr="00DB04FC" w14:paraId="45E061AE" w14:textId="77777777">
        <w:trPr>
          <w:trHeight w:val="366"/>
        </w:trPr>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DF90DD"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Muguiro Alberto</w:t>
            </w:r>
          </w:p>
        </w:tc>
        <w:tc>
          <w:tcPr>
            <w:tcW w:w="3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CC523B5"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 xml:space="preserve">Asistente Regional </w:t>
            </w:r>
            <w:proofErr w:type="spellStart"/>
            <w:r w:rsidRPr="00DB04FC">
              <w:rPr>
                <w:rFonts w:ascii="Century Gothic" w:eastAsia="Century Gothic" w:hAnsi="Century Gothic" w:cs="Century Gothic"/>
                <w:sz w:val="20"/>
              </w:rPr>
              <w:t>ProHuerta</w:t>
            </w:r>
            <w:proofErr w:type="spellEnd"/>
            <w:r w:rsidRPr="00DB04FC">
              <w:rPr>
                <w:rFonts w:ascii="Century Gothic" w:eastAsia="Century Gothic" w:hAnsi="Century Gothic" w:cs="Century Gothic"/>
                <w:sz w:val="20"/>
              </w:rPr>
              <w:t xml:space="preserve"> La Pampa – San Luis y CERET</w:t>
            </w:r>
          </w:p>
        </w:tc>
        <w:tc>
          <w:tcPr>
            <w:tcW w:w="11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1F7C426"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22.867.796</w:t>
            </w:r>
          </w:p>
        </w:tc>
        <w:tc>
          <w:tcPr>
            <w:tcW w:w="3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92CC722"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muguiro.alberto@inta.gob.ar</w:t>
            </w:r>
          </w:p>
        </w:tc>
      </w:tr>
      <w:tr w:rsidR="008E6FAA" w:rsidRPr="00DB04FC" w14:paraId="0AFD8D8C" w14:textId="77777777">
        <w:trPr>
          <w:trHeight w:val="366"/>
        </w:trPr>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C1033A4" w14:textId="77777777" w:rsidR="008E6FAA" w:rsidRPr="00DB04FC" w:rsidRDefault="008E6FAA">
            <w:pPr>
              <w:ind w:left="0" w:hanging="2"/>
              <w:jc w:val="center"/>
              <w:rPr>
                <w:rFonts w:ascii="Century Gothic" w:eastAsia="Century Gothic" w:hAnsi="Century Gothic" w:cs="Century Gothic"/>
                <w:sz w:val="20"/>
              </w:rPr>
            </w:pPr>
            <w:proofErr w:type="spellStart"/>
            <w:r w:rsidRPr="00DB04FC">
              <w:rPr>
                <w:rFonts w:ascii="Century Gothic" w:eastAsia="Century Gothic" w:hAnsi="Century Gothic" w:cs="Century Gothic"/>
                <w:sz w:val="20"/>
              </w:rPr>
              <w:t>Pechin</w:t>
            </w:r>
            <w:proofErr w:type="spellEnd"/>
            <w:r w:rsidRPr="00DB04FC">
              <w:rPr>
                <w:rFonts w:ascii="Century Gothic" w:eastAsia="Century Gothic" w:hAnsi="Century Gothic" w:cs="Century Gothic"/>
                <w:sz w:val="20"/>
              </w:rPr>
              <w:t xml:space="preserve"> Carlos</w:t>
            </w:r>
          </w:p>
        </w:tc>
        <w:tc>
          <w:tcPr>
            <w:tcW w:w="3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99F5D8"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Técnico de Prohuerta y CERET</w:t>
            </w:r>
          </w:p>
        </w:tc>
        <w:tc>
          <w:tcPr>
            <w:tcW w:w="11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1791C16"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29.214.445</w:t>
            </w:r>
          </w:p>
        </w:tc>
        <w:tc>
          <w:tcPr>
            <w:tcW w:w="3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E374FCE"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pechin.carlos@inta.gob.ar</w:t>
            </w:r>
          </w:p>
        </w:tc>
      </w:tr>
      <w:tr w:rsidR="008E6FAA" w:rsidRPr="00DB04FC" w14:paraId="162FD1E1" w14:textId="77777777">
        <w:trPr>
          <w:trHeight w:val="366"/>
        </w:trPr>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2BE311"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Rodolfo Grasso</w:t>
            </w:r>
          </w:p>
        </w:tc>
        <w:tc>
          <w:tcPr>
            <w:tcW w:w="3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AB2C748"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Asesor CERET</w:t>
            </w:r>
          </w:p>
        </w:tc>
        <w:tc>
          <w:tcPr>
            <w:tcW w:w="11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79419A1"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17.716.480</w:t>
            </w:r>
          </w:p>
        </w:tc>
        <w:tc>
          <w:tcPr>
            <w:tcW w:w="3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7A814B9"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rgrasso@unr.edu.ar</w:t>
            </w:r>
          </w:p>
        </w:tc>
      </w:tr>
      <w:tr w:rsidR="008E6FAA" w:rsidRPr="00DB04FC" w14:paraId="3C2AD292" w14:textId="77777777">
        <w:trPr>
          <w:trHeight w:val="366"/>
        </w:trPr>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9361F4"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Juan Manuel Bello</w:t>
            </w:r>
          </w:p>
        </w:tc>
        <w:tc>
          <w:tcPr>
            <w:tcW w:w="3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21B6D8"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Director CERET</w:t>
            </w:r>
          </w:p>
        </w:tc>
        <w:tc>
          <w:tcPr>
            <w:tcW w:w="11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7030D9"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20.305.107</w:t>
            </w:r>
          </w:p>
        </w:tc>
        <w:tc>
          <w:tcPr>
            <w:tcW w:w="3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B0EA709" w14:textId="77777777" w:rsidR="008E6FAA" w:rsidRPr="00DB04FC" w:rsidRDefault="008E6FAA">
            <w:pPr>
              <w:ind w:left="0" w:hanging="2"/>
              <w:jc w:val="center"/>
              <w:rPr>
                <w:rFonts w:ascii="Century Gothic" w:eastAsia="Century Gothic" w:hAnsi="Century Gothic" w:cs="Century Gothic"/>
                <w:sz w:val="20"/>
              </w:rPr>
            </w:pPr>
            <w:r w:rsidRPr="00DB04FC">
              <w:rPr>
                <w:rFonts w:ascii="Century Gothic" w:eastAsia="Century Gothic" w:hAnsi="Century Gothic" w:cs="Century Gothic"/>
                <w:sz w:val="20"/>
              </w:rPr>
              <w:t>jmbello@ceretlapampa.org.ar</w:t>
            </w:r>
          </w:p>
        </w:tc>
      </w:tr>
    </w:tbl>
    <w:p w14:paraId="51DCFDC2" w14:textId="77777777" w:rsidR="008E6FAA" w:rsidRPr="00DB04FC" w:rsidRDefault="008E6FAA">
      <w:pPr>
        <w:pBdr>
          <w:top w:val="nil"/>
          <w:left w:val="nil"/>
          <w:bottom w:val="nil"/>
          <w:right w:val="nil"/>
          <w:between w:val="nil"/>
        </w:pBdr>
        <w:ind w:left="0" w:hanging="2"/>
        <w:rPr>
          <w:rFonts w:ascii="Century Gothic" w:eastAsia="Century Gothic" w:hAnsi="Century Gothic" w:cs="Century Gothic"/>
          <w:color w:val="000000"/>
          <w:sz w:val="20"/>
        </w:rPr>
      </w:pPr>
      <w:bookmarkStart w:id="9" w:name="bookmark=id.3znysh7" w:colFirst="0" w:colLast="0"/>
      <w:bookmarkEnd w:id="9"/>
    </w:p>
    <w:p w14:paraId="25FFE9B3" w14:textId="77777777" w:rsidR="008E6FAA" w:rsidRPr="00DB04FC" w:rsidRDefault="008E6FAA">
      <w:pPr>
        <w:pBdr>
          <w:top w:val="nil"/>
          <w:left w:val="nil"/>
          <w:bottom w:val="nil"/>
          <w:right w:val="nil"/>
          <w:between w:val="nil"/>
        </w:pBdr>
        <w:ind w:left="0" w:hanging="2"/>
        <w:rPr>
          <w:color w:val="000000"/>
          <w:sz w:val="20"/>
        </w:rPr>
      </w:pPr>
    </w:p>
    <w:p w14:paraId="65B532EB" w14:textId="77777777" w:rsidR="008E6FAA" w:rsidRPr="00DB04FC"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r w:rsidRPr="00DB04FC">
        <w:rPr>
          <w:rFonts w:ascii="Century Gothic" w:eastAsia="Century Gothic" w:hAnsi="Century Gothic" w:cs="Century Gothic"/>
          <w:b/>
          <w:color w:val="000000"/>
          <w:sz w:val="20"/>
        </w:rPr>
        <w:lastRenderedPageBreak/>
        <w:t xml:space="preserve">Resumen de la Acción </w:t>
      </w:r>
    </w:p>
    <w:p w14:paraId="736F58BB" w14:textId="77777777" w:rsidR="008E6FAA" w:rsidRPr="00DB04FC" w:rsidRDefault="008E6FAA">
      <w:pPr>
        <w:spacing w:before="120"/>
        <w:ind w:left="0" w:hanging="2"/>
        <w:jc w:val="both"/>
        <w:rPr>
          <w:sz w:val="20"/>
        </w:rPr>
      </w:pPr>
      <w:r w:rsidRPr="00DB04FC">
        <w:rPr>
          <w:rFonts w:ascii="Century Gothic" w:eastAsia="Century Gothic" w:hAnsi="Century Gothic" w:cs="Century Gothic"/>
          <w:color w:val="000000"/>
          <w:sz w:val="20"/>
        </w:rPr>
        <w:t>Este proyecto busca ampliar la versión del proyecto monitoreo de parámetros de producción en cultivos intensivos bajo cubierta, ya desarrollada e implementada, mediante el uso de herramientas de Internet de las cosas (</w:t>
      </w:r>
      <w:proofErr w:type="spellStart"/>
      <w:r w:rsidRPr="00DB04FC">
        <w:rPr>
          <w:rFonts w:ascii="Century Gothic" w:eastAsia="Century Gothic" w:hAnsi="Century Gothic" w:cs="Century Gothic"/>
          <w:color w:val="000000"/>
          <w:sz w:val="20"/>
        </w:rPr>
        <w:t>IoT</w:t>
      </w:r>
      <w:proofErr w:type="spellEnd"/>
      <w:r w:rsidRPr="00DB04FC">
        <w:rPr>
          <w:rFonts w:ascii="Century Gothic" w:eastAsia="Century Gothic" w:hAnsi="Century Gothic" w:cs="Century Gothic"/>
          <w:color w:val="000000"/>
          <w:sz w:val="20"/>
        </w:rPr>
        <w:t>). El objetivo es dotar al nuevo módulo de cultivos sin suelo con la misma funcionalidad que el sistema anterior, abarcando la captura, transmisión, almacenamiento y presentación de datos. Cabe destacar que se pasará de un modelo “punto a punto” a un modelo escalable “punto a multipunto”.</w:t>
      </w:r>
    </w:p>
    <w:p w14:paraId="11ABE556" w14:textId="77777777" w:rsidR="008E6FAA" w:rsidRPr="00DB04FC" w:rsidRDefault="008E6FAA">
      <w:pPr>
        <w:spacing w:before="120"/>
        <w:ind w:left="0" w:hanging="2"/>
        <w:jc w:val="both"/>
        <w:rPr>
          <w:sz w:val="20"/>
        </w:rPr>
      </w:pPr>
      <w:r w:rsidRPr="00DB04FC">
        <w:rPr>
          <w:rFonts w:ascii="Century Gothic" w:eastAsia="Century Gothic" w:hAnsi="Century Gothic" w:cs="Century Gothic"/>
          <w:color w:val="000000"/>
          <w:sz w:val="20"/>
        </w:rPr>
        <w:t>Se aplicarán las últimas tecnologías disponibles en el mercado, con especial énfasis en la adopción de elementos alineados con los principios de 'open hardware' y 'open software'.</w:t>
      </w:r>
    </w:p>
    <w:p w14:paraId="0A89E132" w14:textId="77777777" w:rsidR="008E6FAA" w:rsidRPr="00DB04FC" w:rsidRDefault="008E6FAA">
      <w:pPr>
        <w:spacing w:before="120"/>
        <w:ind w:left="0" w:hanging="2"/>
        <w:jc w:val="both"/>
        <w:rPr>
          <w:sz w:val="20"/>
        </w:rPr>
      </w:pPr>
      <w:r w:rsidRPr="00DB04FC">
        <w:rPr>
          <w:rFonts w:ascii="Century Gothic" w:eastAsia="Century Gothic" w:hAnsi="Century Gothic" w:cs="Century Gothic"/>
          <w:color w:val="000000"/>
          <w:sz w:val="20"/>
        </w:rPr>
        <w:t>Este proyecto implica la instalación de un dispositivo funcional en el módulo de cultivos sin suelo del Área de Producciones Intensivas (API) del CERET, destinado a medir y transmitir diversos parámetros, incluyendo temperatura con un sensor de precisión intermedia y rápido tiempo de muestreo, temperatura con un sensor de precisión, humedad relativa del ambiente (en un rango del 0 al 100%), punto de rocío en grados centígrados, radiación UV con su valor absoluto y su conversión a escalas 'meteorológicas' de 0 a 11, y variación relativa del peso en plantas en crecimiento.</w:t>
      </w:r>
    </w:p>
    <w:p w14:paraId="6691038B" w14:textId="77777777" w:rsidR="008E6FAA" w:rsidRPr="00DB04FC" w:rsidRDefault="008E6FAA">
      <w:pPr>
        <w:spacing w:before="120"/>
        <w:ind w:left="0" w:hanging="2"/>
        <w:jc w:val="both"/>
        <w:rPr>
          <w:sz w:val="20"/>
        </w:rPr>
      </w:pPr>
      <w:r w:rsidRPr="00DB04FC">
        <w:rPr>
          <w:rFonts w:ascii="Century Gothic" w:eastAsia="Century Gothic" w:hAnsi="Century Gothic" w:cs="Century Gothic"/>
          <w:color w:val="000000"/>
          <w:sz w:val="20"/>
        </w:rPr>
        <w:t>Los datos recopilados serán enviados y centralizados en un servidor ya operativo, dispuesto para este propósito (que incluso podría ser virtualizado). Estos datos se almacenarán en bases de datos temporales y se presentarán de manera conveniente, permitiendo la extracción en formatos comunes como CSV. La arquitectura de recopilación de datos se basará en conceptos de Internet de las cosas (</w:t>
      </w:r>
      <w:proofErr w:type="spellStart"/>
      <w:r w:rsidRPr="00DB04FC">
        <w:rPr>
          <w:rFonts w:ascii="Century Gothic" w:eastAsia="Century Gothic" w:hAnsi="Century Gothic" w:cs="Century Gothic"/>
          <w:color w:val="000000"/>
          <w:sz w:val="20"/>
        </w:rPr>
        <w:t>IoT</w:t>
      </w:r>
      <w:proofErr w:type="spellEnd"/>
      <w:r w:rsidRPr="00DB04FC">
        <w:rPr>
          <w:rFonts w:ascii="Century Gothic" w:eastAsia="Century Gothic" w:hAnsi="Century Gothic" w:cs="Century Gothic"/>
          <w:color w:val="000000"/>
          <w:sz w:val="20"/>
        </w:rPr>
        <w:t xml:space="preserve">), destacando la conectividad 'Machine </w:t>
      </w:r>
      <w:proofErr w:type="spellStart"/>
      <w:r w:rsidRPr="00DB04FC">
        <w:rPr>
          <w:rFonts w:ascii="Century Gothic" w:eastAsia="Century Gothic" w:hAnsi="Century Gothic" w:cs="Century Gothic"/>
          <w:color w:val="000000"/>
          <w:sz w:val="20"/>
        </w:rPr>
        <w:t>to</w:t>
      </w:r>
      <w:proofErr w:type="spellEnd"/>
      <w:r w:rsidRPr="00DB04FC">
        <w:rPr>
          <w:rFonts w:ascii="Century Gothic" w:eastAsia="Century Gothic" w:hAnsi="Century Gothic" w:cs="Century Gothic"/>
          <w:color w:val="000000"/>
          <w:sz w:val="20"/>
        </w:rPr>
        <w:t xml:space="preserve"> machine' (M2M) mediante protocolos modernos de tipo publicación-suscripción sobre capas seguras de transferencias de datos (SSL - Certificados).</w:t>
      </w:r>
    </w:p>
    <w:p w14:paraId="6441D72B" w14:textId="77777777" w:rsidR="008E6FAA" w:rsidRPr="00DB04FC" w:rsidRDefault="008E6FAA">
      <w:pPr>
        <w:spacing w:before="120"/>
        <w:ind w:left="0" w:hanging="2"/>
        <w:jc w:val="both"/>
        <w:rPr>
          <w:rFonts w:ascii="Century Gothic" w:eastAsia="Century Gothic" w:hAnsi="Century Gothic" w:cs="Century Gothic"/>
          <w:sz w:val="20"/>
        </w:rPr>
      </w:pPr>
    </w:p>
    <w:p w14:paraId="4CE86722" w14:textId="77777777" w:rsidR="008E6FAA" w:rsidRPr="00DB04FC" w:rsidRDefault="008E6FAA">
      <w:pPr>
        <w:pBdr>
          <w:top w:val="nil"/>
          <w:left w:val="nil"/>
          <w:bottom w:val="nil"/>
          <w:right w:val="nil"/>
          <w:between w:val="nil"/>
        </w:pBdr>
        <w:spacing w:line="360" w:lineRule="auto"/>
        <w:ind w:left="0" w:hanging="2"/>
        <w:jc w:val="both"/>
        <w:rPr>
          <w:rFonts w:ascii="Century Gothic" w:eastAsia="Century Gothic" w:hAnsi="Century Gothic" w:cs="Century Gothic"/>
          <w:sz w:val="20"/>
        </w:rPr>
      </w:pPr>
    </w:p>
    <w:p w14:paraId="0AC96D61" w14:textId="77777777" w:rsidR="008E6FAA" w:rsidRPr="00DB04FC" w:rsidRDefault="008E6FAA">
      <w:pPr>
        <w:pBdr>
          <w:top w:val="nil"/>
          <w:left w:val="nil"/>
          <w:bottom w:val="nil"/>
          <w:right w:val="nil"/>
          <w:between w:val="nil"/>
        </w:pBdr>
        <w:ind w:left="0" w:hanging="2"/>
        <w:jc w:val="both"/>
        <w:rPr>
          <w:color w:val="000000"/>
          <w:sz w:val="20"/>
        </w:rPr>
      </w:pPr>
    </w:p>
    <w:p w14:paraId="6C75D689" w14:textId="77777777" w:rsidR="008E6FAA" w:rsidRPr="00DB04FC" w:rsidRDefault="008E6FAA">
      <w:pPr>
        <w:pBdr>
          <w:top w:val="nil"/>
          <w:left w:val="nil"/>
          <w:bottom w:val="nil"/>
          <w:right w:val="nil"/>
          <w:between w:val="nil"/>
        </w:pBdr>
        <w:ind w:left="0" w:hanging="2"/>
        <w:jc w:val="both"/>
        <w:rPr>
          <w:color w:val="000000"/>
          <w:sz w:val="20"/>
        </w:rPr>
      </w:pPr>
    </w:p>
    <w:p w14:paraId="7FB43DBA" w14:textId="77777777" w:rsidR="008E6FAA" w:rsidRPr="00DB04FC" w:rsidRDefault="008E6FAA">
      <w:pPr>
        <w:pBdr>
          <w:top w:val="nil"/>
          <w:left w:val="nil"/>
          <w:bottom w:val="nil"/>
          <w:right w:val="nil"/>
          <w:between w:val="nil"/>
        </w:pBdr>
        <w:ind w:left="0" w:hanging="2"/>
        <w:jc w:val="both"/>
        <w:rPr>
          <w:color w:val="000000"/>
          <w:sz w:val="20"/>
        </w:rPr>
      </w:pPr>
    </w:p>
    <w:p w14:paraId="40B1016E" w14:textId="77777777" w:rsidR="008E6FAA" w:rsidRPr="00DB04FC" w:rsidRDefault="008E6FAA">
      <w:pPr>
        <w:pBdr>
          <w:top w:val="nil"/>
          <w:left w:val="nil"/>
          <w:bottom w:val="nil"/>
          <w:right w:val="nil"/>
          <w:between w:val="nil"/>
        </w:pBdr>
        <w:ind w:left="0" w:hanging="2"/>
        <w:jc w:val="both"/>
        <w:rPr>
          <w:color w:val="000000"/>
          <w:sz w:val="20"/>
        </w:rPr>
      </w:pPr>
    </w:p>
    <w:p w14:paraId="6190B259" w14:textId="77777777" w:rsidR="008E6FAA" w:rsidRDefault="008E6FAA">
      <w:pPr>
        <w:pBdr>
          <w:top w:val="nil"/>
          <w:left w:val="nil"/>
          <w:bottom w:val="nil"/>
          <w:right w:val="nil"/>
          <w:between w:val="nil"/>
        </w:pBdr>
        <w:ind w:left="0" w:hanging="2"/>
        <w:jc w:val="both"/>
        <w:rPr>
          <w:color w:val="000000"/>
        </w:rPr>
      </w:pPr>
    </w:p>
    <w:p w14:paraId="0716F4ED" w14:textId="77777777" w:rsidR="008E6FAA" w:rsidRDefault="008E6FAA">
      <w:pPr>
        <w:pBdr>
          <w:top w:val="nil"/>
          <w:left w:val="nil"/>
          <w:bottom w:val="nil"/>
          <w:right w:val="nil"/>
          <w:between w:val="nil"/>
        </w:pBdr>
        <w:ind w:left="0" w:hanging="2"/>
        <w:jc w:val="both"/>
        <w:rPr>
          <w:color w:val="000000"/>
        </w:rPr>
      </w:pPr>
    </w:p>
    <w:p w14:paraId="16BECD7D" w14:textId="77777777" w:rsidR="008E6FAA" w:rsidRPr="009D26D8" w:rsidRDefault="008E6FAA" w:rsidP="00781371">
      <w:pPr>
        <w:pStyle w:val="normal0"/>
        <w:spacing w:after="0" w:line="240" w:lineRule="auto"/>
        <w:ind w:hanging="2"/>
        <w:rPr>
          <w:rFonts w:ascii="Century Gothic" w:eastAsia="Century Gothic" w:hAnsi="Century Gothic" w:cs="Century Gothic"/>
          <w:b/>
          <w:sz w:val="20"/>
          <w:highlight w:val="cyan"/>
          <w:lang w:val="es-ES"/>
        </w:rPr>
      </w:pPr>
      <w:r w:rsidRPr="009D26D8">
        <w:rPr>
          <w:rFonts w:ascii="Century Gothic" w:eastAsia="Century Gothic" w:hAnsi="Century Gothic" w:cs="Century Gothic"/>
          <w:b/>
          <w:sz w:val="20"/>
          <w:highlight w:val="cyan"/>
          <w:lang w:val="es-ES_tradnl"/>
        </w:rPr>
        <w:br w:type="page"/>
      </w:r>
      <w:r w:rsidRPr="009D26D8">
        <w:rPr>
          <w:rFonts w:ascii="Century Gothic" w:eastAsia="Century Gothic" w:hAnsi="Century Gothic" w:cs="Century Gothic"/>
          <w:b/>
          <w:bCs/>
          <w:sz w:val="20"/>
          <w:highlight w:val="cyan"/>
          <w:lang w:val="es-ES"/>
        </w:rPr>
        <w:lastRenderedPageBreak/>
        <w:t>1.6.</w:t>
      </w:r>
      <w:r w:rsidRPr="009D26D8">
        <w:rPr>
          <w:rFonts w:ascii="Century Gothic" w:eastAsia="Century Gothic" w:hAnsi="Century Gothic" w:cs="Century Gothic"/>
          <w:b/>
          <w:sz w:val="20"/>
          <w:highlight w:val="cyan"/>
          <w:lang w:val="es-ES"/>
        </w:rPr>
        <w:t xml:space="preserve"> </w:t>
      </w:r>
      <w:r w:rsidRPr="009D26D8">
        <w:rPr>
          <w:rFonts w:ascii="Century Gothic" w:eastAsia="Century Gothic" w:hAnsi="Century Gothic" w:cs="Century Gothic"/>
          <w:bCs/>
          <w:sz w:val="20"/>
          <w:highlight w:val="cyan"/>
          <w:lang w:val="es-ES"/>
        </w:rPr>
        <w:t>Despacho N.º 012, recomienda aprobar el curso “Inglés Preparatorio”.</w:t>
      </w:r>
    </w:p>
    <w:p w14:paraId="30DE0064" w14:textId="77777777" w:rsidR="008E6FAA" w:rsidRDefault="008E6FAA" w:rsidP="00781371">
      <w:pPr>
        <w:pStyle w:val="normal0"/>
        <w:spacing w:after="0" w:line="240" w:lineRule="auto"/>
        <w:ind w:hanging="2"/>
        <w:rPr>
          <w:rFonts w:ascii="Century Gothic" w:eastAsia="Century Gothic" w:hAnsi="Century Gothic" w:cs="Century Gothic"/>
          <w:b/>
          <w:sz w:val="20"/>
          <w:highlight w:val="cyan"/>
          <w:lang w:val="es-ES_tradnl"/>
        </w:rPr>
      </w:pPr>
    </w:p>
    <w:p w14:paraId="4FC1B6D9" w14:textId="77777777" w:rsidR="008E6FAA" w:rsidRPr="00AA4B47" w:rsidRDefault="008E6FAA" w:rsidP="003678B4">
      <w:pPr>
        <w:ind w:left="0" w:hanging="2"/>
        <w:jc w:val="center"/>
        <w:rPr>
          <w:rFonts w:ascii="Century Gothic" w:eastAsia="Century Gothic" w:hAnsi="Century Gothic" w:cs="Century Gothic"/>
          <w:bCs/>
          <w:color w:val="000000"/>
          <w:sz w:val="20"/>
          <w:lang w:eastAsia="es-AR"/>
        </w:rPr>
      </w:pPr>
      <w:r w:rsidRPr="00AA4B47">
        <w:rPr>
          <w:rFonts w:ascii="Century Gothic" w:eastAsia="Century Gothic" w:hAnsi="Century Gothic" w:cs="Century Gothic"/>
          <w:bCs/>
          <w:color w:val="000000"/>
          <w:sz w:val="20"/>
        </w:rPr>
        <w:t>COMISIÓN DE EXTENSIÓN Y BIENESTAR ESTUDIANTIL</w:t>
      </w:r>
    </w:p>
    <w:p w14:paraId="5590775A" w14:textId="77777777" w:rsidR="008E6FAA" w:rsidRPr="00AA4B47" w:rsidRDefault="008E6FAA" w:rsidP="003678B4">
      <w:pPr>
        <w:pStyle w:val="Normal10"/>
        <w:ind w:left="0"/>
      </w:pPr>
    </w:p>
    <w:p w14:paraId="223F8D57" w14:textId="77777777" w:rsidR="008E6FAA" w:rsidRPr="00AA4B47" w:rsidRDefault="008E6FAA" w:rsidP="003678B4">
      <w:pPr>
        <w:ind w:left="0" w:hanging="2"/>
        <w:jc w:val="center"/>
        <w:rPr>
          <w:rFonts w:ascii="Century Gothic" w:eastAsia="Century Gothic" w:hAnsi="Century Gothic" w:cs="Century Gothic"/>
          <w:bCs/>
          <w:color w:val="000000"/>
          <w:sz w:val="20"/>
        </w:rPr>
      </w:pPr>
      <w:r w:rsidRPr="00AA4B47">
        <w:rPr>
          <w:rFonts w:ascii="Century Gothic" w:eastAsia="Century Gothic" w:hAnsi="Century Gothic" w:cs="Century Gothic"/>
          <w:bCs/>
          <w:color w:val="000000"/>
          <w:sz w:val="20"/>
        </w:rPr>
        <w:t>DESPACHO N.º 012</w:t>
      </w:r>
    </w:p>
    <w:p w14:paraId="7B1E0DAE" w14:textId="77777777" w:rsidR="008E6FAA" w:rsidRPr="00AA4B47" w:rsidRDefault="008E6FAA" w:rsidP="003678B4">
      <w:pPr>
        <w:ind w:left="0" w:hanging="2"/>
        <w:jc w:val="right"/>
        <w:rPr>
          <w:rFonts w:ascii="Century Gothic" w:eastAsia="Century Gothic" w:hAnsi="Century Gothic" w:cs="Century Gothic"/>
          <w:bCs/>
          <w:color w:val="000000"/>
          <w:sz w:val="20"/>
        </w:rPr>
      </w:pPr>
      <w:r w:rsidRPr="00AA4B47">
        <w:rPr>
          <w:rFonts w:ascii="Century Gothic" w:eastAsia="Century Gothic" w:hAnsi="Century Gothic" w:cs="Century Gothic"/>
          <w:bCs/>
          <w:color w:val="000000"/>
          <w:sz w:val="20"/>
        </w:rPr>
        <w:t>GENERAL PICO, 31 de julio de 2024</w:t>
      </w:r>
    </w:p>
    <w:p w14:paraId="4AFFCC90" w14:textId="77777777" w:rsidR="008E6FAA" w:rsidRDefault="008E6FAA" w:rsidP="003678B4">
      <w:pPr>
        <w:ind w:left="0" w:hanging="2"/>
        <w:jc w:val="both"/>
        <w:rPr>
          <w:rFonts w:ascii="Century Gothic" w:eastAsia="Century Gothic" w:hAnsi="Century Gothic" w:cs="Century Gothic"/>
          <w:bCs/>
          <w:color w:val="000000"/>
        </w:rPr>
      </w:pPr>
    </w:p>
    <w:p w14:paraId="52578FFF" w14:textId="77777777" w:rsidR="008E6FAA" w:rsidRDefault="008E6FAA" w:rsidP="003678B4">
      <w:pPr>
        <w:ind w:left="0" w:hanging="2"/>
        <w:jc w:val="both"/>
        <w:rPr>
          <w:rFonts w:ascii="Century Gothic" w:eastAsia="Century Gothic" w:hAnsi="Century Gothic" w:cs="Century Gothic"/>
          <w:sz w:val="20"/>
        </w:rPr>
      </w:pPr>
      <w:r>
        <w:rPr>
          <w:rFonts w:ascii="Century Gothic" w:eastAsia="Century Gothic" w:hAnsi="Century Gothic" w:cs="Century Gothic"/>
          <w:sz w:val="20"/>
        </w:rPr>
        <w:t>VISTO:</w:t>
      </w:r>
    </w:p>
    <w:p w14:paraId="043C01C2" w14:textId="77777777" w:rsidR="008E6FAA" w:rsidRDefault="008E6FAA" w:rsidP="003678B4">
      <w:pPr>
        <w:ind w:left="-2" w:firstLineChars="283" w:firstLine="566"/>
        <w:jc w:val="both"/>
        <w:rPr>
          <w:rFonts w:ascii="Century Gothic" w:eastAsia="Century Gothic" w:hAnsi="Century Gothic" w:cs="Century Gothic"/>
          <w:sz w:val="20"/>
          <w:highlight w:val="yellow"/>
        </w:rPr>
      </w:pPr>
      <w:r>
        <w:rPr>
          <w:rFonts w:ascii="Century Gothic" w:eastAsia="Century Gothic" w:hAnsi="Century Gothic" w:cs="Century Gothic"/>
          <w:sz w:val="20"/>
          <w:highlight w:val="white"/>
        </w:rPr>
        <w:t xml:space="preserve">La nota de la Secretaría Académica solicitando la aprobación del Curso: </w:t>
      </w:r>
      <w:r>
        <w:rPr>
          <w:rFonts w:ascii="Century Gothic" w:eastAsia="Century Gothic" w:hAnsi="Century Gothic" w:cs="Century Gothic"/>
          <w:sz w:val="20"/>
        </w:rPr>
        <w:t>Inglés Preparatorio</w:t>
      </w:r>
      <w:r>
        <w:rPr>
          <w:rFonts w:ascii="Century Gothic" w:eastAsia="Century Gothic" w:hAnsi="Century Gothic" w:cs="Century Gothic"/>
          <w:sz w:val="20"/>
          <w:highlight w:val="white"/>
        </w:rPr>
        <w:t xml:space="preserve">, y </w:t>
      </w:r>
    </w:p>
    <w:p w14:paraId="0D1C13F8" w14:textId="77777777" w:rsidR="008E6FAA" w:rsidRDefault="008E6FAA">
      <w:pPr>
        <w:ind w:left="0" w:hanging="2"/>
        <w:jc w:val="both"/>
        <w:rPr>
          <w:rFonts w:ascii="Century Gothic" w:eastAsia="Century Gothic" w:hAnsi="Century Gothic" w:cs="Century Gothic"/>
          <w:sz w:val="20"/>
        </w:rPr>
      </w:pPr>
    </w:p>
    <w:p w14:paraId="0936D62E" w14:textId="77777777" w:rsidR="008E6FAA" w:rsidRDefault="008E6FAA">
      <w:pPr>
        <w:ind w:left="0" w:hanging="2"/>
        <w:jc w:val="both"/>
        <w:rPr>
          <w:rFonts w:ascii="Century Gothic" w:eastAsia="Century Gothic" w:hAnsi="Century Gothic" w:cs="Century Gothic"/>
          <w:sz w:val="20"/>
        </w:rPr>
      </w:pPr>
      <w:r>
        <w:rPr>
          <w:rFonts w:ascii="Century Gothic" w:eastAsia="Century Gothic" w:hAnsi="Century Gothic" w:cs="Century Gothic"/>
          <w:sz w:val="20"/>
        </w:rPr>
        <w:t>CONSIDERANDO:</w:t>
      </w:r>
    </w:p>
    <w:p w14:paraId="17C36852" w14:textId="77777777" w:rsidR="008E6FAA" w:rsidRDefault="008E6FAA" w:rsidP="003678B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todas las carreras de la Facultad de Ingeniería contienen en sus Planes de Estudios dos (2) o tres (3) niveles de Inglés a acreditar de forma obligatoria por parte de los/as estudiantes inscriptos/</w:t>
      </w:r>
      <w:proofErr w:type="gramStart"/>
      <w:r>
        <w:rPr>
          <w:rFonts w:ascii="Century Gothic" w:eastAsia="Century Gothic" w:hAnsi="Century Gothic" w:cs="Century Gothic"/>
          <w:sz w:val="20"/>
        </w:rPr>
        <w:t>as  para</w:t>
      </w:r>
      <w:proofErr w:type="gramEnd"/>
      <w:r>
        <w:rPr>
          <w:rFonts w:ascii="Century Gothic" w:eastAsia="Century Gothic" w:hAnsi="Century Gothic" w:cs="Century Gothic"/>
          <w:sz w:val="20"/>
        </w:rPr>
        <w:t xml:space="preserve"> obtener el título.</w:t>
      </w:r>
    </w:p>
    <w:p w14:paraId="3E85E1D0" w14:textId="77777777" w:rsidR="008E6FAA" w:rsidRDefault="008E6FAA" w:rsidP="003678B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el Curso: Inglés Preparatorio se ha aprobado por el Consejo Directivo durante los últimos años, transformándose en una política institucional sostenida en el tiempo. </w:t>
      </w:r>
    </w:p>
    <w:p w14:paraId="3134C21A" w14:textId="77777777" w:rsidR="008E6FAA" w:rsidRDefault="008E6FAA" w:rsidP="003678B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el desarrollo del curso ha permitido a estudiantes de la Facultad de Ingeniería acceder a una propuesta de formación que los aproxima a contenidos temáticos y lingüísticos que abordarán en las actividades vinculadas de las carreras de la Facultad de Ingeniería: Inglés I, </w:t>
      </w:r>
      <w:proofErr w:type="gramStart"/>
      <w:r>
        <w:rPr>
          <w:rFonts w:ascii="Century Gothic" w:eastAsia="Century Gothic" w:hAnsi="Century Gothic" w:cs="Century Gothic"/>
          <w:sz w:val="20"/>
        </w:rPr>
        <w:t>Inglés</w:t>
      </w:r>
      <w:proofErr w:type="gramEnd"/>
      <w:r>
        <w:rPr>
          <w:rFonts w:ascii="Century Gothic" w:eastAsia="Century Gothic" w:hAnsi="Century Gothic" w:cs="Century Gothic"/>
          <w:sz w:val="20"/>
        </w:rPr>
        <w:t xml:space="preserve"> II e Inglés III. </w:t>
      </w:r>
    </w:p>
    <w:p w14:paraId="50073B9B" w14:textId="77777777" w:rsidR="008E6FAA" w:rsidRDefault="008E6FAA" w:rsidP="003678B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al mismo tiempo, es una propuesta que favorece alternativas de formación para las trayectorias de los ingresantes de cada año en la Facultad de Ingeniería. </w:t>
      </w:r>
    </w:p>
    <w:p w14:paraId="4086932F" w14:textId="77777777" w:rsidR="008E6FAA" w:rsidRDefault="008E6FAA" w:rsidP="003678B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las actividades detalladas en el Curso: Inglés Preparatorio serán realizadas por docentes de la institución.</w:t>
      </w:r>
    </w:p>
    <w:p w14:paraId="05C93ECE" w14:textId="77777777" w:rsidR="008E6FAA" w:rsidRDefault="008E6FAA" w:rsidP="003678B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esta propuesta fue analizada oportunamente por la Secretaría Académica, en conjunto con las docentes a cargo.</w:t>
      </w:r>
    </w:p>
    <w:p w14:paraId="147B1851" w14:textId="77777777" w:rsidR="008E6FAA" w:rsidRDefault="008E6FAA" w:rsidP="003678B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no se requieren recursos económicos adicionales para la implementación efectiva de esta propuesta.</w:t>
      </w:r>
    </w:p>
    <w:p w14:paraId="516086BC" w14:textId="77777777" w:rsidR="008E6FAA" w:rsidRDefault="008E6FAA" w:rsidP="003678B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el mismo, se ajusta a los términos de la Resolución </w:t>
      </w:r>
      <w:hyperlink r:id="rId71">
        <w:r>
          <w:rPr>
            <w:rFonts w:ascii="Century Gothic" w:eastAsia="Century Gothic" w:hAnsi="Century Gothic" w:cs="Century Gothic"/>
            <w:color w:val="1155CC"/>
            <w:sz w:val="20"/>
            <w:u w:val="single"/>
          </w:rPr>
          <w:t>N.º 71/03</w:t>
        </w:r>
      </w:hyperlink>
      <w:r>
        <w:rPr>
          <w:rFonts w:ascii="Century Gothic" w:eastAsia="Century Gothic" w:hAnsi="Century Gothic" w:cs="Century Gothic"/>
          <w:sz w:val="20"/>
        </w:rPr>
        <w:t xml:space="preserve"> del Consejo Directivo de la Facultad de Ingeniería en contenido y forma.</w:t>
      </w:r>
    </w:p>
    <w:p w14:paraId="7F1DB3AF" w14:textId="77777777" w:rsidR="008E6FAA" w:rsidRPr="00AA4B47" w:rsidRDefault="008E6FAA" w:rsidP="003678B4">
      <w:pPr>
        <w:ind w:left="-2" w:firstLineChars="283" w:firstLine="566"/>
        <w:rPr>
          <w:rFonts w:ascii="Century Gothic" w:eastAsia="Century Gothic" w:hAnsi="Century Gothic" w:cs="Century Gothic"/>
          <w:bCs/>
          <w:sz w:val="20"/>
        </w:rPr>
      </w:pPr>
      <w:r w:rsidRPr="00AA4B47">
        <w:rPr>
          <w:rFonts w:ascii="Century Gothic" w:eastAsia="Century Gothic" w:hAnsi="Century Gothic" w:cs="Century Gothic"/>
          <w:bCs/>
          <w:sz w:val="20"/>
        </w:rPr>
        <w:t xml:space="preserve">POR ELLO </w:t>
      </w:r>
    </w:p>
    <w:p w14:paraId="3183352A" w14:textId="77777777" w:rsidR="008E6FAA" w:rsidRPr="00AA4B47" w:rsidRDefault="008E6FAA" w:rsidP="003678B4">
      <w:pPr>
        <w:ind w:left="-2" w:firstLineChars="283" w:firstLine="566"/>
        <w:rPr>
          <w:rFonts w:ascii="Century Gothic" w:eastAsia="Century Gothic" w:hAnsi="Century Gothic" w:cs="Century Gothic"/>
          <w:bCs/>
          <w:sz w:val="20"/>
        </w:rPr>
      </w:pPr>
      <w:r w:rsidRPr="00AA4B47">
        <w:rPr>
          <w:rFonts w:ascii="Century Gothic" w:eastAsia="Century Gothic" w:hAnsi="Century Gothic" w:cs="Century Gothic"/>
          <w:bCs/>
          <w:sz w:val="20"/>
        </w:rPr>
        <w:t>LA COMISIÓN DE EXTENSIÓN Y BIENESTAR ESTUDIANTIL</w:t>
      </w:r>
    </w:p>
    <w:p w14:paraId="119B5803" w14:textId="77777777" w:rsidR="008E6FAA" w:rsidRPr="00AA4B47" w:rsidRDefault="008E6FAA" w:rsidP="003678B4">
      <w:pPr>
        <w:ind w:left="-2" w:firstLineChars="283" w:firstLine="566"/>
        <w:rPr>
          <w:rFonts w:ascii="Century Gothic" w:eastAsia="Century Gothic" w:hAnsi="Century Gothic" w:cs="Century Gothic"/>
          <w:bCs/>
          <w:sz w:val="20"/>
        </w:rPr>
      </w:pPr>
      <w:r w:rsidRPr="00AA4B47">
        <w:rPr>
          <w:rFonts w:ascii="Century Gothic" w:eastAsia="Century Gothic" w:hAnsi="Century Gothic" w:cs="Century Gothic"/>
          <w:bCs/>
          <w:sz w:val="20"/>
        </w:rPr>
        <w:t>DEL CONSEJO DIRECTIVO DE LA FACULTAD DE INGENIERÍA</w:t>
      </w:r>
    </w:p>
    <w:p w14:paraId="0F8C3712" w14:textId="77777777" w:rsidR="008E6FAA" w:rsidRPr="00AA4B47" w:rsidRDefault="008E6FAA" w:rsidP="003678B4">
      <w:pPr>
        <w:ind w:left="0" w:hanging="2"/>
        <w:jc w:val="center"/>
        <w:rPr>
          <w:rFonts w:ascii="Century Gothic" w:eastAsia="Century Gothic" w:hAnsi="Century Gothic" w:cs="Century Gothic"/>
          <w:bCs/>
          <w:sz w:val="20"/>
        </w:rPr>
      </w:pPr>
      <w:r w:rsidRPr="00AA4B47">
        <w:rPr>
          <w:rFonts w:ascii="Century Gothic" w:eastAsia="Century Gothic" w:hAnsi="Century Gothic" w:cs="Century Gothic"/>
          <w:bCs/>
          <w:sz w:val="20"/>
        </w:rPr>
        <w:tab/>
      </w:r>
    </w:p>
    <w:p w14:paraId="11296810" w14:textId="77777777" w:rsidR="008E6FAA" w:rsidRPr="00AA4B47" w:rsidRDefault="008E6FAA" w:rsidP="003678B4">
      <w:pPr>
        <w:ind w:left="0" w:hanging="2"/>
        <w:jc w:val="center"/>
        <w:rPr>
          <w:rFonts w:ascii="Century Gothic" w:eastAsia="Century Gothic" w:hAnsi="Century Gothic" w:cs="Century Gothic"/>
          <w:bCs/>
          <w:sz w:val="20"/>
        </w:rPr>
      </w:pPr>
      <w:r w:rsidRPr="00AA4B47">
        <w:rPr>
          <w:rFonts w:ascii="Century Gothic" w:eastAsia="Century Gothic" w:hAnsi="Century Gothic" w:cs="Century Gothic"/>
          <w:bCs/>
          <w:sz w:val="20"/>
        </w:rPr>
        <w:t>RECOMIENDA</w:t>
      </w:r>
    </w:p>
    <w:p w14:paraId="7C89DBF7" w14:textId="77777777" w:rsidR="008E6FAA" w:rsidRDefault="008E6FAA">
      <w:pPr>
        <w:ind w:left="0" w:hanging="2"/>
        <w:jc w:val="center"/>
        <w:rPr>
          <w:rFonts w:ascii="Century Gothic" w:eastAsia="Century Gothic" w:hAnsi="Century Gothic" w:cs="Century Gothic"/>
          <w:sz w:val="20"/>
        </w:rPr>
      </w:pPr>
    </w:p>
    <w:p w14:paraId="4FC88EBC" w14:textId="77777777" w:rsidR="008E6FAA" w:rsidRDefault="008E6FAA">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1º.- Aprobar el curso “Inglés Preparatorio” cuyos detalles se especifican en Anexo I de la presente Resolución.</w:t>
      </w:r>
    </w:p>
    <w:p w14:paraId="5C18B3D0" w14:textId="77777777" w:rsidR="008E6FAA" w:rsidRDefault="008E6FAA">
      <w:pPr>
        <w:ind w:left="0" w:hanging="2"/>
        <w:jc w:val="both"/>
        <w:rPr>
          <w:rFonts w:ascii="Century Gothic" w:eastAsia="Century Gothic" w:hAnsi="Century Gothic" w:cs="Century Gothic"/>
          <w:sz w:val="20"/>
          <w:highlight w:val="green"/>
        </w:rPr>
      </w:pPr>
    </w:p>
    <w:p w14:paraId="3AB71385" w14:textId="77777777" w:rsidR="008E6FAA" w:rsidRDefault="008E6FAA">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2º.- Otorgar certificados de asistencia y/o de aprobación a los participantes según los requerimientos del Anexo I y según Resolución N.º </w:t>
      </w:r>
      <w:hyperlink r:id="rId72">
        <w:r>
          <w:rPr>
            <w:rFonts w:ascii="Century Gothic" w:eastAsia="Century Gothic" w:hAnsi="Century Gothic" w:cs="Century Gothic"/>
            <w:color w:val="1155CC"/>
            <w:sz w:val="20"/>
            <w:u w:val="single"/>
          </w:rPr>
          <w:t>71/03</w:t>
        </w:r>
      </w:hyperlink>
      <w:r>
        <w:rPr>
          <w:rFonts w:ascii="Century Gothic" w:eastAsia="Century Gothic" w:hAnsi="Century Gothic" w:cs="Century Gothic"/>
          <w:sz w:val="20"/>
        </w:rPr>
        <w:t xml:space="preserve"> del Consejo Directivo.</w:t>
      </w:r>
    </w:p>
    <w:p w14:paraId="1C74B0CE" w14:textId="77777777" w:rsidR="008E6FAA" w:rsidRDefault="008E6FAA">
      <w:pPr>
        <w:ind w:left="0" w:hanging="2"/>
        <w:jc w:val="both"/>
        <w:rPr>
          <w:rFonts w:ascii="Century Gothic" w:eastAsia="Century Gothic" w:hAnsi="Century Gothic" w:cs="Century Gothic"/>
          <w:sz w:val="20"/>
        </w:rPr>
      </w:pPr>
    </w:p>
    <w:p w14:paraId="43AFA05C" w14:textId="77777777" w:rsidR="008E6FAA" w:rsidRDefault="008E6FAA">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3º.- Otorgar certificados que acrediten la actividad desarrollada a las Docentes Responsables y al Colaborador del Curso.</w:t>
      </w:r>
    </w:p>
    <w:p w14:paraId="43A7B4E0" w14:textId="77777777" w:rsidR="008E6FAA" w:rsidRDefault="008E6FAA">
      <w:pPr>
        <w:ind w:left="0" w:hanging="2"/>
        <w:jc w:val="both"/>
        <w:rPr>
          <w:rFonts w:ascii="Century Gothic" w:eastAsia="Century Gothic" w:hAnsi="Century Gothic" w:cs="Century Gothic"/>
          <w:sz w:val="20"/>
        </w:rPr>
      </w:pPr>
    </w:p>
    <w:p w14:paraId="13D2CBD8" w14:textId="77777777" w:rsidR="008E6FAA" w:rsidRPr="00AA4B47" w:rsidRDefault="008E6FAA" w:rsidP="003678B4">
      <w:pPr>
        <w:tabs>
          <w:tab w:val="left" w:pos="993"/>
          <w:tab w:val="left" w:pos="5103"/>
        </w:tabs>
        <w:spacing w:before="80" w:after="80"/>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4º.- </w:t>
      </w:r>
      <w:r w:rsidRPr="00AA4B47">
        <w:rPr>
          <w:rFonts w:ascii="Century Gothic" w:eastAsia="Century Gothic" w:hAnsi="Century Gothic" w:cs="Century Gothic"/>
          <w:sz w:val="20"/>
        </w:rPr>
        <w:t xml:space="preserve">De </w:t>
      </w:r>
      <w:proofErr w:type="gramStart"/>
      <w:r w:rsidRPr="00AA4B47">
        <w:rPr>
          <w:rFonts w:ascii="Century Gothic" w:eastAsia="Century Gothic" w:hAnsi="Century Gothic" w:cs="Century Gothic"/>
          <w:sz w:val="20"/>
        </w:rPr>
        <w:t>forma.-</w:t>
      </w:r>
      <w:proofErr w:type="gramEnd"/>
    </w:p>
    <w:p w14:paraId="18E2E87A" w14:textId="77777777" w:rsidR="008E6FAA" w:rsidRPr="00AA4B47" w:rsidRDefault="008E6FAA" w:rsidP="003678B4">
      <w:pPr>
        <w:tabs>
          <w:tab w:val="left" w:pos="993"/>
          <w:tab w:val="left" w:pos="5103"/>
        </w:tabs>
        <w:ind w:left="0" w:hanging="2"/>
        <w:jc w:val="both"/>
        <w:rPr>
          <w:rFonts w:ascii="Century Gothic" w:eastAsia="Century Gothic" w:hAnsi="Century Gothic" w:cs="Century Gothic"/>
          <w:sz w:val="20"/>
        </w:rPr>
      </w:pPr>
    </w:p>
    <w:p w14:paraId="53FD3CFA" w14:textId="77777777" w:rsidR="008E6FAA" w:rsidRPr="00AA4B47" w:rsidRDefault="008E6FAA" w:rsidP="003678B4">
      <w:pPr>
        <w:tabs>
          <w:tab w:val="left" w:pos="993"/>
          <w:tab w:val="left" w:pos="5103"/>
        </w:tabs>
        <w:ind w:left="0" w:hanging="2"/>
        <w:jc w:val="both"/>
        <w:rPr>
          <w:rFonts w:ascii="Century Gothic" w:eastAsia="Century Gothic" w:hAnsi="Century Gothic" w:cs="Century Gothic"/>
          <w:sz w:val="20"/>
        </w:rPr>
      </w:pPr>
      <w:r w:rsidRPr="00AA4B47">
        <w:rPr>
          <w:rFonts w:ascii="Century Gothic" w:eastAsia="Century Gothic" w:hAnsi="Century Gothic" w:cs="Century Gothic"/>
          <w:sz w:val="20"/>
        </w:rPr>
        <w:t>ARMITANO, L.</w:t>
      </w:r>
    </w:p>
    <w:p w14:paraId="3519268D" w14:textId="77777777" w:rsidR="008E6FAA" w:rsidRPr="00AA4B47" w:rsidRDefault="008E6FAA" w:rsidP="003678B4">
      <w:pPr>
        <w:tabs>
          <w:tab w:val="left" w:pos="993"/>
          <w:tab w:val="left" w:pos="5103"/>
        </w:tabs>
        <w:ind w:left="0" w:hanging="2"/>
        <w:jc w:val="both"/>
        <w:rPr>
          <w:rFonts w:ascii="Century Gothic" w:eastAsia="Century Gothic" w:hAnsi="Century Gothic" w:cs="Century Gothic"/>
          <w:sz w:val="20"/>
        </w:rPr>
      </w:pPr>
      <w:r w:rsidRPr="00AA4B47">
        <w:rPr>
          <w:rFonts w:ascii="Century Gothic" w:eastAsia="Century Gothic" w:hAnsi="Century Gothic" w:cs="Century Gothic"/>
          <w:sz w:val="20"/>
        </w:rPr>
        <w:t>AZCONA, P.</w:t>
      </w:r>
    </w:p>
    <w:p w14:paraId="20E8BFFF" w14:textId="77777777" w:rsidR="008E6FAA" w:rsidRPr="00AA4B47" w:rsidRDefault="008E6FAA" w:rsidP="003678B4">
      <w:pPr>
        <w:tabs>
          <w:tab w:val="left" w:pos="993"/>
          <w:tab w:val="left" w:pos="5103"/>
        </w:tabs>
        <w:ind w:left="0" w:hanging="2"/>
        <w:jc w:val="both"/>
        <w:rPr>
          <w:rFonts w:ascii="Century Gothic" w:eastAsia="Century Gothic" w:hAnsi="Century Gothic" w:cs="Century Gothic"/>
          <w:sz w:val="20"/>
        </w:rPr>
      </w:pPr>
      <w:r w:rsidRPr="00AA4B47">
        <w:rPr>
          <w:rFonts w:ascii="Century Gothic" w:eastAsia="Century Gothic" w:hAnsi="Century Gothic" w:cs="Century Gothic"/>
          <w:sz w:val="20"/>
        </w:rPr>
        <w:t>BALLESTEROS, C.</w:t>
      </w:r>
    </w:p>
    <w:p w14:paraId="1C1A6C23" w14:textId="77777777" w:rsidR="008E6FAA" w:rsidRPr="00AA4B47" w:rsidRDefault="008E6FAA" w:rsidP="003678B4">
      <w:pPr>
        <w:tabs>
          <w:tab w:val="left" w:pos="993"/>
          <w:tab w:val="left" w:pos="5103"/>
        </w:tabs>
        <w:ind w:left="0" w:hanging="2"/>
        <w:jc w:val="both"/>
        <w:rPr>
          <w:rFonts w:ascii="Century Gothic" w:eastAsia="Century Gothic" w:hAnsi="Century Gothic" w:cs="Century Gothic"/>
          <w:sz w:val="20"/>
          <w:lang w:val="es-AR"/>
        </w:rPr>
      </w:pPr>
      <w:r w:rsidRPr="00AA4B47">
        <w:rPr>
          <w:rFonts w:ascii="Century Gothic" w:eastAsia="Century Gothic" w:hAnsi="Century Gothic" w:cs="Century Gothic"/>
          <w:sz w:val="20"/>
          <w:lang w:val="es-AR"/>
        </w:rPr>
        <w:t>KOVAC F.</w:t>
      </w:r>
    </w:p>
    <w:p w14:paraId="3CB32DAB" w14:textId="77777777" w:rsidR="008E6FAA" w:rsidRPr="00AA4B47" w:rsidRDefault="008E6FAA" w:rsidP="003678B4">
      <w:pPr>
        <w:tabs>
          <w:tab w:val="left" w:pos="993"/>
          <w:tab w:val="left" w:pos="5103"/>
        </w:tabs>
        <w:ind w:left="0" w:hanging="2"/>
        <w:jc w:val="both"/>
        <w:rPr>
          <w:rFonts w:ascii="Century Gothic" w:eastAsia="Century Gothic" w:hAnsi="Century Gothic" w:cs="Century Gothic"/>
          <w:sz w:val="20"/>
          <w:lang w:val="es-AR"/>
        </w:rPr>
      </w:pPr>
      <w:r w:rsidRPr="00AA4B47">
        <w:rPr>
          <w:rFonts w:ascii="Century Gothic" w:eastAsia="Century Gothic" w:hAnsi="Century Gothic" w:cs="Century Gothic"/>
          <w:sz w:val="20"/>
          <w:lang w:val="es-AR"/>
        </w:rPr>
        <w:t>LOPEZ, Y.</w:t>
      </w:r>
    </w:p>
    <w:p w14:paraId="40EBC061" w14:textId="77777777" w:rsidR="008E6FAA" w:rsidRPr="00AA4B47" w:rsidRDefault="008E6FAA" w:rsidP="003678B4">
      <w:pPr>
        <w:tabs>
          <w:tab w:val="left" w:pos="993"/>
          <w:tab w:val="left" w:pos="5103"/>
        </w:tabs>
        <w:ind w:left="0" w:hanging="2"/>
        <w:jc w:val="both"/>
        <w:rPr>
          <w:rFonts w:ascii="Century Gothic" w:eastAsia="Century Gothic" w:hAnsi="Century Gothic" w:cs="Century Gothic"/>
          <w:sz w:val="20"/>
          <w:lang w:val="es-AR"/>
        </w:rPr>
      </w:pPr>
      <w:r w:rsidRPr="00AA4B47">
        <w:rPr>
          <w:rFonts w:ascii="Century Gothic" w:eastAsia="Century Gothic" w:hAnsi="Century Gothic" w:cs="Century Gothic"/>
          <w:sz w:val="20"/>
          <w:lang w:val="es-AR"/>
        </w:rPr>
        <w:t>MASSOLO, A.</w:t>
      </w:r>
    </w:p>
    <w:p w14:paraId="2F40191D" w14:textId="77777777" w:rsidR="008E6FAA" w:rsidRPr="00AA4B47" w:rsidRDefault="008E6FAA" w:rsidP="003678B4">
      <w:pPr>
        <w:tabs>
          <w:tab w:val="left" w:pos="993"/>
          <w:tab w:val="left" w:pos="5103"/>
        </w:tabs>
        <w:ind w:left="0" w:hanging="2"/>
        <w:jc w:val="both"/>
        <w:rPr>
          <w:rFonts w:ascii="Century Gothic" w:eastAsia="Century Gothic" w:hAnsi="Century Gothic" w:cs="Century Gothic"/>
          <w:sz w:val="20"/>
          <w:lang w:val="es-AR"/>
        </w:rPr>
      </w:pPr>
      <w:r w:rsidRPr="00AA4B47">
        <w:rPr>
          <w:rFonts w:ascii="Century Gothic" w:eastAsia="Century Gothic" w:hAnsi="Century Gothic" w:cs="Century Gothic"/>
          <w:sz w:val="20"/>
          <w:lang w:val="es-AR"/>
        </w:rPr>
        <w:t>MICHELIS, A.</w:t>
      </w:r>
    </w:p>
    <w:p w14:paraId="49103923" w14:textId="77777777" w:rsidR="008E6FAA" w:rsidRPr="00AA4B47" w:rsidRDefault="008E6FAA" w:rsidP="003678B4">
      <w:pPr>
        <w:tabs>
          <w:tab w:val="left" w:pos="993"/>
          <w:tab w:val="left" w:pos="5103"/>
        </w:tabs>
        <w:ind w:left="0" w:hanging="2"/>
        <w:jc w:val="both"/>
        <w:rPr>
          <w:rFonts w:ascii="Century Gothic" w:eastAsia="Century Gothic" w:hAnsi="Century Gothic" w:cs="Century Gothic"/>
          <w:sz w:val="20"/>
          <w:lang w:val="es-AR"/>
        </w:rPr>
      </w:pPr>
      <w:r w:rsidRPr="00AA4B47">
        <w:rPr>
          <w:rFonts w:ascii="Century Gothic" w:eastAsia="Century Gothic" w:hAnsi="Century Gothic" w:cs="Century Gothic"/>
          <w:sz w:val="20"/>
          <w:lang w:val="es-AR"/>
        </w:rPr>
        <w:t>PAPA, F.</w:t>
      </w:r>
    </w:p>
    <w:p w14:paraId="0E6CD81F" w14:textId="77777777" w:rsidR="008E6FAA" w:rsidRPr="00AA4B47" w:rsidRDefault="008E6FAA" w:rsidP="003678B4">
      <w:pPr>
        <w:tabs>
          <w:tab w:val="left" w:pos="993"/>
          <w:tab w:val="left" w:pos="5103"/>
        </w:tabs>
        <w:ind w:left="0" w:hanging="2"/>
        <w:jc w:val="both"/>
        <w:rPr>
          <w:rFonts w:ascii="Century Gothic" w:eastAsia="Century Gothic" w:hAnsi="Century Gothic" w:cs="Century Gothic"/>
          <w:sz w:val="20"/>
          <w:lang w:val="en-US"/>
        </w:rPr>
      </w:pPr>
      <w:r w:rsidRPr="00AA4B47">
        <w:rPr>
          <w:rFonts w:ascii="Century Gothic" w:eastAsia="Century Gothic" w:hAnsi="Century Gothic" w:cs="Century Gothic"/>
          <w:sz w:val="20"/>
          <w:lang w:val="en-US"/>
        </w:rPr>
        <w:t xml:space="preserve">RIBEIRO, M. </w:t>
      </w:r>
    </w:p>
    <w:p w14:paraId="00ABE007" w14:textId="77777777" w:rsidR="008E6FAA" w:rsidRPr="00AA4B47" w:rsidRDefault="008E6FAA" w:rsidP="003678B4">
      <w:pPr>
        <w:tabs>
          <w:tab w:val="left" w:pos="993"/>
          <w:tab w:val="left" w:pos="5103"/>
        </w:tabs>
        <w:ind w:left="0" w:hanging="2"/>
        <w:jc w:val="both"/>
        <w:rPr>
          <w:rFonts w:ascii="Century Gothic" w:eastAsia="Century Gothic" w:hAnsi="Century Gothic" w:cs="Century Gothic"/>
          <w:sz w:val="20"/>
          <w:lang w:val="en-US"/>
        </w:rPr>
      </w:pPr>
      <w:r w:rsidRPr="00AA4B47">
        <w:rPr>
          <w:rFonts w:ascii="Century Gothic" w:eastAsia="Century Gothic" w:hAnsi="Century Gothic" w:cs="Century Gothic"/>
          <w:sz w:val="20"/>
          <w:lang w:val="en-US"/>
        </w:rPr>
        <w:t>SCHPETTER, N.</w:t>
      </w:r>
    </w:p>
    <w:p w14:paraId="5CBE19F3" w14:textId="77777777" w:rsidR="008E6FAA" w:rsidRPr="00AA4B47" w:rsidRDefault="008E6FAA" w:rsidP="003678B4">
      <w:pPr>
        <w:tabs>
          <w:tab w:val="left" w:pos="993"/>
          <w:tab w:val="left" w:pos="5103"/>
        </w:tabs>
        <w:ind w:left="0" w:hanging="2"/>
        <w:jc w:val="both"/>
        <w:rPr>
          <w:rFonts w:ascii="Century Gothic" w:eastAsia="Century Gothic" w:hAnsi="Century Gothic" w:cs="Century Gothic"/>
          <w:sz w:val="20"/>
          <w:lang w:val="en-US"/>
        </w:rPr>
      </w:pPr>
      <w:r w:rsidRPr="00AA4B47">
        <w:rPr>
          <w:rFonts w:ascii="Century Gothic" w:eastAsia="Century Gothic" w:hAnsi="Century Gothic" w:cs="Century Gothic"/>
          <w:sz w:val="20"/>
          <w:lang w:val="en-US"/>
        </w:rPr>
        <w:t>VALINOTI, J.</w:t>
      </w:r>
    </w:p>
    <w:p w14:paraId="03F65BF8" w14:textId="77777777" w:rsidR="008E6FAA" w:rsidRPr="00AA4B47" w:rsidRDefault="008E6FAA">
      <w:pPr>
        <w:ind w:left="0" w:hanging="2"/>
        <w:jc w:val="both"/>
        <w:rPr>
          <w:rFonts w:ascii="Century Gothic" w:eastAsia="Century Gothic" w:hAnsi="Century Gothic" w:cs="Century Gothic"/>
          <w:sz w:val="20"/>
          <w:lang w:val="en-US"/>
        </w:rPr>
      </w:pPr>
      <w:r w:rsidRPr="00AA4B47">
        <w:rPr>
          <w:lang w:val="en-US"/>
        </w:rPr>
        <w:lastRenderedPageBreak/>
        <w:br w:type="page"/>
      </w:r>
    </w:p>
    <w:p w14:paraId="1D32EC1F" w14:textId="77777777" w:rsidR="008E6FAA" w:rsidRDefault="008E6FAA" w:rsidP="003678B4">
      <w:pPr>
        <w:ind w:left="0" w:hanging="2"/>
        <w:jc w:val="center"/>
        <w:rPr>
          <w:rFonts w:ascii="Century Gothic" w:eastAsia="Century Gothic" w:hAnsi="Century Gothic" w:cs="Century Gothic"/>
          <w:b/>
          <w:sz w:val="20"/>
        </w:rPr>
      </w:pPr>
      <w:r>
        <w:rPr>
          <w:rFonts w:ascii="Century Gothic" w:eastAsia="Century Gothic" w:hAnsi="Century Gothic" w:cs="Century Gothic"/>
          <w:b/>
          <w:sz w:val="20"/>
        </w:rPr>
        <w:lastRenderedPageBreak/>
        <w:t>ANEXO I</w:t>
      </w:r>
    </w:p>
    <w:p w14:paraId="45992F7D" w14:textId="77777777" w:rsidR="008E6FAA" w:rsidRDefault="008E6FAA" w:rsidP="003678B4">
      <w:pPr>
        <w:ind w:left="0" w:hanging="2"/>
        <w:jc w:val="both"/>
        <w:rPr>
          <w:rFonts w:ascii="Century Gothic" w:eastAsia="Century Gothic" w:hAnsi="Century Gothic" w:cs="Century Gothic"/>
          <w:b/>
          <w:sz w:val="20"/>
        </w:rPr>
      </w:pPr>
    </w:p>
    <w:p w14:paraId="20BF9A2A" w14:textId="77777777" w:rsidR="008E6FAA" w:rsidRDefault="008E6FAA" w:rsidP="003678B4">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A.</w:t>
      </w:r>
      <w:r>
        <w:rPr>
          <w:sz w:val="14"/>
          <w:szCs w:val="14"/>
        </w:rPr>
        <w:t xml:space="preserve">    </w:t>
      </w:r>
      <w:r>
        <w:rPr>
          <w:rFonts w:ascii="Century Gothic" w:eastAsia="Century Gothic" w:hAnsi="Century Gothic" w:cs="Century Gothic"/>
          <w:b/>
          <w:sz w:val="20"/>
        </w:rPr>
        <w:t>Nombre de la actividad:</w:t>
      </w:r>
    </w:p>
    <w:p w14:paraId="718A093B" w14:textId="77777777" w:rsidR="008E6FAA" w:rsidRPr="00AA4B47" w:rsidRDefault="008E6FAA" w:rsidP="003678B4">
      <w:pPr>
        <w:pBdr>
          <w:top w:val="nil"/>
          <w:left w:val="nil"/>
          <w:bottom w:val="nil"/>
          <w:right w:val="nil"/>
          <w:between w:val="nil"/>
        </w:pBdr>
        <w:ind w:left="0" w:hanging="2"/>
        <w:jc w:val="center"/>
        <w:rPr>
          <w:rFonts w:ascii="Century Gothic" w:eastAsia="Century Gothic" w:hAnsi="Century Gothic" w:cs="Century Gothic"/>
          <w:b/>
          <w:bCs/>
          <w:color w:val="000000"/>
          <w:sz w:val="20"/>
        </w:rPr>
      </w:pPr>
      <w:bookmarkStart w:id="10" w:name="_heading=h.bk9euc9husp6" w:colFirst="0" w:colLast="0"/>
      <w:bookmarkEnd w:id="10"/>
      <w:r w:rsidRPr="00AA4B47">
        <w:rPr>
          <w:rFonts w:ascii="Century Gothic" w:eastAsia="Century Gothic" w:hAnsi="Century Gothic" w:cs="Century Gothic"/>
          <w:b/>
          <w:bCs/>
          <w:color w:val="000000"/>
          <w:sz w:val="20"/>
        </w:rPr>
        <w:t>CURSO: Inglés Preparatorio</w:t>
      </w:r>
    </w:p>
    <w:p w14:paraId="579123AE" w14:textId="77777777" w:rsidR="008E6FAA" w:rsidRDefault="008E6FAA" w:rsidP="003678B4">
      <w:pPr>
        <w:ind w:left="0" w:hanging="2"/>
      </w:pPr>
    </w:p>
    <w:p w14:paraId="76129ECD" w14:textId="77777777" w:rsidR="008E6FAA" w:rsidRDefault="008E6FAA" w:rsidP="003678B4">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B.</w:t>
      </w:r>
      <w:r>
        <w:rPr>
          <w:sz w:val="14"/>
          <w:szCs w:val="14"/>
        </w:rPr>
        <w:t xml:space="preserve">    </w:t>
      </w:r>
      <w:r>
        <w:rPr>
          <w:rFonts w:ascii="Century Gothic" w:eastAsia="Century Gothic" w:hAnsi="Century Gothic" w:cs="Century Gothic"/>
          <w:b/>
          <w:sz w:val="20"/>
        </w:rPr>
        <w:t>Características de la actividad:</w:t>
      </w:r>
    </w:p>
    <w:p w14:paraId="43632173" w14:textId="77777777" w:rsidR="008E6FAA" w:rsidRDefault="008E6FAA" w:rsidP="003678B4">
      <w:pPr>
        <w:ind w:left="0" w:hanging="2"/>
        <w:jc w:val="both"/>
        <w:rPr>
          <w:rFonts w:ascii="Century Gothic" w:eastAsia="Century Gothic" w:hAnsi="Century Gothic" w:cs="Century Gothic"/>
          <w:sz w:val="20"/>
        </w:rPr>
      </w:pPr>
      <w:r>
        <w:rPr>
          <w:rFonts w:ascii="Century Gothic" w:eastAsia="Century Gothic" w:hAnsi="Century Gothic" w:cs="Century Gothic"/>
          <w:sz w:val="20"/>
        </w:rPr>
        <w:t>Actividad Académica Extracurricular: Curso</w:t>
      </w:r>
    </w:p>
    <w:p w14:paraId="4D06FFBC" w14:textId="77777777" w:rsidR="008E6FAA" w:rsidRDefault="008E6FAA" w:rsidP="003678B4">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 </w:t>
      </w:r>
    </w:p>
    <w:p w14:paraId="208DA9AA" w14:textId="77777777" w:rsidR="008E6FAA" w:rsidRDefault="008E6FAA" w:rsidP="003678B4">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C.</w:t>
      </w:r>
      <w:r>
        <w:rPr>
          <w:sz w:val="14"/>
          <w:szCs w:val="14"/>
        </w:rPr>
        <w:t xml:space="preserve">    </w:t>
      </w:r>
      <w:r>
        <w:rPr>
          <w:rFonts w:ascii="Century Gothic" w:eastAsia="Century Gothic" w:hAnsi="Century Gothic" w:cs="Century Gothic"/>
          <w:b/>
          <w:sz w:val="20"/>
        </w:rPr>
        <w:t>Objetivos:</w:t>
      </w:r>
    </w:p>
    <w:p w14:paraId="75B2947A" w14:textId="77777777" w:rsidR="008E6FAA" w:rsidRDefault="008E6FAA" w:rsidP="008E6FAA">
      <w:pPr>
        <w:numPr>
          <w:ilvl w:val="0"/>
          <w:numId w:val="93"/>
        </w:numPr>
        <w:pBdr>
          <w:top w:val="nil"/>
          <w:left w:val="nil"/>
          <w:bottom w:val="nil"/>
          <w:right w:val="nil"/>
          <w:between w:val="nil"/>
        </w:pBdr>
        <w:spacing w:line="24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Preparar a los estudiantes, mediante diferentes tareas, para la interacción comunicativa oral y escrita en la variedad de contextos naturales descritos en los contenidos, que son los necesarios para cursar Inglés I.</w:t>
      </w:r>
    </w:p>
    <w:p w14:paraId="5EF71596" w14:textId="77777777" w:rsidR="008E6FAA" w:rsidRDefault="008E6FAA" w:rsidP="008E6FAA">
      <w:pPr>
        <w:numPr>
          <w:ilvl w:val="0"/>
          <w:numId w:val="93"/>
        </w:numPr>
        <w:pBdr>
          <w:top w:val="nil"/>
          <w:left w:val="nil"/>
          <w:bottom w:val="nil"/>
          <w:right w:val="nil"/>
          <w:between w:val="nil"/>
        </w:pBdr>
        <w:spacing w:line="24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Desarrollar en los estudiantes las habilidades necesarias para manejar el vocabulario y los contenidos gramaticales que surjan de los contenidos temáticos propuestos.</w:t>
      </w:r>
    </w:p>
    <w:p w14:paraId="480412B4" w14:textId="77777777" w:rsidR="008E6FAA" w:rsidRDefault="008E6FAA" w:rsidP="003678B4">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 </w:t>
      </w:r>
    </w:p>
    <w:p w14:paraId="5F4E5CDA" w14:textId="77777777" w:rsidR="008E6FAA" w:rsidRDefault="008E6FAA" w:rsidP="003678B4">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D.</w:t>
      </w:r>
      <w:r>
        <w:rPr>
          <w:sz w:val="14"/>
          <w:szCs w:val="14"/>
        </w:rPr>
        <w:t xml:space="preserve">    </w:t>
      </w:r>
      <w:r>
        <w:rPr>
          <w:rFonts w:ascii="Century Gothic" w:eastAsia="Century Gothic" w:hAnsi="Century Gothic" w:cs="Century Gothic"/>
          <w:b/>
          <w:sz w:val="20"/>
        </w:rPr>
        <w:t>Contenidos</w:t>
      </w:r>
    </w:p>
    <w:p w14:paraId="5C4D12C0" w14:textId="77777777" w:rsidR="008E6FAA" w:rsidRDefault="008E6FAA" w:rsidP="003678B4">
      <w:pPr>
        <w:ind w:left="0" w:hanging="2"/>
        <w:rPr>
          <w:rFonts w:ascii="Century Gothic" w:eastAsia="Century Gothic" w:hAnsi="Century Gothic" w:cs="Century Gothic"/>
          <w:sz w:val="20"/>
          <w:u w:val="single"/>
        </w:rPr>
      </w:pPr>
      <w:r>
        <w:rPr>
          <w:rFonts w:ascii="Century Gothic" w:eastAsia="Century Gothic" w:hAnsi="Century Gothic" w:cs="Century Gothic"/>
          <w:sz w:val="20"/>
          <w:u w:val="single"/>
        </w:rPr>
        <w:t>Contenidos temáticos:</w:t>
      </w:r>
    </w:p>
    <w:p w14:paraId="13D53DBF" w14:textId="77777777" w:rsidR="008E6FAA" w:rsidRPr="007F4927" w:rsidRDefault="008E6FAA" w:rsidP="008E6FAA">
      <w:pPr>
        <w:numPr>
          <w:ilvl w:val="0"/>
          <w:numId w:val="92"/>
        </w:numPr>
        <w:spacing w:line="240" w:lineRule="auto"/>
        <w:ind w:left="0" w:hanging="2"/>
        <w:rPr>
          <w:rFonts w:ascii="Century Gothic" w:eastAsia="Century Gothic" w:hAnsi="Century Gothic" w:cs="Century Gothic"/>
          <w:sz w:val="20"/>
          <w:lang w:val="en-US"/>
        </w:rPr>
      </w:pPr>
      <w:r w:rsidRPr="007F4927">
        <w:rPr>
          <w:rFonts w:ascii="Century Gothic" w:eastAsia="Century Gothic" w:hAnsi="Century Gothic" w:cs="Century Gothic"/>
          <w:sz w:val="20"/>
          <w:lang w:val="en-US"/>
        </w:rPr>
        <w:t>Personal information: name, age, nationality, phone number, email address, major.</w:t>
      </w:r>
    </w:p>
    <w:p w14:paraId="76AE94BC" w14:textId="77777777" w:rsidR="008E6FAA" w:rsidRPr="007F4927" w:rsidRDefault="008E6FAA" w:rsidP="008E6FAA">
      <w:pPr>
        <w:numPr>
          <w:ilvl w:val="0"/>
          <w:numId w:val="92"/>
        </w:numPr>
        <w:spacing w:line="240" w:lineRule="auto"/>
        <w:ind w:left="0" w:hanging="2"/>
        <w:rPr>
          <w:rFonts w:ascii="Century Gothic" w:eastAsia="Century Gothic" w:hAnsi="Century Gothic" w:cs="Century Gothic"/>
          <w:sz w:val="20"/>
          <w:lang w:val="en-US"/>
        </w:rPr>
      </w:pPr>
      <w:r w:rsidRPr="007F4927">
        <w:rPr>
          <w:rFonts w:ascii="Century Gothic" w:eastAsia="Century Gothic" w:hAnsi="Century Gothic" w:cs="Century Gothic"/>
          <w:sz w:val="20"/>
          <w:lang w:val="en-US"/>
        </w:rPr>
        <w:t xml:space="preserve">Describing locations. Places at school. </w:t>
      </w:r>
    </w:p>
    <w:p w14:paraId="228CF406" w14:textId="77777777" w:rsidR="008E6FAA" w:rsidRPr="007F4927" w:rsidRDefault="008E6FAA" w:rsidP="008E6FAA">
      <w:pPr>
        <w:numPr>
          <w:ilvl w:val="0"/>
          <w:numId w:val="92"/>
        </w:numPr>
        <w:spacing w:line="240" w:lineRule="auto"/>
        <w:ind w:left="0" w:hanging="2"/>
        <w:rPr>
          <w:rFonts w:ascii="Century Gothic" w:eastAsia="Century Gothic" w:hAnsi="Century Gothic" w:cs="Century Gothic"/>
          <w:sz w:val="20"/>
          <w:lang w:val="en-US"/>
        </w:rPr>
      </w:pPr>
      <w:r w:rsidRPr="007F4927">
        <w:rPr>
          <w:rFonts w:ascii="Century Gothic" w:eastAsia="Century Gothic" w:hAnsi="Century Gothic" w:cs="Century Gothic"/>
          <w:sz w:val="20"/>
          <w:lang w:val="en-US"/>
        </w:rPr>
        <w:t>School subjects. Routines. The time.</w:t>
      </w:r>
    </w:p>
    <w:p w14:paraId="147A4A3F" w14:textId="77777777" w:rsidR="008E6FAA" w:rsidRPr="007F4927" w:rsidRDefault="008E6FAA" w:rsidP="008E6FAA">
      <w:pPr>
        <w:numPr>
          <w:ilvl w:val="0"/>
          <w:numId w:val="92"/>
        </w:numPr>
        <w:spacing w:line="240" w:lineRule="auto"/>
        <w:ind w:left="0" w:hanging="2"/>
        <w:rPr>
          <w:rFonts w:ascii="Century Gothic" w:eastAsia="Century Gothic" w:hAnsi="Century Gothic" w:cs="Century Gothic"/>
          <w:sz w:val="20"/>
          <w:lang w:val="en-US"/>
        </w:rPr>
      </w:pPr>
      <w:r w:rsidRPr="007F4927">
        <w:rPr>
          <w:rFonts w:ascii="Century Gothic" w:eastAsia="Century Gothic" w:hAnsi="Century Gothic" w:cs="Century Gothic"/>
          <w:sz w:val="20"/>
          <w:lang w:val="en-US"/>
        </w:rPr>
        <w:t>Free time activities. Sports. Plans.</w:t>
      </w:r>
    </w:p>
    <w:p w14:paraId="327F11FA" w14:textId="77777777" w:rsidR="008E6FAA" w:rsidRDefault="008E6FAA" w:rsidP="008E6FAA">
      <w:pPr>
        <w:numPr>
          <w:ilvl w:val="0"/>
          <w:numId w:val="92"/>
        </w:numPr>
        <w:spacing w:line="240" w:lineRule="auto"/>
        <w:ind w:left="0" w:hanging="2"/>
        <w:rPr>
          <w:rFonts w:ascii="Century Gothic" w:eastAsia="Century Gothic" w:hAnsi="Century Gothic" w:cs="Century Gothic"/>
          <w:sz w:val="20"/>
        </w:rPr>
      </w:pPr>
      <w:r>
        <w:rPr>
          <w:rFonts w:ascii="Century Gothic" w:eastAsia="Century Gothic" w:hAnsi="Century Gothic" w:cs="Century Gothic"/>
          <w:sz w:val="20"/>
        </w:rPr>
        <w:t xml:space="preserve">Personal </w:t>
      </w:r>
      <w:proofErr w:type="spellStart"/>
      <w:r>
        <w:rPr>
          <w:rFonts w:ascii="Century Gothic" w:eastAsia="Century Gothic" w:hAnsi="Century Gothic" w:cs="Century Gothic"/>
          <w:sz w:val="20"/>
        </w:rPr>
        <w:t>history</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Biography</w:t>
      </w:r>
      <w:proofErr w:type="spellEnd"/>
      <w:r>
        <w:rPr>
          <w:rFonts w:ascii="Century Gothic" w:eastAsia="Century Gothic" w:hAnsi="Century Gothic" w:cs="Century Gothic"/>
          <w:sz w:val="20"/>
        </w:rPr>
        <w:t>.</w:t>
      </w:r>
    </w:p>
    <w:p w14:paraId="4FE17B69" w14:textId="77777777" w:rsidR="008E6FAA" w:rsidRDefault="008E6FAA" w:rsidP="003678B4">
      <w:pPr>
        <w:ind w:left="0" w:hanging="2"/>
        <w:rPr>
          <w:rFonts w:ascii="Century Gothic" w:eastAsia="Century Gothic" w:hAnsi="Century Gothic" w:cs="Century Gothic"/>
          <w:sz w:val="20"/>
        </w:rPr>
      </w:pPr>
    </w:p>
    <w:p w14:paraId="184851F3" w14:textId="77777777" w:rsidR="008E6FAA" w:rsidRDefault="008E6FAA" w:rsidP="003678B4">
      <w:pPr>
        <w:pBdr>
          <w:top w:val="nil"/>
          <w:left w:val="nil"/>
          <w:bottom w:val="nil"/>
          <w:right w:val="nil"/>
          <w:between w:val="nil"/>
        </w:pBdr>
        <w:ind w:left="0" w:hanging="2"/>
        <w:rPr>
          <w:rFonts w:ascii="Century Gothic" w:eastAsia="Century Gothic" w:hAnsi="Century Gothic" w:cs="Century Gothic"/>
          <w:sz w:val="20"/>
          <w:u w:val="single"/>
        </w:rPr>
      </w:pPr>
      <w:r>
        <w:rPr>
          <w:rFonts w:ascii="Century Gothic" w:eastAsia="Century Gothic" w:hAnsi="Century Gothic" w:cs="Century Gothic"/>
          <w:sz w:val="20"/>
          <w:u w:val="single"/>
        </w:rPr>
        <w:t>Contenidos lingüísticos:</w:t>
      </w:r>
    </w:p>
    <w:p w14:paraId="297C92D9" w14:textId="77777777" w:rsidR="008E6FAA" w:rsidRPr="007F4927" w:rsidRDefault="008E6FAA" w:rsidP="008E6FAA">
      <w:pPr>
        <w:numPr>
          <w:ilvl w:val="0"/>
          <w:numId w:val="92"/>
        </w:numPr>
        <w:pBdr>
          <w:top w:val="nil"/>
          <w:left w:val="nil"/>
          <w:bottom w:val="nil"/>
          <w:right w:val="nil"/>
          <w:between w:val="nil"/>
        </w:pBdr>
        <w:spacing w:line="240" w:lineRule="auto"/>
        <w:ind w:left="0" w:hanging="2"/>
        <w:rPr>
          <w:rFonts w:ascii="Century Gothic" w:eastAsia="Century Gothic" w:hAnsi="Century Gothic" w:cs="Century Gothic"/>
          <w:sz w:val="20"/>
          <w:lang w:val="en-US"/>
        </w:rPr>
      </w:pPr>
      <w:r w:rsidRPr="007F4927">
        <w:rPr>
          <w:rFonts w:ascii="Century Gothic" w:eastAsia="Century Gothic" w:hAnsi="Century Gothic" w:cs="Century Gothic"/>
          <w:sz w:val="20"/>
          <w:lang w:val="en-US"/>
        </w:rPr>
        <w:t>The alphabet. Numbers 1 to 100. Countries and nationalities.</w:t>
      </w:r>
    </w:p>
    <w:p w14:paraId="2B1A51D2" w14:textId="77777777" w:rsidR="008E6FAA" w:rsidRPr="007F4927" w:rsidRDefault="008E6FAA" w:rsidP="008E6FAA">
      <w:pPr>
        <w:numPr>
          <w:ilvl w:val="0"/>
          <w:numId w:val="92"/>
        </w:numPr>
        <w:spacing w:line="240" w:lineRule="auto"/>
        <w:ind w:left="0" w:hanging="2"/>
        <w:rPr>
          <w:rFonts w:ascii="Century Gothic" w:eastAsia="Century Gothic" w:hAnsi="Century Gothic" w:cs="Century Gothic"/>
          <w:sz w:val="20"/>
          <w:lang w:val="en-US"/>
        </w:rPr>
      </w:pPr>
      <w:r w:rsidRPr="007F4927">
        <w:rPr>
          <w:rFonts w:ascii="Century Gothic" w:eastAsia="Century Gothic" w:hAnsi="Century Gothic" w:cs="Century Gothic"/>
          <w:sz w:val="20"/>
          <w:lang w:val="en-US"/>
        </w:rPr>
        <w:t xml:space="preserve">Verb be. Subject pronouns. Possessive adjectives. </w:t>
      </w:r>
      <w:proofErr w:type="spellStart"/>
      <w:r w:rsidRPr="007F4927">
        <w:rPr>
          <w:rFonts w:ascii="Century Gothic" w:eastAsia="Century Gothic" w:hAnsi="Century Gothic" w:cs="Century Gothic"/>
          <w:sz w:val="20"/>
          <w:lang w:val="en-US"/>
        </w:rPr>
        <w:t>Wh</w:t>
      </w:r>
      <w:proofErr w:type="spellEnd"/>
      <w:r w:rsidRPr="007F4927">
        <w:rPr>
          <w:rFonts w:ascii="Century Gothic" w:eastAsia="Century Gothic" w:hAnsi="Century Gothic" w:cs="Century Gothic"/>
          <w:sz w:val="20"/>
          <w:lang w:val="en-US"/>
        </w:rPr>
        <w:t>- questions: what, where, how, when, why, which.</w:t>
      </w:r>
    </w:p>
    <w:p w14:paraId="2BC1A79A" w14:textId="77777777" w:rsidR="008E6FAA" w:rsidRPr="007F4927" w:rsidRDefault="008E6FAA" w:rsidP="008E6FAA">
      <w:pPr>
        <w:numPr>
          <w:ilvl w:val="0"/>
          <w:numId w:val="92"/>
        </w:numPr>
        <w:spacing w:line="240" w:lineRule="auto"/>
        <w:ind w:left="0" w:hanging="2"/>
        <w:rPr>
          <w:rFonts w:ascii="Century Gothic" w:eastAsia="Century Gothic" w:hAnsi="Century Gothic" w:cs="Century Gothic"/>
          <w:sz w:val="20"/>
          <w:lang w:val="en-US"/>
        </w:rPr>
      </w:pPr>
      <w:r w:rsidRPr="007F4927">
        <w:rPr>
          <w:rFonts w:ascii="Century Gothic" w:eastAsia="Century Gothic" w:hAnsi="Century Gothic" w:cs="Century Gothic"/>
          <w:sz w:val="20"/>
          <w:lang w:val="en-US"/>
        </w:rPr>
        <w:t>Prepositions of place. There is/are.</w:t>
      </w:r>
    </w:p>
    <w:p w14:paraId="3F478F45" w14:textId="77777777" w:rsidR="008E6FAA" w:rsidRDefault="008E6FAA" w:rsidP="008E6FAA">
      <w:pPr>
        <w:numPr>
          <w:ilvl w:val="0"/>
          <w:numId w:val="92"/>
        </w:numPr>
        <w:spacing w:line="240" w:lineRule="auto"/>
        <w:ind w:left="0" w:hanging="2"/>
        <w:rPr>
          <w:rFonts w:ascii="Century Gothic" w:eastAsia="Century Gothic" w:hAnsi="Century Gothic" w:cs="Century Gothic"/>
          <w:sz w:val="20"/>
        </w:rPr>
      </w:pPr>
      <w:r w:rsidRPr="007F4927">
        <w:rPr>
          <w:rFonts w:ascii="Century Gothic" w:eastAsia="Century Gothic" w:hAnsi="Century Gothic" w:cs="Century Gothic"/>
          <w:sz w:val="20"/>
          <w:lang w:val="en-US"/>
        </w:rPr>
        <w:t xml:space="preserve">Simple Present Tense. Frequency adverbs. </w:t>
      </w:r>
      <w:proofErr w:type="spellStart"/>
      <w:r>
        <w:rPr>
          <w:rFonts w:ascii="Century Gothic" w:eastAsia="Century Gothic" w:hAnsi="Century Gothic" w:cs="Century Gothic"/>
          <w:sz w:val="20"/>
        </w:rPr>
        <w:t>Prepositions</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of</w:t>
      </w:r>
      <w:proofErr w:type="spellEnd"/>
      <w:r>
        <w:rPr>
          <w:rFonts w:ascii="Century Gothic" w:eastAsia="Century Gothic" w:hAnsi="Century Gothic" w:cs="Century Gothic"/>
          <w:sz w:val="20"/>
        </w:rPr>
        <w:t xml:space="preserve"> time.</w:t>
      </w:r>
    </w:p>
    <w:p w14:paraId="3750191E" w14:textId="77777777" w:rsidR="008E6FAA" w:rsidRDefault="008E6FAA" w:rsidP="008E6FAA">
      <w:pPr>
        <w:numPr>
          <w:ilvl w:val="0"/>
          <w:numId w:val="92"/>
        </w:numPr>
        <w:spacing w:line="240" w:lineRule="auto"/>
        <w:ind w:left="0" w:hanging="2"/>
        <w:rPr>
          <w:rFonts w:ascii="Century Gothic" w:eastAsia="Century Gothic" w:hAnsi="Century Gothic" w:cs="Century Gothic"/>
          <w:sz w:val="20"/>
        </w:rPr>
      </w:pPr>
      <w:r w:rsidRPr="007F4927">
        <w:rPr>
          <w:rFonts w:ascii="Century Gothic" w:eastAsia="Century Gothic" w:hAnsi="Century Gothic" w:cs="Century Gothic"/>
          <w:sz w:val="20"/>
          <w:lang w:val="en-US"/>
        </w:rPr>
        <w:t xml:space="preserve">Verbs PLAY, GO and DO. Modal verbs: can and would. </w:t>
      </w:r>
      <w:proofErr w:type="spellStart"/>
      <w:r>
        <w:rPr>
          <w:rFonts w:ascii="Century Gothic" w:eastAsia="Century Gothic" w:hAnsi="Century Gothic" w:cs="Century Gothic"/>
          <w:sz w:val="20"/>
        </w:rPr>
        <w:t>Present</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continuous</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Going</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to</w:t>
      </w:r>
      <w:proofErr w:type="spellEnd"/>
      <w:r>
        <w:rPr>
          <w:rFonts w:ascii="Century Gothic" w:eastAsia="Century Gothic" w:hAnsi="Century Gothic" w:cs="Century Gothic"/>
          <w:sz w:val="20"/>
        </w:rPr>
        <w:t>.</w:t>
      </w:r>
    </w:p>
    <w:p w14:paraId="16E05F94" w14:textId="77777777" w:rsidR="008E6FAA" w:rsidRDefault="008E6FAA" w:rsidP="008E6FAA">
      <w:pPr>
        <w:numPr>
          <w:ilvl w:val="0"/>
          <w:numId w:val="92"/>
        </w:numPr>
        <w:spacing w:line="240" w:lineRule="auto"/>
        <w:ind w:left="0" w:hanging="2"/>
        <w:rPr>
          <w:rFonts w:ascii="Century Gothic" w:eastAsia="Century Gothic" w:hAnsi="Century Gothic" w:cs="Century Gothic"/>
          <w:sz w:val="20"/>
        </w:rPr>
      </w:pPr>
      <w:r w:rsidRPr="007F4927">
        <w:rPr>
          <w:rFonts w:ascii="Century Gothic" w:eastAsia="Century Gothic" w:hAnsi="Century Gothic" w:cs="Century Gothic"/>
          <w:sz w:val="20"/>
          <w:lang w:val="en-US"/>
        </w:rPr>
        <w:t xml:space="preserve">Simple Past Tense: regular and irregular verbs. </w:t>
      </w:r>
      <w:r>
        <w:rPr>
          <w:rFonts w:ascii="Century Gothic" w:eastAsia="Century Gothic" w:hAnsi="Century Gothic" w:cs="Century Gothic"/>
          <w:sz w:val="20"/>
        </w:rPr>
        <w:t xml:space="preserve">Time </w:t>
      </w:r>
      <w:proofErr w:type="spellStart"/>
      <w:r>
        <w:rPr>
          <w:rFonts w:ascii="Century Gothic" w:eastAsia="Century Gothic" w:hAnsi="Century Gothic" w:cs="Century Gothic"/>
          <w:sz w:val="20"/>
        </w:rPr>
        <w:t>expressions</w:t>
      </w:r>
      <w:proofErr w:type="spellEnd"/>
      <w:r>
        <w:rPr>
          <w:rFonts w:ascii="Century Gothic" w:eastAsia="Century Gothic" w:hAnsi="Century Gothic" w:cs="Century Gothic"/>
          <w:sz w:val="20"/>
        </w:rPr>
        <w:t>.</w:t>
      </w:r>
    </w:p>
    <w:p w14:paraId="38BF75C6" w14:textId="77777777" w:rsidR="008E6FAA" w:rsidRDefault="008E6FAA" w:rsidP="003678B4">
      <w:pPr>
        <w:ind w:left="0" w:hanging="2"/>
        <w:rPr>
          <w:rFonts w:ascii="Century Gothic" w:eastAsia="Century Gothic" w:hAnsi="Century Gothic" w:cs="Century Gothic"/>
          <w:sz w:val="20"/>
        </w:rPr>
      </w:pPr>
    </w:p>
    <w:p w14:paraId="241611EF" w14:textId="77777777" w:rsidR="008E6FAA" w:rsidRDefault="008E6FAA" w:rsidP="003678B4">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E.</w:t>
      </w:r>
      <w:r>
        <w:rPr>
          <w:sz w:val="14"/>
          <w:szCs w:val="14"/>
        </w:rPr>
        <w:t xml:space="preserve">     </w:t>
      </w:r>
      <w:r>
        <w:rPr>
          <w:rFonts w:ascii="Century Gothic" w:eastAsia="Century Gothic" w:hAnsi="Century Gothic" w:cs="Century Gothic"/>
          <w:b/>
          <w:sz w:val="20"/>
        </w:rPr>
        <w:t>Crédito horario</w:t>
      </w:r>
    </w:p>
    <w:p w14:paraId="7DBAD1F7" w14:textId="77777777" w:rsidR="008E6FAA" w:rsidRDefault="008E6FAA" w:rsidP="003678B4">
      <w:pPr>
        <w:ind w:left="0" w:hanging="2"/>
        <w:jc w:val="both"/>
        <w:rPr>
          <w:rFonts w:ascii="Century Gothic" w:eastAsia="Century Gothic" w:hAnsi="Century Gothic" w:cs="Century Gothic"/>
          <w:sz w:val="20"/>
        </w:rPr>
      </w:pPr>
      <w:r>
        <w:rPr>
          <w:rFonts w:ascii="Century Gothic" w:eastAsia="Century Gothic" w:hAnsi="Century Gothic" w:cs="Century Gothic"/>
          <w:sz w:val="20"/>
        </w:rPr>
        <w:t>El total de la carga horaria es de sesenta (60) horas, siendo 4,5 horas semanales, en 3 encuentros presenciales por semana.</w:t>
      </w:r>
    </w:p>
    <w:p w14:paraId="0315F043" w14:textId="77777777" w:rsidR="008E6FAA" w:rsidRDefault="008E6FAA" w:rsidP="003678B4">
      <w:pPr>
        <w:ind w:left="0" w:hanging="2"/>
        <w:jc w:val="both"/>
        <w:rPr>
          <w:rFonts w:ascii="Century Gothic" w:eastAsia="Century Gothic" w:hAnsi="Century Gothic" w:cs="Century Gothic"/>
          <w:sz w:val="20"/>
        </w:rPr>
      </w:pPr>
    </w:p>
    <w:p w14:paraId="7BAEF3CE" w14:textId="77777777" w:rsidR="008E6FAA" w:rsidRDefault="008E6FAA" w:rsidP="003678B4">
      <w:pPr>
        <w:ind w:left="0" w:hanging="2"/>
        <w:jc w:val="both"/>
        <w:rPr>
          <w:rFonts w:ascii="Century Gothic" w:eastAsia="Century Gothic" w:hAnsi="Century Gothic" w:cs="Century Gothic"/>
          <w:sz w:val="20"/>
        </w:rPr>
      </w:pPr>
      <w:r>
        <w:rPr>
          <w:rFonts w:ascii="Century Gothic" w:eastAsia="Century Gothic" w:hAnsi="Century Gothic" w:cs="Century Gothic"/>
          <w:b/>
          <w:sz w:val="20"/>
        </w:rPr>
        <w:t>F.</w:t>
      </w:r>
      <w:r>
        <w:rPr>
          <w:sz w:val="14"/>
          <w:szCs w:val="14"/>
        </w:rPr>
        <w:t xml:space="preserve">     </w:t>
      </w:r>
      <w:r>
        <w:rPr>
          <w:rFonts w:ascii="Century Gothic" w:eastAsia="Century Gothic" w:hAnsi="Century Gothic" w:cs="Century Gothic"/>
          <w:b/>
          <w:sz w:val="20"/>
        </w:rPr>
        <w:t>Bibliografía</w:t>
      </w:r>
    </w:p>
    <w:p w14:paraId="01CC3242" w14:textId="77777777" w:rsidR="008E6FAA" w:rsidRDefault="008E6FAA" w:rsidP="003678B4">
      <w:pPr>
        <w:ind w:left="0" w:hanging="2"/>
        <w:jc w:val="both"/>
        <w:rPr>
          <w:rFonts w:ascii="Century Gothic" w:eastAsia="Century Gothic" w:hAnsi="Century Gothic" w:cs="Century Gothic"/>
          <w:sz w:val="20"/>
        </w:rPr>
      </w:pPr>
      <w:r>
        <w:rPr>
          <w:rFonts w:ascii="Century Gothic" w:eastAsia="Century Gothic" w:hAnsi="Century Gothic" w:cs="Century Gothic"/>
          <w:b/>
          <w:sz w:val="20"/>
          <w:u w:val="single"/>
        </w:rPr>
        <w:t>Bibliografía del alumno</w:t>
      </w:r>
      <w:r>
        <w:rPr>
          <w:rFonts w:ascii="Century Gothic" w:eastAsia="Century Gothic" w:hAnsi="Century Gothic" w:cs="Century Gothic"/>
          <w:b/>
          <w:sz w:val="20"/>
        </w:rPr>
        <w:t>:</w:t>
      </w:r>
      <w:r>
        <w:rPr>
          <w:rFonts w:ascii="Century Gothic" w:eastAsia="Century Gothic" w:hAnsi="Century Gothic" w:cs="Century Gothic"/>
          <w:sz w:val="20"/>
        </w:rPr>
        <w:t xml:space="preserve"> </w:t>
      </w:r>
    </w:p>
    <w:p w14:paraId="11B0C14E" w14:textId="77777777" w:rsidR="008E6FAA" w:rsidRDefault="008E6FAA" w:rsidP="003678B4">
      <w:pPr>
        <w:ind w:left="0" w:hanging="2"/>
        <w:rPr>
          <w:rFonts w:ascii="Century Gothic" w:eastAsia="Century Gothic" w:hAnsi="Century Gothic" w:cs="Century Gothic"/>
          <w:sz w:val="20"/>
        </w:rPr>
      </w:pPr>
      <w:r>
        <w:rPr>
          <w:rFonts w:ascii="Century Gothic" w:eastAsia="Century Gothic" w:hAnsi="Century Gothic" w:cs="Century Gothic"/>
          <w:sz w:val="20"/>
        </w:rPr>
        <w:t>Material elaborado por la cátedra.</w:t>
      </w:r>
    </w:p>
    <w:p w14:paraId="44F49113" w14:textId="77777777" w:rsidR="008E6FAA" w:rsidRDefault="008E6FAA" w:rsidP="003678B4">
      <w:pPr>
        <w:ind w:left="0" w:hanging="2"/>
        <w:rPr>
          <w:rFonts w:ascii="Century Gothic" w:eastAsia="Century Gothic" w:hAnsi="Century Gothic" w:cs="Century Gothic"/>
          <w:sz w:val="20"/>
        </w:rPr>
      </w:pPr>
      <w:proofErr w:type="spellStart"/>
      <w:r>
        <w:rPr>
          <w:rFonts w:ascii="Century Gothic" w:eastAsia="Century Gothic" w:hAnsi="Century Gothic" w:cs="Century Gothic"/>
          <w:b/>
          <w:sz w:val="20"/>
          <w:u w:val="single"/>
        </w:rPr>
        <w:t>Bibliografia</w:t>
      </w:r>
      <w:proofErr w:type="spellEnd"/>
      <w:r>
        <w:rPr>
          <w:rFonts w:ascii="Century Gothic" w:eastAsia="Century Gothic" w:hAnsi="Century Gothic" w:cs="Century Gothic"/>
          <w:b/>
          <w:sz w:val="20"/>
          <w:u w:val="single"/>
        </w:rPr>
        <w:t>:</w:t>
      </w:r>
    </w:p>
    <w:p w14:paraId="756E582C" w14:textId="77777777" w:rsidR="008E6FAA" w:rsidRDefault="008E6FAA" w:rsidP="008E6FAA">
      <w:pPr>
        <w:numPr>
          <w:ilvl w:val="0"/>
          <w:numId w:val="94"/>
        </w:numPr>
        <w:spacing w:line="240" w:lineRule="auto"/>
        <w:ind w:left="0" w:hanging="2"/>
        <w:rPr>
          <w:rFonts w:ascii="Century Gothic" w:eastAsia="Century Gothic" w:hAnsi="Century Gothic" w:cs="Century Gothic"/>
          <w:sz w:val="20"/>
        </w:rPr>
      </w:pPr>
      <w:r w:rsidRPr="007F4927">
        <w:rPr>
          <w:rFonts w:ascii="Century Gothic" w:eastAsia="Century Gothic" w:hAnsi="Century Gothic" w:cs="Century Gothic"/>
          <w:sz w:val="20"/>
          <w:lang w:val="en-US"/>
        </w:rPr>
        <w:t xml:space="preserve">Gershon, Steven y Mares, Chris. </w:t>
      </w:r>
      <w:r w:rsidRPr="007F4927">
        <w:rPr>
          <w:rFonts w:ascii="Century Gothic" w:eastAsia="Century Gothic" w:hAnsi="Century Gothic" w:cs="Century Gothic"/>
          <w:i/>
          <w:sz w:val="20"/>
          <w:lang w:val="en-US"/>
        </w:rPr>
        <w:t xml:space="preserve">Online Basic. </w:t>
      </w:r>
      <w:r w:rsidRPr="007F4927">
        <w:rPr>
          <w:rFonts w:ascii="Century Gothic" w:eastAsia="Century Gothic" w:hAnsi="Century Gothic" w:cs="Century Gothic"/>
          <w:sz w:val="20"/>
          <w:lang w:val="en-US"/>
        </w:rPr>
        <w:t xml:space="preserve">Hong Kong: Macmillan Heinemann. </w:t>
      </w:r>
      <w:r>
        <w:rPr>
          <w:rFonts w:ascii="Century Gothic" w:eastAsia="Century Gothic" w:hAnsi="Century Gothic" w:cs="Century Gothic"/>
          <w:sz w:val="20"/>
        </w:rPr>
        <w:t>2000</w:t>
      </w:r>
    </w:p>
    <w:p w14:paraId="25397AC2" w14:textId="77777777" w:rsidR="008E6FAA" w:rsidRDefault="008E6FAA" w:rsidP="008E6FAA">
      <w:pPr>
        <w:numPr>
          <w:ilvl w:val="0"/>
          <w:numId w:val="94"/>
        </w:numPr>
        <w:spacing w:line="240" w:lineRule="auto"/>
        <w:ind w:left="0" w:hanging="2"/>
        <w:rPr>
          <w:rFonts w:ascii="Century Gothic" w:eastAsia="Century Gothic" w:hAnsi="Century Gothic" w:cs="Century Gothic"/>
          <w:sz w:val="20"/>
        </w:rPr>
      </w:pPr>
      <w:r w:rsidRPr="007F4927">
        <w:rPr>
          <w:rFonts w:ascii="Century Gothic" w:eastAsia="Century Gothic" w:hAnsi="Century Gothic" w:cs="Century Gothic"/>
          <w:sz w:val="20"/>
          <w:lang w:val="en-US"/>
        </w:rPr>
        <w:t xml:space="preserve">Jenkins, Robert y Johnson, Staci. </w:t>
      </w:r>
      <w:r w:rsidRPr="007F4927">
        <w:rPr>
          <w:rFonts w:ascii="Century Gothic" w:eastAsia="Century Gothic" w:hAnsi="Century Gothic" w:cs="Century Gothic"/>
          <w:i/>
          <w:sz w:val="20"/>
          <w:lang w:val="en-US"/>
        </w:rPr>
        <w:t xml:space="preserve">Stand Out Basic – Standards-Based English. </w:t>
      </w:r>
      <w:proofErr w:type="spellStart"/>
      <w:r>
        <w:rPr>
          <w:rFonts w:ascii="Century Gothic" w:eastAsia="Century Gothic" w:hAnsi="Century Gothic" w:cs="Century Gothic"/>
          <w:sz w:val="20"/>
        </w:rPr>
        <w:t>HeinleCengage</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Learning</w:t>
      </w:r>
      <w:proofErr w:type="spellEnd"/>
      <w:r>
        <w:rPr>
          <w:rFonts w:ascii="Century Gothic" w:eastAsia="Century Gothic" w:hAnsi="Century Gothic" w:cs="Century Gothic"/>
          <w:sz w:val="20"/>
        </w:rPr>
        <w:t>. 2008</w:t>
      </w:r>
    </w:p>
    <w:p w14:paraId="2927382C" w14:textId="77777777" w:rsidR="008E6FAA" w:rsidRDefault="008E6FAA" w:rsidP="008E6FAA">
      <w:pPr>
        <w:numPr>
          <w:ilvl w:val="0"/>
          <w:numId w:val="94"/>
        </w:numPr>
        <w:spacing w:line="240" w:lineRule="auto"/>
        <w:ind w:left="0" w:hanging="2"/>
        <w:rPr>
          <w:rFonts w:ascii="Century Gothic" w:eastAsia="Century Gothic" w:hAnsi="Century Gothic" w:cs="Century Gothic"/>
          <w:sz w:val="20"/>
        </w:rPr>
      </w:pPr>
      <w:r w:rsidRPr="007F4927">
        <w:rPr>
          <w:rFonts w:ascii="Century Gothic" w:eastAsia="Century Gothic" w:hAnsi="Century Gothic" w:cs="Century Gothic"/>
          <w:sz w:val="20"/>
          <w:lang w:val="en-US"/>
        </w:rPr>
        <w:t xml:space="preserve">Nunan, David. </w:t>
      </w:r>
      <w:r w:rsidRPr="007F4927">
        <w:rPr>
          <w:rFonts w:ascii="Century Gothic" w:eastAsia="Century Gothic" w:hAnsi="Century Gothic" w:cs="Century Gothic"/>
          <w:i/>
          <w:sz w:val="20"/>
          <w:lang w:val="en-US"/>
        </w:rPr>
        <w:t xml:space="preserve">Expressions 1. </w:t>
      </w:r>
      <w:proofErr w:type="spellStart"/>
      <w:r w:rsidRPr="007F4927">
        <w:rPr>
          <w:rFonts w:ascii="Century Gothic" w:eastAsia="Century Gothic" w:hAnsi="Century Gothic" w:cs="Century Gothic"/>
          <w:sz w:val="20"/>
          <w:lang w:val="en-US"/>
        </w:rPr>
        <w:t>HeinleCengage</w:t>
      </w:r>
      <w:proofErr w:type="spellEnd"/>
      <w:r w:rsidRPr="007F4927">
        <w:rPr>
          <w:rFonts w:ascii="Century Gothic" w:eastAsia="Century Gothic" w:hAnsi="Century Gothic" w:cs="Century Gothic"/>
          <w:sz w:val="20"/>
          <w:lang w:val="en-US"/>
        </w:rPr>
        <w:t xml:space="preserve"> Learning. </w:t>
      </w:r>
      <w:r>
        <w:rPr>
          <w:rFonts w:ascii="Century Gothic" w:eastAsia="Century Gothic" w:hAnsi="Century Gothic" w:cs="Century Gothic"/>
          <w:sz w:val="20"/>
        </w:rPr>
        <w:t>2002</w:t>
      </w:r>
    </w:p>
    <w:p w14:paraId="60A2C5B3" w14:textId="77777777" w:rsidR="008E6FAA" w:rsidRDefault="008E6FAA" w:rsidP="008E6FAA">
      <w:pPr>
        <w:numPr>
          <w:ilvl w:val="0"/>
          <w:numId w:val="94"/>
        </w:numPr>
        <w:spacing w:line="240" w:lineRule="auto"/>
        <w:ind w:left="0" w:hanging="2"/>
        <w:rPr>
          <w:rFonts w:ascii="Century Gothic" w:eastAsia="Century Gothic" w:hAnsi="Century Gothic" w:cs="Century Gothic"/>
          <w:sz w:val="20"/>
        </w:rPr>
      </w:pPr>
      <w:r w:rsidRPr="007F4927">
        <w:rPr>
          <w:rFonts w:ascii="Century Gothic" w:eastAsia="Century Gothic" w:hAnsi="Century Gothic" w:cs="Century Gothic"/>
          <w:sz w:val="20"/>
          <w:lang w:val="en-US"/>
        </w:rPr>
        <w:t xml:space="preserve">Richards, Jack. </w:t>
      </w:r>
      <w:r w:rsidRPr="007F4927">
        <w:rPr>
          <w:rFonts w:ascii="Century Gothic" w:eastAsia="Century Gothic" w:hAnsi="Century Gothic" w:cs="Century Gothic"/>
          <w:i/>
          <w:sz w:val="20"/>
          <w:lang w:val="en-US"/>
        </w:rPr>
        <w:t xml:space="preserve">New Interchange Intro. </w:t>
      </w:r>
      <w:r>
        <w:rPr>
          <w:rFonts w:ascii="Century Gothic" w:eastAsia="Century Gothic" w:hAnsi="Century Gothic" w:cs="Century Gothic"/>
          <w:sz w:val="20"/>
        </w:rPr>
        <w:t>CUP. 2000</w:t>
      </w:r>
    </w:p>
    <w:p w14:paraId="5F875C6F" w14:textId="77777777" w:rsidR="008E6FAA" w:rsidRDefault="008E6FAA" w:rsidP="008E6FAA">
      <w:pPr>
        <w:numPr>
          <w:ilvl w:val="0"/>
          <w:numId w:val="94"/>
        </w:numPr>
        <w:spacing w:line="240" w:lineRule="auto"/>
        <w:ind w:left="0" w:hanging="2"/>
        <w:rPr>
          <w:rFonts w:ascii="Century Gothic" w:eastAsia="Century Gothic" w:hAnsi="Century Gothic" w:cs="Century Gothic"/>
          <w:sz w:val="20"/>
        </w:rPr>
      </w:pPr>
      <w:r w:rsidRPr="007F4927">
        <w:rPr>
          <w:rFonts w:ascii="Century Gothic" w:eastAsia="Century Gothic" w:hAnsi="Century Gothic" w:cs="Century Gothic"/>
          <w:sz w:val="20"/>
          <w:lang w:val="en-US"/>
        </w:rPr>
        <w:t xml:space="preserve">Kenny, Tom y Wada Tamami, </w:t>
      </w:r>
      <w:r w:rsidRPr="007F4927">
        <w:rPr>
          <w:rFonts w:ascii="Century Gothic" w:eastAsia="Century Gothic" w:hAnsi="Century Gothic" w:cs="Century Gothic"/>
          <w:i/>
          <w:sz w:val="20"/>
          <w:lang w:val="en-US"/>
        </w:rPr>
        <w:t xml:space="preserve">Listening Advantage </w:t>
      </w:r>
      <w:proofErr w:type="gramStart"/>
      <w:r w:rsidRPr="007F4927">
        <w:rPr>
          <w:rFonts w:ascii="Century Gothic" w:eastAsia="Century Gothic" w:hAnsi="Century Gothic" w:cs="Century Gothic"/>
          <w:i/>
          <w:sz w:val="20"/>
          <w:lang w:val="en-US"/>
        </w:rPr>
        <w:t>1.</w:t>
      </w:r>
      <w:r w:rsidRPr="007F4927">
        <w:rPr>
          <w:rFonts w:ascii="Century Gothic" w:eastAsia="Century Gothic" w:hAnsi="Century Gothic" w:cs="Century Gothic"/>
          <w:sz w:val="20"/>
          <w:lang w:val="en-US"/>
        </w:rPr>
        <w:t>Thomson</w:t>
      </w:r>
      <w:proofErr w:type="gramEnd"/>
      <w:r w:rsidRPr="007F4927">
        <w:rPr>
          <w:rFonts w:ascii="Century Gothic" w:eastAsia="Century Gothic" w:hAnsi="Century Gothic" w:cs="Century Gothic"/>
          <w:sz w:val="20"/>
          <w:lang w:val="en-US"/>
        </w:rPr>
        <w:t xml:space="preserve"> Heinle. </w:t>
      </w:r>
      <w:r>
        <w:rPr>
          <w:rFonts w:ascii="Century Gothic" w:eastAsia="Century Gothic" w:hAnsi="Century Gothic" w:cs="Century Gothic"/>
          <w:sz w:val="20"/>
        </w:rPr>
        <w:t>2008</w:t>
      </w:r>
    </w:p>
    <w:p w14:paraId="66F20A8E" w14:textId="77777777" w:rsidR="008E6FAA" w:rsidRDefault="008E6FAA" w:rsidP="003678B4">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 xml:space="preserve"> </w:t>
      </w:r>
    </w:p>
    <w:p w14:paraId="6E8BC991" w14:textId="77777777" w:rsidR="008E6FAA" w:rsidRDefault="008E6FAA" w:rsidP="003678B4">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G.</w:t>
      </w:r>
      <w:r>
        <w:rPr>
          <w:sz w:val="14"/>
          <w:szCs w:val="14"/>
        </w:rPr>
        <w:t xml:space="preserve">   </w:t>
      </w:r>
      <w:r>
        <w:rPr>
          <w:rFonts w:ascii="Century Gothic" w:eastAsia="Century Gothic" w:hAnsi="Century Gothic" w:cs="Century Gothic"/>
          <w:b/>
          <w:sz w:val="20"/>
        </w:rPr>
        <w:t>Destinatarios</w:t>
      </w:r>
    </w:p>
    <w:p w14:paraId="03C0B3AB" w14:textId="77777777" w:rsidR="008E6FAA" w:rsidRDefault="008E6FAA" w:rsidP="003678B4">
      <w:pPr>
        <w:ind w:left="0" w:hanging="2"/>
        <w:rPr>
          <w:rFonts w:ascii="Century Gothic" w:eastAsia="Century Gothic" w:hAnsi="Century Gothic" w:cs="Century Gothic"/>
          <w:sz w:val="20"/>
        </w:rPr>
      </w:pPr>
      <w:r>
        <w:rPr>
          <w:rFonts w:ascii="Century Gothic" w:eastAsia="Century Gothic" w:hAnsi="Century Gothic" w:cs="Century Gothic"/>
          <w:sz w:val="20"/>
        </w:rPr>
        <w:t xml:space="preserve">Estudiantes de la Facultad de Ingeniería de la Universidad Nacional de La Pampa que no posean conocimientos básicos de </w:t>
      </w:r>
      <w:proofErr w:type="gramStart"/>
      <w:r>
        <w:rPr>
          <w:rFonts w:ascii="Century Gothic" w:eastAsia="Century Gothic" w:hAnsi="Century Gothic" w:cs="Century Gothic"/>
          <w:sz w:val="20"/>
        </w:rPr>
        <w:t>Inglés</w:t>
      </w:r>
      <w:proofErr w:type="gramEnd"/>
      <w:r>
        <w:rPr>
          <w:rFonts w:ascii="Century Gothic" w:eastAsia="Century Gothic" w:hAnsi="Century Gothic" w:cs="Century Gothic"/>
          <w:sz w:val="20"/>
        </w:rPr>
        <w:t>.</w:t>
      </w:r>
    </w:p>
    <w:p w14:paraId="12B9617E" w14:textId="77777777" w:rsidR="008E6FAA" w:rsidRDefault="008E6FAA" w:rsidP="003678B4">
      <w:pPr>
        <w:ind w:left="0" w:hanging="2"/>
        <w:rPr>
          <w:rFonts w:ascii="Century Gothic" w:eastAsia="Century Gothic" w:hAnsi="Century Gothic" w:cs="Century Gothic"/>
          <w:sz w:val="16"/>
          <w:szCs w:val="16"/>
        </w:rPr>
      </w:pPr>
    </w:p>
    <w:p w14:paraId="6CDDE55A" w14:textId="77777777" w:rsidR="008E6FAA" w:rsidRDefault="008E6FAA" w:rsidP="003678B4">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H.</w:t>
      </w:r>
      <w:r>
        <w:rPr>
          <w:sz w:val="14"/>
          <w:szCs w:val="14"/>
        </w:rPr>
        <w:t xml:space="preserve">    </w:t>
      </w:r>
      <w:r>
        <w:rPr>
          <w:rFonts w:ascii="Century Gothic" w:eastAsia="Century Gothic" w:hAnsi="Century Gothic" w:cs="Century Gothic"/>
          <w:b/>
          <w:sz w:val="20"/>
        </w:rPr>
        <w:t>Cupos</w:t>
      </w:r>
    </w:p>
    <w:p w14:paraId="17B4B1F2" w14:textId="77777777" w:rsidR="008E6FAA" w:rsidRDefault="008E6FAA" w:rsidP="003678B4">
      <w:pPr>
        <w:ind w:left="0" w:hanging="2"/>
        <w:jc w:val="both"/>
        <w:rPr>
          <w:rFonts w:ascii="Century Gothic" w:eastAsia="Century Gothic" w:hAnsi="Century Gothic" w:cs="Century Gothic"/>
          <w:sz w:val="20"/>
        </w:rPr>
      </w:pPr>
      <w:r>
        <w:rPr>
          <w:rFonts w:ascii="Century Gothic" w:eastAsia="Century Gothic" w:hAnsi="Century Gothic" w:cs="Century Gothic"/>
          <w:sz w:val="20"/>
        </w:rPr>
        <w:t>El curso se dictará con un mínimo de 10 estudiantes, no habiendo cupo máximo de inscriptos/as.</w:t>
      </w:r>
    </w:p>
    <w:p w14:paraId="0A1B5B52" w14:textId="77777777" w:rsidR="008E6FAA" w:rsidRDefault="008E6FAA" w:rsidP="003678B4">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 xml:space="preserve"> </w:t>
      </w:r>
    </w:p>
    <w:p w14:paraId="568B1A6D" w14:textId="77777777" w:rsidR="008E6FAA" w:rsidRDefault="008E6FAA">
      <w:pPr>
        <w:ind w:left="0" w:hanging="2"/>
        <w:rPr>
          <w:rFonts w:ascii="Century Gothic" w:eastAsia="Century Gothic" w:hAnsi="Century Gothic" w:cs="Century Gothic"/>
          <w:b/>
          <w:sz w:val="20"/>
        </w:rPr>
      </w:pPr>
      <w:r>
        <w:rPr>
          <w:rFonts w:ascii="Century Gothic" w:eastAsia="Century Gothic" w:hAnsi="Century Gothic" w:cs="Century Gothic"/>
          <w:b/>
          <w:sz w:val="20"/>
        </w:rPr>
        <w:br w:type="page"/>
      </w:r>
    </w:p>
    <w:p w14:paraId="3181A5EF" w14:textId="77777777" w:rsidR="008E6FAA" w:rsidRDefault="008E6FAA" w:rsidP="003678B4">
      <w:pPr>
        <w:ind w:left="0" w:hanging="2"/>
        <w:jc w:val="both"/>
        <w:rPr>
          <w:rFonts w:ascii="Century Gothic" w:eastAsia="Century Gothic" w:hAnsi="Century Gothic" w:cs="Century Gothic"/>
          <w:b/>
          <w:sz w:val="20"/>
        </w:rPr>
      </w:pPr>
    </w:p>
    <w:p w14:paraId="55C78F99" w14:textId="77777777" w:rsidR="008E6FAA" w:rsidRDefault="008E6FAA" w:rsidP="003678B4">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I.</w:t>
      </w:r>
      <w:r>
        <w:rPr>
          <w:sz w:val="14"/>
          <w:szCs w:val="14"/>
        </w:rPr>
        <w:t xml:space="preserve">      </w:t>
      </w:r>
      <w:r>
        <w:rPr>
          <w:rFonts w:ascii="Century Gothic" w:eastAsia="Century Gothic" w:hAnsi="Century Gothic" w:cs="Century Gothic"/>
          <w:b/>
          <w:sz w:val="20"/>
        </w:rPr>
        <w:t>Docentes responsables</w:t>
      </w:r>
    </w:p>
    <w:p w14:paraId="63DCCF40" w14:textId="77777777" w:rsidR="008E6FAA" w:rsidRDefault="008E6FAA" w:rsidP="003678B4">
      <w:pPr>
        <w:ind w:left="0" w:hanging="2"/>
        <w:jc w:val="both"/>
        <w:rPr>
          <w:rFonts w:ascii="Century Gothic" w:eastAsia="Century Gothic" w:hAnsi="Century Gothic" w:cs="Century Gothic"/>
          <w:sz w:val="20"/>
        </w:rPr>
      </w:pPr>
      <w:r>
        <w:rPr>
          <w:rFonts w:ascii="Century Gothic" w:eastAsia="Century Gothic" w:hAnsi="Century Gothic" w:cs="Century Gothic"/>
          <w:sz w:val="20"/>
        </w:rPr>
        <w:t>Profesoras Responsables:</w:t>
      </w:r>
    </w:p>
    <w:p w14:paraId="2907AEF5" w14:textId="77777777" w:rsidR="008E6FAA" w:rsidRDefault="008E6FAA" w:rsidP="008E6FAA">
      <w:pPr>
        <w:numPr>
          <w:ilvl w:val="0"/>
          <w:numId w:val="91"/>
        </w:numPr>
        <w:spacing w:line="240" w:lineRule="auto"/>
        <w:ind w:left="0" w:hanging="2"/>
        <w:jc w:val="both"/>
        <w:rPr>
          <w:sz w:val="20"/>
        </w:rPr>
      </w:pPr>
      <w:r>
        <w:rPr>
          <w:rFonts w:ascii="Century Gothic" w:eastAsia="Century Gothic" w:hAnsi="Century Gothic" w:cs="Century Gothic"/>
          <w:sz w:val="20"/>
        </w:rPr>
        <w:t xml:space="preserve"> María Julia FORTE</w:t>
      </w:r>
    </w:p>
    <w:p w14:paraId="26CFA547" w14:textId="77777777" w:rsidR="008E6FAA" w:rsidRDefault="008E6FAA" w:rsidP="008E6FAA">
      <w:pPr>
        <w:numPr>
          <w:ilvl w:val="0"/>
          <w:numId w:val="91"/>
        </w:numPr>
        <w:spacing w:line="24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Ana Laura BACCI</w:t>
      </w:r>
    </w:p>
    <w:p w14:paraId="07045815" w14:textId="77777777" w:rsidR="008E6FAA" w:rsidRDefault="008E6FAA" w:rsidP="008E6FAA">
      <w:pPr>
        <w:numPr>
          <w:ilvl w:val="0"/>
          <w:numId w:val="91"/>
        </w:numPr>
        <w:spacing w:line="240" w:lineRule="auto"/>
        <w:ind w:left="0" w:hanging="2"/>
        <w:jc w:val="both"/>
        <w:rPr>
          <w:rFonts w:ascii="Century Gothic" w:eastAsia="Century Gothic" w:hAnsi="Century Gothic" w:cs="Century Gothic"/>
          <w:sz w:val="20"/>
          <w:highlight w:val="white"/>
        </w:rPr>
      </w:pPr>
      <w:r>
        <w:rPr>
          <w:rFonts w:ascii="Century Gothic" w:eastAsia="Century Gothic" w:hAnsi="Century Gothic" w:cs="Century Gothic"/>
          <w:sz w:val="20"/>
          <w:highlight w:val="white"/>
        </w:rPr>
        <w:t xml:space="preserve">Mariana PAGELLA </w:t>
      </w:r>
    </w:p>
    <w:p w14:paraId="4CB3D573" w14:textId="77777777" w:rsidR="008E6FAA" w:rsidRDefault="008E6FAA" w:rsidP="003678B4">
      <w:pPr>
        <w:ind w:left="0" w:hanging="2"/>
        <w:jc w:val="both"/>
        <w:rPr>
          <w:rFonts w:ascii="Century Gothic" w:eastAsia="Century Gothic" w:hAnsi="Century Gothic" w:cs="Century Gothic"/>
          <w:sz w:val="20"/>
          <w:highlight w:val="white"/>
        </w:rPr>
      </w:pPr>
      <w:r>
        <w:rPr>
          <w:rFonts w:ascii="Century Gothic" w:eastAsia="Century Gothic" w:hAnsi="Century Gothic" w:cs="Century Gothic"/>
          <w:sz w:val="20"/>
          <w:highlight w:val="white"/>
        </w:rPr>
        <w:t>Colaborador:</w:t>
      </w:r>
    </w:p>
    <w:p w14:paraId="2A1082FB" w14:textId="77777777" w:rsidR="008E6FAA" w:rsidRDefault="008E6FAA" w:rsidP="008E6FAA">
      <w:pPr>
        <w:numPr>
          <w:ilvl w:val="0"/>
          <w:numId w:val="90"/>
        </w:numPr>
        <w:spacing w:line="240" w:lineRule="auto"/>
        <w:ind w:left="0" w:hanging="2"/>
        <w:jc w:val="both"/>
        <w:rPr>
          <w:rFonts w:ascii="Century Gothic" w:eastAsia="Century Gothic" w:hAnsi="Century Gothic" w:cs="Century Gothic"/>
          <w:sz w:val="20"/>
          <w:highlight w:val="white"/>
        </w:rPr>
      </w:pPr>
      <w:r>
        <w:rPr>
          <w:rFonts w:ascii="Century Gothic" w:eastAsia="Century Gothic" w:hAnsi="Century Gothic" w:cs="Century Gothic"/>
          <w:sz w:val="20"/>
          <w:highlight w:val="white"/>
        </w:rPr>
        <w:t>Sebastián MEDIZA</w:t>
      </w:r>
    </w:p>
    <w:p w14:paraId="567DA7BB" w14:textId="77777777" w:rsidR="008E6FAA" w:rsidRDefault="008E6FAA" w:rsidP="003678B4">
      <w:pPr>
        <w:ind w:left="0" w:hanging="2"/>
        <w:jc w:val="both"/>
        <w:rPr>
          <w:rFonts w:ascii="Century Gothic" w:eastAsia="Century Gothic" w:hAnsi="Century Gothic" w:cs="Century Gothic"/>
          <w:b/>
          <w:sz w:val="20"/>
        </w:rPr>
      </w:pPr>
    </w:p>
    <w:p w14:paraId="2D9894E4" w14:textId="77777777" w:rsidR="008E6FAA" w:rsidRDefault="008E6FAA" w:rsidP="003678B4">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J.</w:t>
      </w:r>
      <w:r>
        <w:rPr>
          <w:sz w:val="14"/>
          <w:szCs w:val="14"/>
        </w:rPr>
        <w:t xml:space="preserve">     </w:t>
      </w:r>
      <w:r>
        <w:rPr>
          <w:rFonts w:ascii="Century Gothic" w:eastAsia="Century Gothic" w:hAnsi="Century Gothic" w:cs="Century Gothic"/>
          <w:b/>
          <w:sz w:val="20"/>
        </w:rPr>
        <w:t>Cronograma previsto</w:t>
      </w:r>
    </w:p>
    <w:p w14:paraId="5194AE24" w14:textId="77777777" w:rsidR="008E6FAA" w:rsidRDefault="008E6FAA" w:rsidP="003678B4">
      <w:pPr>
        <w:tabs>
          <w:tab w:val="left" w:pos="426"/>
        </w:tabs>
        <w:ind w:left="0" w:hanging="2"/>
        <w:rPr>
          <w:rFonts w:ascii="Century Gothic" w:eastAsia="Century Gothic" w:hAnsi="Century Gothic" w:cs="Century Gothic"/>
          <w:sz w:val="20"/>
        </w:rPr>
      </w:pPr>
      <w:r>
        <w:rPr>
          <w:rFonts w:ascii="Century Gothic" w:eastAsia="Century Gothic" w:hAnsi="Century Gothic" w:cs="Century Gothic"/>
          <w:sz w:val="20"/>
        </w:rPr>
        <w:t>Se desarrollará en el Segundo Semestre 2024.</w:t>
      </w:r>
    </w:p>
    <w:p w14:paraId="4FE98793" w14:textId="77777777" w:rsidR="008E6FAA" w:rsidRDefault="008E6FAA" w:rsidP="003678B4">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 xml:space="preserve"> </w:t>
      </w:r>
    </w:p>
    <w:p w14:paraId="4D02ECD7" w14:textId="77777777" w:rsidR="008E6FAA" w:rsidRDefault="008E6FAA" w:rsidP="003678B4">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K.</w:t>
      </w:r>
      <w:r>
        <w:rPr>
          <w:sz w:val="14"/>
          <w:szCs w:val="14"/>
        </w:rPr>
        <w:t xml:space="preserve">    </w:t>
      </w:r>
      <w:r>
        <w:rPr>
          <w:rFonts w:ascii="Century Gothic" w:eastAsia="Century Gothic" w:hAnsi="Century Gothic" w:cs="Century Gothic"/>
          <w:b/>
          <w:sz w:val="20"/>
        </w:rPr>
        <w:t>Lugar y equipamiento necesario:</w:t>
      </w:r>
    </w:p>
    <w:p w14:paraId="0444D72A" w14:textId="77777777" w:rsidR="008E6FAA" w:rsidRDefault="008E6FAA" w:rsidP="003678B4">
      <w:pPr>
        <w:ind w:left="0" w:hanging="2"/>
        <w:jc w:val="both"/>
        <w:rPr>
          <w:rFonts w:ascii="Century Gothic" w:eastAsia="Century Gothic" w:hAnsi="Century Gothic" w:cs="Century Gothic"/>
          <w:sz w:val="20"/>
          <w:highlight w:val="white"/>
        </w:rPr>
      </w:pPr>
      <w:r>
        <w:rPr>
          <w:rFonts w:ascii="Century Gothic" w:eastAsia="Century Gothic" w:hAnsi="Century Gothic" w:cs="Century Gothic"/>
          <w:sz w:val="20"/>
          <w:highlight w:val="white"/>
        </w:rPr>
        <w:t>Los encuentros presenciales se llevarán a cabo en el Centro Universitario “NICOLÁS TASSONE”.  Por lo tanto, será necesario contar con aula y además equipo de sonido, computadora y pantalla.</w:t>
      </w:r>
    </w:p>
    <w:p w14:paraId="5FFF1EAD" w14:textId="77777777" w:rsidR="008E6FAA" w:rsidRDefault="008E6FAA" w:rsidP="003678B4">
      <w:pPr>
        <w:ind w:left="0" w:hanging="2"/>
        <w:jc w:val="both"/>
        <w:rPr>
          <w:rFonts w:ascii="Century Gothic" w:eastAsia="Century Gothic" w:hAnsi="Century Gothic" w:cs="Century Gothic"/>
          <w:sz w:val="20"/>
          <w:highlight w:val="white"/>
        </w:rPr>
      </w:pPr>
      <w:r>
        <w:rPr>
          <w:rFonts w:ascii="Century Gothic" w:eastAsia="Century Gothic" w:hAnsi="Century Gothic" w:cs="Century Gothic"/>
          <w:sz w:val="20"/>
          <w:highlight w:val="white"/>
        </w:rPr>
        <w:t xml:space="preserve"> </w:t>
      </w:r>
    </w:p>
    <w:p w14:paraId="5948CA6F" w14:textId="77777777" w:rsidR="008E6FAA" w:rsidRDefault="008E6FAA" w:rsidP="003678B4">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L.</w:t>
      </w:r>
      <w:r>
        <w:rPr>
          <w:sz w:val="14"/>
          <w:szCs w:val="14"/>
        </w:rPr>
        <w:t xml:space="preserve">     </w:t>
      </w:r>
      <w:r>
        <w:rPr>
          <w:rFonts w:ascii="Century Gothic" w:eastAsia="Century Gothic" w:hAnsi="Century Gothic" w:cs="Century Gothic"/>
          <w:b/>
          <w:sz w:val="20"/>
        </w:rPr>
        <w:t>Requisitos de inscripción</w:t>
      </w:r>
    </w:p>
    <w:p w14:paraId="588ADA44" w14:textId="77777777" w:rsidR="008E6FAA" w:rsidRDefault="008E6FAA" w:rsidP="003678B4">
      <w:pPr>
        <w:ind w:left="0" w:hanging="2"/>
        <w:jc w:val="both"/>
        <w:rPr>
          <w:rFonts w:ascii="Century Gothic" w:eastAsia="Century Gothic" w:hAnsi="Century Gothic" w:cs="Century Gothic"/>
          <w:sz w:val="20"/>
        </w:rPr>
      </w:pPr>
      <w:r>
        <w:rPr>
          <w:rFonts w:ascii="Century Gothic" w:eastAsia="Century Gothic" w:hAnsi="Century Gothic" w:cs="Century Gothic"/>
          <w:sz w:val="20"/>
        </w:rPr>
        <w:t>Especificado en ítem G.</w:t>
      </w:r>
    </w:p>
    <w:p w14:paraId="61E449A7" w14:textId="77777777" w:rsidR="008E6FAA" w:rsidRDefault="008E6FAA" w:rsidP="003678B4">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 </w:t>
      </w:r>
    </w:p>
    <w:p w14:paraId="0DEA7B8A" w14:textId="77777777" w:rsidR="008E6FAA" w:rsidRDefault="008E6FAA" w:rsidP="003678B4">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M.</w:t>
      </w:r>
      <w:r>
        <w:rPr>
          <w:sz w:val="14"/>
          <w:szCs w:val="14"/>
        </w:rPr>
        <w:t xml:space="preserve">   </w:t>
      </w:r>
      <w:r>
        <w:rPr>
          <w:rFonts w:ascii="Century Gothic" w:eastAsia="Century Gothic" w:hAnsi="Century Gothic" w:cs="Century Gothic"/>
          <w:b/>
          <w:sz w:val="20"/>
        </w:rPr>
        <w:t>Requisitos de aprobación</w:t>
      </w:r>
    </w:p>
    <w:p w14:paraId="779217E0" w14:textId="77777777" w:rsidR="008E6FAA" w:rsidRDefault="008E6FAA" w:rsidP="003678B4">
      <w:pPr>
        <w:ind w:left="0" w:hanging="2"/>
        <w:rPr>
          <w:rFonts w:ascii="Century Gothic" w:eastAsia="Century Gothic" w:hAnsi="Century Gothic" w:cs="Century Gothic"/>
          <w:sz w:val="20"/>
        </w:rPr>
      </w:pPr>
      <w:r>
        <w:rPr>
          <w:rFonts w:ascii="Century Gothic" w:eastAsia="Century Gothic" w:hAnsi="Century Gothic" w:cs="Century Gothic"/>
          <w:sz w:val="20"/>
        </w:rPr>
        <w:t>Se requiere:</w:t>
      </w:r>
    </w:p>
    <w:p w14:paraId="3AAAD5CD" w14:textId="77777777" w:rsidR="008E6FAA" w:rsidRDefault="008E6FAA" w:rsidP="003678B4">
      <w:pPr>
        <w:ind w:left="0" w:hanging="2"/>
        <w:rPr>
          <w:rFonts w:ascii="Century Gothic" w:eastAsia="Century Gothic" w:hAnsi="Century Gothic" w:cs="Century Gothic"/>
          <w:sz w:val="20"/>
        </w:rPr>
      </w:pPr>
      <w:r>
        <w:rPr>
          <w:rFonts w:ascii="Noto Sans Symbols" w:eastAsia="Noto Sans Symbols" w:hAnsi="Noto Sans Symbols" w:cs="Noto Sans Symbols"/>
          <w:sz w:val="20"/>
        </w:rPr>
        <w:t>●</w:t>
      </w:r>
      <w:r>
        <w:rPr>
          <w:sz w:val="14"/>
          <w:szCs w:val="14"/>
        </w:rPr>
        <w:t xml:space="preserve">        </w:t>
      </w:r>
      <w:r>
        <w:rPr>
          <w:rFonts w:ascii="Century Gothic" w:eastAsia="Century Gothic" w:hAnsi="Century Gothic" w:cs="Century Gothic"/>
          <w:sz w:val="20"/>
        </w:rPr>
        <w:t>Aprobar 2 instancias parciales de evaluación.</w:t>
      </w:r>
    </w:p>
    <w:p w14:paraId="46D8E2D4" w14:textId="77777777" w:rsidR="008E6FAA" w:rsidRDefault="008E6FAA" w:rsidP="003678B4">
      <w:pPr>
        <w:ind w:left="0" w:hanging="2"/>
        <w:rPr>
          <w:rFonts w:ascii="Century Gothic" w:eastAsia="Century Gothic" w:hAnsi="Century Gothic" w:cs="Century Gothic"/>
          <w:sz w:val="20"/>
        </w:rPr>
      </w:pPr>
      <w:r>
        <w:rPr>
          <w:rFonts w:ascii="Noto Sans Symbols" w:eastAsia="Noto Sans Symbols" w:hAnsi="Noto Sans Symbols" w:cs="Noto Sans Symbols"/>
          <w:sz w:val="20"/>
        </w:rPr>
        <w:t>●</w:t>
      </w:r>
      <w:r>
        <w:rPr>
          <w:sz w:val="14"/>
          <w:szCs w:val="14"/>
        </w:rPr>
        <w:t xml:space="preserve">        </w:t>
      </w:r>
      <w:r>
        <w:rPr>
          <w:rFonts w:ascii="Century Gothic" w:eastAsia="Century Gothic" w:hAnsi="Century Gothic" w:cs="Century Gothic"/>
          <w:sz w:val="20"/>
        </w:rPr>
        <w:t>Asistir al 80 % de las clases.</w:t>
      </w:r>
    </w:p>
    <w:p w14:paraId="0982B231" w14:textId="77777777" w:rsidR="008E6FAA" w:rsidRDefault="008E6FAA" w:rsidP="003678B4">
      <w:pPr>
        <w:ind w:left="0" w:hanging="2"/>
        <w:rPr>
          <w:rFonts w:ascii="Century Gothic" w:eastAsia="Century Gothic" w:hAnsi="Century Gothic" w:cs="Century Gothic"/>
          <w:sz w:val="20"/>
        </w:rPr>
      </w:pPr>
      <w:r>
        <w:rPr>
          <w:rFonts w:ascii="Noto Sans Symbols" w:eastAsia="Noto Sans Symbols" w:hAnsi="Noto Sans Symbols" w:cs="Noto Sans Symbols"/>
          <w:sz w:val="20"/>
        </w:rPr>
        <w:t>●</w:t>
      </w:r>
      <w:r>
        <w:rPr>
          <w:sz w:val="14"/>
          <w:szCs w:val="14"/>
        </w:rPr>
        <w:t xml:space="preserve">        </w:t>
      </w:r>
      <w:r>
        <w:rPr>
          <w:rFonts w:ascii="Century Gothic" w:eastAsia="Century Gothic" w:hAnsi="Century Gothic" w:cs="Century Gothic"/>
          <w:sz w:val="20"/>
        </w:rPr>
        <w:t>Cumplir con todas las tareas obligatorias en el campus virtual.</w:t>
      </w:r>
    </w:p>
    <w:p w14:paraId="75FAA6BD" w14:textId="77777777" w:rsidR="008E6FAA" w:rsidRDefault="008E6FAA" w:rsidP="003678B4">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 xml:space="preserve"> </w:t>
      </w:r>
    </w:p>
    <w:p w14:paraId="2BDB8F8E" w14:textId="77777777" w:rsidR="008E6FAA" w:rsidRDefault="008E6FAA" w:rsidP="003678B4">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N.</w:t>
      </w:r>
      <w:r>
        <w:rPr>
          <w:sz w:val="14"/>
          <w:szCs w:val="14"/>
        </w:rPr>
        <w:t xml:space="preserve">    </w:t>
      </w:r>
      <w:r>
        <w:rPr>
          <w:rFonts w:ascii="Century Gothic" w:eastAsia="Century Gothic" w:hAnsi="Century Gothic" w:cs="Century Gothic"/>
          <w:b/>
          <w:sz w:val="20"/>
        </w:rPr>
        <w:t>Características de la certificación</w:t>
      </w:r>
    </w:p>
    <w:p w14:paraId="211F0DD5" w14:textId="77777777" w:rsidR="008E6FAA" w:rsidRDefault="008E6FAA" w:rsidP="003678B4">
      <w:pPr>
        <w:ind w:left="0" w:hanging="2"/>
        <w:jc w:val="both"/>
        <w:rPr>
          <w:rFonts w:ascii="Century Gothic" w:eastAsia="Century Gothic" w:hAnsi="Century Gothic" w:cs="Century Gothic"/>
          <w:sz w:val="20"/>
        </w:rPr>
      </w:pPr>
      <w:r>
        <w:rPr>
          <w:rFonts w:ascii="Century Gothic" w:eastAsia="Century Gothic" w:hAnsi="Century Gothic" w:cs="Century Gothic"/>
          <w:sz w:val="20"/>
        </w:rPr>
        <w:t>Se otorgará certificado de aprobación a quienes cumplan con los requisitos del punto M. Por otro lado, se otorgará certificado de asistencia a quienes cumplan con su presencia en el 80 % de las clases y no lo logren con los demás requisitos de aprobación.</w:t>
      </w:r>
    </w:p>
    <w:p w14:paraId="3F6276A7" w14:textId="77777777" w:rsidR="008E6FAA" w:rsidRDefault="008E6FAA" w:rsidP="003678B4">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 xml:space="preserve"> </w:t>
      </w:r>
    </w:p>
    <w:p w14:paraId="3F6EA914" w14:textId="77777777" w:rsidR="008E6FAA" w:rsidRDefault="008E6FAA" w:rsidP="003678B4">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O.</w:t>
      </w:r>
      <w:r>
        <w:rPr>
          <w:sz w:val="14"/>
          <w:szCs w:val="14"/>
        </w:rPr>
        <w:t xml:space="preserve">   </w:t>
      </w:r>
      <w:r>
        <w:rPr>
          <w:rFonts w:ascii="Century Gothic" w:eastAsia="Century Gothic" w:hAnsi="Century Gothic" w:cs="Century Gothic"/>
          <w:b/>
          <w:sz w:val="20"/>
        </w:rPr>
        <w:t>Arancelamiento</w:t>
      </w:r>
    </w:p>
    <w:p w14:paraId="135937E3" w14:textId="77777777" w:rsidR="008E6FAA" w:rsidRDefault="008E6FAA" w:rsidP="003678B4">
      <w:pPr>
        <w:ind w:left="0" w:hanging="2"/>
        <w:jc w:val="both"/>
        <w:rPr>
          <w:rFonts w:ascii="Century Gothic" w:eastAsia="Century Gothic" w:hAnsi="Century Gothic" w:cs="Century Gothic"/>
          <w:sz w:val="20"/>
        </w:rPr>
      </w:pPr>
      <w:r>
        <w:rPr>
          <w:rFonts w:ascii="Century Gothic" w:eastAsia="Century Gothic" w:hAnsi="Century Gothic" w:cs="Century Gothic"/>
          <w:sz w:val="20"/>
        </w:rPr>
        <w:t>Sin Arancelamiento.</w:t>
      </w:r>
    </w:p>
    <w:p w14:paraId="60C1CE36" w14:textId="77777777" w:rsidR="008E6FAA" w:rsidRDefault="008E6FAA" w:rsidP="003678B4">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 xml:space="preserve"> </w:t>
      </w:r>
      <w:r>
        <w:rPr>
          <w:rFonts w:ascii="Century Gothic" w:eastAsia="Century Gothic" w:hAnsi="Century Gothic" w:cs="Century Gothic"/>
          <w:b/>
          <w:sz w:val="20"/>
        </w:rPr>
        <w:tab/>
      </w:r>
    </w:p>
    <w:p w14:paraId="0610EA27" w14:textId="77777777" w:rsidR="008E6FAA" w:rsidRDefault="008E6FAA" w:rsidP="003678B4">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P.</w:t>
      </w:r>
      <w:r>
        <w:rPr>
          <w:sz w:val="14"/>
          <w:szCs w:val="14"/>
        </w:rPr>
        <w:t xml:space="preserve">     </w:t>
      </w:r>
      <w:r>
        <w:rPr>
          <w:rFonts w:ascii="Century Gothic" w:eastAsia="Century Gothic" w:hAnsi="Century Gothic" w:cs="Century Gothic"/>
          <w:b/>
          <w:sz w:val="20"/>
        </w:rPr>
        <w:t>Costos</w:t>
      </w:r>
    </w:p>
    <w:p w14:paraId="51F3894C" w14:textId="77777777" w:rsidR="008E6FAA" w:rsidRDefault="008E6FAA" w:rsidP="003678B4">
      <w:pPr>
        <w:ind w:left="0" w:hanging="2"/>
        <w:jc w:val="both"/>
        <w:rPr>
          <w:rFonts w:ascii="Century Gothic" w:eastAsia="Century Gothic" w:hAnsi="Century Gothic" w:cs="Century Gothic"/>
          <w:sz w:val="20"/>
        </w:rPr>
      </w:pPr>
      <w:r>
        <w:rPr>
          <w:rFonts w:ascii="Century Gothic" w:eastAsia="Century Gothic" w:hAnsi="Century Gothic" w:cs="Century Gothic"/>
          <w:sz w:val="20"/>
        </w:rPr>
        <w:t>No posee costos adicionales para la Facultad de Ingeniería.</w:t>
      </w:r>
    </w:p>
    <w:p w14:paraId="06E70C1E" w14:textId="77777777" w:rsidR="008E6FAA" w:rsidRDefault="008E6FAA" w:rsidP="003678B4">
      <w:pPr>
        <w:ind w:left="0" w:hanging="2"/>
      </w:pPr>
    </w:p>
    <w:p w14:paraId="68C896C4" w14:textId="77777777" w:rsidR="008E6FAA" w:rsidRDefault="008E6FAA" w:rsidP="003678B4">
      <w:pPr>
        <w:ind w:left="0" w:hanging="2"/>
        <w:rPr>
          <w:b/>
        </w:rPr>
      </w:pPr>
    </w:p>
    <w:p w14:paraId="724CBC0F" w14:textId="77777777" w:rsidR="008E6FAA" w:rsidRDefault="008E6FAA" w:rsidP="003678B4">
      <w:pPr>
        <w:ind w:left="0" w:hanging="2"/>
        <w:rPr>
          <w:color w:val="FF0000"/>
        </w:rPr>
      </w:pPr>
    </w:p>
    <w:p w14:paraId="04D78A02" w14:textId="77777777" w:rsidR="008E6FAA" w:rsidRPr="009D26D8" w:rsidRDefault="008E6FAA" w:rsidP="00781371">
      <w:pPr>
        <w:pStyle w:val="normal0"/>
        <w:spacing w:after="0" w:line="240" w:lineRule="auto"/>
        <w:ind w:hanging="2"/>
        <w:rPr>
          <w:rFonts w:ascii="Century Gothic" w:eastAsia="Century Gothic" w:hAnsi="Century Gothic" w:cs="Century Gothic"/>
          <w:b/>
          <w:sz w:val="20"/>
          <w:highlight w:val="cyan"/>
          <w:lang w:val="es-ES"/>
        </w:rPr>
      </w:pPr>
      <w:r w:rsidRPr="009D26D8">
        <w:rPr>
          <w:rFonts w:ascii="Century Gothic" w:eastAsia="Century Gothic" w:hAnsi="Century Gothic" w:cs="Century Gothic"/>
          <w:b/>
          <w:sz w:val="20"/>
          <w:highlight w:val="cyan"/>
          <w:lang w:val="es-ES_tradnl"/>
        </w:rPr>
        <w:br w:type="page"/>
      </w:r>
      <w:r w:rsidRPr="009D26D8">
        <w:rPr>
          <w:rFonts w:ascii="Century Gothic" w:eastAsia="Century Gothic" w:hAnsi="Century Gothic" w:cs="Century Gothic"/>
          <w:b/>
          <w:sz w:val="20"/>
          <w:highlight w:val="cyan"/>
        </w:rPr>
        <w:lastRenderedPageBreak/>
        <w:t>Comisiones de Extensión y Bienestar Estudiantil y de Presupuesto en conjunto.</w:t>
      </w:r>
    </w:p>
    <w:p w14:paraId="5BD61A42" w14:textId="77777777" w:rsidR="008E6FAA" w:rsidRPr="00781371" w:rsidRDefault="008E6FAA" w:rsidP="00781371">
      <w:pPr>
        <w:pStyle w:val="normal0"/>
        <w:spacing w:after="0" w:line="240" w:lineRule="auto"/>
        <w:ind w:hanging="2"/>
        <w:rPr>
          <w:rFonts w:ascii="Century Gothic" w:eastAsia="Century Gothic" w:hAnsi="Century Gothic" w:cs="Century Gothic"/>
          <w:b/>
          <w:bCs/>
          <w:sz w:val="20"/>
          <w:highlight w:val="cyan"/>
        </w:rPr>
      </w:pPr>
    </w:p>
    <w:p w14:paraId="3FBA4445" w14:textId="77777777" w:rsidR="008E6FAA" w:rsidRPr="009D26D8" w:rsidRDefault="008E6FAA" w:rsidP="00781371">
      <w:pPr>
        <w:pStyle w:val="normal0"/>
        <w:spacing w:after="0" w:line="240" w:lineRule="auto"/>
        <w:ind w:hanging="2"/>
        <w:jc w:val="both"/>
        <w:rPr>
          <w:rFonts w:ascii="Century Gothic" w:eastAsia="Century Gothic" w:hAnsi="Century Gothic" w:cs="Century Gothic"/>
          <w:bCs/>
          <w:sz w:val="20"/>
          <w:highlight w:val="cyan"/>
        </w:rPr>
      </w:pPr>
      <w:r w:rsidRPr="00781371">
        <w:rPr>
          <w:rFonts w:ascii="Century Gothic" w:eastAsia="Century Gothic" w:hAnsi="Century Gothic" w:cs="Century Gothic"/>
          <w:b/>
          <w:bCs/>
          <w:sz w:val="20"/>
          <w:highlight w:val="cyan"/>
        </w:rPr>
        <w:t>1.7.</w:t>
      </w:r>
      <w:r w:rsidRPr="00781371">
        <w:rPr>
          <w:rFonts w:ascii="Century Gothic" w:eastAsia="Century Gothic" w:hAnsi="Century Gothic" w:cs="Century Gothic"/>
          <w:b/>
          <w:sz w:val="20"/>
          <w:highlight w:val="cyan"/>
        </w:rPr>
        <w:t xml:space="preserve"> </w:t>
      </w:r>
      <w:r w:rsidRPr="00781371">
        <w:rPr>
          <w:rFonts w:ascii="Century Gothic" w:eastAsia="Century Gothic" w:hAnsi="Century Gothic" w:cs="Century Gothic"/>
          <w:bCs/>
          <w:sz w:val="20"/>
          <w:highlight w:val="cyan"/>
        </w:rPr>
        <w:t xml:space="preserve">Despacho </w:t>
      </w:r>
      <w:proofErr w:type="spellStart"/>
      <w:r w:rsidRPr="00781371">
        <w:rPr>
          <w:rFonts w:ascii="Century Gothic" w:eastAsia="Century Gothic" w:hAnsi="Century Gothic" w:cs="Century Gothic"/>
          <w:bCs/>
          <w:sz w:val="20"/>
          <w:highlight w:val="cyan"/>
        </w:rPr>
        <w:t>CEyBE</w:t>
      </w:r>
      <w:proofErr w:type="spellEnd"/>
      <w:r w:rsidRPr="00781371">
        <w:rPr>
          <w:rFonts w:ascii="Century Gothic" w:eastAsia="Century Gothic" w:hAnsi="Century Gothic" w:cs="Century Gothic"/>
          <w:bCs/>
          <w:sz w:val="20"/>
          <w:highlight w:val="cyan"/>
        </w:rPr>
        <w:t xml:space="preserve"> N.º 013 CP </w:t>
      </w:r>
      <w:proofErr w:type="spellStart"/>
      <w:r w:rsidRPr="00781371">
        <w:rPr>
          <w:rFonts w:ascii="Century Gothic" w:eastAsia="Century Gothic" w:hAnsi="Century Gothic" w:cs="Century Gothic"/>
          <w:bCs/>
          <w:sz w:val="20"/>
          <w:highlight w:val="cyan"/>
        </w:rPr>
        <w:t>N.°</w:t>
      </w:r>
      <w:proofErr w:type="spellEnd"/>
      <w:r w:rsidRPr="00781371">
        <w:rPr>
          <w:rFonts w:ascii="Century Gothic" w:eastAsia="Century Gothic" w:hAnsi="Century Gothic" w:cs="Century Gothic"/>
          <w:bCs/>
          <w:sz w:val="20"/>
          <w:highlight w:val="cyan"/>
        </w:rPr>
        <w:t xml:space="preserve"> 002, recomiendan aprobar la asignación de pesos un millón setecientos ochenta y siete mil quinientos ($ 1.787.500.-), destinados a los Proyectos de Investigación y Desarrollo de la Facultad de Ingeniería de la </w:t>
      </w:r>
      <w:proofErr w:type="spellStart"/>
      <w:r w:rsidRPr="00781371">
        <w:rPr>
          <w:rFonts w:ascii="Century Gothic" w:eastAsia="Century Gothic" w:hAnsi="Century Gothic" w:cs="Century Gothic"/>
          <w:bCs/>
          <w:sz w:val="20"/>
          <w:highlight w:val="cyan"/>
        </w:rPr>
        <w:t>UNLPam</w:t>
      </w:r>
      <w:proofErr w:type="spellEnd"/>
      <w:r w:rsidRPr="00781371">
        <w:rPr>
          <w:rFonts w:ascii="Century Gothic" w:eastAsia="Century Gothic" w:hAnsi="Century Gothic" w:cs="Century Gothic"/>
          <w:bCs/>
          <w:sz w:val="20"/>
          <w:highlight w:val="cyan"/>
        </w:rPr>
        <w:t xml:space="preserve"> en el marco del “Programa Presupuestario Especial para el mejoramiento de I+D y la Extensión y Vinculación en la Facultad de Ingeniería; reconocer la producción científica presentada por la dirección de cada uno de los Proyectos de Investigación vigentes, según lo establecido en el Anexo I; y aprobar la distribución de fondos correspondiente al monto presupuestario otorgado en el marco del “Programa Presupuestario Especial para el mejoramiento de I+D y la Extensión y Vinculación en la Facultad de Ingeniería”, destinados a la actividad Ciencia y Técnica, según lo establecido en el Anexo II de la presente Resolución.</w:t>
      </w:r>
    </w:p>
    <w:p w14:paraId="67D9F34A" w14:textId="77777777" w:rsidR="008E6FAA" w:rsidRPr="009D26D8" w:rsidRDefault="008E6FAA" w:rsidP="00781371">
      <w:pPr>
        <w:pStyle w:val="normal0"/>
        <w:spacing w:after="0" w:line="240" w:lineRule="auto"/>
        <w:ind w:hanging="2"/>
        <w:jc w:val="both"/>
        <w:rPr>
          <w:rFonts w:ascii="Century Gothic" w:eastAsia="Century Gothic" w:hAnsi="Century Gothic" w:cs="Century Gothic"/>
          <w:bCs/>
          <w:sz w:val="20"/>
          <w:highlight w:val="cyan"/>
        </w:rPr>
      </w:pPr>
    </w:p>
    <w:p w14:paraId="2F575120" w14:textId="77777777" w:rsidR="008E6FAA" w:rsidRPr="001D682B" w:rsidRDefault="008E6FAA" w:rsidP="003678B4">
      <w:pPr>
        <w:pBdr>
          <w:top w:val="nil"/>
          <w:left w:val="nil"/>
          <w:bottom w:val="nil"/>
          <w:right w:val="nil"/>
          <w:between w:val="nil"/>
        </w:pBdr>
        <w:ind w:left="0" w:hanging="2"/>
        <w:jc w:val="center"/>
        <w:rPr>
          <w:rFonts w:ascii="Century Gothic" w:eastAsia="Century Gothic" w:hAnsi="Century Gothic" w:cs="Century Gothic"/>
          <w:sz w:val="20"/>
        </w:rPr>
      </w:pPr>
      <w:r w:rsidRPr="001D682B">
        <w:rPr>
          <w:rFonts w:ascii="Century Gothic" w:eastAsia="Century Gothic" w:hAnsi="Century Gothic" w:cs="Century Gothic"/>
          <w:sz w:val="20"/>
        </w:rPr>
        <w:t>COMISIONES DE EXTENSIÓN Y BIENESTAR ESTUDIANTIL Y DE PRESUPUESTO</w:t>
      </w:r>
    </w:p>
    <w:p w14:paraId="43CFFA0A" w14:textId="77777777" w:rsidR="008E6FAA" w:rsidRDefault="008E6FAA" w:rsidP="008E6FAA">
      <w:pPr>
        <w:numPr>
          <w:ilvl w:val="0"/>
          <w:numId w:val="95"/>
        </w:numPr>
        <w:pBdr>
          <w:top w:val="nil"/>
          <w:left w:val="nil"/>
          <w:bottom w:val="nil"/>
          <w:right w:val="nil"/>
          <w:between w:val="nil"/>
        </w:pBdr>
        <w:suppressAutoHyphens w:val="0"/>
        <w:spacing w:line="240" w:lineRule="auto"/>
        <w:ind w:leftChars="0" w:left="0" w:firstLineChars="0" w:hanging="2"/>
        <w:jc w:val="center"/>
        <w:textDirection w:val="lrTb"/>
        <w:textAlignment w:val="auto"/>
        <w:outlineLvl w:val="9"/>
        <w:rPr>
          <w:rFonts w:ascii="Century Gothic" w:eastAsia="Century Gothic" w:hAnsi="Century Gothic" w:cs="Century Gothic"/>
          <w:sz w:val="20"/>
        </w:rPr>
      </w:pPr>
      <w:r w:rsidRPr="001D682B">
        <w:rPr>
          <w:rFonts w:ascii="Century Gothic" w:eastAsia="Century Gothic" w:hAnsi="Century Gothic" w:cs="Century Gothic"/>
          <w:sz w:val="20"/>
        </w:rPr>
        <w:t>(EN CONJUNTO)</w:t>
      </w:r>
    </w:p>
    <w:p w14:paraId="1CB81B11" w14:textId="77777777" w:rsidR="008E6FAA" w:rsidRPr="001D682B" w:rsidRDefault="008E6FAA" w:rsidP="008E6FAA">
      <w:pPr>
        <w:numPr>
          <w:ilvl w:val="0"/>
          <w:numId w:val="95"/>
        </w:numPr>
        <w:pBdr>
          <w:top w:val="nil"/>
          <w:left w:val="nil"/>
          <w:bottom w:val="nil"/>
          <w:right w:val="nil"/>
          <w:between w:val="nil"/>
        </w:pBdr>
        <w:suppressAutoHyphens w:val="0"/>
        <w:spacing w:line="240" w:lineRule="auto"/>
        <w:ind w:leftChars="0" w:left="0" w:firstLineChars="0" w:hanging="2"/>
        <w:jc w:val="center"/>
        <w:textDirection w:val="lrTb"/>
        <w:textAlignment w:val="auto"/>
        <w:outlineLvl w:val="9"/>
        <w:rPr>
          <w:rFonts w:ascii="Century Gothic" w:eastAsia="Century Gothic" w:hAnsi="Century Gothic" w:cs="Century Gothic"/>
          <w:sz w:val="20"/>
        </w:rPr>
      </w:pPr>
    </w:p>
    <w:p w14:paraId="5DF30EF3" w14:textId="77777777" w:rsidR="008E6FAA" w:rsidRPr="001D682B" w:rsidRDefault="008E6FAA" w:rsidP="008E6FAA">
      <w:pPr>
        <w:numPr>
          <w:ilvl w:val="0"/>
          <w:numId w:val="95"/>
        </w:numPr>
        <w:pBdr>
          <w:top w:val="nil"/>
          <w:left w:val="nil"/>
          <w:bottom w:val="nil"/>
          <w:right w:val="nil"/>
          <w:between w:val="nil"/>
        </w:pBdr>
        <w:suppressAutoHyphens w:val="0"/>
        <w:spacing w:line="240" w:lineRule="auto"/>
        <w:ind w:leftChars="0" w:left="0" w:firstLineChars="0" w:hanging="2"/>
        <w:jc w:val="center"/>
        <w:textDirection w:val="lrTb"/>
        <w:textAlignment w:val="auto"/>
        <w:outlineLvl w:val="9"/>
        <w:rPr>
          <w:rFonts w:ascii="Century Gothic" w:eastAsia="Century Gothic" w:hAnsi="Century Gothic" w:cs="Century Gothic"/>
          <w:sz w:val="20"/>
        </w:rPr>
      </w:pPr>
      <w:r w:rsidRPr="001D682B">
        <w:rPr>
          <w:rFonts w:ascii="Century Gothic" w:eastAsia="Century Gothic" w:hAnsi="Century Gothic" w:cs="Century Gothic"/>
          <w:sz w:val="20"/>
        </w:rPr>
        <w:t xml:space="preserve">DESPACHO </w:t>
      </w:r>
      <w:proofErr w:type="spellStart"/>
      <w:r w:rsidRPr="001D682B">
        <w:rPr>
          <w:rFonts w:ascii="Century Gothic" w:eastAsia="Century Gothic" w:hAnsi="Century Gothic" w:cs="Century Gothic"/>
          <w:sz w:val="20"/>
        </w:rPr>
        <w:t>CEyBE</w:t>
      </w:r>
      <w:proofErr w:type="spellEnd"/>
      <w:r w:rsidRPr="001D682B">
        <w:rPr>
          <w:rFonts w:ascii="Century Gothic" w:eastAsia="Century Gothic" w:hAnsi="Century Gothic" w:cs="Century Gothic"/>
          <w:sz w:val="20"/>
        </w:rPr>
        <w:t xml:space="preserve"> N.º 0</w:t>
      </w:r>
      <w:r>
        <w:rPr>
          <w:rFonts w:ascii="Century Gothic" w:eastAsia="Century Gothic" w:hAnsi="Century Gothic" w:cs="Century Gothic"/>
          <w:sz w:val="20"/>
        </w:rPr>
        <w:t>13</w:t>
      </w:r>
    </w:p>
    <w:p w14:paraId="50916DD2" w14:textId="77777777" w:rsidR="008E6FAA" w:rsidRPr="001D682B" w:rsidRDefault="008E6FAA" w:rsidP="008E6FAA">
      <w:pPr>
        <w:numPr>
          <w:ilvl w:val="8"/>
          <w:numId w:val="95"/>
        </w:numPr>
        <w:pBdr>
          <w:top w:val="nil"/>
          <w:left w:val="nil"/>
          <w:bottom w:val="nil"/>
          <w:right w:val="nil"/>
          <w:between w:val="nil"/>
        </w:pBdr>
        <w:suppressAutoHyphens w:val="0"/>
        <w:spacing w:line="240" w:lineRule="auto"/>
        <w:ind w:leftChars="0" w:left="0" w:firstLineChars="0" w:hanging="2"/>
        <w:jc w:val="center"/>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 xml:space="preserve">      </w:t>
      </w:r>
      <w:r w:rsidRPr="001D682B">
        <w:rPr>
          <w:rFonts w:ascii="Century Gothic" w:eastAsia="Century Gothic" w:hAnsi="Century Gothic" w:cs="Century Gothic"/>
          <w:sz w:val="20"/>
        </w:rPr>
        <w:t>CP N.º 0</w:t>
      </w:r>
      <w:r>
        <w:rPr>
          <w:rFonts w:ascii="Century Gothic" w:eastAsia="Century Gothic" w:hAnsi="Century Gothic" w:cs="Century Gothic"/>
          <w:sz w:val="20"/>
        </w:rPr>
        <w:t>0</w:t>
      </w:r>
      <w:r w:rsidRPr="001D682B">
        <w:rPr>
          <w:rFonts w:ascii="Century Gothic" w:eastAsia="Century Gothic" w:hAnsi="Century Gothic" w:cs="Century Gothic"/>
          <w:sz w:val="20"/>
        </w:rPr>
        <w:t>2</w:t>
      </w:r>
    </w:p>
    <w:p w14:paraId="762F008E" w14:textId="77777777" w:rsidR="008E6FAA" w:rsidRDefault="008E6FAA" w:rsidP="008E6FAA">
      <w:pPr>
        <w:numPr>
          <w:ilvl w:val="0"/>
          <w:numId w:val="95"/>
        </w:numPr>
        <w:pBdr>
          <w:top w:val="nil"/>
          <w:left w:val="nil"/>
          <w:bottom w:val="nil"/>
          <w:right w:val="nil"/>
          <w:between w:val="nil"/>
        </w:pBdr>
        <w:suppressAutoHyphens w:val="0"/>
        <w:spacing w:line="240" w:lineRule="auto"/>
        <w:ind w:leftChars="0" w:left="0" w:firstLineChars="0" w:hanging="2"/>
        <w:jc w:val="right"/>
        <w:textDirection w:val="lrTb"/>
        <w:textAlignment w:val="auto"/>
        <w:outlineLvl w:val="9"/>
        <w:rPr>
          <w:rFonts w:ascii="Century Gothic" w:eastAsia="Century Gothic" w:hAnsi="Century Gothic" w:cs="Century Gothic"/>
          <w:sz w:val="20"/>
        </w:rPr>
      </w:pPr>
      <w:r w:rsidRPr="001D682B">
        <w:rPr>
          <w:rFonts w:ascii="Century Gothic" w:eastAsia="Century Gothic" w:hAnsi="Century Gothic" w:cs="Century Gothic"/>
          <w:sz w:val="20"/>
        </w:rPr>
        <w:t xml:space="preserve">GENERAL PICO, </w:t>
      </w:r>
      <w:r>
        <w:rPr>
          <w:rFonts w:ascii="Century Gothic" w:eastAsia="Century Gothic" w:hAnsi="Century Gothic" w:cs="Century Gothic"/>
          <w:sz w:val="20"/>
        </w:rPr>
        <w:t>31</w:t>
      </w:r>
      <w:r w:rsidRPr="001D682B">
        <w:rPr>
          <w:rFonts w:ascii="Century Gothic" w:eastAsia="Century Gothic" w:hAnsi="Century Gothic" w:cs="Century Gothic"/>
          <w:sz w:val="20"/>
        </w:rPr>
        <w:t xml:space="preserve"> de </w:t>
      </w:r>
      <w:r>
        <w:rPr>
          <w:rFonts w:ascii="Century Gothic" w:eastAsia="Century Gothic" w:hAnsi="Century Gothic" w:cs="Century Gothic"/>
          <w:sz w:val="20"/>
        </w:rPr>
        <w:t>julio</w:t>
      </w:r>
      <w:r w:rsidRPr="001D682B">
        <w:rPr>
          <w:rFonts w:ascii="Century Gothic" w:eastAsia="Century Gothic" w:hAnsi="Century Gothic" w:cs="Century Gothic"/>
          <w:sz w:val="20"/>
        </w:rPr>
        <w:t xml:space="preserve"> de 202</w:t>
      </w:r>
      <w:r>
        <w:rPr>
          <w:rFonts w:ascii="Century Gothic" w:eastAsia="Century Gothic" w:hAnsi="Century Gothic" w:cs="Century Gothic"/>
          <w:sz w:val="20"/>
        </w:rPr>
        <w:t>4</w:t>
      </w:r>
    </w:p>
    <w:p w14:paraId="04353DAD" w14:textId="77777777" w:rsidR="008E6FAA" w:rsidRPr="001D682B" w:rsidRDefault="008E6FAA" w:rsidP="008E6FAA">
      <w:pPr>
        <w:numPr>
          <w:ilvl w:val="0"/>
          <w:numId w:val="95"/>
        </w:numPr>
        <w:pBdr>
          <w:top w:val="nil"/>
          <w:left w:val="nil"/>
          <w:bottom w:val="nil"/>
          <w:right w:val="nil"/>
          <w:between w:val="nil"/>
        </w:pBdr>
        <w:suppressAutoHyphens w:val="0"/>
        <w:spacing w:line="240" w:lineRule="auto"/>
        <w:ind w:leftChars="0" w:left="0" w:firstLineChars="0" w:hanging="2"/>
        <w:jc w:val="right"/>
        <w:textDirection w:val="lrTb"/>
        <w:textAlignment w:val="auto"/>
        <w:outlineLvl w:val="9"/>
        <w:rPr>
          <w:rFonts w:ascii="Century Gothic" w:eastAsia="Century Gothic" w:hAnsi="Century Gothic" w:cs="Century Gothic"/>
          <w:sz w:val="20"/>
        </w:rPr>
      </w:pPr>
    </w:p>
    <w:p w14:paraId="098BD384" w14:textId="77777777" w:rsidR="008E6FAA"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VISTO: </w:t>
      </w:r>
    </w:p>
    <w:p w14:paraId="543E353C" w14:textId="77777777" w:rsidR="008E6FAA" w:rsidRDefault="008E6FAA" w:rsidP="008E6FAA">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La Resolución </w:t>
      </w:r>
      <w:proofErr w:type="spellStart"/>
      <w:r>
        <w:rPr>
          <w:rFonts w:ascii="Century Gothic" w:eastAsia="Century Gothic" w:hAnsi="Century Gothic" w:cs="Century Gothic"/>
          <w:color w:val="000000"/>
          <w:sz w:val="20"/>
        </w:rPr>
        <w:t>N.°</w:t>
      </w:r>
      <w:proofErr w:type="spellEnd"/>
      <w:r>
        <w:rPr>
          <w:rFonts w:ascii="Century Gothic" w:eastAsia="Century Gothic" w:hAnsi="Century Gothic" w:cs="Century Gothic"/>
          <w:color w:val="000000"/>
          <w:sz w:val="20"/>
        </w:rPr>
        <w:t xml:space="preserve"> 122/16 del Consejo Directivo mediante la cual se aprueba la implementación del “Programa Presupuestario Especial para el mejoramiento </w:t>
      </w:r>
      <w:proofErr w:type="spellStart"/>
      <w:r>
        <w:rPr>
          <w:rFonts w:ascii="Century Gothic" w:eastAsia="Century Gothic" w:hAnsi="Century Gothic" w:cs="Century Gothic"/>
          <w:color w:val="000000"/>
          <w:sz w:val="20"/>
        </w:rPr>
        <w:t>de l</w:t>
      </w:r>
      <w:proofErr w:type="spellEnd"/>
      <w:r>
        <w:rPr>
          <w:rFonts w:ascii="Century Gothic" w:eastAsia="Century Gothic" w:hAnsi="Century Gothic" w:cs="Century Gothic"/>
          <w:color w:val="000000"/>
          <w:sz w:val="20"/>
        </w:rPr>
        <w:t xml:space="preserve">+D y la Extensión y Vinculación en la Facultad de Ingeniería" y </w:t>
      </w:r>
    </w:p>
    <w:p w14:paraId="718D272B" w14:textId="77777777" w:rsidR="008E6FAA"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p>
    <w:p w14:paraId="4F249DCC" w14:textId="77777777" w:rsidR="008E6FAA"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CONSIDERANDO:</w:t>
      </w:r>
    </w:p>
    <w:p w14:paraId="4AC67AA5" w14:textId="77777777" w:rsidR="008E6FAA" w:rsidRDefault="008E6FAA" w:rsidP="008E6FAA">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Que en la Misión y Políticas de la Facultad de Ingeniería, aprobadas mediante Resolución </w:t>
      </w:r>
      <w:proofErr w:type="gramStart"/>
      <w:r>
        <w:rPr>
          <w:rFonts w:ascii="Century Gothic" w:eastAsia="Century Gothic" w:hAnsi="Century Gothic" w:cs="Century Gothic"/>
          <w:color w:val="000000"/>
          <w:sz w:val="20"/>
        </w:rPr>
        <w:t>N.ª</w:t>
      </w:r>
      <w:proofErr w:type="gramEnd"/>
      <w:r>
        <w:rPr>
          <w:rFonts w:ascii="Century Gothic" w:eastAsia="Century Gothic" w:hAnsi="Century Gothic" w:cs="Century Gothic"/>
          <w:color w:val="000000"/>
          <w:sz w:val="20"/>
        </w:rPr>
        <w:t xml:space="preserve"> 046/03 </w:t>
      </w:r>
      <w:r>
        <w:rPr>
          <w:rFonts w:ascii="Century Gothic" w:eastAsia="Century Gothic" w:hAnsi="Century Gothic" w:cs="Century Gothic"/>
          <w:sz w:val="20"/>
        </w:rPr>
        <w:t>del Consejo Directivo</w:t>
      </w:r>
      <w:r>
        <w:rPr>
          <w:rFonts w:ascii="Century Gothic" w:eastAsia="Century Gothic" w:hAnsi="Century Gothic" w:cs="Century Gothic"/>
          <w:color w:val="000000"/>
          <w:sz w:val="20"/>
        </w:rPr>
        <w:t xml:space="preserve">, se define: “alentar los proyectos de Investigación y desarrollo vinculados a promover el crecimiento, satisfacer las necesidades y mejorar la calidad de vida de la sociedad, en las áreas de conocimiento que son competencia de esta Facultad”. </w:t>
      </w:r>
    </w:p>
    <w:p w14:paraId="3B5BD61F" w14:textId="77777777" w:rsidR="008E6FAA" w:rsidRDefault="008E6FAA" w:rsidP="008E6FAA">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este refuerzo presupuestario asigna pesos un millón setecientos ochenta y siete mil quinientos ($ </w:t>
      </w:r>
      <w:r>
        <w:rPr>
          <w:rFonts w:ascii="Century Gothic" w:eastAsia="Century Gothic" w:hAnsi="Century Gothic" w:cs="Century Gothic"/>
          <w:sz w:val="18"/>
          <w:szCs w:val="18"/>
        </w:rPr>
        <w:t>1.787.500</w:t>
      </w:r>
      <w:r>
        <w:rPr>
          <w:rFonts w:ascii="Century Gothic" w:eastAsia="Century Gothic" w:hAnsi="Century Gothic" w:cs="Century Gothic"/>
          <w:sz w:val="20"/>
        </w:rPr>
        <w:t xml:space="preserve">) a las actividades de Ciencia y Técnica del año 2024, en el marco del mencionado Programa. </w:t>
      </w:r>
    </w:p>
    <w:p w14:paraId="4D32365B" w14:textId="77777777" w:rsidR="008E6FAA" w:rsidRDefault="008E6FAA" w:rsidP="008E6FAA">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Que es decisión prioritaria institucional reforzar con recursos económicos propios la implementación del Programa para cumplir con la citada política del área de Investigación y Desarrollo. </w:t>
      </w:r>
    </w:p>
    <w:p w14:paraId="1A5C2BC2" w14:textId="77777777" w:rsidR="008E6FAA" w:rsidRDefault="008E6FAA" w:rsidP="008E6FAA">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Que la Comisión de Ciencia y Técnica y Extensión de la Facultad de Ingeniería realizó la revisión y aprobación de la producción científica del año 2023 expresada en el Anexo I de la presente Resolución.</w:t>
      </w:r>
    </w:p>
    <w:p w14:paraId="5D077E20" w14:textId="77777777" w:rsidR="008E6FAA" w:rsidRDefault="008E6FAA" w:rsidP="008E6FAA">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Que a los efectos de establecer la distribución de fondos correspondientes a cada proyecto I+D se aplicarán los criterios aprobados por la Resolución </w:t>
      </w:r>
      <w:proofErr w:type="spellStart"/>
      <w:r>
        <w:rPr>
          <w:rFonts w:ascii="Century Gothic" w:eastAsia="Century Gothic" w:hAnsi="Century Gothic" w:cs="Century Gothic"/>
          <w:color w:val="000000"/>
          <w:sz w:val="20"/>
        </w:rPr>
        <w:t>N.°</w:t>
      </w:r>
      <w:proofErr w:type="spellEnd"/>
      <w:r>
        <w:rPr>
          <w:rFonts w:ascii="Century Gothic" w:eastAsia="Century Gothic" w:hAnsi="Century Gothic" w:cs="Century Gothic"/>
          <w:color w:val="000000"/>
          <w:sz w:val="20"/>
        </w:rPr>
        <w:t xml:space="preserve"> 093/15 del Consejo Directivo.</w:t>
      </w:r>
    </w:p>
    <w:p w14:paraId="037E8ADD" w14:textId="77777777" w:rsidR="008E6FAA" w:rsidRDefault="008E6FAA" w:rsidP="008E6FAA">
      <w:pPr>
        <w:ind w:left="-2" w:firstLineChars="283" w:firstLine="566"/>
        <w:jc w:val="both"/>
        <w:rPr>
          <w:rFonts w:ascii="Century Gothic" w:eastAsia="Century Gothic" w:hAnsi="Century Gothic" w:cs="Century Gothic"/>
          <w:color w:val="000000"/>
          <w:sz w:val="20"/>
        </w:rPr>
      </w:pPr>
      <w:proofErr w:type="gramStart"/>
      <w:r>
        <w:rPr>
          <w:rFonts w:ascii="Century Gothic" w:eastAsia="Century Gothic" w:hAnsi="Century Gothic" w:cs="Century Gothic"/>
          <w:color w:val="000000"/>
          <w:sz w:val="20"/>
        </w:rPr>
        <w:t>Que</w:t>
      </w:r>
      <w:proofErr w:type="gramEnd"/>
      <w:r>
        <w:rPr>
          <w:rFonts w:ascii="Century Gothic" w:eastAsia="Century Gothic" w:hAnsi="Century Gothic" w:cs="Century Gothic"/>
          <w:color w:val="000000"/>
          <w:sz w:val="20"/>
        </w:rPr>
        <w:t xml:space="preserve"> atendiendo a lo expresado en el considerando anterior, se acordó en Comisión de Ciencia y Técnica y Extensión de la Facultad de Ingeniería considerar el promedio de la producción científica de los años 2021, 2022 y 2023 para la distribución de los fondos de cada uno de los proyectos.</w:t>
      </w:r>
    </w:p>
    <w:p w14:paraId="28A1EFB7" w14:textId="77777777" w:rsidR="008E6FAA" w:rsidRDefault="008E6FAA" w:rsidP="008E6FAA">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Que se realizó la distribución correspondiente al monto presupuestario otorgado por el “Programa Presupuestario Especial para el mejoramiento de I+D y la Extensión y Vinculación en la Facultad de Ingeniería</w:t>
      </w:r>
      <w:r>
        <w:rPr>
          <w:rFonts w:ascii="Century Gothic" w:eastAsia="Century Gothic" w:hAnsi="Century Gothic" w:cs="Century Gothic"/>
          <w:sz w:val="20"/>
        </w:rPr>
        <w:t>”</w:t>
      </w:r>
      <w:r>
        <w:rPr>
          <w:rFonts w:ascii="Century Gothic" w:eastAsia="Century Gothic" w:hAnsi="Century Gothic" w:cs="Century Gothic"/>
          <w:color w:val="000000"/>
          <w:sz w:val="20"/>
        </w:rPr>
        <w:t xml:space="preserve"> para la finalidad de Ciencia y Técnica del año 2024 en el Anexo II de la presente Resolución.</w:t>
      </w:r>
    </w:p>
    <w:p w14:paraId="389691E2" w14:textId="77777777" w:rsidR="008E6FAA" w:rsidRDefault="008E6FAA" w:rsidP="008E6FAA">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Que dichos fondos aportados por la Facultad de Ingeniería, detallados en el Anexo II, han sido distribuidos considerando la producción y el aporte de la formación de recursos humanos de los integrantes de proyecto con filiación en la Facultad de Ingeniería, conforme a los criterios definidos por Acta </w:t>
      </w:r>
      <w:proofErr w:type="spellStart"/>
      <w:r>
        <w:rPr>
          <w:rFonts w:ascii="Century Gothic" w:eastAsia="Century Gothic" w:hAnsi="Century Gothic" w:cs="Century Gothic"/>
          <w:color w:val="000000"/>
          <w:sz w:val="20"/>
        </w:rPr>
        <w:t>N.°</w:t>
      </w:r>
      <w:proofErr w:type="spellEnd"/>
      <w:r>
        <w:rPr>
          <w:rFonts w:ascii="Century Gothic" w:eastAsia="Century Gothic" w:hAnsi="Century Gothic" w:cs="Century Gothic"/>
          <w:color w:val="000000"/>
          <w:sz w:val="20"/>
        </w:rPr>
        <w:t xml:space="preserve"> 02-2023 </w:t>
      </w:r>
      <w:proofErr w:type="spellStart"/>
      <w:r>
        <w:rPr>
          <w:rFonts w:ascii="Century Gothic" w:eastAsia="Century Gothic" w:hAnsi="Century Gothic" w:cs="Century Gothic"/>
          <w:color w:val="000000"/>
          <w:sz w:val="20"/>
        </w:rPr>
        <w:t>CCyTyExt</w:t>
      </w:r>
      <w:proofErr w:type="spellEnd"/>
      <w:r>
        <w:rPr>
          <w:rFonts w:ascii="Century Gothic" w:eastAsia="Century Gothic" w:hAnsi="Century Gothic" w:cs="Century Gothic"/>
          <w:color w:val="000000"/>
          <w:sz w:val="20"/>
        </w:rPr>
        <w:t>.</w:t>
      </w:r>
    </w:p>
    <w:p w14:paraId="03676B77" w14:textId="77777777" w:rsidR="008E6FAA" w:rsidRDefault="008E6FAA" w:rsidP="008E6FAA">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Que le corresponde al Consejo Directivo reconocer la producción científica y aprobar la asignación y la distribución de la partida presupuestaria de Ciencia y Técnica para la Secretaría de Ciencia y Técnica y Extensión y para cada uno de los proyectos de Investigación.</w:t>
      </w:r>
    </w:p>
    <w:p w14:paraId="319257F9" w14:textId="77777777" w:rsidR="008E6FAA" w:rsidRDefault="008E6FAA" w:rsidP="008E6FAA">
      <w:pPr>
        <w:pStyle w:val="Prrafodelista"/>
        <w:spacing w:line="240" w:lineRule="auto"/>
        <w:ind w:left="-2" w:firstLineChars="283" w:firstLine="566"/>
      </w:pPr>
      <w:r>
        <w:lastRenderedPageBreak/>
        <w:t xml:space="preserve">POR ELLO </w:t>
      </w:r>
    </w:p>
    <w:p w14:paraId="5645B795" w14:textId="77777777" w:rsidR="008E6FAA" w:rsidRDefault="008E6FAA" w:rsidP="008E6FAA">
      <w:pPr>
        <w:tabs>
          <w:tab w:val="left" w:pos="600"/>
          <w:tab w:val="center" w:pos="4392"/>
        </w:tabs>
        <w:ind w:left="-2" w:firstLineChars="283" w:firstLine="566"/>
        <w:rPr>
          <w:rFonts w:ascii="Century Gothic" w:hAnsi="Century Gothic"/>
          <w:kern w:val="2"/>
          <w:sz w:val="20"/>
          <w:lang w:eastAsia="zh-CN"/>
        </w:rPr>
      </w:pPr>
      <w:r>
        <w:rPr>
          <w:rFonts w:ascii="Century Gothic" w:hAnsi="Century Gothic"/>
          <w:sz w:val="20"/>
        </w:rPr>
        <w:t xml:space="preserve">LAS COMISIONES DE EXTENSIÓN Y BIENESTAR ESTUDIANTIL Y DE PRESUPUESTO </w:t>
      </w:r>
    </w:p>
    <w:p w14:paraId="4BA0BDF3" w14:textId="77777777" w:rsidR="008E6FAA" w:rsidRDefault="008E6FAA" w:rsidP="008E6FAA">
      <w:pPr>
        <w:tabs>
          <w:tab w:val="left" w:pos="600"/>
          <w:tab w:val="center" w:pos="4392"/>
        </w:tabs>
        <w:ind w:left="-2" w:firstLineChars="283" w:firstLine="566"/>
        <w:rPr>
          <w:rFonts w:ascii="Century Gothic" w:hAnsi="Century Gothic"/>
          <w:sz w:val="20"/>
        </w:rPr>
      </w:pPr>
      <w:r>
        <w:rPr>
          <w:rFonts w:ascii="Century Gothic" w:hAnsi="Century Gothic"/>
          <w:sz w:val="20"/>
        </w:rPr>
        <w:t>(EN CONJUNTO)</w:t>
      </w:r>
    </w:p>
    <w:p w14:paraId="70A3DF8D" w14:textId="77777777" w:rsidR="008E6FAA" w:rsidRDefault="008E6FAA" w:rsidP="008E6FAA">
      <w:pPr>
        <w:pStyle w:val="Prrafodelista"/>
        <w:spacing w:line="240" w:lineRule="auto"/>
        <w:ind w:left="-2" w:firstLineChars="283" w:firstLine="566"/>
      </w:pPr>
      <w:r>
        <w:t>DEL CONSEJO DIRECTIVO DE LA FACULTAD DE INGENIERÍA</w:t>
      </w:r>
    </w:p>
    <w:p w14:paraId="59C420FA" w14:textId="77777777" w:rsidR="008E6FAA" w:rsidRDefault="008E6FAA" w:rsidP="008E6FAA">
      <w:pPr>
        <w:pStyle w:val="Normal3"/>
        <w:numPr>
          <w:ilvl w:val="0"/>
          <w:numId w:val="95"/>
        </w:numPr>
        <w:tabs>
          <w:tab w:val="clear" w:pos="5670"/>
          <w:tab w:val="left" w:pos="708"/>
          <w:tab w:val="left" w:pos="3828"/>
          <w:tab w:val="left" w:pos="6804"/>
        </w:tabs>
        <w:suppressAutoHyphens w:val="0"/>
        <w:spacing w:line="240" w:lineRule="auto"/>
        <w:ind w:left="-2" w:firstLineChars="283" w:firstLine="566"/>
        <w:textDirection w:val="lrTb"/>
        <w:textAlignment w:val="auto"/>
        <w:outlineLvl w:val="9"/>
        <w:rPr>
          <w:lang w:eastAsia="es-ES"/>
        </w:rPr>
      </w:pPr>
    </w:p>
    <w:p w14:paraId="5432014B" w14:textId="77777777" w:rsidR="008E6FAA" w:rsidRDefault="008E6FAA" w:rsidP="003678B4">
      <w:pPr>
        <w:pStyle w:val="Normal3"/>
        <w:ind w:left="0"/>
        <w:jc w:val="center"/>
        <w:rPr>
          <w:lang w:eastAsia="es-ES"/>
        </w:rPr>
      </w:pPr>
      <w:r>
        <w:rPr>
          <w:lang w:eastAsia="es-ES"/>
        </w:rPr>
        <w:t>RECOMIENDAN</w:t>
      </w:r>
    </w:p>
    <w:p w14:paraId="1D68785C" w14:textId="77777777" w:rsidR="008E6FAA" w:rsidRDefault="008E6FAA" w:rsidP="003678B4">
      <w:pPr>
        <w:pStyle w:val="Normal3"/>
        <w:ind w:left="0"/>
        <w:jc w:val="center"/>
        <w:rPr>
          <w:lang w:eastAsia="es-ES"/>
        </w:rPr>
      </w:pPr>
    </w:p>
    <w:p w14:paraId="4BDE1A4B" w14:textId="77777777" w:rsidR="008E6FAA"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ARTÍCULO 1º.- Aprobar la asignación de pesos un millón setecientos ochenta y siete mil quinientos ($ 1.787.500.-), destinados a los Proyectos de Investigación y Desarrollo de la Facultad de Ingeniería de la </w:t>
      </w:r>
      <w:proofErr w:type="spellStart"/>
      <w:r>
        <w:rPr>
          <w:rFonts w:ascii="Century Gothic" w:eastAsia="Century Gothic" w:hAnsi="Century Gothic" w:cs="Century Gothic"/>
          <w:color w:val="000000"/>
          <w:sz w:val="20"/>
        </w:rPr>
        <w:t>UNLPam</w:t>
      </w:r>
      <w:proofErr w:type="spellEnd"/>
      <w:r>
        <w:rPr>
          <w:rFonts w:ascii="Century Gothic" w:eastAsia="Century Gothic" w:hAnsi="Century Gothic" w:cs="Century Gothic"/>
          <w:color w:val="000000"/>
          <w:sz w:val="20"/>
        </w:rPr>
        <w:t xml:space="preserve"> en el marco del “Programa Presupuestario Especial para el mejoramiento de I+D y la Extensión y Vinculación en la Facultad de Ingeniería”. </w:t>
      </w:r>
    </w:p>
    <w:p w14:paraId="22A383EB" w14:textId="77777777" w:rsidR="008E6FAA"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sectPr w:rsidR="008E6FAA" w:rsidSect="00E60B35">
          <w:headerReference w:type="even" r:id="rId73"/>
          <w:headerReference w:type="default" r:id="rId74"/>
          <w:footerReference w:type="even" r:id="rId75"/>
          <w:footerReference w:type="default" r:id="rId76"/>
          <w:headerReference w:type="first" r:id="rId77"/>
          <w:footerReference w:type="first" r:id="rId78"/>
          <w:type w:val="continuous"/>
          <w:pgSz w:w="11906" w:h="16838" w:code="9"/>
          <w:pgMar w:top="709" w:right="1418" w:bottom="993" w:left="1701" w:header="720" w:footer="116" w:gutter="0"/>
          <w:pgNumType w:start="1"/>
          <w:cols w:space="720"/>
          <w:docGrid w:linePitch="326"/>
        </w:sectPr>
      </w:pPr>
    </w:p>
    <w:p w14:paraId="76088B96" w14:textId="77777777" w:rsidR="008E6FAA"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p>
    <w:p w14:paraId="40DFE2B1" w14:textId="77777777" w:rsidR="008E6FAA"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ARTÍCULO 2º.- Reconocer la producción científica presentada por la dirección de cada uno de los Proyectos de Investigación vigentes, según lo establecido en el </w:t>
      </w:r>
      <w:r>
        <w:rPr>
          <w:rFonts w:ascii="Century Gothic" w:eastAsia="Century Gothic" w:hAnsi="Century Gothic" w:cs="Century Gothic"/>
          <w:b/>
          <w:color w:val="000000"/>
          <w:sz w:val="20"/>
        </w:rPr>
        <w:t>Anexo I</w:t>
      </w:r>
      <w:r>
        <w:rPr>
          <w:rFonts w:ascii="Century Gothic" w:eastAsia="Century Gothic" w:hAnsi="Century Gothic" w:cs="Century Gothic"/>
          <w:color w:val="000000"/>
          <w:sz w:val="20"/>
        </w:rPr>
        <w:t xml:space="preserve"> de la presente Resolución.</w:t>
      </w:r>
    </w:p>
    <w:p w14:paraId="68087B09" w14:textId="77777777" w:rsidR="008E6FAA" w:rsidRDefault="008E6FAA">
      <w:pPr>
        <w:pBdr>
          <w:top w:val="nil"/>
          <w:left w:val="nil"/>
          <w:bottom w:val="nil"/>
          <w:right w:val="nil"/>
          <w:between w:val="nil"/>
        </w:pBdr>
        <w:ind w:left="0" w:hanging="2"/>
        <w:jc w:val="both"/>
        <w:rPr>
          <w:rFonts w:ascii="Century Gothic" w:eastAsia="Century Gothic" w:hAnsi="Century Gothic" w:cs="Century Gothic"/>
          <w:sz w:val="20"/>
        </w:rPr>
      </w:pPr>
    </w:p>
    <w:p w14:paraId="28650733" w14:textId="77777777" w:rsidR="008E6FAA" w:rsidRDefault="008E6FAA">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ARTÍCULO 3º.- Aprobar la distribución de fondos correspondiente al monto presupuestario otorgado en el marco del “Programa Presupuestario Especial para el mejoramiento de I+D y la Extensión y Vinculación en la Facultad de Ingeniería”, destinados a la actividad Ciencia y Técnica, según lo establecido en el </w:t>
      </w:r>
      <w:r>
        <w:rPr>
          <w:rFonts w:ascii="Century Gothic" w:eastAsia="Century Gothic" w:hAnsi="Century Gothic" w:cs="Century Gothic"/>
          <w:b/>
          <w:color w:val="000000"/>
          <w:sz w:val="20"/>
        </w:rPr>
        <w:t>Anexo II</w:t>
      </w:r>
      <w:r>
        <w:rPr>
          <w:rFonts w:ascii="Century Gothic" w:eastAsia="Century Gothic" w:hAnsi="Century Gothic" w:cs="Century Gothic"/>
          <w:color w:val="000000"/>
          <w:sz w:val="20"/>
        </w:rPr>
        <w:t xml:space="preserve"> de la presente Resolución.</w:t>
      </w:r>
    </w:p>
    <w:p w14:paraId="46D1FDD4" w14:textId="77777777" w:rsidR="008E6FAA" w:rsidRDefault="008E6FAA">
      <w:pPr>
        <w:ind w:left="0" w:hanging="2"/>
        <w:rPr>
          <w:rFonts w:ascii="Century Gothic" w:eastAsia="Century Gothic" w:hAnsi="Century Gothic" w:cs="Century Gothic"/>
          <w:sz w:val="20"/>
        </w:rPr>
      </w:pPr>
    </w:p>
    <w:p w14:paraId="010380BE" w14:textId="77777777" w:rsidR="008E6FAA" w:rsidRPr="00B94F97" w:rsidRDefault="008E6FAA" w:rsidP="003678B4">
      <w:pPr>
        <w:tabs>
          <w:tab w:val="left" w:pos="993"/>
          <w:tab w:val="left" w:pos="5103"/>
        </w:tabs>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4º.- </w:t>
      </w:r>
      <w:r w:rsidRPr="00B94F97">
        <w:rPr>
          <w:rFonts w:ascii="Century Gothic" w:eastAsia="Century Gothic" w:hAnsi="Century Gothic" w:cs="Century Gothic"/>
          <w:sz w:val="20"/>
        </w:rPr>
        <w:t xml:space="preserve">De </w:t>
      </w:r>
      <w:proofErr w:type="gramStart"/>
      <w:r w:rsidRPr="00B94F97">
        <w:rPr>
          <w:rFonts w:ascii="Century Gothic" w:eastAsia="Century Gothic" w:hAnsi="Century Gothic" w:cs="Century Gothic"/>
          <w:sz w:val="20"/>
        </w:rPr>
        <w:t>forma.-</w:t>
      </w:r>
      <w:proofErr w:type="gramEnd"/>
    </w:p>
    <w:p w14:paraId="7E6E9A83" w14:textId="77777777" w:rsidR="008E6FAA" w:rsidRPr="00B94F97" w:rsidRDefault="008E6FAA" w:rsidP="003678B4">
      <w:pPr>
        <w:tabs>
          <w:tab w:val="left" w:pos="993"/>
          <w:tab w:val="left" w:pos="5103"/>
        </w:tabs>
        <w:ind w:left="0" w:hanging="2"/>
        <w:jc w:val="both"/>
        <w:rPr>
          <w:rFonts w:ascii="Century Gothic" w:eastAsia="Century Gothic" w:hAnsi="Century Gothic" w:cs="Century Gothic"/>
          <w:sz w:val="20"/>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8E6FAA" w:rsidRPr="00B94F97" w14:paraId="5CCA1598" w14:textId="77777777" w:rsidTr="003678B4">
        <w:trPr>
          <w:trHeight w:val="191"/>
        </w:trPr>
        <w:tc>
          <w:tcPr>
            <w:tcW w:w="4471" w:type="dxa"/>
            <w:hideMark/>
          </w:tcPr>
          <w:p w14:paraId="742A9B35" w14:textId="77777777" w:rsidR="008E6FAA" w:rsidRPr="00B94F97" w:rsidRDefault="008E6FAA" w:rsidP="003678B4">
            <w:pPr>
              <w:tabs>
                <w:tab w:val="left" w:pos="993"/>
                <w:tab w:val="left" w:pos="5103"/>
              </w:tabs>
              <w:ind w:left="0" w:hanging="2"/>
              <w:jc w:val="center"/>
              <w:rPr>
                <w:rFonts w:ascii="Century Gothic" w:eastAsia="Century Gothic" w:hAnsi="Century Gothic" w:cs="Century Gothic"/>
                <w:b/>
                <w:sz w:val="20"/>
              </w:rPr>
            </w:pPr>
            <w:proofErr w:type="spellStart"/>
            <w:r w:rsidRPr="00B94F97">
              <w:rPr>
                <w:rFonts w:ascii="Century Gothic" w:eastAsia="Century Gothic" w:hAnsi="Century Gothic" w:cs="Century Gothic"/>
                <w:b/>
                <w:sz w:val="20"/>
              </w:rPr>
              <w:t>CEyBE</w:t>
            </w:r>
            <w:proofErr w:type="spellEnd"/>
          </w:p>
        </w:tc>
        <w:tc>
          <w:tcPr>
            <w:tcW w:w="4469" w:type="dxa"/>
            <w:hideMark/>
          </w:tcPr>
          <w:p w14:paraId="21914328" w14:textId="77777777" w:rsidR="008E6FAA" w:rsidRPr="00B94F97" w:rsidRDefault="008E6FAA" w:rsidP="003678B4">
            <w:pPr>
              <w:tabs>
                <w:tab w:val="left" w:pos="993"/>
                <w:tab w:val="left" w:pos="5103"/>
              </w:tabs>
              <w:ind w:left="0" w:hanging="2"/>
              <w:jc w:val="center"/>
              <w:rPr>
                <w:rFonts w:ascii="Century Gothic" w:eastAsia="Century Gothic" w:hAnsi="Century Gothic" w:cs="Century Gothic"/>
                <w:b/>
                <w:sz w:val="20"/>
              </w:rPr>
            </w:pPr>
            <w:r w:rsidRPr="00B94F97">
              <w:rPr>
                <w:rFonts w:ascii="Century Gothic" w:eastAsia="Century Gothic" w:hAnsi="Century Gothic" w:cs="Century Gothic"/>
                <w:b/>
                <w:sz w:val="20"/>
              </w:rPr>
              <w:t>CP</w:t>
            </w:r>
          </w:p>
        </w:tc>
      </w:tr>
      <w:tr w:rsidR="008E6FAA" w:rsidRPr="00B94F97" w14:paraId="62B4C88F" w14:textId="77777777" w:rsidTr="003678B4">
        <w:trPr>
          <w:trHeight w:val="1488"/>
        </w:trPr>
        <w:tc>
          <w:tcPr>
            <w:tcW w:w="4471" w:type="dxa"/>
          </w:tcPr>
          <w:p w14:paraId="4FAB4DAC" w14:textId="77777777" w:rsidR="008E6FAA" w:rsidRPr="00B94F97" w:rsidRDefault="008E6FAA" w:rsidP="003678B4">
            <w:pPr>
              <w:tabs>
                <w:tab w:val="left" w:pos="993"/>
                <w:tab w:val="left" w:pos="5103"/>
              </w:tabs>
              <w:ind w:left="0" w:hanging="2"/>
              <w:jc w:val="both"/>
              <w:rPr>
                <w:rFonts w:ascii="Century Gothic" w:eastAsia="Century Gothic" w:hAnsi="Century Gothic" w:cs="Century Gothic"/>
                <w:bCs/>
                <w:sz w:val="20"/>
              </w:rPr>
            </w:pPr>
            <w:r w:rsidRPr="00B94F97">
              <w:rPr>
                <w:rFonts w:ascii="Century Gothic" w:eastAsia="Century Gothic" w:hAnsi="Century Gothic" w:cs="Century Gothic"/>
                <w:bCs/>
                <w:sz w:val="20"/>
              </w:rPr>
              <w:t>ARMITANO, L.</w:t>
            </w:r>
          </w:p>
          <w:p w14:paraId="79CF9713" w14:textId="77777777" w:rsidR="008E6FAA" w:rsidRPr="00B94F97" w:rsidRDefault="008E6FAA" w:rsidP="003678B4">
            <w:pPr>
              <w:tabs>
                <w:tab w:val="left" w:pos="993"/>
                <w:tab w:val="left" w:pos="5103"/>
              </w:tabs>
              <w:ind w:left="0" w:hanging="2"/>
              <w:jc w:val="both"/>
              <w:rPr>
                <w:rFonts w:ascii="Century Gothic" w:eastAsia="Century Gothic" w:hAnsi="Century Gothic" w:cs="Century Gothic"/>
                <w:bCs/>
                <w:sz w:val="20"/>
              </w:rPr>
            </w:pPr>
            <w:r w:rsidRPr="00B94F97">
              <w:rPr>
                <w:rFonts w:ascii="Century Gothic" w:eastAsia="Century Gothic" w:hAnsi="Century Gothic" w:cs="Century Gothic"/>
                <w:bCs/>
                <w:sz w:val="20"/>
              </w:rPr>
              <w:t>AZCONA, P.</w:t>
            </w:r>
          </w:p>
          <w:p w14:paraId="2BE39AB5" w14:textId="77777777" w:rsidR="008E6FAA" w:rsidRPr="00B94F97" w:rsidRDefault="008E6FAA" w:rsidP="003678B4">
            <w:pPr>
              <w:tabs>
                <w:tab w:val="left" w:pos="993"/>
                <w:tab w:val="left" w:pos="5103"/>
              </w:tabs>
              <w:ind w:left="0" w:hanging="2"/>
              <w:jc w:val="both"/>
              <w:rPr>
                <w:rFonts w:ascii="Century Gothic" w:eastAsia="Century Gothic" w:hAnsi="Century Gothic" w:cs="Century Gothic"/>
                <w:bCs/>
                <w:sz w:val="20"/>
              </w:rPr>
            </w:pPr>
            <w:r w:rsidRPr="00B94F97">
              <w:rPr>
                <w:rFonts w:ascii="Century Gothic" w:eastAsia="Century Gothic" w:hAnsi="Century Gothic" w:cs="Century Gothic"/>
                <w:bCs/>
                <w:sz w:val="20"/>
              </w:rPr>
              <w:t>BALLESTEROS, C.</w:t>
            </w:r>
          </w:p>
          <w:p w14:paraId="55B2CD52" w14:textId="77777777" w:rsidR="008E6FAA" w:rsidRPr="00B94F97" w:rsidRDefault="008E6FAA" w:rsidP="003678B4">
            <w:pPr>
              <w:tabs>
                <w:tab w:val="left" w:pos="993"/>
                <w:tab w:val="left" w:pos="5103"/>
              </w:tabs>
              <w:ind w:left="0" w:hanging="2"/>
              <w:jc w:val="both"/>
              <w:rPr>
                <w:rFonts w:ascii="Century Gothic" w:eastAsia="Century Gothic" w:hAnsi="Century Gothic" w:cs="Century Gothic"/>
                <w:bCs/>
                <w:sz w:val="20"/>
              </w:rPr>
            </w:pPr>
            <w:r w:rsidRPr="00B94F97">
              <w:rPr>
                <w:rFonts w:ascii="Century Gothic" w:eastAsia="Century Gothic" w:hAnsi="Century Gothic" w:cs="Century Gothic"/>
                <w:bCs/>
                <w:sz w:val="20"/>
              </w:rPr>
              <w:t>KOVAC F.</w:t>
            </w:r>
          </w:p>
          <w:p w14:paraId="477BAC23" w14:textId="77777777" w:rsidR="008E6FAA" w:rsidRPr="00B94F97" w:rsidRDefault="008E6FAA" w:rsidP="003678B4">
            <w:pPr>
              <w:tabs>
                <w:tab w:val="left" w:pos="993"/>
                <w:tab w:val="left" w:pos="5103"/>
              </w:tabs>
              <w:ind w:left="0" w:hanging="2"/>
              <w:jc w:val="both"/>
              <w:rPr>
                <w:rFonts w:ascii="Century Gothic" w:eastAsia="Century Gothic" w:hAnsi="Century Gothic" w:cs="Century Gothic"/>
                <w:bCs/>
                <w:sz w:val="20"/>
                <w:lang w:val="en-US"/>
              </w:rPr>
            </w:pPr>
            <w:r w:rsidRPr="00B94F97">
              <w:rPr>
                <w:rFonts w:ascii="Century Gothic" w:eastAsia="Century Gothic" w:hAnsi="Century Gothic" w:cs="Century Gothic"/>
                <w:bCs/>
                <w:sz w:val="20"/>
                <w:lang w:val="en-US"/>
              </w:rPr>
              <w:t>LOPEZ, Y.</w:t>
            </w:r>
          </w:p>
          <w:p w14:paraId="6E87A363" w14:textId="77777777" w:rsidR="008E6FAA" w:rsidRPr="00B94F97" w:rsidRDefault="008E6FAA" w:rsidP="003678B4">
            <w:pPr>
              <w:tabs>
                <w:tab w:val="left" w:pos="993"/>
                <w:tab w:val="left" w:pos="5103"/>
              </w:tabs>
              <w:ind w:left="0" w:hanging="2"/>
              <w:jc w:val="both"/>
              <w:rPr>
                <w:rFonts w:ascii="Century Gothic" w:eastAsia="Century Gothic" w:hAnsi="Century Gothic" w:cs="Century Gothic"/>
                <w:bCs/>
                <w:sz w:val="20"/>
                <w:lang w:val="en-US"/>
              </w:rPr>
            </w:pPr>
            <w:r w:rsidRPr="00B94F97">
              <w:rPr>
                <w:rFonts w:ascii="Century Gothic" w:eastAsia="Century Gothic" w:hAnsi="Century Gothic" w:cs="Century Gothic"/>
                <w:bCs/>
                <w:sz w:val="20"/>
                <w:lang w:val="en-US"/>
              </w:rPr>
              <w:t>MASSOLO, A.</w:t>
            </w:r>
          </w:p>
          <w:p w14:paraId="649403A6" w14:textId="77777777" w:rsidR="008E6FAA" w:rsidRPr="00B94F97" w:rsidRDefault="008E6FAA" w:rsidP="003678B4">
            <w:pPr>
              <w:tabs>
                <w:tab w:val="left" w:pos="993"/>
                <w:tab w:val="left" w:pos="5103"/>
              </w:tabs>
              <w:ind w:left="0" w:hanging="2"/>
              <w:jc w:val="both"/>
              <w:rPr>
                <w:rFonts w:ascii="Century Gothic" w:eastAsia="Century Gothic" w:hAnsi="Century Gothic" w:cs="Century Gothic"/>
                <w:bCs/>
                <w:sz w:val="20"/>
                <w:lang w:val="en-US"/>
              </w:rPr>
            </w:pPr>
            <w:r w:rsidRPr="00B94F97">
              <w:rPr>
                <w:rFonts w:ascii="Century Gothic" w:eastAsia="Century Gothic" w:hAnsi="Century Gothic" w:cs="Century Gothic"/>
                <w:bCs/>
                <w:sz w:val="20"/>
                <w:lang w:val="en-US"/>
              </w:rPr>
              <w:t>MICHELIS, A.</w:t>
            </w:r>
          </w:p>
          <w:p w14:paraId="1D5CECB8" w14:textId="77777777" w:rsidR="008E6FAA" w:rsidRPr="00B94F97" w:rsidRDefault="008E6FAA" w:rsidP="003678B4">
            <w:pPr>
              <w:tabs>
                <w:tab w:val="left" w:pos="993"/>
                <w:tab w:val="left" w:pos="5103"/>
              </w:tabs>
              <w:ind w:left="0" w:hanging="2"/>
              <w:jc w:val="both"/>
              <w:rPr>
                <w:rFonts w:ascii="Century Gothic" w:eastAsia="Century Gothic" w:hAnsi="Century Gothic" w:cs="Century Gothic"/>
                <w:bCs/>
                <w:sz w:val="20"/>
                <w:lang w:val="en-US"/>
              </w:rPr>
            </w:pPr>
            <w:r w:rsidRPr="00B94F97">
              <w:rPr>
                <w:rFonts w:ascii="Century Gothic" w:eastAsia="Century Gothic" w:hAnsi="Century Gothic" w:cs="Century Gothic"/>
                <w:bCs/>
                <w:sz w:val="20"/>
                <w:lang w:val="en-US"/>
              </w:rPr>
              <w:t>PAPA, F.</w:t>
            </w:r>
          </w:p>
          <w:p w14:paraId="10F21A86" w14:textId="77777777" w:rsidR="008E6FAA" w:rsidRPr="00B94F97" w:rsidRDefault="008E6FAA" w:rsidP="003678B4">
            <w:pPr>
              <w:tabs>
                <w:tab w:val="left" w:pos="993"/>
                <w:tab w:val="left" w:pos="5103"/>
              </w:tabs>
              <w:ind w:left="0" w:hanging="2"/>
              <w:jc w:val="both"/>
              <w:rPr>
                <w:rFonts w:ascii="Century Gothic" w:eastAsia="Century Gothic" w:hAnsi="Century Gothic" w:cs="Century Gothic"/>
                <w:bCs/>
                <w:sz w:val="20"/>
                <w:lang w:val="en-US"/>
              </w:rPr>
            </w:pPr>
            <w:r w:rsidRPr="00B94F97">
              <w:rPr>
                <w:rFonts w:ascii="Century Gothic" w:eastAsia="Century Gothic" w:hAnsi="Century Gothic" w:cs="Century Gothic"/>
                <w:bCs/>
                <w:sz w:val="20"/>
                <w:lang w:val="en-US"/>
              </w:rPr>
              <w:t xml:space="preserve">RIBEIRO, M. </w:t>
            </w:r>
          </w:p>
          <w:p w14:paraId="32F04BB1" w14:textId="77777777" w:rsidR="008E6FAA" w:rsidRPr="00B94F97" w:rsidRDefault="008E6FAA" w:rsidP="003678B4">
            <w:pPr>
              <w:tabs>
                <w:tab w:val="left" w:pos="993"/>
                <w:tab w:val="left" w:pos="5103"/>
              </w:tabs>
              <w:ind w:left="0" w:hanging="2"/>
              <w:jc w:val="both"/>
              <w:rPr>
                <w:rFonts w:ascii="Century Gothic" w:eastAsia="Century Gothic" w:hAnsi="Century Gothic" w:cs="Century Gothic"/>
                <w:bCs/>
                <w:sz w:val="20"/>
                <w:lang w:val="en-US"/>
              </w:rPr>
            </w:pPr>
            <w:r w:rsidRPr="00B94F97">
              <w:rPr>
                <w:rFonts w:ascii="Century Gothic" w:eastAsia="Century Gothic" w:hAnsi="Century Gothic" w:cs="Century Gothic"/>
                <w:bCs/>
                <w:sz w:val="20"/>
                <w:lang w:val="en-US"/>
              </w:rPr>
              <w:t>SCHPETTER, N.</w:t>
            </w:r>
          </w:p>
          <w:p w14:paraId="479483F1" w14:textId="77777777" w:rsidR="008E6FAA" w:rsidRPr="00B94F97" w:rsidRDefault="008E6FAA" w:rsidP="003678B4">
            <w:pPr>
              <w:tabs>
                <w:tab w:val="left" w:pos="993"/>
                <w:tab w:val="left" w:pos="5103"/>
              </w:tabs>
              <w:ind w:left="0" w:hanging="2"/>
              <w:jc w:val="both"/>
              <w:rPr>
                <w:rFonts w:ascii="Century Gothic" w:eastAsia="Century Gothic" w:hAnsi="Century Gothic" w:cs="Century Gothic"/>
                <w:bCs/>
                <w:sz w:val="20"/>
                <w:lang w:val="en-US"/>
              </w:rPr>
            </w:pPr>
            <w:r w:rsidRPr="00B94F97">
              <w:rPr>
                <w:rFonts w:ascii="Century Gothic" w:eastAsia="Century Gothic" w:hAnsi="Century Gothic" w:cs="Century Gothic"/>
                <w:bCs/>
                <w:sz w:val="20"/>
                <w:lang w:val="en-US"/>
              </w:rPr>
              <w:t>VALINOTI, J.</w:t>
            </w:r>
          </w:p>
          <w:p w14:paraId="279688B2" w14:textId="77777777" w:rsidR="008E6FAA" w:rsidRPr="00B94F97" w:rsidRDefault="008E6FAA" w:rsidP="003678B4">
            <w:pPr>
              <w:tabs>
                <w:tab w:val="left" w:pos="993"/>
                <w:tab w:val="left" w:pos="5103"/>
              </w:tabs>
              <w:ind w:left="0" w:hanging="2"/>
              <w:jc w:val="both"/>
              <w:rPr>
                <w:rFonts w:ascii="Century Gothic" w:eastAsia="Century Gothic" w:hAnsi="Century Gothic" w:cs="Century Gothic"/>
                <w:bCs/>
                <w:sz w:val="20"/>
              </w:rPr>
            </w:pPr>
          </w:p>
        </w:tc>
        <w:tc>
          <w:tcPr>
            <w:tcW w:w="4469" w:type="dxa"/>
          </w:tcPr>
          <w:p w14:paraId="5506EDD4" w14:textId="77777777" w:rsidR="008E6FAA" w:rsidRPr="00B94F97" w:rsidRDefault="008E6FAA" w:rsidP="003678B4">
            <w:pPr>
              <w:tabs>
                <w:tab w:val="left" w:pos="993"/>
                <w:tab w:val="left" w:pos="5103"/>
              </w:tabs>
              <w:ind w:left="0" w:hanging="2"/>
              <w:jc w:val="both"/>
              <w:rPr>
                <w:rFonts w:ascii="Century Gothic" w:eastAsia="Century Gothic" w:hAnsi="Century Gothic" w:cs="Century Gothic"/>
                <w:bCs/>
                <w:sz w:val="20"/>
              </w:rPr>
            </w:pPr>
            <w:r w:rsidRPr="00B94F97">
              <w:rPr>
                <w:rFonts w:ascii="Century Gothic" w:eastAsia="Century Gothic" w:hAnsi="Century Gothic" w:cs="Century Gothic"/>
                <w:bCs/>
                <w:sz w:val="20"/>
              </w:rPr>
              <w:t>ARMITANO, L.</w:t>
            </w:r>
          </w:p>
          <w:p w14:paraId="05DEBDB4" w14:textId="77777777" w:rsidR="008E6FAA" w:rsidRPr="00B94F97" w:rsidRDefault="008E6FAA" w:rsidP="003678B4">
            <w:pPr>
              <w:tabs>
                <w:tab w:val="left" w:pos="993"/>
                <w:tab w:val="left" w:pos="5103"/>
              </w:tabs>
              <w:ind w:left="0" w:hanging="2"/>
              <w:jc w:val="both"/>
              <w:rPr>
                <w:rFonts w:ascii="Century Gothic" w:eastAsia="Century Gothic" w:hAnsi="Century Gothic" w:cs="Century Gothic"/>
                <w:bCs/>
                <w:sz w:val="20"/>
              </w:rPr>
            </w:pPr>
            <w:r w:rsidRPr="00B94F97">
              <w:rPr>
                <w:rFonts w:ascii="Century Gothic" w:eastAsia="Century Gothic" w:hAnsi="Century Gothic" w:cs="Century Gothic"/>
                <w:bCs/>
                <w:sz w:val="20"/>
              </w:rPr>
              <w:t>AZCONA, P.</w:t>
            </w:r>
          </w:p>
          <w:p w14:paraId="4D205424" w14:textId="77777777" w:rsidR="008E6FAA" w:rsidRPr="00B94F97" w:rsidRDefault="008E6FAA" w:rsidP="003678B4">
            <w:pPr>
              <w:tabs>
                <w:tab w:val="left" w:pos="993"/>
                <w:tab w:val="left" w:pos="5103"/>
              </w:tabs>
              <w:ind w:left="0" w:hanging="2"/>
              <w:jc w:val="both"/>
              <w:rPr>
                <w:rFonts w:ascii="Century Gothic" w:eastAsia="Century Gothic" w:hAnsi="Century Gothic" w:cs="Century Gothic"/>
                <w:bCs/>
                <w:sz w:val="20"/>
              </w:rPr>
            </w:pPr>
            <w:r w:rsidRPr="00B94F97">
              <w:rPr>
                <w:rFonts w:ascii="Century Gothic" w:eastAsia="Century Gothic" w:hAnsi="Century Gothic" w:cs="Century Gothic"/>
                <w:bCs/>
                <w:sz w:val="20"/>
              </w:rPr>
              <w:t>BALLESTEROS, C.</w:t>
            </w:r>
          </w:p>
          <w:p w14:paraId="6C48DA4B" w14:textId="77777777" w:rsidR="008E6FAA" w:rsidRPr="00B94F97" w:rsidRDefault="008E6FAA" w:rsidP="003678B4">
            <w:pPr>
              <w:tabs>
                <w:tab w:val="left" w:pos="993"/>
                <w:tab w:val="left" w:pos="5103"/>
              </w:tabs>
              <w:ind w:left="0" w:hanging="2"/>
              <w:jc w:val="both"/>
              <w:rPr>
                <w:rFonts w:ascii="Century Gothic" w:eastAsia="Century Gothic" w:hAnsi="Century Gothic" w:cs="Century Gothic"/>
                <w:bCs/>
                <w:sz w:val="20"/>
              </w:rPr>
            </w:pPr>
            <w:r w:rsidRPr="00B94F97">
              <w:rPr>
                <w:rFonts w:ascii="Century Gothic" w:eastAsia="Century Gothic" w:hAnsi="Century Gothic" w:cs="Century Gothic"/>
                <w:bCs/>
                <w:sz w:val="20"/>
              </w:rPr>
              <w:t>KOVAC F.</w:t>
            </w:r>
          </w:p>
          <w:p w14:paraId="41EB5AB2" w14:textId="77777777" w:rsidR="008E6FAA" w:rsidRPr="00B94F97" w:rsidRDefault="008E6FAA" w:rsidP="003678B4">
            <w:pPr>
              <w:tabs>
                <w:tab w:val="left" w:pos="993"/>
                <w:tab w:val="left" w:pos="5103"/>
              </w:tabs>
              <w:ind w:left="0" w:hanging="2"/>
              <w:jc w:val="both"/>
              <w:rPr>
                <w:rFonts w:ascii="Century Gothic" w:eastAsia="Century Gothic" w:hAnsi="Century Gothic" w:cs="Century Gothic"/>
                <w:bCs/>
                <w:sz w:val="20"/>
                <w:lang w:val="en-US"/>
              </w:rPr>
            </w:pPr>
            <w:r w:rsidRPr="00B94F97">
              <w:rPr>
                <w:rFonts w:ascii="Century Gothic" w:eastAsia="Century Gothic" w:hAnsi="Century Gothic" w:cs="Century Gothic"/>
                <w:bCs/>
                <w:sz w:val="20"/>
                <w:lang w:val="en-US"/>
              </w:rPr>
              <w:t>LOPEZ, Y.</w:t>
            </w:r>
          </w:p>
          <w:p w14:paraId="7D03246B" w14:textId="77777777" w:rsidR="008E6FAA" w:rsidRPr="00B94F97" w:rsidRDefault="008E6FAA" w:rsidP="003678B4">
            <w:pPr>
              <w:tabs>
                <w:tab w:val="left" w:pos="993"/>
                <w:tab w:val="left" w:pos="5103"/>
              </w:tabs>
              <w:ind w:left="0" w:hanging="2"/>
              <w:jc w:val="both"/>
              <w:rPr>
                <w:rFonts w:ascii="Century Gothic" w:eastAsia="Century Gothic" w:hAnsi="Century Gothic" w:cs="Century Gothic"/>
                <w:bCs/>
                <w:sz w:val="20"/>
                <w:lang w:val="en-US"/>
              </w:rPr>
            </w:pPr>
            <w:r w:rsidRPr="00B94F97">
              <w:rPr>
                <w:rFonts w:ascii="Century Gothic" w:eastAsia="Century Gothic" w:hAnsi="Century Gothic" w:cs="Century Gothic"/>
                <w:bCs/>
                <w:sz w:val="20"/>
                <w:lang w:val="en-US"/>
              </w:rPr>
              <w:t>MASSOLO, A.</w:t>
            </w:r>
          </w:p>
          <w:p w14:paraId="7C992131" w14:textId="77777777" w:rsidR="008E6FAA" w:rsidRPr="00B94F97" w:rsidRDefault="008E6FAA" w:rsidP="003678B4">
            <w:pPr>
              <w:tabs>
                <w:tab w:val="left" w:pos="993"/>
                <w:tab w:val="left" w:pos="5103"/>
              </w:tabs>
              <w:ind w:left="0" w:hanging="2"/>
              <w:jc w:val="both"/>
              <w:rPr>
                <w:rFonts w:ascii="Century Gothic" w:eastAsia="Century Gothic" w:hAnsi="Century Gothic" w:cs="Century Gothic"/>
                <w:bCs/>
                <w:sz w:val="20"/>
                <w:lang w:val="en-US"/>
              </w:rPr>
            </w:pPr>
            <w:r w:rsidRPr="00B94F97">
              <w:rPr>
                <w:rFonts w:ascii="Century Gothic" w:eastAsia="Century Gothic" w:hAnsi="Century Gothic" w:cs="Century Gothic"/>
                <w:bCs/>
                <w:sz w:val="20"/>
                <w:lang w:val="en-US"/>
              </w:rPr>
              <w:t>MICHELIS, A.</w:t>
            </w:r>
          </w:p>
          <w:p w14:paraId="199B4C9D" w14:textId="77777777" w:rsidR="008E6FAA" w:rsidRPr="00B94F97" w:rsidRDefault="008E6FAA" w:rsidP="003678B4">
            <w:pPr>
              <w:tabs>
                <w:tab w:val="left" w:pos="993"/>
                <w:tab w:val="left" w:pos="5103"/>
              </w:tabs>
              <w:ind w:left="0" w:hanging="2"/>
              <w:jc w:val="both"/>
              <w:rPr>
                <w:rFonts w:ascii="Century Gothic" w:eastAsia="Century Gothic" w:hAnsi="Century Gothic" w:cs="Century Gothic"/>
                <w:bCs/>
                <w:sz w:val="20"/>
                <w:lang w:val="en-US"/>
              </w:rPr>
            </w:pPr>
            <w:r w:rsidRPr="00B94F97">
              <w:rPr>
                <w:rFonts w:ascii="Century Gothic" w:eastAsia="Century Gothic" w:hAnsi="Century Gothic" w:cs="Century Gothic"/>
                <w:bCs/>
                <w:sz w:val="20"/>
                <w:lang w:val="en-US"/>
              </w:rPr>
              <w:t>PAPA, F.</w:t>
            </w:r>
          </w:p>
          <w:p w14:paraId="75D6E797" w14:textId="77777777" w:rsidR="008E6FAA" w:rsidRPr="00B94F97" w:rsidRDefault="008E6FAA" w:rsidP="003678B4">
            <w:pPr>
              <w:tabs>
                <w:tab w:val="left" w:pos="993"/>
                <w:tab w:val="left" w:pos="5103"/>
              </w:tabs>
              <w:ind w:left="0" w:hanging="2"/>
              <w:jc w:val="both"/>
              <w:rPr>
                <w:rFonts w:ascii="Century Gothic" w:eastAsia="Century Gothic" w:hAnsi="Century Gothic" w:cs="Century Gothic"/>
                <w:bCs/>
                <w:sz w:val="20"/>
                <w:lang w:val="en-US"/>
              </w:rPr>
            </w:pPr>
            <w:r w:rsidRPr="00B94F97">
              <w:rPr>
                <w:rFonts w:ascii="Century Gothic" w:eastAsia="Century Gothic" w:hAnsi="Century Gothic" w:cs="Century Gothic"/>
                <w:bCs/>
                <w:sz w:val="20"/>
                <w:lang w:val="en-US"/>
              </w:rPr>
              <w:t xml:space="preserve">RIBEIRO, M. </w:t>
            </w:r>
          </w:p>
          <w:p w14:paraId="507F93C6" w14:textId="77777777" w:rsidR="008E6FAA" w:rsidRPr="00B94F97" w:rsidRDefault="008E6FAA" w:rsidP="003678B4">
            <w:pPr>
              <w:tabs>
                <w:tab w:val="left" w:pos="993"/>
                <w:tab w:val="left" w:pos="5103"/>
              </w:tabs>
              <w:ind w:left="0" w:hanging="2"/>
              <w:jc w:val="both"/>
              <w:rPr>
                <w:rFonts w:ascii="Century Gothic" w:eastAsia="Century Gothic" w:hAnsi="Century Gothic" w:cs="Century Gothic"/>
                <w:bCs/>
                <w:sz w:val="20"/>
                <w:lang w:val="en-US"/>
              </w:rPr>
            </w:pPr>
            <w:r w:rsidRPr="00B94F97">
              <w:rPr>
                <w:rFonts w:ascii="Century Gothic" w:eastAsia="Century Gothic" w:hAnsi="Century Gothic" w:cs="Century Gothic"/>
                <w:bCs/>
                <w:sz w:val="20"/>
                <w:lang w:val="en-US"/>
              </w:rPr>
              <w:t>SCHPETTER, N.</w:t>
            </w:r>
          </w:p>
          <w:p w14:paraId="4954FFF3" w14:textId="77777777" w:rsidR="008E6FAA" w:rsidRPr="00B94F97" w:rsidRDefault="008E6FAA" w:rsidP="003678B4">
            <w:pPr>
              <w:tabs>
                <w:tab w:val="left" w:pos="993"/>
                <w:tab w:val="left" w:pos="5103"/>
              </w:tabs>
              <w:ind w:left="0" w:hanging="2"/>
              <w:jc w:val="both"/>
              <w:rPr>
                <w:rFonts w:ascii="Century Gothic" w:eastAsia="Century Gothic" w:hAnsi="Century Gothic" w:cs="Century Gothic"/>
                <w:bCs/>
                <w:sz w:val="20"/>
                <w:lang w:val="en-US"/>
              </w:rPr>
            </w:pPr>
            <w:r w:rsidRPr="00B94F97">
              <w:rPr>
                <w:rFonts w:ascii="Century Gothic" w:eastAsia="Century Gothic" w:hAnsi="Century Gothic" w:cs="Century Gothic"/>
                <w:bCs/>
                <w:sz w:val="20"/>
                <w:lang w:val="en-US"/>
              </w:rPr>
              <w:t>VALINOTI, J.</w:t>
            </w:r>
          </w:p>
          <w:p w14:paraId="5CEBF221" w14:textId="77777777" w:rsidR="008E6FAA" w:rsidRPr="00B94F97" w:rsidRDefault="008E6FAA" w:rsidP="003678B4">
            <w:pPr>
              <w:tabs>
                <w:tab w:val="left" w:pos="993"/>
                <w:tab w:val="left" w:pos="5103"/>
              </w:tabs>
              <w:ind w:left="0" w:hanging="2"/>
              <w:jc w:val="both"/>
              <w:rPr>
                <w:rFonts w:ascii="Century Gothic" w:eastAsia="Century Gothic" w:hAnsi="Century Gothic" w:cs="Century Gothic"/>
                <w:bCs/>
                <w:sz w:val="20"/>
              </w:rPr>
            </w:pPr>
          </w:p>
        </w:tc>
      </w:tr>
    </w:tbl>
    <w:p w14:paraId="4C7EF75B" w14:textId="77777777" w:rsidR="008E6FAA" w:rsidRDefault="008E6FAA" w:rsidP="003678B4">
      <w:pPr>
        <w:tabs>
          <w:tab w:val="left" w:pos="993"/>
          <w:tab w:val="left" w:pos="5103"/>
        </w:tabs>
        <w:ind w:left="0" w:hanging="2"/>
        <w:jc w:val="both"/>
      </w:pPr>
    </w:p>
    <w:p w14:paraId="57B1204B" w14:textId="77777777" w:rsidR="00C64F2F" w:rsidRDefault="00C64F2F" w:rsidP="003678B4">
      <w:pPr>
        <w:tabs>
          <w:tab w:val="left" w:pos="993"/>
          <w:tab w:val="left" w:pos="5103"/>
        </w:tabs>
        <w:ind w:left="0" w:hanging="2"/>
        <w:jc w:val="both"/>
      </w:pPr>
    </w:p>
    <w:p w14:paraId="06A75BC1" w14:textId="77777777" w:rsidR="00C64F2F" w:rsidRDefault="00C64F2F" w:rsidP="003678B4">
      <w:pPr>
        <w:tabs>
          <w:tab w:val="left" w:pos="993"/>
          <w:tab w:val="left" w:pos="5103"/>
        </w:tabs>
        <w:ind w:left="0" w:hanging="2"/>
        <w:jc w:val="both"/>
      </w:pPr>
    </w:p>
    <w:p w14:paraId="3DE43CFE" w14:textId="77777777" w:rsidR="008E6FAA" w:rsidRDefault="008E6FAA" w:rsidP="003678B4">
      <w:pPr>
        <w:tabs>
          <w:tab w:val="left" w:pos="993"/>
          <w:tab w:val="left" w:pos="5103"/>
        </w:tabs>
        <w:ind w:left="0" w:hanging="2"/>
        <w:jc w:val="both"/>
      </w:pPr>
    </w:p>
    <w:p w14:paraId="7804BB6E" w14:textId="77777777" w:rsidR="008E6FAA" w:rsidRDefault="008E6FAA" w:rsidP="003678B4">
      <w:pPr>
        <w:tabs>
          <w:tab w:val="left" w:pos="993"/>
          <w:tab w:val="left" w:pos="5103"/>
        </w:tabs>
        <w:ind w:left="0" w:hanging="2"/>
        <w:jc w:val="both"/>
        <w:rPr>
          <w:rFonts w:ascii="Century Gothic" w:eastAsia="Century Gothic" w:hAnsi="Century Gothic" w:cs="Century Gothic"/>
          <w:sz w:val="20"/>
        </w:rPr>
        <w:sectPr w:rsidR="008E6FAA" w:rsidSect="00C64F2F">
          <w:pgSz w:w="11906" w:h="16838" w:code="9"/>
          <w:pgMar w:top="851" w:right="1416" w:bottom="1135" w:left="1417" w:header="708" w:footer="708" w:gutter="0"/>
          <w:pgNumType w:start="1"/>
          <w:cols w:space="720"/>
          <w:titlePg/>
          <w:docGrid w:linePitch="326"/>
        </w:sectPr>
      </w:pPr>
    </w:p>
    <w:p w14:paraId="68975F06" w14:textId="77777777" w:rsidR="008E6FAA" w:rsidRDefault="008E6FAA">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rPr>
      </w:pPr>
      <w:r>
        <w:rPr>
          <w:noProof/>
        </w:rPr>
        <w:lastRenderedPageBreak/>
        <w:pict w14:anchorId="72E71C05">
          <v:shapetype id="_x0000_t202" coordsize="21600,21600" o:spt="202" path="m,l,21600r21600,l21600,xe">
            <v:stroke joinstyle="miter"/>
            <v:path gradientshapeok="t" o:connecttype="rect"/>
          </v:shapetype>
          <v:shape id="Cuadro de texto 8" o:spid="_x0000_s1027" type="#_x0000_t202" style="position:absolute;left:0;text-align:left;margin-left:47pt;margin-top:-28pt;width:636pt;height:58.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" filled="f" stroked="f">
            <v:textbox style="mso-fit-shape-to-text:t" inset="2.53958mm,2.53958mm,2.53958mm,2.53958mm">
              <w:txbxContent>
                <w:p w14:paraId="272AD817" w14:textId="77777777" w:rsidR="008E6FAA" w:rsidRDefault="008E6FAA">
                  <w:pPr>
                    <w:spacing w:line="258" w:lineRule="auto"/>
                    <w:ind w:left="0" w:hanging="2"/>
                    <w:jc w:val="center"/>
                  </w:pPr>
                  <w:r>
                    <w:rPr>
                      <w:color w:val="000000"/>
                    </w:rPr>
                    <w:t>ANEXO I</w:t>
                  </w:r>
                </w:p>
                <w:p w14:paraId="31B0AFF7" w14:textId="77777777" w:rsidR="008E6FAA" w:rsidRDefault="008E6FAA">
                  <w:pPr>
                    <w:spacing w:line="258" w:lineRule="auto"/>
                    <w:ind w:left="0" w:hanging="2"/>
                    <w:jc w:val="center"/>
                  </w:pPr>
                  <w:r>
                    <w:rPr>
                      <w:color w:val="000000"/>
                    </w:rPr>
                    <w:t>PRODUCCIÓN CIENTÍFICA DE LOS PROYECTOS DE INVESTIGACIÓN DE LA FACULTAD DE INGENIERÍA 2023</w:t>
                  </w:r>
                </w:p>
              </w:txbxContent>
            </v:textbox>
          </v:shape>
        </w:pict>
      </w:r>
    </w:p>
    <w:p w14:paraId="122550F5" w14:textId="77777777" w:rsidR="008E6FAA" w:rsidRDefault="008E6FAA">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p>
    <w:tbl>
      <w:tblPr>
        <w:tblW w:w="16384" w:type="dxa"/>
        <w:tblInd w:w="-1139" w:type="dxa"/>
        <w:tblLayout w:type="fixed"/>
        <w:tblLook w:val="0400" w:firstRow="0" w:lastRow="0" w:firstColumn="0" w:lastColumn="0" w:noHBand="0" w:noVBand="1"/>
      </w:tblPr>
      <w:tblGrid>
        <w:gridCol w:w="1299"/>
        <w:gridCol w:w="388"/>
        <w:gridCol w:w="388"/>
        <w:gridCol w:w="381"/>
        <w:gridCol w:w="388"/>
        <w:gridCol w:w="388"/>
        <w:gridCol w:w="381"/>
        <w:gridCol w:w="388"/>
        <w:gridCol w:w="388"/>
        <w:gridCol w:w="381"/>
        <w:gridCol w:w="554"/>
        <w:gridCol w:w="554"/>
        <w:gridCol w:w="547"/>
        <w:gridCol w:w="555"/>
        <w:gridCol w:w="548"/>
        <w:gridCol w:w="554"/>
        <w:gridCol w:w="554"/>
        <w:gridCol w:w="547"/>
        <w:gridCol w:w="555"/>
        <w:gridCol w:w="548"/>
        <w:gridCol w:w="388"/>
        <w:gridCol w:w="388"/>
        <w:gridCol w:w="388"/>
        <w:gridCol w:w="388"/>
        <w:gridCol w:w="480"/>
        <w:gridCol w:w="480"/>
        <w:gridCol w:w="480"/>
        <w:gridCol w:w="480"/>
        <w:gridCol w:w="388"/>
        <w:gridCol w:w="388"/>
        <w:gridCol w:w="381"/>
        <w:gridCol w:w="388"/>
        <w:gridCol w:w="381"/>
        <w:gridCol w:w="314"/>
        <w:gridCol w:w="386"/>
      </w:tblGrid>
      <w:tr w:rsidR="008E6FAA" w14:paraId="73C5493B" w14:textId="77777777">
        <w:trPr>
          <w:trHeight w:val="660"/>
        </w:trPr>
        <w:tc>
          <w:tcPr>
            <w:tcW w:w="1300" w:type="dxa"/>
            <w:tcBorders>
              <w:top w:val="single" w:sz="4" w:space="0" w:color="000000"/>
              <w:left w:val="single" w:sz="4" w:space="0" w:color="000000"/>
              <w:bottom w:val="single" w:sz="4" w:space="0" w:color="000000"/>
              <w:right w:val="nil"/>
            </w:tcBorders>
            <w:shd w:val="clear" w:color="auto" w:fill="auto"/>
            <w:vAlign w:val="center"/>
          </w:tcPr>
          <w:p w14:paraId="3C9F906F"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10539" w:type="dxa"/>
            <w:gridSpan w:val="23"/>
            <w:tcBorders>
              <w:top w:val="single" w:sz="8" w:space="0" w:color="000000"/>
              <w:left w:val="single" w:sz="8" w:space="0" w:color="000000"/>
              <w:bottom w:val="single" w:sz="4" w:space="0" w:color="000000"/>
              <w:right w:val="single" w:sz="8" w:space="0" w:color="000000"/>
            </w:tcBorders>
            <w:shd w:val="clear" w:color="auto" w:fill="auto"/>
            <w:vAlign w:val="center"/>
          </w:tcPr>
          <w:p w14:paraId="5074CC76" w14:textId="77777777" w:rsidR="008E6FAA" w:rsidRDefault="008E6FAA">
            <w:pPr>
              <w:ind w:left="0" w:hanging="2"/>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CANTIDADES PRODUCCIÓN POR TIPO</w:t>
            </w:r>
          </w:p>
        </w:tc>
        <w:tc>
          <w:tcPr>
            <w:tcW w:w="1920" w:type="dxa"/>
            <w:gridSpan w:val="4"/>
            <w:tcBorders>
              <w:top w:val="single" w:sz="8" w:space="0" w:color="000000"/>
              <w:left w:val="nil"/>
              <w:bottom w:val="single" w:sz="4" w:space="0" w:color="000000"/>
              <w:right w:val="single" w:sz="8" w:space="0" w:color="000000"/>
            </w:tcBorders>
            <w:shd w:val="clear" w:color="auto" w:fill="auto"/>
            <w:vAlign w:val="center"/>
          </w:tcPr>
          <w:p w14:paraId="2BD4B86A" w14:textId="77777777" w:rsidR="008E6FAA" w:rsidRDefault="008E6FAA">
            <w:pPr>
              <w:ind w:left="0" w:hanging="2"/>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PROD</w:t>
            </w:r>
            <w:r>
              <w:rPr>
                <w:rFonts w:ascii="Century Gothic" w:eastAsia="Century Gothic" w:hAnsi="Century Gothic" w:cs="Century Gothic"/>
                <w:b/>
                <w:sz w:val="18"/>
                <w:szCs w:val="18"/>
              </w:rPr>
              <w:t>.</w:t>
            </w:r>
            <w:r>
              <w:rPr>
                <w:rFonts w:ascii="Century Gothic" w:eastAsia="Century Gothic" w:hAnsi="Century Gothic" w:cs="Century Gothic"/>
                <w:b/>
                <w:color w:val="000000"/>
                <w:sz w:val="18"/>
                <w:szCs w:val="18"/>
              </w:rPr>
              <w:t xml:space="preserve"> POR TRANSFERENCIA</w:t>
            </w:r>
          </w:p>
        </w:tc>
        <w:tc>
          <w:tcPr>
            <w:tcW w:w="2626" w:type="dxa"/>
            <w:gridSpan w:val="7"/>
            <w:tcBorders>
              <w:top w:val="single" w:sz="8" w:space="0" w:color="000000"/>
              <w:left w:val="nil"/>
              <w:bottom w:val="single" w:sz="4" w:space="0" w:color="000000"/>
              <w:right w:val="single" w:sz="8" w:space="0" w:color="000000"/>
            </w:tcBorders>
            <w:shd w:val="clear" w:color="auto" w:fill="auto"/>
            <w:vAlign w:val="center"/>
          </w:tcPr>
          <w:p w14:paraId="1AB3836A" w14:textId="77777777" w:rsidR="008E6FAA" w:rsidRDefault="008E6FAA">
            <w:pPr>
              <w:ind w:left="0" w:hanging="2"/>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FORMACIÓN DE RECURSOS HUMANOS</w:t>
            </w:r>
          </w:p>
        </w:tc>
      </w:tr>
      <w:tr w:rsidR="008E6FAA" w14:paraId="786E99B4" w14:textId="77777777">
        <w:trPr>
          <w:trHeight w:val="555"/>
        </w:trPr>
        <w:tc>
          <w:tcPr>
            <w:tcW w:w="1300" w:type="dxa"/>
            <w:tcBorders>
              <w:top w:val="nil"/>
              <w:left w:val="single" w:sz="4" w:space="0" w:color="000000"/>
              <w:bottom w:val="nil"/>
              <w:right w:val="nil"/>
            </w:tcBorders>
            <w:shd w:val="clear" w:color="auto" w:fill="auto"/>
            <w:vAlign w:val="center"/>
          </w:tcPr>
          <w:p w14:paraId="72974076" w14:textId="77777777" w:rsidR="008E6FAA" w:rsidRDefault="008E6FAA">
            <w:pPr>
              <w:ind w:left="0" w:hanging="2"/>
              <w:jc w:val="center"/>
              <w:rPr>
                <w:rFonts w:ascii="Century Gothic" w:eastAsia="Century Gothic" w:hAnsi="Century Gothic" w:cs="Century Gothic"/>
                <w:b/>
                <w:color w:val="000000"/>
                <w:sz w:val="20"/>
              </w:rPr>
            </w:pPr>
            <w:r>
              <w:rPr>
                <w:rFonts w:ascii="Century Gothic" w:eastAsia="Century Gothic" w:hAnsi="Century Gothic" w:cs="Century Gothic"/>
                <w:b/>
                <w:color w:val="000000"/>
                <w:sz w:val="20"/>
              </w:rPr>
              <w:t>Director/a</w:t>
            </w:r>
          </w:p>
        </w:tc>
        <w:tc>
          <w:tcPr>
            <w:tcW w:w="388" w:type="dxa"/>
            <w:tcBorders>
              <w:top w:val="nil"/>
              <w:left w:val="single" w:sz="8" w:space="0" w:color="000000"/>
              <w:bottom w:val="single" w:sz="4" w:space="0" w:color="000000"/>
              <w:right w:val="single" w:sz="4" w:space="0" w:color="000000"/>
            </w:tcBorders>
            <w:shd w:val="clear" w:color="auto" w:fill="auto"/>
            <w:vAlign w:val="center"/>
          </w:tcPr>
          <w:p w14:paraId="2F90DB97"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1a</w:t>
            </w:r>
          </w:p>
        </w:tc>
        <w:tc>
          <w:tcPr>
            <w:tcW w:w="388" w:type="dxa"/>
            <w:tcBorders>
              <w:top w:val="nil"/>
              <w:left w:val="nil"/>
              <w:bottom w:val="single" w:sz="4" w:space="0" w:color="000000"/>
              <w:right w:val="single" w:sz="4" w:space="0" w:color="000000"/>
            </w:tcBorders>
            <w:shd w:val="clear" w:color="auto" w:fill="auto"/>
            <w:vAlign w:val="center"/>
          </w:tcPr>
          <w:p w14:paraId="6344F8E9"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1b</w:t>
            </w:r>
          </w:p>
        </w:tc>
        <w:tc>
          <w:tcPr>
            <w:tcW w:w="381" w:type="dxa"/>
            <w:tcBorders>
              <w:top w:val="nil"/>
              <w:left w:val="nil"/>
              <w:bottom w:val="single" w:sz="4" w:space="0" w:color="000000"/>
              <w:right w:val="single" w:sz="4" w:space="0" w:color="000000"/>
            </w:tcBorders>
            <w:shd w:val="clear" w:color="auto" w:fill="auto"/>
            <w:vAlign w:val="center"/>
          </w:tcPr>
          <w:p w14:paraId="680DE04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1c</w:t>
            </w:r>
          </w:p>
        </w:tc>
        <w:tc>
          <w:tcPr>
            <w:tcW w:w="388" w:type="dxa"/>
            <w:tcBorders>
              <w:top w:val="nil"/>
              <w:left w:val="nil"/>
              <w:bottom w:val="single" w:sz="4" w:space="0" w:color="000000"/>
              <w:right w:val="single" w:sz="4" w:space="0" w:color="000000"/>
            </w:tcBorders>
            <w:shd w:val="clear" w:color="auto" w:fill="auto"/>
            <w:vAlign w:val="center"/>
          </w:tcPr>
          <w:p w14:paraId="7762EC1F"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2a</w:t>
            </w:r>
          </w:p>
        </w:tc>
        <w:tc>
          <w:tcPr>
            <w:tcW w:w="388" w:type="dxa"/>
            <w:tcBorders>
              <w:top w:val="nil"/>
              <w:left w:val="nil"/>
              <w:bottom w:val="single" w:sz="4" w:space="0" w:color="000000"/>
              <w:right w:val="single" w:sz="4" w:space="0" w:color="000000"/>
            </w:tcBorders>
            <w:shd w:val="clear" w:color="auto" w:fill="auto"/>
            <w:vAlign w:val="center"/>
          </w:tcPr>
          <w:p w14:paraId="29094EA9"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2b</w:t>
            </w:r>
          </w:p>
        </w:tc>
        <w:tc>
          <w:tcPr>
            <w:tcW w:w="381" w:type="dxa"/>
            <w:tcBorders>
              <w:top w:val="nil"/>
              <w:left w:val="nil"/>
              <w:bottom w:val="single" w:sz="4" w:space="0" w:color="000000"/>
              <w:right w:val="single" w:sz="4" w:space="0" w:color="000000"/>
            </w:tcBorders>
            <w:shd w:val="clear" w:color="auto" w:fill="auto"/>
            <w:vAlign w:val="center"/>
          </w:tcPr>
          <w:p w14:paraId="651B645C"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2c</w:t>
            </w:r>
          </w:p>
        </w:tc>
        <w:tc>
          <w:tcPr>
            <w:tcW w:w="388" w:type="dxa"/>
            <w:tcBorders>
              <w:top w:val="nil"/>
              <w:left w:val="nil"/>
              <w:bottom w:val="single" w:sz="4" w:space="0" w:color="000000"/>
              <w:right w:val="single" w:sz="4" w:space="0" w:color="000000"/>
            </w:tcBorders>
            <w:shd w:val="clear" w:color="auto" w:fill="auto"/>
            <w:vAlign w:val="center"/>
          </w:tcPr>
          <w:p w14:paraId="66E61BC0"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3a</w:t>
            </w:r>
          </w:p>
        </w:tc>
        <w:tc>
          <w:tcPr>
            <w:tcW w:w="388" w:type="dxa"/>
            <w:tcBorders>
              <w:top w:val="nil"/>
              <w:left w:val="nil"/>
              <w:bottom w:val="single" w:sz="4" w:space="0" w:color="000000"/>
              <w:right w:val="single" w:sz="4" w:space="0" w:color="000000"/>
            </w:tcBorders>
            <w:shd w:val="clear" w:color="auto" w:fill="auto"/>
            <w:vAlign w:val="center"/>
          </w:tcPr>
          <w:p w14:paraId="24C37808"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3b</w:t>
            </w:r>
          </w:p>
        </w:tc>
        <w:tc>
          <w:tcPr>
            <w:tcW w:w="381" w:type="dxa"/>
            <w:tcBorders>
              <w:top w:val="nil"/>
              <w:left w:val="nil"/>
              <w:bottom w:val="single" w:sz="4" w:space="0" w:color="000000"/>
              <w:right w:val="single" w:sz="4" w:space="0" w:color="000000"/>
            </w:tcBorders>
            <w:shd w:val="clear" w:color="auto" w:fill="auto"/>
            <w:vAlign w:val="center"/>
          </w:tcPr>
          <w:p w14:paraId="79E0983B"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3c</w:t>
            </w:r>
          </w:p>
        </w:tc>
        <w:tc>
          <w:tcPr>
            <w:tcW w:w="554" w:type="dxa"/>
            <w:tcBorders>
              <w:top w:val="nil"/>
              <w:left w:val="nil"/>
              <w:bottom w:val="single" w:sz="4" w:space="0" w:color="000000"/>
              <w:right w:val="single" w:sz="4" w:space="0" w:color="000000"/>
            </w:tcBorders>
            <w:shd w:val="clear" w:color="auto" w:fill="auto"/>
            <w:vAlign w:val="center"/>
          </w:tcPr>
          <w:p w14:paraId="383CFAA8"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4.1a</w:t>
            </w:r>
          </w:p>
        </w:tc>
        <w:tc>
          <w:tcPr>
            <w:tcW w:w="554" w:type="dxa"/>
            <w:tcBorders>
              <w:top w:val="nil"/>
              <w:left w:val="nil"/>
              <w:bottom w:val="single" w:sz="4" w:space="0" w:color="000000"/>
              <w:right w:val="single" w:sz="4" w:space="0" w:color="000000"/>
            </w:tcBorders>
            <w:shd w:val="clear" w:color="auto" w:fill="auto"/>
            <w:vAlign w:val="center"/>
          </w:tcPr>
          <w:p w14:paraId="1668D62D"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4.1b</w:t>
            </w:r>
          </w:p>
        </w:tc>
        <w:tc>
          <w:tcPr>
            <w:tcW w:w="547" w:type="dxa"/>
            <w:tcBorders>
              <w:top w:val="nil"/>
              <w:left w:val="nil"/>
              <w:bottom w:val="single" w:sz="4" w:space="0" w:color="000000"/>
              <w:right w:val="single" w:sz="4" w:space="0" w:color="000000"/>
            </w:tcBorders>
            <w:shd w:val="clear" w:color="auto" w:fill="auto"/>
            <w:vAlign w:val="center"/>
          </w:tcPr>
          <w:p w14:paraId="4EED3957"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4.1c</w:t>
            </w:r>
          </w:p>
        </w:tc>
        <w:tc>
          <w:tcPr>
            <w:tcW w:w="555" w:type="dxa"/>
            <w:tcBorders>
              <w:top w:val="nil"/>
              <w:left w:val="nil"/>
              <w:bottom w:val="single" w:sz="4" w:space="0" w:color="000000"/>
              <w:right w:val="single" w:sz="4" w:space="0" w:color="000000"/>
            </w:tcBorders>
            <w:shd w:val="clear" w:color="auto" w:fill="auto"/>
            <w:vAlign w:val="center"/>
          </w:tcPr>
          <w:p w14:paraId="7DBD92E5"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4.1d</w:t>
            </w:r>
          </w:p>
        </w:tc>
        <w:tc>
          <w:tcPr>
            <w:tcW w:w="548" w:type="dxa"/>
            <w:tcBorders>
              <w:top w:val="nil"/>
              <w:left w:val="nil"/>
              <w:bottom w:val="single" w:sz="4" w:space="0" w:color="000000"/>
              <w:right w:val="single" w:sz="4" w:space="0" w:color="000000"/>
            </w:tcBorders>
            <w:shd w:val="clear" w:color="auto" w:fill="auto"/>
            <w:vAlign w:val="center"/>
          </w:tcPr>
          <w:p w14:paraId="6CB968A7"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4.1e</w:t>
            </w:r>
          </w:p>
        </w:tc>
        <w:tc>
          <w:tcPr>
            <w:tcW w:w="554" w:type="dxa"/>
            <w:tcBorders>
              <w:top w:val="nil"/>
              <w:left w:val="nil"/>
              <w:bottom w:val="single" w:sz="4" w:space="0" w:color="000000"/>
              <w:right w:val="single" w:sz="4" w:space="0" w:color="000000"/>
            </w:tcBorders>
            <w:shd w:val="clear" w:color="auto" w:fill="auto"/>
            <w:vAlign w:val="center"/>
          </w:tcPr>
          <w:p w14:paraId="1FF0CC7A"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4.2a</w:t>
            </w:r>
          </w:p>
        </w:tc>
        <w:tc>
          <w:tcPr>
            <w:tcW w:w="554" w:type="dxa"/>
            <w:tcBorders>
              <w:top w:val="nil"/>
              <w:left w:val="nil"/>
              <w:bottom w:val="single" w:sz="4" w:space="0" w:color="000000"/>
              <w:right w:val="single" w:sz="4" w:space="0" w:color="000000"/>
            </w:tcBorders>
            <w:shd w:val="clear" w:color="auto" w:fill="auto"/>
            <w:vAlign w:val="center"/>
          </w:tcPr>
          <w:p w14:paraId="73E116E5"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4.2b</w:t>
            </w:r>
          </w:p>
        </w:tc>
        <w:tc>
          <w:tcPr>
            <w:tcW w:w="547" w:type="dxa"/>
            <w:tcBorders>
              <w:top w:val="nil"/>
              <w:left w:val="nil"/>
              <w:bottom w:val="single" w:sz="4" w:space="0" w:color="000000"/>
              <w:right w:val="single" w:sz="4" w:space="0" w:color="000000"/>
            </w:tcBorders>
            <w:shd w:val="clear" w:color="auto" w:fill="auto"/>
            <w:vAlign w:val="center"/>
          </w:tcPr>
          <w:p w14:paraId="1D384056"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4.2c</w:t>
            </w:r>
          </w:p>
        </w:tc>
        <w:tc>
          <w:tcPr>
            <w:tcW w:w="555" w:type="dxa"/>
            <w:tcBorders>
              <w:top w:val="nil"/>
              <w:left w:val="nil"/>
              <w:bottom w:val="single" w:sz="4" w:space="0" w:color="000000"/>
              <w:right w:val="single" w:sz="4" w:space="0" w:color="000000"/>
            </w:tcBorders>
            <w:shd w:val="clear" w:color="auto" w:fill="auto"/>
            <w:vAlign w:val="center"/>
          </w:tcPr>
          <w:p w14:paraId="1208E183"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4.2d</w:t>
            </w:r>
          </w:p>
        </w:tc>
        <w:tc>
          <w:tcPr>
            <w:tcW w:w="548" w:type="dxa"/>
            <w:tcBorders>
              <w:top w:val="nil"/>
              <w:left w:val="nil"/>
              <w:bottom w:val="single" w:sz="4" w:space="0" w:color="000000"/>
              <w:right w:val="single" w:sz="4" w:space="0" w:color="000000"/>
            </w:tcBorders>
            <w:shd w:val="clear" w:color="auto" w:fill="auto"/>
            <w:vAlign w:val="center"/>
          </w:tcPr>
          <w:p w14:paraId="79C00FE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4.2e</w:t>
            </w:r>
          </w:p>
        </w:tc>
        <w:tc>
          <w:tcPr>
            <w:tcW w:w="388" w:type="dxa"/>
            <w:tcBorders>
              <w:top w:val="nil"/>
              <w:left w:val="nil"/>
              <w:bottom w:val="single" w:sz="4" w:space="0" w:color="000000"/>
              <w:right w:val="single" w:sz="4" w:space="0" w:color="000000"/>
            </w:tcBorders>
            <w:shd w:val="clear" w:color="auto" w:fill="auto"/>
            <w:vAlign w:val="center"/>
          </w:tcPr>
          <w:p w14:paraId="582E8B99"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5a</w:t>
            </w:r>
          </w:p>
        </w:tc>
        <w:tc>
          <w:tcPr>
            <w:tcW w:w="388" w:type="dxa"/>
            <w:tcBorders>
              <w:top w:val="nil"/>
              <w:left w:val="nil"/>
              <w:bottom w:val="single" w:sz="4" w:space="0" w:color="000000"/>
              <w:right w:val="single" w:sz="4" w:space="0" w:color="000000"/>
            </w:tcBorders>
            <w:shd w:val="clear" w:color="auto" w:fill="auto"/>
            <w:vAlign w:val="center"/>
          </w:tcPr>
          <w:p w14:paraId="0CAE4A78"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5b</w:t>
            </w:r>
          </w:p>
        </w:tc>
        <w:tc>
          <w:tcPr>
            <w:tcW w:w="388" w:type="dxa"/>
            <w:tcBorders>
              <w:top w:val="nil"/>
              <w:left w:val="nil"/>
              <w:bottom w:val="single" w:sz="4" w:space="0" w:color="000000"/>
              <w:right w:val="single" w:sz="4" w:space="0" w:color="000000"/>
            </w:tcBorders>
            <w:shd w:val="clear" w:color="auto" w:fill="auto"/>
            <w:vAlign w:val="center"/>
          </w:tcPr>
          <w:p w14:paraId="156BA7ED"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6a</w:t>
            </w:r>
          </w:p>
        </w:tc>
        <w:tc>
          <w:tcPr>
            <w:tcW w:w="388" w:type="dxa"/>
            <w:tcBorders>
              <w:top w:val="nil"/>
              <w:left w:val="nil"/>
              <w:bottom w:val="single" w:sz="4" w:space="0" w:color="000000"/>
              <w:right w:val="single" w:sz="8" w:space="0" w:color="000000"/>
            </w:tcBorders>
            <w:shd w:val="clear" w:color="auto" w:fill="auto"/>
            <w:vAlign w:val="center"/>
          </w:tcPr>
          <w:p w14:paraId="5E15E9C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6b</w:t>
            </w:r>
          </w:p>
        </w:tc>
        <w:tc>
          <w:tcPr>
            <w:tcW w:w="480" w:type="dxa"/>
            <w:tcBorders>
              <w:top w:val="nil"/>
              <w:left w:val="nil"/>
              <w:bottom w:val="single" w:sz="4" w:space="0" w:color="000000"/>
              <w:right w:val="single" w:sz="4" w:space="0" w:color="000000"/>
            </w:tcBorders>
            <w:shd w:val="clear" w:color="auto" w:fill="auto"/>
            <w:vAlign w:val="center"/>
          </w:tcPr>
          <w:p w14:paraId="09B5E6AA"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PPT a</w:t>
            </w:r>
          </w:p>
        </w:tc>
        <w:tc>
          <w:tcPr>
            <w:tcW w:w="480" w:type="dxa"/>
            <w:tcBorders>
              <w:top w:val="nil"/>
              <w:left w:val="nil"/>
              <w:bottom w:val="single" w:sz="4" w:space="0" w:color="000000"/>
              <w:right w:val="single" w:sz="4" w:space="0" w:color="000000"/>
            </w:tcBorders>
            <w:shd w:val="clear" w:color="auto" w:fill="auto"/>
            <w:vAlign w:val="center"/>
          </w:tcPr>
          <w:p w14:paraId="225EAECC"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PPT b</w:t>
            </w:r>
          </w:p>
        </w:tc>
        <w:tc>
          <w:tcPr>
            <w:tcW w:w="480" w:type="dxa"/>
            <w:tcBorders>
              <w:top w:val="nil"/>
              <w:left w:val="nil"/>
              <w:bottom w:val="single" w:sz="4" w:space="0" w:color="000000"/>
              <w:right w:val="single" w:sz="4" w:space="0" w:color="000000"/>
            </w:tcBorders>
            <w:shd w:val="clear" w:color="auto" w:fill="auto"/>
            <w:vAlign w:val="center"/>
          </w:tcPr>
          <w:p w14:paraId="256493F0"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PPT c</w:t>
            </w:r>
          </w:p>
        </w:tc>
        <w:tc>
          <w:tcPr>
            <w:tcW w:w="480" w:type="dxa"/>
            <w:tcBorders>
              <w:top w:val="nil"/>
              <w:left w:val="nil"/>
              <w:bottom w:val="single" w:sz="4" w:space="0" w:color="000000"/>
              <w:right w:val="single" w:sz="8" w:space="0" w:color="000000"/>
            </w:tcBorders>
            <w:shd w:val="clear" w:color="auto" w:fill="auto"/>
            <w:vAlign w:val="center"/>
          </w:tcPr>
          <w:p w14:paraId="1E8C3123"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PPT d</w:t>
            </w:r>
          </w:p>
        </w:tc>
        <w:tc>
          <w:tcPr>
            <w:tcW w:w="388" w:type="dxa"/>
            <w:tcBorders>
              <w:top w:val="nil"/>
              <w:left w:val="nil"/>
              <w:bottom w:val="single" w:sz="4" w:space="0" w:color="000000"/>
              <w:right w:val="single" w:sz="4" w:space="0" w:color="000000"/>
            </w:tcBorders>
            <w:shd w:val="clear" w:color="auto" w:fill="auto"/>
            <w:vAlign w:val="center"/>
          </w:tcPr>
          <w:p w14:paraId="0345C21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7a</w:t>
            </w:r>
          </w:p>
        </w:tc>
        <w:tc>
          <w:tcPr>
            <w:tcW w:w="388" w:type="dxa"/>
            <w:tcBorders>
              <w:top w:val="nil"/>
              <w:left w:val="nil"/>
              <w:bottom w:val="single" w:sz="4" w:space="0" w:color="000000"/>
              <w:right w:val="single" w:sz="4" w:space="0" w:color="000000"/>
            </w:tcBorders>
            <w:shd w:val="clear" w:color="auto" w:fill="auto"/>
            <w:vAlign w:val="center"/>
          </w:tcPr>
          <w:p w14:paraId="2634A76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7b</w:t>
            </w:r>
          </w:p>
        </w:tc>
        <w:tc>
          <w:tcPr>
            <w:tcW w:w="381" w:type="dxa"/>
            <w:tcBorders>
              <w:top w:val="nil"/>
              <w:left w:val="nil"/>
              <w:bottom w:val="single" w:sz="4" w:space="0" w:color="000000"/>
              <w:right w:val="single" w:sz="4" w:space="0" w:color="000000"/>
            </w:tcBorders>
            <w:shd w:val="clear" w:color="auto" w:fill="auto"/>
            <w:vAlign w:val="center"/>
          </w:tcPr>
          <w:p w14:paraId="4D07F916"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7c</w:t>
            </w:r>
          </w:p>
        </w:tc>
        <w:tc>
          <w:tcPr>
            <w:tcW w:w="388" w:type="dxa"/>
            <w:tcBorders>
              <w:top w:val="nil"/>
              <w:left w:val="nil"/>
              <w:bottom w:val="single" w:sz="4" w:space="0" w:color="000000"/>
              <w:right w:val="single" w:sz="4" w:space="0" w:color="000000"/>
            </w:tcBorders>
            <w:shd w:val="clear" w:color="auto" w:fill="auto"/>
            <w:vAlign w:val="center"/>
          </w:tcPr>
          <w:p w14:paraId="45EB8E78"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7d</w:t>
            </w:r>
          </w:p>
        </w:tc>
        <w:tc>
          <w:tcPr>
            <w:tcW w:w="381" w:type="dxa"/>
            <w:tcBorders>
              <w:top w:val="nil"/>
              <w:left w:val="nil"/>
              <w:bottom w:val="single" w:sz="4" w:space="0" w:color="000000"/>
              <w:right w:val="single" w:sz="4" w:space="0" w:color="000000"/>
            </w:tcBorders>
            <w:shd w:val="clear" w:color="auto" w:fill="auto"/>
            <w:vAlign w:val="center"/>
          </w:tcPr>
          <w:p w14:paraId="78C56463"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7e</w:t>
            </w:r>
          </w:p>
        </w:tc>
        <w:tc>
          <w:tcPr>
            <w:tcW w:w="314" w:type="dxa"/>
            <w:tcBorders>
              <w:top w:val="nil"/>
              <w:left w:val="nil"/>
              <w:bottom w:val="single" w:sz="4" w:space="0" w:color="000000"/>
              <w:right w:val="single" w:sz="4" w:space="0" w:color="000000"/>
            </w:tcBorders>
            <w:shd w:val="clear" w:color="auto" w:fill="auto"/>
            <w:vAlign w:val="center"/>
          </w:tcPr>
          <w:p w14:paraId="47A91F27"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7f</w:t>
            </w:r>
          </w:p>
        </w:tc>
        <w:tc>
          <w:tcPr>
            <w:tcW w:w="386" w:type="dxa"/>
            <w:tcBorders>
              <w:top w:val="nil"/>
              <w:left w:val="nil"/>
              <w:bottom w:val="single" w:sz="4" w:space="0" w:color="000000"/>
              <w:right w:val="single" w:sz="8" w:space="0" w:color="000000"/>
            </w:tcBorders>
            <w:shd w:val="clear" w:color="auto" w:fill="auto"/>
            <w:vAlign w:val="center"/>
          </w:tcPr>
          <w:p w14:paraId="3E1CF84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7g</w:t>
            </w:r>
          </w:p>
        </w:tc>
      </w:tr>
      <w:tr w:rsidR="008E6FAA" w14:paraId="532571B2" w14:textId="77777777">
        <w:trPr>
          <w:cantSplit/>
          <w:trHeight w:val="540"/>
        </w:trPr>
        <w:tc>
          <w:tcPr>
            <w:tcW w:w="1300" w:type="dxa"/>
            <w:tcBorders>
              <w:top w:val="single" w:sz="8" w:space="0" w:color="000000"/>
              <w:left w:val="single" w:sz="8" w:space="0" w:color="000000"/>
              <w:bottom w:val="single" w:sz="4" w:space="0" w:color="000000"/>
              <w:right w:val="single" w:sz="8" w:space="0" w:color="000000"/>
            </w:tcBorders>
            <w:shd w:val="clear" w:color="auto" w:fill="auto"/>
            <w:vAlign w:val="center"/>
          </w:tcPr>
          <w:p w14:paraId="460B98A2" w14:textId="77777777" w:rsidR="008E6FAA" w:rsidRDefault="008E6FAA">
            <w:pP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SALTO, Carolina</w:t>
            </w:r>
          </w:p>
        </w:tc>
        <w:tc>
          <w:tcPr>
            <w:tcW w:w="388" w:type="dxa"/>
            <w:tcBorders>
              <w:top w:val="nil"/>
              <w:left w:val="nil"/>
              <w:bottom w:val="single" w:sz="4" w:space="0" w:color="000000"/>
              <w:right w:val="single" w:sz="4" w:space="0" w:color="000000"/>
            </w:tcBorders>
            <w:shd w:val="clear" w:color="auto" w:fill="auto"/>
            <w:vAlign w:val="center"/>
          </w:tcPr>
          <w:p w14:paraId="45EB5DA3"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2</w:t>
            </w:r>
          </w:p>
        </w:tc>
        <w:tc>
          <w:tcPr>
            <w:tcW w:w="388" w:type="dxa"/>
            <w:tcBorders>
              <w:top w:val="nil"/>
              <w:left w:val="nil"/>
              <w:bottom w:val="single" w:sz="4" w:space="0" w:color="000000"/>
              <w:right w:val="single" w:sz="4" w:space="0" w:color="000000"/>
            </w:tcBorders>
            <w:shd w:val="clear" w:color="auto" w:fill="auto"/>
            <w:vAlign w:val="center"/>
          </w:tcPr>
          <w:p w14:paraId="7174076F"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0B4E29A2"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w:t>
            </w:r>
          </w:p>
        </w:tc>
        <w:tc>
          <w:tcPr>
            <w:tcW w:w="388" w:type="dxa"/>
            <w:tcBorders>
              <w:top w:val="nil"/>
              <w:left w:val="nil"/>
              <w:bottom w:val="single" w:sz="4" w:space="0" w:color="000000"/>
              <w:right w:val="single" w:sz="4" w:space="0" w:color="000000"/>
            </w:tcBorders>
            <w:shd w:val="clear" w:color="auto" w:fill="auto"/>
            <w:vAlign w:val="center"/>
          </w:tcPr>
          <w:p w14:paraId="509FEC8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2241546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3F50B696"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16795BE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48C87F38"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4EC5654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05CC32A3"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05BF4DC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7" w:type="dxa"/>
            <w:tcBorders>
              <w:top w:val="nil"/>
              <w:left w:val="nil"/>
              <w:bottom w:val="single" w:sz="4" w:space="0" w:color="000000"/>
              <w:right w:val="single" w:sz="4" w:space="0" w:color="000000"/>
            </w:tcBorders>
            <w:shd w:val="clear" w:color="auto" w:fill="auto"/>
            <w:vAlign w:val="center"/>
          </w:tcPr>
          <w:p w14:paraId="171714AC"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5" w:type="dxa"/>
            <w:tcBorders>
              <w:top w:val="nil"/>
              <w:left w:val="nil"/>
              <w:bottom w:val="single" w:sz="4" w:space="0" w:color="000000"/>
              <w:right w:val="single" w:sz="4" w:space="0" w:color="000000"/>
            </w:tcBorders>
            <w:shd w:val="clear" w:color="auto" w:fill="auto"/>
            <w:vAlign w:val="center"/>
          </w:tcPr>
          <w:p w14:paraId="6B80D45D"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8" w:type="dxa"/>
            <w:tcBorders>
              <w:top w:val="nil"/>
              <w:left w:val="nil"/>
              <w:bottom w:val="single" w:sz="4" w:space="0" w:color="000000"/>
              <w:right w:val="single" w:sz="4" w:space="0" w:color="000000"/>
            </w:tcBorders>
            <w:shd w:val="clear" w:color="auto" w:fill="auto"/>
            <w:vAlign w:val="center"/>
          </w:tcPr>
          <w:p w14:paraId="485FD15F"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1EEFFE68"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77FFADE6"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8</w:t>
            </w:r>
          </w:p>
        </w:tc>
        <w:tc>
          <w:tcPr>
            <w:tcW w:w="547" w:type="dxa"/>
            <w:tcBorders>
              <w:top w:val="nil"/>
              <w:left w:val="nil"/>
              <w:bottom w:val="single" w:sz="4" w:space="0" w:color="000000"/>
              <w:right w:val="single" w:sz="4" w:space="0" w:color="000000"/>
            </w:tcBorders>
            <w:shd w:val="clear" w:color="auto" w:fill="auto"/>
            <w:vAlign w:val="center"/>
          </w:tcPr>
          <w:p w14:paraId="26BF53C2"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w:t>
            </w:r>
          </w:p>
        </w:tc>
        <w:tc>
          <w:tcPr>
            <w:tcW w:w="555" w:type="dxa"/>
            <w:tcBorders>
              <w:top w:val="nil"/>
              <w:left w:val="nil"/>
              <w:bottom w:val="single" w:sz="4" w:space="0" w:color="000000"/>
              <w:right w:val="single" w:sz="4" w:space="0" w:color="000000"/>
            </w:tcBorders>
            <w:shd w:val="clear" w:color="auto" w:fill="auto"/>
            <w:vAlign w:val="center"/>
          </w:tcPr>
          <w:p w14:paraId="14FCEF0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8" w:type="dxa"/>
            <w:tcBorders>
              <w:top w:val="nil"/>
              <w:left w:val="nil"/>
              <w:bottom w:val="single" w:sz="4" w:space="0" w:color="000000"/>
              <w:right w:val="single" w:sz="4" w:space="0" w:color="000000"/>
            </w:tcBorders>
            <w:shd w:val="clear" w:color="auto" w:fill="auto"/>
            <w:vAlign w:val="center"/>
          </w:tcPr>
          <w:p w14:paraId="466B9AB1"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291A516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71B1420A"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383F7C3C"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w:t>
            </w:r>
          </w:p>
        </w:tc>
        <w:tc>
          <w:tcPr>
            <w:tcW w:w="388" w:type="dxa"/>
            <w:tcBorders>
              <w:top w:val="nil"/>
              <w:left w:val="nil"/>
              <w:bottom w:val="single" w:sz="4" w:space="0" w:color="000000"/>
              <w:right w:val="single" w:sz="8" w:space="0" w:color="000000"/>
            </w:tcBorders>
            <w:shd w:val="clear" w:color="auto" w:fill="auto"/>
            <w:vAlign w:val="center"/>
          </w:tcPr>
          <w:p w14:paraId="768DD459"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3A185045"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51CC3D4F"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2358DC2A"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8" w:space="0" w:color="000000"/>
            </w:tcBorders>
            <w:shd w:val="clear" w:color="auto" w:fill="auto"/>
            <w:vAlign w:val="center"/>
          </w:tcPr>
          <w:p w14:paraId="2302F048"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42C8B666"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290A4265"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09A1E048"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2225D77D"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4</w:t>
            </w:r>
          </w:p>
        </w:tc>
        <w:tc>
          <w:tcPr>
            <w:tcW w:w="381" w:type="dxa"/>
            <w:tcBorders>
              <w:top w:val="nil"/>
              <w:left w:val="nil"/>
              <w:bottom w:val="single" w:sz="4" w:space="0" w:color="000000"/>
              <w:right w:val="single" w:sz="4" w:space="0" w:color="000000"/>
            </w:tcBorders>
            <w:shd w:val="clear" w:color="auto" w:fill="auto"/>
            <w:vAlign w:val="center"/>
          </w:tcPr>
          <w:p w14:paraId="20C8AC21"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14" w:type="dxa"/>
            <w:tcBorders>
              <w:top w:val="nil"/>
              <w:left w:val="nil"/>
              <w:bottom w:val="single" w:sz="4" w:space="0" w:color="000000"/>
              <w:right w:val="single" w:sz="4" w:space="0" w:color="000000"/>
            </w:tcBorders>
            <w:shd w:val="clear" w:color="auto" w:fill="auto"/>
            <w:vAlign w:val="center"/>
          </w:tcPr>
          <w:p w14:paraId="4D804009"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w:t>
            </w:r>
          </w:p>
        </w:tc>
        <w:tc>
          <w:tcPr>
            <w:tcW w:w="386" w:type="dxa"/>
            <w:tcBorders>
              <w:top w:val="nil"/>
              <w:left w:val="nil"/>
              <w:bottom w:val="single" w:sz="4" w:space="0" w:color="000000"/>
              <w:right w:val="single" w:sz="8" w:space="0" w:color="000000"/>
            </w:tcBorders>
            <w:shd w:val="clear" w:color="auto" w:fill="auto"/>
            <w:vAlign w:val="center"/>
          </w:tcPr>
          <w:p w14:paraId="4C256F23"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r>
      <w:tr w:rsidR="008E6FAA" w14:paraId="100EA688" w14:textId="77777777">
        <w:trPr>
          <w:cantSplit/>
          <w:trHeight w:val="540"/>
        </w:trPr>
        <w:tc>
          <w:tcPr>
            <w:tcW w:w="1300" w:type="dxa"/>
            <w:tcBorders>
              <w:top w:val="nil"/>
              <w:left w:val="single" w:sz="8" w:space="0" w:color="000000"/>
              <w:bottom w:val="single" w:sz="4" w:space="0" w:color="000000"/>
              <w:right w:val="single" w:sz="8" w:space="0" w:color="000000"/>
            </w:tcBorders>
            <w:shd w:val="clear" w:color="auto" w:fill="auto"/>
            <w:vAlign w:val="center"/>
          </w:tcPr>
          <w:p w14:paraId="5E87ADA7" w14:textId="77777777" w:rsidR="008E6FAA" w:rsidRDefault="008E6FAA">
            <w:pP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VICENTE, Diego</w:t>
            </w:r>
          </w:p>
        </w:tc>
        <w:tc>
          <w:tcPr>
            <w:tcW w:w="388" w:type="dxa"/>
            <w:tcBorders>
              <w:top w:val="nil"/>
              <w:left w:val="nil"/>
              <w:bottom w:val="single" w:sz="4" w:space="0" w:color="000000"/>
              <w:right w:val="single" w:sz="4" w:space="0" w:color="000000"/>
            </w:tcBorders>
            <w:shd w:val="clear" w:color="auto" w:fill="auto"/>
            <w:vAlign w:val="center"/>
          </w:tcPr>
          <w:p w14:paraId="161DC067"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0E6AF601"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386C3BE3"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2B423DCC"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274975C8"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483835C0"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2F72D427"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6341A7F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68D6B495"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0FDA94E5"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4F8EC3B9"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7" w:type="dxa"/>
            <w:tcBorders>
              <w:top w:val="nil"/>
              <w:left w:val="nil"/>
              <w:bottom w:val="single" w:sz="4" w:space="0" w:color="000000"/>
              <w:right w:val="single" w:sz="4" w:space="0" w:color="000000"/>
            </w:tcBorders>
            <w:shd w:val="clear" w:color="auto" w:fill="auto"/>
            <w:vAlign w:val="center"/>
          </w:tcPr>
          <w:p w14:paraId="32F7625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5" w:type="dxa"/>
            <w:tcBorders>
              <w:top w:val="nil"/>
              <w:left w:val="nil"/>
              <w:bottom w:val="single" w:sz="4" w:space="0" w:color="000000"/>
              <w:right w:val="single" w:sz="4" w:space="0" w:color="000000"/>
            </w:tcBorders>
            <w:shd w:val="clear" w:color="auto" w:fill="auto"/>
            <w:vAlign w:val="center"/>
          </w:tcPr>
          <w:p w14:paraId="57840D5A"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8" w:type="dxa"/>
            <w:tcBorders>
              <w:top w:val="nil"/>
              <w:left w:val="nil"/>
              <w:bottom w:val="single" w:sz="4" w:space="0" w:color="000000"/>
              <w:right w:val="single" w:sz="4" w:space="0" w:color="000000"/>
            </w:tcBorders>
            <w:shd w:val="clear" w:color="auto" w:fill="auto"/>
            <w:vAlign w:val="center"/>
          </w:tcPr>
          <w:p w14:paraId="00011190"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440B68F3"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04C60F7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2</w:t>
            </w:r>
          </w:p>
        </w:tc>
        <w:tc>
          <w:tcPr>
            <w:tcW w:w="547" w:type="dxa"/>
            <w:tcBorders>
              <w:top w:val="nil"/>
              <w:left w:val="nil"/>
              <w:bottom w:val="single" w:sz="4" w:space="0" w:color="000000"/>
              <w:right w:val="single" w:sz="4" w:space="0" w:color="000000"/>
            </w:tcBorders>
            <w:shd w:val="clear" w:color="auto" w:fill="auto"/>
            <w:vAlign w:val="center"/>
          </w:tcPr>
          <w:p w14:paraId="3D4D149D"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5" w:type="dxa"/>
            <w:tcBorders>
              <w:top w:val="nil"/>
              <w:left w:val="nil"/>
              <w:bottom w:val="single" w:sz="4" w:space="0" w:color="000000"/>
              <w:right w:val="single" w:sz="4" w:space="0" w:color="000000"/>
            </w:tcBorders>
            <w:shd w:val="clear" w:color="auto" w:fill="auto"/>
            <w:vAlign w:val="center"/>
          </w:tcPr>
          <w:p w14:paraId="511C9B95"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8" w:type="dxa"/>
            <w:tcBorders>
              <w:top w:val="nil"/>
              <w:left w:val="nil"/>
              <w:bottom w:val="single" w:sz="4" w:space="0" w:color="000000"/>
              <w:right w:val="single" w:sz="4" w:space="0" w:color="000000"/>
            </w:tcBorders>
            <w:shd w:val="clear" w:color="auto" w:fill="auto"/>
            <w:vAlign w:val="center"/>
          </w:tcPr>
          <w:p w14:paraId="51898715"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2410164F"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w:t>
            </w:r>
          </w:p>
        </w:tc>
        <w:tc>
          <w:tcPr>
            <w:tcW w:w="388" w:type="dxa"/>
            <w:tcBorders>
              <w:top w:val="nil"/>
              <w:left w:val="nil"/>
              <w:bottom w:val="single" w:sz="4" w:space="0" w:color="000000"/>
              <w:right w:val="single" w:sz="4" w:space="0" w:color="000000"/>
            </w:tcBorders>
            <w:shd w:val="clear" w:color="auto" w:fill="auto"/>
            <w:vAlign w:val="center"/>
          </w:tcPr>
          <w:p w14:paraId="18349AD6"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3524B7D1"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8" w:space="0" w:color="000000"/>
            </w:tcBorders>
            <w:shd w:val="clear" w:color="auto" w:fill="auto"/>
            <w:vAlign w:val="center"/>
          </w:tcPr>
          <w:p w14:paraId="5CACAFFB"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67E80EF7"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4C931151"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410C265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8" w:space="0" w:color="000000"/>
            </w:tcBorders>
            <w:shd w:val="clear" w:color="auto" w:fill="auto"/>
            <w:vAlign w:val="center"/>
          </w:tcPr>
          <w:p w14:paraId="0A28CB1B"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5A046DF3"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76FAE462"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12186D07"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4E1B6EE6"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0D7A40BA"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14" w:type="dxa"/>
            <w:tcBorders>
              <w:top w:val="nil"/>
              <w:left w:val="nil"/>
              <w:bottom w:val="single" w:sz="4" w:space="0" w:color="000000"/>
              <w:right w:val="single" w:sz="4" w:space="0" w:color="000000"/>
            </w:tcBorders>
            <w:shd w:val="clear" w:color="auto" w:fill="auto"/>
            <w:vAlign w:val="center"/>
          </w:tcPr>
          <w:p w14:paraId="2611EAE0"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6" w:type="dxa"/>
            <w:tcBorders>
              <w:top w:val="nil"/>
              <w:left w:val="nil"/>
              <w:bottom w:val="single" w:sz="4" w:space="0" w:color="000000"/>
              <w:right w:val="single" w:sz="8" w:space="0" w:color="000000"/>
            </w:tcBorders>
            <w:shd w:val="clear" w:color="auto" w:fill="auto"/>
            <w:vAlign w:val="center"/>
          </w:tcPr>
          <w:p w14:paraId="186C5BE9"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r>
      <w:tr w:rsidR="008E6FAA" w14:paraId="5632ACFB" w14:textId="77777777">
        <w:trPr>
          <w:cantSplit/>
          <w:trHeight w:val="270"/>
        </w:trPr>
        <w:tc>
          <w:tcPr>
            <w:tcW w:w="1300" w:type="dxa"/>
            <w:tcBorders>
              <w:top w:val="nil"/>
              <w:left w:val="single" w:sz="8" w:space="0" w:color="000000"/>
              <w:bottom w:val="single" w:sz="4" w:space="0" w:color="000000"/>
              <w:right w:val="single" w:sz="8" w:space="0" w:color="000000"/>
            </w:tcBorders>
            <w:shd w:val="clear" w:color="auto" w:fill="auto"/>
            <w:vAlign w:val="center"/>
          </w:tcPr>
          <w:p w14:paraId="1D175B51" w14:textId="77777777" w:rsidR="008E6FAA" w:rsidRDefault="008E6FAA">
            <w:pP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OLSINA, Luis</w:t>
            </w:r>
          </w:p>
        </w:tc>
        <w:tc>
          <w:tcPr>
            <w:tcW w:w="388" w:type="dxa"/>
            <w:tcBorders>
              <w:top w:val="nil"/>
              <w:left w:val="nil"/>
              <w:bottom w:val="single" w:sz="4" w:space="0" w:color="000000"/>
              <w:right w:val="single" w:sz="4" w:space="0" w:color="000000"/>
            </w:tcBorders>
            <w:shd w:val="clear" w:color="auto" w:fill="auto"/>
            <w:vAlign w:val="center"/>
          </w:tcPr>
          <w:p w14:paraId="2416F6D6"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w:t>
            </w:r>
          </w:p>
        </w:tc>
        <w:tc>
          <w:tcPr>
            <w:tcW w:w="388" w:type="dxa"/>
            <w:tcBorders>
              <w:top w:val="nil"/>
              <w:left w:val="nil"/>
              <w:bottom w:val="single" w:sz="4" w:space="0" w:color="000000"/>
              <w:right w:val="single" w:sz="4" w:space="0" w:color="000000"/>
            </w:tcBorders>
            <w:shd w:val="clear" w:color="auto" w:fill="auto"/>
            <w:vAlign w:val="center"/>
          </w:tcPr>
          <w:p w14:paraId="2008435D"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780D1588"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28FFFEF0"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7FE412D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6BB3407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56BCA2A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2</w:t>
            </w:r>
          </w:p>
        </w:tc>
        <w:tc>
          <w:tcPr>
            <w:tcW w:w="388" w:type="dxa"/>
            <w:tcBorders>
              <w:top w:val="nil"/>
              <w:left w:val="nil"/>
              <w:bottom w:val="single" w:sz="4" w:space="0" w:color="000000"/>
              <w:right w:val="single" w:sz="4" w:space="0" w:color="000000"/>
            </w:tcBorders>
            <w:shd w:val="clear" w:color="auto" w:fill="auto"/>
            <w:vAlign w:val="center"/>
          </w:tcPr>
          <w:p w14:paraId="1DB85B33"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448F8367"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50B0D205"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w:t>
            </w:r>
          </w:p>
        </w:tc>
        <w:tc>
          <w:tcPr>
            <w:tcW w:w="554" w:type="dxa"/>
            <w:tcBorders>
              <w:top w:val="nil"/>
              <w:left w:val="nil"/>
              <w:bottom w:val="single" w:sz="4" w:space="0" w:color="000000"/>
              <w:right w:val="single" w:sz="4" w:space="0" w:color="000000"/>
            </w:tcBorders>
            <w:shd w:val="clear" w:color="auto" w:fill="auto"/>
            <w:vAlign w:val="center"/>
          </w:tcPr>
          <w:p w14:paraId="2A75EE39"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7" w:type="dxa"/>
            <w:tcBorders>
              <w:top w:val="nil"/>
              <w:left w:val="nil"/>
              <w:bottom w:val="single" w:sz="4" w:space="0" w:color="000000"/>
              <w:right w:val="single" w:sz="4" w:space="0" w:color="000000"/>
            </w:tcBorders>
            <w:shd w:val="clear" w:color="auto" w:fill="auto"/>
            <w:vAlign w:val="center"/>
          </w:tcPr>
          <w:p w14:paraId="0940C379"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5" w:type="dxa"/>
            <w:tcBorders>
              <w:top w:val="nil"/>
              <w:left w:val="nil"/>
              <w:bottom w:val="single" w:sz="4" w:space="0" w:color="000000"/>
              <w:right w:val="single" w:sz="4" w:space="0" w:color="000000"/>
            </w:tcBorders>
            <w:shd w:val="clear" w:color="auto" w:fill="auto"/>
            <w:vAlign w:val="center"/>
          </w:tcPr>
          <w:p w14:paraId="1497A65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8" w:type="dxa"/>
            <w:tcBorders>
              <w:top w:val="nil"/>
              <w:left w:val="nil"/>
              <w:bottom w:val="single" w:sz="4" w:space="0" w:color="000000"/>
              <w:right w:val="single" w:sz="4" w:space="0" w:color="000000"/>
            </w:tcBorders>
            <w:shd w:val="clear" w:color="auto" w:fill="auto"/>
            <w:vAlign w:val="center"/>
          </w:tcPr>
          <w:p w14:paraId="18D61A79"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68C261E1"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2</w:t>
            </w:r>
          </w:p>
        </w:tc>
        <w:tc>
          <w:tcPr>
            <w:tcW w:w="554" w:type="dxa"/>
            <w:tcBorders>
              <w:top w:val="nil"/>
              <w:left w:val="nil"/>
              <w:bottom w:val="single" w:sz="4" w:space="0" w:color="000000"/>
              <w:right w:val="single" w:sz="4" w:space="0" w:color="000000"/>
            </w:tcBorders>
            <w:shd w:val="clear" w:color="auto" w:fill="auto"/>
            <w:vAlign w:val="center"/>
          </w:tcPr>
          <w:p w14:paraId="0431F159"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w:t>
            </w:r>
          </w:p>
        </w:tc>
        <w:tc>
          <w:tcPr>
            <w:tcW w:w="547" w:type="dxa"/>
            <w:tcBorders>
              <w:top w:val="nil"/>
              <w:left w:val="nil"/>
              <w:bottom w:val="single" w:sz="4" w:space="0" w:color="000000"/>
              <w:right w:val="single" w:sz="4" w:space="0" w:color="000000"/>
            </w:tcBorders>
            <w:shd w:val="clear" w:color="auto" w:fill="auto"/>
            <w:vAlign w:val="center"/>
          </w:tcPr>
          <w:p w14:paraId="0B04996F"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5" w:type="dxa"/>
            <w:tcBorders>
              <w:top w:val="nil"/>
              <w:left w:val="nil"/>
              <w:bottom w:val="single" w:sz="4" w:space="0" w:color="000000"/>
              <w:right w:val="single" w:sz="4" w:space="0" w:color="000000"/>
            </w:tcBorders>
            <w:shd w:val="clear" w:color="auto" w:fill="auto"/>
            <w:vAlign w:val="center"/>
          </w:tcPr>
          <w:p w14:paraId="4A7EF058"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8" w:type="dxa"/>
            <w:tcBorders>
              <w:top w:val="nil"/>
              <w:left w:val="nil"/>
              <w:bottom w:val="single" w:sz="4" w:space="0" w:color="000000"/>
              <w:right w:val="single" w:sz="4" w:space="0" w:color="000000"/>
            </w:tcBorders>
            <w:shd w:val="clear" w:color="auto" w:fill="auto"/>
            <w:vAlign w:val="center"/>
          </w:tcPr>
          <w:p w14:paraId="02D7429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1721DCB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3</w:t>
            </w:r>
          </w:p>
        </w:tc>
        <w:tc>
          <w:tcPr>
            <w:tcW w:w="388" w:type="dxa"/>
            <w:tcBorders>
              <w:top w:val="nil"/>
              <w:left w:val="nil"/>
              <w:bottom w:val="single" w:sz="4" w:space="0" w:color="000000"/>
              <w:right w:val="single" w:sz="4" w:space="0" w:color="000000"/>
            </w:tcBorders>
            <w:shd w:val="clear" w:color="auto" w:fill="auto"/>
            <w:vAlign w:val="center"/>
          </w:tcPr>
          <w:p w14:paraId="091E289D"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6508D35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8" w:space="0" w:color="000000"/>
            </w:tcBorders>
            <w:shd w:val="clear" w:color="auto" w:fill="auto"/>
            <w:vAlign w:val="center"/>
          </w:tcPr>
          <w:p w14:paraId="1EA1B02A"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3BF00E21"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035ADDC9"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4FFB1AAC"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8" w:space="0" w:color="000000"/>
            </w:tcBorders>
            <w:shd w:val="clear" w:color="auto" w:fill="auto"/>
            <w:vAlign w:val="center"/>
          </w:tcPr>
          <w:p w14:paraId="6F3B0A3B"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470459CB"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w:t>
            </w:r>
          </w:p>
        </w:tc>
        <w:tc>
          <w:tcPr>
            <w:tcW w:w="388" w:type="dxa"/>
            <w:tcBorders>
              <w:top w:val="nil"/>
              <w:left w:val="nil"/>
              <w:bottom w:val="single" w:sz="4" w:space="0" w:color="000000"/>
              <w:right w:val="single" w:sz="4" w:space="0" w:color="000000"/>
            </w:tcBorders>
            <w:shd w:val="clear" w:color="auto" w:fill="auto"/>
            <w:vAlign w:val="center"/>
          </w:tcPr>
          <w:p w14:paraId="0CF58B01"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42E25910"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007FA165"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7</w:t>
            </w:r>
          </w:p>
        </w:tc>
        <w:tc>
          <w:tcPr>
            <w:tcW w:w="381" w:type="dxa"/>
            <w:tcBorders>
              <w:top w:val="nil"/>
              <w:left w:val="nil"/>
              <w:bottom w:val="single" w:sz="4" w:space="0" w:color="000000"/>
              <w:right w:val="single" w:sz="4" w:space="0" w:color="000000"/>
            </w:tcBorders>
            <w:shd w:val="clear" w:color="auto" w:fill="auto"/>
            <w:vAlign w:val="center"/>
          </w:tcPr>
          <w:p w14:paraId="3B5F465B"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w:t>
            </w:r>
          </w:p>
        </w:tc>
        <w:tc>
          <w:tcPr>
            <w:tcW w:w="314" w:type="dxa"/>
            <w:tcBorders>
              <w:top w:val="nil"/>
              <w:left w:val="nil"/>
              <w:bottom w:val="single" w:sz="4" w:space="0" w:color="000000"/>
              <w:right w:val="single" w:sz="4" w:space="0" w:color="000000"/>
            </w:tcBorders>
            <w:shd w:val="clear" w:color="auto" w:fill="auto"/>
            <w:vAlign w:val="center"/>
          </w:tcPr>
          <w:p w14:paraId="511AE068"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w:t>
            </w:r>
          </w:p>
        </w:tc>
        <w:tc>
          <w:tcPr>
            <w:tcW w:w="386" w:type="dxa"/>
            <w:tcBorders>
              <w:top w:val="nil"/>
              <w:left w:val="nil"/>
              <w:bottom w:val="single" w:sz="4" w:space="0" w:color="000000"/>
              <w:right w:val="single" w:sz="8" w:space="0" w:color="000000"/>
            </w:tcBorders>
            <w:shd w:val="clear" w:color="auto" w:fill="auto"/>
            <w:vAlign w:val="center"/>
          </w:tcPr>
          <w:p w14:paraId="0F1FE8CD"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r>
      <w:tr w:rsidR="008E6FAA" w14:paraId="228A651B" w14:textId="77777777">
        <w:trPr>
          <w:cantSplit/>
          <w:trHeight w:val="540"/>
        </w:trPr>
        <w:tc>
          <w:tcPr>
            <w:tcW w:w="1300" w:type="dxa"/>
            <w:tcBorders>
              <w:top w:val="nil"/>
              <w:left w:val="single" w:sz="8" w:space="0" w:color="000000"/>
              <w:bottom w:val="single" w:sz="4" w:space="0" w:color="000000"/>
              <w:right w:val="single" w:sz="8" w:space="0" w:color="000000"/>
            </w:tcBorders>
            <w:shd w:val="clear" w:color="auto" w:fill="auto"/>
            <w:vAlign w:val="center"/>
          </w:tcPr>
          <w:p w14:paraId="7122EEF9" w14:textId="77777777" w:rsidR="008E6FAA" w:rsidRDefault="008E6FAA">
            <w:pP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LEVIS, Fabián</w:t>
            </w:r>
          </w:p>
        </w:tc>
        <w:tc>
          <w:tcPr>
            <w:tcW w:w="388" w:type="dxa"/>
            <w:tcBorders>
              <w:top w:val="nil"/>
              <w:left w:val="nil"/>
              <w:bottom w:val="single" w:sz="4" w:space="0" w:color="000000"/>
              <w:right w:val="single" w:sz="4" w:space="0" w:color="000000"/>
            </w:tcBorders>
            <w:shd w:val="clear" w:color="auto" w:fill="auto"/>
            <w:vAlign w:val="center"/>
          </w:tcPr>
          <w:p w14:paraId="6436C5D5"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w:t>
            </w:r>
          </w:p>
        </w:tc>
        <w:tc>
          <w:tcPr>
            <w:tcW w:w="388" w:type="dxa"/>
            <w:tcBorders>
              <w:top w:val="nil"/>
              <w:left w:val="nil"/>
              <w:bottom w:val="single" w:sz="4" w:space="0" w:color="000000"/>
              <w:right w:val="single" w:sz="4" w:space="0" w:color="000000"/>
            </w:tcBorders>
            <w:shd w:val="clear" w:color="auto" w:fill="auto"/>
            <w:vAlign w:val="center"/>
          </w:tcPr>
          <w:p w14:paraId="2450747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3D91BFC5"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w:t>
            </w:r>
          </w:p>
        </w:tc>
        <w:tc>
          <w:tcPr>
            <w:tcW w:w="388" w:type="dxa"/>
            <w:tcBorders>
              <w:top w:val="nil"/>
              <w:left w:val="nil"/>
              <w:bottom w:val="single" w:sz="4" w:space="0" w:color="000000"/>
              <w:right w:val="single" w:sz="4" w:space="0" w:color="000000"/>
            </w:tcBorders>
            <w:shd w:val="clear" w:color="auto" w:fill="auto"/>
            <w:vAlign w:val="center"/>
          </w:tcPr>
          <w:p w14:paraId="1B76B2AC"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33B13C9D"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316F1B7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0E7E7D0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2590321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27DF6CEF"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4162E3F7"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09D05E17"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7" w:type="dxa"/>
            <w:tcBorders>
              <w:top w:val="nil"/>
              <w:left w:val="nil"/>
              <w:bottom w:val="single" w:sz="4" w:space="0" w:color="000000"/>
              <w:right w:val="single" w:sz="4" w:space="0" w:color="000000"/>
            </w:tcBorders>
            <w:shd w:val="clear" w:color="auto" w:fill="auto"/>
            <w:vAlign w:val="center"/>
          </w:tcPr>
          <w:p w14:paraId="19B6464A"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5" w:type="dxa"/>
            <w:tcBorders>
              <w:top w:val="nil"/>
              <w:left w:val="nil"/>
              <w:bottom w:val="single" w:sz="4" w:space="0" w:color="000000"/>
              <w:right w:val="single" w:sz="4" w:space="0" w:color="000000"/>
            </w:tcBorders>
            <w:shd w:val="clear" w:color="auto" w:fill="auto"/>
            <w:vAlign w:val="center"/>
          </w:tcPr>
          <w:p w14:paraId="00B345A0"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8" w:type="dxa"/>
            <w:tcBorders>
              <w:top w:val="nil"/>
              <w:left w:val="nil"/>
              <w:bottom w:val="single" w:sz="4" w:space="0" w:color="000000"/>
              <w:right w:val="single" w:sz="4" w:space="0" w:color="000000"/>
            </w:tcBorders>
            <w:shd w:val="clear" w:color="auto" w:fill="auto"/>
            <w:vAlign w:val="center"/>
          </w:tcPr>
          <w:p w14:paraId="7882BC33"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4A7AEFC2"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694CB4D3"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2</w:t>
            </w:r>
          </w:p>
        </w:tc>
        <w:tc>
          <w:tcPr>
            <w:tcW w:w="547" w:type="dxa"/>
            <w:tcBorders>
              <w:top w:val="nil"/>
              <w:left w:val="nil"/>
              <w:bottom w:val="single" w:sz="4" w:space="0" w:color="000000"/>
              <w:right w:val="single" w:sz="4" w:space="0" w:color="000000"/>
            </w:tcBorders>
            <w:shd w:val="clear" w:color="auto" w:fill="auto"/>
            <w:vAlign w:val="center"/>
          </w:tcPr>
          <w:p w14:paraId="3EC1EA3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5" w:type="dxa"/>
            <w:tcBorders>
              <w:top w:val="nil"/>
              <w:left w:val="nil"/>
              <w:bottom w:val="single" w:sz="4" w:space="0" w:color="000000"/>
              <w:right w:val="single" w:sz="4" w:space="0" w:color="000000"/>
            </w:tcBorders>
            <w:shd w:val="clear" w:color="auto" w:fill="auto"/>
            <w:vAlign w:val="center"/>
          </w:tcPr>
          <w:p w14:paraId="3042A7C8"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1</w:t>
            </w:r>
          </w:p>
        </w:tc>
        <w:tc>
          <w:tcPr>
            <w:tcW w:w="548" w:type="dxa"/>
            <w:tcBorders>
              <w:top w:val="nil"/>
              <w:left w:val="nil"/>
              <w:bottom w:val="single" w:sz="4" w:space="0" w:color="000000"/>
              <w:right w:val="single" w:sz="4" w:space="0" w:color="000000"/>
            </w:tcBorders>
            <w:shd w:val="clear" w:color="auto" w:fill="auto"/>
            <w:vAlign w:val="center"/>
          </w:tcPr>
          <w:p w14:paraId="082B63CC"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03A04F2C"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3809F818"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717F7187"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w:t>
            </w:r>
          </w:p>
        </w:tc>
        <w:tc>
          <w:tcPr>
            <w:tcW w:w="388" w:type="dxa"/>
            <w:tcBorders>
              <w:top w:val="nil"/>
              <w:left w:val="nil"/>
              <w:bottom w:val="single" w:sz="4" w:space="0" w:color="000000"/>
              <w:right w:val="single" w:sz="8" w:space="0" w:color="000000"/>
            </w:tcBorders>
            <w:shd w:val="clear" w:color="auto" w:fill="auto"/>
            <w:vAlign w:val="center"/>
          </w:tcPr>
          <w:p w14:paraId="41334CD1"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w:t>
            </w:r>
          </w:p>
        </w:tc>
        <w:tc>
          <w:tcPr>
            <w:tcW w:w="480" w:type="dxa"/>
            <w:tcBorders>
              <w:top w:val="nil"/>
              <w:left w:val="nil"/>
              <w:bottom w:val="single" w:sz="4" w:space="0" w:color="000000"/>
              <w:right w:val="single" w:sz="4" w:space="0" w:color="000000"/>
            </w:tcBorders>
            <w:shd w:val="clear" w:color="auto" w:fill="auto"/>
            <w:vAlign w:val="center"/>
          </w:tcPr>
          <w:p w14:paraId="6816C2AB"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4C3704AB"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75BAF932"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8" w:space="0" w:color="000000"/>
            </w:tcBorders>
            <w:shd w:val="clear" w:color="auto" w:fill="auto"/>
            <w:vAlign w:val="center"/>
          </w:tcPr>
          <w:p w14:paraId="20F6F4A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3D140C9F"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2</w:t>
            </w:r>
          </w:p>
        </w:tc>
        <w:tc>
          <w:tcPr>
            <w:tcW w:w="388" w:type="dxa"/>
            <w:tcBorders>
              <w:top w:val="nil"/>
              <w:left w:val="nil"/>
              <w:bottom w:val="single" w:sz="4" w:space="0" w:color="000000"/>
              <w:right w:val="single" w:sz="4" w:space="0" w:color="000000"/>
            </w:tcBorders>
            <w:shd w:val="clear" w:color="auto" w:fill="auto"/>
            <w:vAlign w:val="center"/>
          </w:tcPr>
          <w:p w14:paraId="45350FD2" w14:textId="77777777" w:rsidR="008E6FAA" w:rsidRDefault="008E6FAA" w:rsidP="003678B4">
            <w:pPr>
              <w:ind w:left="0" w:hanging="2"/>
              <w:rPr>
                <w:rFonts w:ascii="Century Gothic" w:eastAsia="Century Gothic" w:hAnsi="Century Gothic" w:cs="Century Gothic"/>
                <w:color w:val="000000"/>
                <w:sz w:val="20"/>
              </w:rPr>
            </w:pPr>
            <w:r>
              <w:rPr>
                <w:rFonts w:ascii="Century Gothic" w:eastAsia="Century Gothic" w:hAnsi="Century Gothic" w:cs="Century Gothic"/>
                <w:color w:val="000000"/>
                <w:sz w:val="20"/>
              </w:rPr>
              <w:t>1</w:t>
            </w:r>
          </w:p>
        </w:tc>
        <w:tc>
          <w:tcPr>
            <w:tcW w:w="381" w:type="dxa"/>
            <w:tcBorders>
              <w:top w:val="nil"/>
              <w:left w:val="nil"/>
              <w:bottom w:val="single" w:sz="4" w:space="0" w:color="000000"/>
              <w:right w:val="single" w:sz="4" w:space="0" w:color="000000"/>
            </w:tcBorders>
            <w:shd w:val="clear" w:color="auto" w:fill="auto"/>
            <w:vAlign w:val="center"/>
          </w:tcPr>
          <w:p w14:paraId="1FACBFE3"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414A1DB7"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5362BC70"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14" w:type="dxa"/>
            <w:tcBorders>
              <w:top w:val="nil"/>
              <w:left w:val="nil"/>
              <w:bottom w:val="single" w:sz="4" w:space="0" w:color="000000"/>
              <w:right w:val="single" w:sz="4" w:space="0" w:color="000000"/>
            </w:tcBorders>
            <w:shd w:val="clear" w:color="auto" w:fill="auto"/>
            <w:vAlign w:val="center"/>
          </w:tcPr>
          <w:p w14:paraId="0DE3EF0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6" w:type="dxa"/>
            <w:tcBorders>
              <w:top w:val="nil"/>
              <w:left w:val="nil"/>
              <w:bottom w:val="single" w:sz="4" w:space="0" w:color="000000"/>
              <w:right w:val="single" w:sz="8" w:space="0" w:color="000000"/>
            </w:tcBorders>
            <w:shd w:val="clear" w:color="auto" w:fill="auto"/>
            <w:vAlign w:val="center"/>
          </w:tcPr>
          <w:p w14:paraId="7C56A1C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sz w:val="20"/>
              </w:rPr>
              <w:t>1</w:t>
            </w:r>
          </w:p>
        </w:tc>
      </w:tr>
      <w:tr w:rsidR="008E6FAA" w14:paraId="014A0A34" w14:textId="77777777">
        <w:trPr>
          <w:cantSplit/>
          <w:trHeight w:val="270"/>
        </w:trPr>
        <w:tc>
          <w:tcPr>
            <w:tcW w:w="1300" w:type="dxa"/>
            <w:tcBorders>
              <w:top w:val="nil"/>
              <w:left w:val="single" w:sz="8" w:space="0" w:color="000000"/>
              <w:bottom w:val="single" w:sz="4" w:space="0" w:color="000000"/>
              <w:right w:val="single" w:sz="8" w:space="0" w:color="000000"/>
            </w:tcBorders>
            <w:shd w:val="clear" w:color="auto" w:fill="auto"/>
            <w:vAlign w:val="center"/>
          </w:tcPr>
          <w:p w14:paraId="32558DA8" w14:textId="77777777" w:rsidR="008E6FAA" w:rsidRDefault="008E6FAA">
            <w:pP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GAGO, Luis</w:t>
            </w:r>
          </w:p>
        </w:tc>
        <w:tc>
          <w:tcPr>
            <w:tcW w:w="388" w:type="dxa"/>
            <w:tcBorders>
              <w:top w:val="nil"/>
              <w:left w:val="nil"/>
              <w:bottom w:val="single" w:sz="4" w:space="0" w:color="000000"/>
              <w:right w:val="single" w:sz="4" w:space="0" w:color="000000"/>
            </w:tcBorders>
            <w:shd w:val="clear" w:color="auto" w:fill="auto"/>
            <w:vAlign w:val="center"/>
          </w:tcPr>
          <w:p w14:paraId="17283F80"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w:t>
            </w:r>
          </w:p>
        </w:tc>
        <w:tc>
          <w:tcPr>
            <w:tcW w:w="388" w:type="dxa"/>
            <w:tcBorders>
              <w:top w:val="nil"/>
              <w:left w:val="nil"/>
              <w:bottom w:val="single" w:sz="4" w:space="0" w:color="000000"/>
              <w:right w:val="single" w:sz="4" w:space="0" w:color="000000"/>
            </w:tcBorders>
            <w:shd w:val="clear" w:color="auto" w:fill="auto"/>
            <w:vAlign w:val="center"/>
          </w:tcPr>
          <w:p w14:paraId="7E18C05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16974483"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442C21F1"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6C1EF7E9"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7B198BEB"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1E19B45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5B27BB07"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1E3EE472"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6DCEA847"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2C1A94D8"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7" w:type="dxa"/>
            <w:tcBorders>
              <w:top w:val="nil"/>
              <w:left w:val="nil"/>
              <w:bottom w:val="single" w:sz="4" w:space="0" w:color="000000"/>
              <w:right w:val="single" w:sz="4" w:space="0" w:color="000000"/>
            </w:tcBorders>
            <w:shd w:val="clear" w:color="auto" w:fill="auto"/>
            <w:vAlign w:val="center"/>
          </w:tcPr>
          <w:p w14:paraId="12CCEF6C"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5" w:type="dxa"/>
            <w:tcBorders>
              <w:top w:val="nil"/>
              <w:left w:val="nil"/>
              <w:bottom w:val="single" w:sz="4" w:space="0" w:color="000000"/>
              <w:right w:val="single" w:sz="4" w:space="0" w:color="000000"/>
            </w:tcBorders>
            <w:shd w:val="clear" w:color="auto" w:fill="auto"/>
            <w:vAlign w:val="center"/>
          </w:tcPr>
          <w:p w14:paraId="5B09CA9D"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8" w:type="dxa"/>
            <w:tcBorders>
              <w:top w:val="nil"/>
              <w:left w:val="nil"/>
              <w:bottom w:val="single" w:sz="4" w:space="0" w:color="000000"/>
              <w:right w:val="single" w:sz="4" w:space="0" w:color="000000"/>
            </w:tcBorders>
            <w:shd w:val="clear" w:color="auto" w:fill="auto"/>
            <w:vAlign w:val="center"/>
          </w:tcPr>
          <w:p w14:paraId="21AED4B6"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4B22FE4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188160BB"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7" w:type="dxa"/>
            <w:tcBorders>
              <w:top w:val="nil"/>
              <w:left w:val="nil"/>
              <w:bottom w:val="single" w:sz="4" w:space="0" w:color="000000"/>
              <w:right w:val="single" w:sz="4" w:space="0" w:color="000000"/>
            </w:tcBorders>
            <w:shd w:val="clear" w:color="auto" w:fill="auto"/>
            <w:vAlign w:val="center"/>
          </w:tcPr>
          <w:p w14:paraId="36689A3C"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5" w:type="dxa"/>
            <w:tcBorders>
              <w:top w:val="nil"/>
              <w:left w:val="nil"/>
              <w:bottom w:val="single" w:sz="4" w:space="0" w:color="000000"/>
              <w:right w:val="single" w:sz="4" w:space="0" w:color="000000"/>
            </w:tcBorders>
            <w:shd w:val="clear" w:color="auto" w:fill="auto"/>
            <w:vAlign w:val="center"/>
          </w:tcPr>
          <w:p w14:paraId="65F1C16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8" w:type="dxa"/>
            <w:tcBorders>
              <w:top w:val="nil"/>
              <w:left w:val="nil"/>
              <w:bottom w:val="single" w:sz="4" w:space="0" w:color="000000"/>
              <w:right w:val="single" w:sz="4" w:space="0" w:color="000000"/>
            </w:tcBorders>
            <w:shd w:val="clear" w:color="auto" w:fill="auto"/>
            <w:vAlign w:val="center"/>
          </w:tcPr>
          <w:p w14:paraId="0695121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1FE4B4E2"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23FC0D7B"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179DF72F"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8" w:space="0" w:color="000000"/>
            </w:tcBorders>
            <w:shd w:val="clear" w:color="auto" w:fill="auto"/>
            <w:vAlign w:val="center"/>
          </w:tcPr>
          <w:p w14:paraId="22209533"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5708982C"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7FC2B73B"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6BFC5E2C"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8" w:space="0" w:color="000000"/>
            </w:tcBorders>
            <w:shd w:val="clear" w:color="auto" w:fill="auto"/>
            <w:vAlign w:val="center"/>
          </w:tcPr>
          <w:p w14:paraId="4BB5B50C"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14EF58F7"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3D34B9C6"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2AC7A3B1"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47DF9112"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66CD3C39"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14" w:type="dxa"/>
            <w:tcBorders>
              <w:top w:val="nil"/>
              <w:left w:val="nil"/>
              <w:bottom w:val="single" w:sz="4" w:space="0" w:color="000000"/>
              <w:right w:val="single" w:sz="4" w:space="0" w:color="000000"/>
            </w:tcBorders>
            <w:shd w:val="clear" w:color="auto" w:fill="auto"/>
            <w:vAlign w:val="center"/>
          </w:tcPr>
          <w:p w14:paraId="6A8C4AF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6" w:type="dxa"/>
            <w:tcBorders>
              <w:top w:val="nil"/>
              <w:left w:val="nil"/>
              <w:bottom w:val="single" w:sz="4" w:space="0" w:color="000000"/>
              <w:right w:val="single" w:sz="8" w:space="0" w:color="000000"/>
            </w:tcBorders>
            <w:shd w:val="clear" w:color="auto" w:fill="auto"/>
            <w:vAlign w:val="center"/>
          </w:tcPr>
          <w:p w14:paraId="2325EEE2"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r>
      <w:tr w:rsidR="008E6FAA" w14:paraId="62BBC843" w14:textId="77777777">
        <w:trPr>
          <w:cantSplit/>
          <w:trHeight w:val="540"/>
        </w:trPr>
        <w:tc>
          <w:tcPr>
            <w:tcW w:w="1300" w:type="dxa"/>
            <w:tcBorders>
              <w:top w:val="nil"/>
              <w:left w:val="single" w:sz="8" w:space="0" w:color="000000"/>
              <w:bottom w:val="single" w:sz="4" w:space="0" w:color="000000"/>
              <w:right w:val="single" w:sz="8" w:space="0" w:color="000000"/>
            </w:tcBorders>
            <w:shd w:val="clear" w:color="auto" w:fill="auto"/>
            <w:vAlign w:val="center"/>
          </w:tcPr>
          <w:p w14:paraId="107625EA" w14:textId="77777777" w:rsidR="008E6FAA" w:rsidRDefault="008E6FAA">
            <w:pP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RAMOS, Raquel</w:t>
            </w:r>
          </w:p>
        </w:tc>
        <w:tc>
          <w:tcPr>
            <w:tcW w:w="388" w:type="dxa"/>
            <w:tcBorders>
              <w:top w:val="nil"/>
              <w:left w:val="nil"/>
              <w:bottom w:val="single" w:sz="4" w:space="0" w:color="000000"/>
              <w:right w:val="single" w:sz="4" w:space="0" w:color="000000"/>
            </w:tcBorders>
            <w:shd w:val="clear" w:color="auto" w:fill="auto"/>
            <w:vAlign w:val="center"/>
          </w:tcPr>
          <w:p w14:paraId="1F993E41"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54F60417"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7D07B896"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2C414CED"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6030F271"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50D1CACB"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1B5D9D3F"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71664902"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7C0BCABB"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6B6D759F"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6146412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7" w:type="dxa"/>
            <w:tcBorders>
              <w:top w:val="nil"/>
              <w:left w:val="nil"/>
              <w:bottom w:val="single" w:sz="4" w:space="0" w:color="000000"/>
              <w:right w:val="single" w:sz="4" w:space="0" w:color="000000"/>
            </w:tcBorders>
            <w:shd w:val="clear" w:color="auto" w:fill="auto"/>
            <w:vAlign w:val="center"/>
          </w:tcPr>
          <w:p w14:paraId="5F3F7B9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5" w:type="dxa"/>
            <w:tcBorders>
              <w:top w:val="nil"/>
              <w:left w:val="nil"/>
              <w:bottom w:val="single" w:sz="4" w:space="0" w:color="000000"/>
              <w:right w:val="single" w:sz="4" w:space="0" w:color="000000"/>
            </w:tcBorders>
            <w:shd w:val="clear" w:color="auto" w:fill="auto"/>
            <w:vAlign w:val="center"/>
          </w:tcPr>
          <w:p w14:paraId="21764A8C"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8" w:type="dxa"/>
            <w:tcBorders>
              <w:top w:val="nil"/>
              <w:left w:val="nil"/>
              <w:bottom w:val="single" w:sz="4" w:space="0" w:color="000000"/>
              <w:right w:val="single" w:sz="4" w:space="0" w:color="000000"/>
            </w:tcBorders>
            <w:shd w:val="clear" w:color="auto" w:fill="auto"/>
            <w:vAlign w:val="center"/>
          </w:tcPr>
          <w:p w14:paraId="521690C9"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w:t>
            </w:r>
          </w:p>
        </w:tc>
        <w:tc>
          <w:tcPr>
            <w:tcW w:w="554" w:type="dxa"/>
            <w:tcBorders>
              <w:top w:val="nil"/>
              <w:left w:val="nil"/>
              <w:bottom w:val="single" w:sz="4" w:space="0" w:color="000000"/>
              <w:right w:val="single" w:sz="4" w:space="0" w:color="000000"/>
            </w:tcBorders>
            <w:shd w:val="clear" w:color="auto" w:fill="auto"/>
            <w:vAlign w:val="center"/>
          </w:tcPr>
          <w:p w14:paraId="46BD4423"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65EBD9BD"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7" w:type="dxa"/>
            <w:tcBorders>
              <w:top w:val="nil"/>
              <w:left w:val="nil"/>
              <w:bottom w:val="single" w:sz="4" w:space="0" w:color="000000"/>
              <w:right w:val="single" w:sz="4" w:space="0" w:color="000000"/>
            </w:tcBorders>
            <w:shd w:val="clear" w:color="auto" w:fill="auto"/>
            <w:vAlign w:val="center"/>
          </w:tcPr>
          <w:p w14:paraId="240D1E80"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5" w:type="dxa"/>
            <w:tcBorders>
              <w:top w:val="nil"/>
              <w:left w:val="nil"/>
              <w:bottom w:val="single" w:sz="4" w:space="0" w:color="000000"/>
              <w:right w:val="single" w:sz="4" w:space="0" w:color="000000"/>
            </w:tcBorders>
            <w:shd w:val="clear" w:color="auto" w:fill="auto"/>
            <w:vAlign w:val="center"/>
          </w:tcPr>
          <w:p w14:paraId="2657CB20"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w:t>
            </w:r>
          </w:p>
        </w:tc>
        <w:tc>
          <w:tcPr>
            <w:tcW w:w="548" w:type="dxa"/>
            <w:tcBorders>
              <w:top w:val="nil"/>
              <w:left w:val="nil"/>
              <w:bottom w:val="single" w:sz="4" w:space="0" w:color="000000"/>
              <w:right w:val="single" w:sz="4" w:space="0" w:color="000000"/>
            </w:tcBorders>
            <w:shd w:val="clear" w:color="auto" w:fill="auto"/>
            <w:vAlign w:val="center"/>
          </w:tcPr>
          <w:p w14:paraId="11184E10"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6C778191"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w:t>
            </w:r>
          </w:p>
        </w:tc>
        <w:tc>
          <w:tcPr>
            <w:tcW w:w="388" w:type="dxa"/>
            <w:tcBorders>
              <w:top w:val="nil"/>
              <w:left w:val="nil"/>
              <w:bottom w:val="single" w:sz="4" w:space="0" w:color="000000"/>
              <w:right w:val="single" w:sz="4" w:space="0" w:color="000000"/>
            </w:tcBorders>
            <w:shd w:val="clear" w:color="auto" w:fill="auto"/>
            <w:vAlign w:val="center"/>
          </w:tcPr>
          <w:p w14:paraId="3FB29C00"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42177D72"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8" w:space="0" w:color="000000"/>
            </w:tcBorders>
            <w:shd w:val="clear" w:color="auto" w:fill="auto"/>
            <w:vAlign w:val="center"/>
          </w:tcPr>
          <w:p w14:paraId="1A34694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67B709ED"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7404BA16"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7463DAE5"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8" w:space="0" w:color="000000"/>
            </w:tcBorders>
            <w:shd w:val="clear" w:color="auto" w:fill="auto"/>
            <w:vAlign w:val="center"/>
          </w:tcPr>
          <w:p w14:paraId="35D17B9A"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407F98E3"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7A19236A"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31708961"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4553090F"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w:t>
            </w:r>
          </w:p>
        </w:tc>
        <w:tc>
          <w:tcPr>
            <w:tcW w:w="381" w:type="dxa"/>
            <w:tcBorders>
              <w:top w:val="nil"/>
              <w:left w:val="nil"/>
              <w:bottom w:val="single" w:sz="4" w:space="0" w:color="000000"/>
              <w:right w:val="single" w:sz="4" w:space="0" w:color="000000"/>
            </w:tcBorders>
            <w:shd w:val="clear" w:color="auto" w:fill="auto"/>
            <w:vAlign w:val="center"/>
          </w:tcPr>
          <w:p w14:paraId="1D8F4E7B"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14" w:type="dxa"/>
            <w:tcBorders>
              <w:top w:val="nil"/>
              <w:left w:val="nil"/>
              <w:bottom w:val="single" w:sz="4" w:space="0" w:color="000000"/>
              <w:right w:val="single" w:sz="4" w:space="0" w:color="000000"/>
            </w:tcBorders>
            <w:shd w:val="clear" w:color="auto" w:fill="auto"/>
            <w:vAlign w:val="center"/>
          </w:tcPr>
          <w:p w14:paraId="1DC289D8"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6" w:type="dxa"/>
            <w:tcBorders>
              <w:top w:val="nil"/>
              <w:left w:val="nil"/>
              <w:bottom w:val="single" w:sz="4" w:space="0" w:color="000000"/>
              <w:right w:val="single" w:sz="8" w:space="0" w:color="000000"/>
            </w:tcBorders>
            <w:shd w:val="clear" w:color="auto" w:fill="auto"/>
            <w:vAlign w:val="center"/>
          </w:tcPr>
          <w:p w14:paraId="4B2EF00C"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r>
      <w:tr w:rsidR="008E6FAA" w14:paraId="10740829" w14:textId="77777777">
        <w:trPr>
          <w:cantSplit/>
          <w:trHeight w:val="540"/>
        </w:trPr>
        <w:tc>
          <w:tcPr>
            <w:tcW w:w="1300" w:type="dxa"/>
            <w:tcBorders>
              <w:top w:val="nil"/>
              <w:left w:val="single" w:sz="8" w:space="0" w:color="000000"/>
              <w:bottom w:val="single" w:sz="4" w:space="0" w:color="000000"/>
              <w:right w:val="single" w:sz="8" w:space="0" w:color="000000"/>
            </w:tcBorders>
            <w:shd w:val="clear" w:color="auto" w:fill="auto"/>
            <w:vAlign w:val="center"/>
          </w:tcPr>
          <w:p w14:paraId="58FE8C41" w14:textId="77777777" w:rsidR="008E6FAA" w:rsidRDefault="008E6FAA">
            <w:pP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BERTONE, Rodolfo</w:t>
            </w:r>
          </w:p>
        </w:tc>
        <w:tc>
          <w:tcPr>
            <w:tcW w:w="388" w:type="dxa"/>
            <w:tcBorders>
              <w:top w:val="nil"/>
              <w:left w:val="nil"/>
              <w:bottom w:val="single" w:sz="4" w:space="0" w:color="000000"/>
              <w:right w:val="single" w:sz="4" w:space="0" w:color="000000"/>
            </w:tcBorders>
            <w:shd w:val="clear" w:color="auto" w:fill="auto"/>
            <w:vAlign w:val="center"/>
          </w:tcPr>
          <w:p w14:paraId="38577241"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0DC6FCE3"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25E038B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25EC19A0"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6D9FC67F"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258ED8E5"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74238C40"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12C862E5"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2C86B78B"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473C2CDB"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6A91B3D5"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7" w:type="dxa"/>
            <w:tcBorders>
              <w:top w:val="nil"/>
              <w:left w:val="nil"/>
              <w:bottom w:val="single" w:sz="4" w:space="0" w:color="000000"/>
              <w:right w:val="single" w:sz="4" w:space="0" w:color="000000"/>
            </w:tcBorders>
            <w:shd w:val="clear" w:color="auto" w:fill="auto"/>
            <w:vAlign w:val="center"/>
          </w:tcPr>
          <w:p w14:paraId="72ACF041"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5" w:type="dxa"/>
            <w:tcBorders>
              <w:top w:val="nil"/>
              <w:left w:val="nil"/>
              <w:bottom w:val="single" w:sz="4" w:space="0" w:color="000000"/>
              <w:right w:val="single" w:sz="4" w:space="0" w:color="000000"/>
            </w:tcBorders>
            <w:shd w:val="clear" w:color="auto" w:fill="auto"/>
            <w:vAlign w:val="center"/>
          </w:tcPr>
          <w:p w14:paraId="6F89F3CF"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8" w:type="dxa"/>
            <w:tcBorders>
              <w:top w:val="nil"/>
              <w:left w:val="nil"/>
              <w:bottom w:val="single" w:sz="4" w:space="0" w:color="000000"/>
              <w:right w:val="single" w:sz="4" w:space="0" w:color="000000"/>
            </w:tcBorders>
            <w:shd w:val="clear" w:color="auto" w:fill="auto"/>
            <w:vAlign w:val="center"/>
          </w:tcPr>
          <w:p w14:paraId="1A5B325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37A68A2C"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0B0F82AB"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7</w:t>
            </w:r>
          </w:p>
        </w:tc>
        <w:tc>
          <w:tcPr>
            <w:tcW w:w="547" w:type="dxa"/>
            <w:tcBorders>
              <w:top w:val="nil"/>
              <w:left w:val="nil"/>
              <w:bottom w:val="single" w:sz="4" w:space="0" w:color="000000"/>
              <w:right w:val="single" w:sz="4" w:space="0" w:color="000000"/>
            </w:tcBorders>
            <w:shd w:val="clear" w:color="auto" w:fill="auto"/>
            <w:vAlign w:val="center"/>
          </w:tcPr>
          <w:p w14:paraId="6D1494F0"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5" w:type="dxa"/>
            <w:tcBorders>
              <w:top w:val="nil"/>
              <w:left w:val="nil"/>
              <w:bottom w:val="single" w:sz="4" w:space="0" w:color="000000"/>
              <w:right w:val="single" w:sz="4" w:space="0" w:color="000000"/>
            </w:tcBorders>
            <w:shd w:val="clear" w:color="auto" w:fill="auto"/>
            <w:vAlign w:val="center"/>
          </w:tcPr>
          <w:p w14:paraId="49A2AB9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2</w:t>
            </w:r>
          </w:p>
        </w:tc>
        <w:tc>
          <w:tcPr>
            <w:tcW w:w="548" w:type="dxa"/>
            <w:tcBorders>
              <w:top w:val="nil"/>
              <w:left w:val="nil"/>
              <w:bottom w:val="single" w:sz="4" w:space="0" w:color="000000"/>
              <w:right w:val="single" w:sz="4" w:space="0" w:color="000000"/>
            </w:tcBorders>
            <w:shd w:val="clear" w:color="auto" w:fill="auto"/>
            <w:vAlign w:val="center"/>
          </w:tcPr>
          <w:p w14:paraId="009D384B"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2A853B76"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5</w:t>
            </w:r>
          </w:p>
        </w:tc>
        <w:tc>
          <w:tcPr>
            <w:tcW w:w="388" w:type="dxa"/>
            <w:tcBorders>
              <w:top w:val="nil"/>
              <w:left w:val="nil"/>
              <w:bottom w:val="single" w:sz="4" w:space="0" w:color="000000"/>
              <w:right w:val="single" w:sz="4" w:space="0" w:color="000000"/>
            </w:tcBorders>
            <w:shd w:val="clear" w:color="auto" w:fill="auto"/>
            <w:vAlign w:val="center"/>
          </w:tcPr>
          <w:p w14:paraId="5446E9C5"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3F830FFB"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8" w:space="0" w:color="000000"/>
            </w:tcBorders>
            <w:shd w:val="clear" w:color="auto" w:fill="auto"/>
            <w:vAlign w:val="center"/>
          </w:tcPr>
          <w:p w14:paraId="2208F770"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4D0942B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7750C403"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707C9203"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8" w:space="0" w:color="000000"/>
            </w:tcBorders>
            <w:shd w:val="clear" w:color="auto" w:fill="auto"/>
            <w:vAlign w:val="center"/>
          </w:tcPr>
          <w:p w14:paraId="75FA5EB8"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2110ACC3"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17C06852"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4B6EBD19"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72594178"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65318D2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14" w:type="dxa"/>
            <w:tcBorders>
              <w:top w:val="nil"/>
              <w:left w:val="nil"/>
              <w:bottom w:val="single" w:sz="4" w:space="0" w:color="000000"/>
              <w:right w:val="single" w:sz="4" w:space="0" w:color="000000"/>
            </w:tcBorders>
            <w:shd w:val="clear" w:color="auto" w:fill="auto"/>
            <w:vAlign w:val="center"/>
          </w:tcPr>
          <w:p w14:paraId="39020FD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6" w:type="dxa"/>
            <w:tcBorders>
              <w:top w:val="nil"/>
              <w:left w:val="nil"/>
              <w:bottom w:val="single" w:sz="4" w:space="0" w:color="000000"/>
              <w:right w:val="single" w:sz="8" w:space="0" w:color="000000"/>
            </w:tcBorders>
            <w:shd w:val="clear" w:color="auto" w:fill="auto"/>
            <w:vAlign w:val="center"/>
          </w:tcPr>
          <w:p w14:paraId="1F2603FF"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r>
      <w:tr w:rsidR="008E6FAA" w14:paraId="36517693" w14:textId="77777777">
        <w:trPr>
          <w:cantSplit/>
          <w:trHeight w:val="540"/>
        </w:trPr>
        <w:tc>
          <w:tcPr>
            <w:tcW w:w="1300" w:type="dxa"/>
            <w:tcBorders>
              <w:top w:val="nil"/>
              <w:left w:val="single" w:sz="8" w:space="0" w:color="000000"/>
              <w:bottom w:val="single" w:sz="4" w:space="0" w:color="000000"/>
              <w:right w:val="single" w:sz="8" w:space="0" w:color="000000"/>
            </w:tcBorders>
            <w:shd w:val="clear" w:color="auto" w:fill="auto"/>
            <w:vAlign w:val="center"/>
          </w:tcPr>
          <w:p w14:paraId="4E69BB0D" w14:textId="77777777" w:rsidR="008E6FAA" w:rsidRDefault="008E6FAA">
            <w:pP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MARTÍN, María</w:t>
            </w:r>
          </w:p>
        </w:tc>
        <w:tc>
          <w:tcPr>
            <w:tcW w:w="388" w:type="dxa"/>
            <w:tcBorders>
              <w:top w:val="nil"/>
              <w:left w:val="nil"/>
              <w:bottom w:val="single" w:sz="4" w:space="0" w:color="000000"/>
              <w:right w:val="single" w:sz="4" w:space="0" w:color="000000"/>
            </w:tcBorders>
            <w:shd w:val="clear" w:color="auto" w:fill="auto"/>
            <w:vAlign w:val="center"/>
          </w:tcPr>
          <w:p w14:paraId="4939B75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463C5C3A"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14AAF710"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7DD4DA0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69BE4298"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430DB6A2"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00243089"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0766966B"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05A5458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3068951D"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372D3EA6"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7" w:type="dxa"/>
            <w:tcBorders>
              <w:top w:val="nil"/>
              <w:left w:val="nil"/>
              <w:bottom w:val="single" w:sz="4" w:space="0" w:color="000000"/>
              <w:right w:val="single" w:sz="4" w:space="0" w:color="000000"/>
            </w:tcBorders>
            <w:shd w:val="clear" w:color="auto" w:fill="auto"/>
            <w:vAlign w:val="center"/>
          </w:tcPr>
          <w:p w14:paraId="5DC9335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5" w:type="dxa"/>
            <w:tcBorders>
              <w:top w:val="nil"/>
              <w:left w:val="nil"/>
              <w:bottom w:val="single" w:sz="4" w:space="0" w:color="000000"/>
              <w:right w:val="single" w:sz="4" w:space="0" w:color="000000"/>
            </w:tcBorders>
            <w:shd w:val="clear" w:color="auto" w:fill="auto"/>
            <w:vAlign w:val="center"/>
          </w:tcPr>
          <w:p w14:paraId="0AC3133B"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8" w:type="dxa"/>
            <w:tcBorders>
              <w:top w:val="nil"/>
              <w:left w:val="nil"/>
              <w:bottom w:val="single" w:sz="4" w:space="0" w:color="000000"/>
              <w:right w:val="single" w:sz="4" w:space="0" w:color="000000"/>
            </w:tcBorders>
            <w:shd w:val="clear" w:color="auto" w:fill="auto"/>
            <w:vAlign w:val="center"/>
          </w:tcPr>
          <w:p w14:paraId="78C57F9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4BBDD1A6"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4C20B3E2"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7" w:type="dxa"/>
            <w:tcBorders>
              <w:top w:val="nil"/>
              <w:left w:val="nil"/>
              <w:bottom w:val="single" w:sz="4" w:space="0" w:color="000000"/>
              <w:right w:val="single" w:sz="4" w:space="0" w:color="000000"/>
            </w:tcBorders>
            <w:shd w:val="clear" w:color="auto" w:fill="auto"/>
            <w:vAlign w:val="center"/>
          </w:tcPr>
          <w:p w14:paraId="1DA1B221"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5" w:type="dxa"/>
            <w:tcBorders>
              <w:top w:val="nil"/>
              <w:left w:val="nil"/>
              <w:bottom w:val="single" w:sz="4" w:space="0" w:color="000000"/>
              <w:right w:val="single" w:sz="4" w:space="0" w:color="000000"/>
            </w:tcBorders>
            <w:shd w:val="clear" w:color="auto" w:fill="auto"/>
            <w:vAlign w:val="center"/>
          </w:tcPr>
          <w:p w14:paraId="5F3B6B56"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8" w:type="dxa"/>
            <w:tcBorders>
              <w:top w:val="nil"/>
              <w:left w:val="nil"/>
              <w:bottom w:val="single" w:sz="4" w:space="0" w:color="000000"/>
              <w:right w:val="single" w:sz="4" w:space="0" w:color="000000"/>
            </w:tcBorders>
            <w:shd w:val="clear" w:color="auto" w:fill="auto"/>
            <w:vAlign w:val="center"/>
          </w:tcPr>
          <w:p w14:paraId="0591A9CC"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402BABA2"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66644C5A"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30D2051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8" w:space="0" w:color="000000"/>
            </w:tcBorders>
            <w:shd w:val="clear" w:color="auto" w:fill="auto"/>
            <w:vAlign w:val="center"/>
          </w:tcPr>
          <w:p w14:paraId="041B235F"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2028B45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549AB290"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4DC1130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8" w:space="0" w:color="000000"/>
            </w:tcBorders>
            <w:shd w:val="clear" w:color="auto" w:fill="auto"/>
            <w:vAlign w:val="center"/>
          </w:tcPr>
          <w:p w14:paraId="0304EAA3"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6EAA2DED"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11B0DE9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49579986"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40A987A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42C56FE0"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14" w:type="dxa"/>
            <w:tcBorders>
              <w:top w:val="nil"/>
              <w:left w:val="nil"/>
              <w:bottom w:val="single" w:sz="4" w:space="0" w:color="000000"/>
              <w:right w:val="single" w:sz="4" w:space="0" w:color="000000"/>
            </w:tcBorders>
            <w:shd w:val="clear" w:color="auto" w:fill="auto"/>
            <w:vAlign w:val="center"/>
          </w:tcPr>
          <w:p w14:paraId="2B61C14A"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6" w:type="dxa"/>
            <w:tcBorders>
              <w:top w:val="nil"/>
              <w:left w:val="nil"/>
              <w:bottom w:val="single" w:sz="4" w:space="0" w:color="000000"/>
              <w:right w:val="single" w:sz="8" w:space="0" w:color="000000"/>
            </w:tcBorders>
            <w:shd w:val="clear" w:color="auto" w:fill="auto"/>
            <w:vAlign w:val="center"/>
          </w:tcPr>
          <w:p w14:paraId="6040F059"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r>
      <w:tr w:rsidR="008E6FAA" w14:paraId="73C31C32" w14:textId="77777777">
        <w:trPr>
          <w:cantSplit/>
          <w:trHeight w:val="540"/>
        </w:trPr>
        <w:tc>
          <w:tcPr>
            <w:tcW w:w="1300" w:type="dxa"/>
            <w:tcBorders>
              <w:top w:val="nil"/>
              <w:left w:val="single" w:sz="8" w:space="0" w:color="000000"/>
              <w:bottom w:val="single" w:sz="4" w:space="0" w:color="000000"/>
              <w:right w:val="single" w:sz="8" w:space="0" w:color="000000"/>
            </w:tcBorders>
            <w:shd w:val="clear" w:color="auto" w:fill="auto"/>
            <w:vAlign w:val="center"/>
          </w:tcPr>
          <w:p w14:paraId="6E3EC2FC" w14:textId="77777777" w:rsidR="008E6FAA" w:rsidRDefault="008E6FAA">
            <w:pP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HECKER, Rogelio</w:t>
            </w:r>
          </w:p>
        </w:tc>
        <w:tc>
          <w:tcPr>
            <w:tcW w:w="388" w:type="dxa"/>
            <w:tcBorders>
              <w:top w:val="nil"/>
              <w:left w:val="nil"/>
              <w:bottom w:val="single" w:sz="4" w:space="0" w:color="000000"/>
              <w:right w:val="single" w:sz="4" w:space="0" w:color="000000"/>
            </w:tcBorders>
            <w:shd w:val="clear" w:color="auto" w:fill="auto"/>
            <w:vAlign w:val="center"/>
          </w:tcPr>
          <w:p w14:paraId="78CB38BA"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274C2917"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2</w:t>
            </w:r>
          </w:p>
        </w:tc>
        <w:tc>
          <w:tcPr>
            <w:tcW w:w="381" w:type="dxa"/>
            <w:tcBorders>
              <w:top w:val="nil"/>
              <w:left w:val="nil"/>
              <w:bottom w:val="single" w:sz="4" w:space="0" w:color="000000"/>
              <w:right w:val="single" w:sz="4" w:space="0" w:color="000000"/>
            </w:tcBorders>
            <w:shd w:val="clear" w:color="auto" w:fill="auto"/>
            <w:vAlign w:val="center"/>
          </w:tcPr>
          <w:p w14:paraId="2FD11207"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02AD52A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4E48049D"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3BE5ED3B"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7ECAB40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4168F783"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72EC3261"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6A55B29D"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74B2292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w:t>
            </w:r>
          </w:p>
        </w:tc>
        <w:tc>
          <w:tcPr>
            <w:tcW w:w="547" w:type="dxa"/>
            <w:tcBorders>
              <w:top w:val="nil"/>
              <w:left w:val="nil"/>
              <w:bottom w:val="single" w:sz="4" w:space="0" w:color="000000"/>
              <w:right w:val="single" w:sz="4" w:space="0" w:color="000000"/>
            </w:tcBorders>
            <w:shd w:val="clear" w:color="auto" w:fill="auto"/>
            <w:vAlign w:val="center"/>
          </w:tcPr>
          <w:p w14:paraId="71E150CC"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5" w:type="dxa"/>
            <w:tcBorders>
              <w:top w:val="nil"/>
              <w:left w:val="nil"/>
              <w:bottom w:val="single" w:sz="4" w:space="0" w:color="000000"/>
              <w:right w:val="single" w:sz="4" w:space="0" w:color="000000"/>
            </w:tcBorders>
            <w:shd w:val="clear" w:color="auto" w:fill="auto"/>
            <w:vAlign w:val="center"/>
          </w:tcPr>
          <w:p w14:paraId="6BE592B9"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8" w:type="dxa"/>
            <w:tcBorders>
              <w:top w:val="nil"/>
              <w:left w:val="nil"/>
              <w:bottom w:val="single" w:sz="4" w:space="0" w:color="000000"/>
              <w:right w:val="single" w:sz="4" w:space="0" w:color="000000"/>
            </w:tcBorders>
            <w:shd w:val="clear" w:color="auto" w:fill="auto"/>
            <w:vAlign w:val="center"/>
          </w:tcPr>
          <w:p w14:paraId="613AC3B5"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2672E460"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20B006C0"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2</w:t>
            </w:r>
          </w:p>
        </w:tc>
        <w:tc>
          <w:tcPr>
            <w:tcW w:w="547" w:type="dxa"/>
            <w:tcBorders>
              <w:top w:val="nil"/>
              <w:left w:val="nil"/>
              <w:bottom w:val="single" w:sz="4" w:space="0" w:color="000000"/>
              <w:right w:val="single" w:sz="4" w:space="0" w:color="000000"/>
            </w:tcBorders>
            <w:shd w:val="clear" w:color="auto" w:fill="auto"/>
            <w:vAlign w:val="center"/>
          </w:tcPr>
          <w:p w14:paraId="1BFFBF5B"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5" w:type="dxa"/>
            <w:tcBorders>
              <w:top w:val="nil"/>
              <w:left w:val="nil"/>
              <w:bottom w:val="single" w:sz="4" w:space="0" w:color="000000"/>
              <w:right w:val="single" w:sz="4" w:space="0" w:color="000000"/>
            </w:tcBorders>
            <w:shd w:val="clear" w:color="auto" w:fill="auto"/>
            <w:vAlign w:val="center"/>
          </w:tcPr>
          <w:p w14:paraId="3D5CC41A"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5</w:t>
            </w:r>
          </w:p>
        </w:tc>
        <w:tc>
          <w:tcPr>
            <w:tcW w:w="548" w:type="dxa"/>
            <w:tcBorders>
              <w:top w:val="nil"/>
              <w:left w:val="nil"/>
              <w:bottom w:val="single" w:sz="4" w:space="0" w:color="000000"/>
              <w:right w:val="single" w:sz="4" w:space="0" w:color="000000"/>
            </w:tcBorders>
            <w:shd w:val="clear" w:color="auto" w:fill="auto"/>
            <w:vAlign w:val="center"/>
          </w:tcPr>
          <w:p w14:paraId="2ADBDC35"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4F9BB106"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22E30FD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7BE48592"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8" w:space="0" w:color="000000"/>
            </w:tcBorders>
            <w:shd w:val="clear" w:color="auto" w:fill="auto"/>
            <w:vAlign w:val="center"/>
          </w:tcPr>
          <w:p w14:paraId="08E52EA6"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5B3B4C7A"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0CF1CAAD"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32F906F8"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8" w:space="0" w:color="000000"/>
            </w:tcBorders>
            <w:shd w:val="clear" w:color="auto" w:fill="auto"/>
            <w:vAlign w:val="center"/>
          </w:tcPr>
          <w:p w14:paraId="168D33CF"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42094C43"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79BF8BCA"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4462C256"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1BC6441F"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3</w:t>
            </w:r>
          </w:p>
        </w:tc>
        <w:tc>
          <w:tcPr>
            <w:tcW w:w="381" w:type="dxa"/>
            <w:tcBorders>
              <w:top w:val="nil"/>
              <w:left w:val="nil"/>
              <w:bottom w:val="single" w:sz="4" w:space="0" w:color="000000"/>
              <w:right w:val="single" w:sz="4" w:space="0" w:color="000000"/>
            </w:tcBorders>
            <w:shd w:val="clear" w:color="auto" w:fill="auto"/>
            <w:vAlign w:val="center"/>
          </w:tcPr>
          <w:p w14:paraId="20301BCD"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2</w:t>
            </w:r>
          </w:p>
        </w:tc>
        <w:tc>
          <w:tcPr>
            <w:tcW w:w="314" w:type="dxa"/>
            <w:tcBorders>
              <w:top w:val="nil"/>
              <w:left w:val="nil"/>
              <w:bottom w:val="single" w:sz="4" w:space="0" w:color="000000"/>
              <w:right w:val="single" w:sz="4" w:space="0" w:color="000000"/>
            </w:tcBorders>
            <w:shd w:val="clear" w:color="auto" w:fill="auto"/>
            <w:vAlign w:val="center"/>
          </w:tcPr>
          <w:p w14:paraId="70A74656"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w:t>
            </w:r>
          </w:p>
        </w:tc>
        <w:tc>
          <w:tcPr>
            <w:tcW w:w="386" w:type="dxa"/>
            <w:tcBorders>
              <w:top w:val="nil"/>
              <w:left w:val="nil"/>
              <w:bottom w:val="single" w:sz="4" w:space="0" w:color="000000"/>
              <w:right w:val="single" w:sz="8" w:space="0" w:color="000000"/>
            </w:tcBorders>
            <w:shd w:val="clear" w:color="auto" w:fill="auto"/>
            <w:vAlign w:val="center"/>
          </w:tcPr>
          <w:p w14:paraId="5C423A4A"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2</w:t>
            </w:r>
          </w:p>
        </w:tc>
      </w:tr>
      <w:tr w:rsidR="008E6FAA" w14:paraId="6DA689EC" w14:textId="77777777">
        <w:trPr>
          <w:cantSplit/>
          <w:trHeight w:val="810"/>
        </w:trPr>
        <w:tc>
          <w:tcPr>
            <w:tcW w:w="1300" w:type="dxa"/>
            <w:tcBorders>
              <w:top w:val="nil"/>
              <w:left w:val="single" w:sz="8" w:space="0" w:color="000000"/>
              <w:bottom w:val="single" w:sz="4" w:space="0" w:color="000000"/>
              <w:right w:val="single" w:sz="8" w:space="0" w:color="000000"/>
            </w:tcBorders>
            <w:shd w:val="clear" w:color="auto" w:fill="auto"/>
            <w:vAlign w:val="center"/>
          </w:tcPr>
          <w:p w14:paraId="1F1D98E9" w14:textId="77777777" w:rsidR="008E6FAA" w:rsidRDefault="008E6FAA">
            <w:pP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THOME COPPO, Néstor</w:t>
            </w:r>
          </w:p>
        </w:tc>
        <w:tc>
          <w:tcPr>
            <w:tcW w:w="388" w:type="dxa"/>
            <w:tcBorders>
              <w:top w:val="nil"/>
              <w:left w:val="nil"/>
              <w:bottom w:val="single" w:sz="4" w:space="0" w:color="000000"/>
              <w:right w:val="single" w:sz="4" w:space="0" w:color="000000"/>
            </w:tcBorders>
            <w:shd w:val="clear" w:color="auto" w:fill="auto"/>
            <w:vAlign w:val="center"/>
          </w:tcPr>
          <w:p w14:paraId="4D7FE81A"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4</w:t>
            </w:r>
          </w:p>
        </w:tc>
        <w:tc>
          <w:tcPr>
            <w:tcW w:w="388" w:type="dxa"/>
            <w:tcBorders>
              <w:top w:val="nil"/>
              <w:left w:val="nil"/>
              <w:bottom w:val="single" w:sz="4" w:space="0" w:color="000000"/>
              <w:right w:val="single" w:sz="4" w:space="0" w:color="000000"/>
            </w:tcBorders>
            <w:shd w:val="clear" w:color="auto" w:fill="auto"/>
            <w:vAlign w:val="center"/>
          </w:tcPr>
          <w:p w14:paraId="3EF815E5"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4E6CD3F9"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400CD2DF"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47027F91"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45E4AD40"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70D74657"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0DB26C7F"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10F90567"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3C50FBE9"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09DCFC07"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7" w:type="dxa"/>
            <w:tcBorders>
              <w:top w:val="nil"/>
              <w:left w:val="nil"/>
              <w:bottom w:val="single" w:sz="4" w:space="0" w:color="000000"/>
              <w:right w:val="single" w:sz="4" w:space="0" w:color="000000"/>
            </w:tcBorders>
            <w:shd w:val="clear" w:color="auto" w:fill="auto"/>
            <w:vAlign w:val="center"/>
          </w:tcPr>
          <w:p w14:paraId="7DBD5EF9"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5" w:type="dxa"/>
            <w:tcBorders>
              <w:top w:val="nil"/>
              <w:left w:val="nil"/>
              <w:bottom w:val="single" w:sz="4" w:space="0" w:color="000000"/>
              <w:right w:val="single" w:sz="4" w:space="0" w:color="000000"/>
            </w:tcBorders>
            <w:shd w:val="clear" w:color="auto" w:fill="auto"/>
            <w:vAlign w:val="center"/>
          </w:tcPr>
          <w:p w14:paraId="64F16CC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8" w:type="dxa"/>
            <w:tcBorders>
              <w:top w:val="nil"/>
              <w:left w:val="nil"/>
              <w:bottom w:val="single" w:sz="4" w:space="0" w:color="000000"/>
              <w:right w:val="single" w:sz="4" w:space="0" w:color="000000"/>
            </w:tcBorders>
            <w:shd w:val="clear" w:color="auto" w:fill="auto"/>
            <w:vAlign w:val="center"/>
          </w:tcPr>
          <w:p w14:paraId="1CE69437"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54D0C2D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1</w:t>
            </w:r>
          </w:p>
        </w:tc>
        <w:tc>
          <w:tcPr>
            <w:tcW w:w="554" w:type="dxa"/>
            <w:tcBorders>
              <w:top w:val="nil"/>
              <w:left w:val="nil"/>
              <w:bottom w:val="single" w:sz="4" w:space="0" w:color="000000"/>
              <w:right w:val="single" w:sz="4" w:space="0" w:color="000000"/>
            </w:tcBorders>
            <w:shd w:val="clear" w:color="auto" w:fill="auto"/>
            <w:vAlign w:val="center"/>
          </w:tcPr>
          <w:p w14:paraId="67D0A406"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9</w:t>
            </w:r>
            <w:r>
              <w:t xml:space="preserve">     </w:t>
            </w:r>
          </w:p>
        </w:tc>
        <w:tc>
          <w:tcPr>
            <w:tcW w:w="547" w:type="dxa"/>
            <w:tcBorders>
              <w:top w:val="nil"/>
              <w:left w:val="nil"/>
              <w:bottom w:val="single" w:sz="4" w:space="0" w:color="000000"/>
              <w:right w:val="single" w:sz="4" w:space="0" w:color="000000"/>
            </w:tcBorders>
            <w:shd w:val="clear" w:color="auto" w:fill="auto"/>
            <w:vAlign w:val="center"/>
          </w:tcPr>
          <w:p w14:paraId="4A31712A"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5" w:type="dxa"/>
            <w:tcBorders>
              <w:top w:val="nil"/>
              <w:left w:val="nil"/>
              <w:bottom w:val="single" w:sz="4" w:space="0" w:color="000000"/>
              <w:right w:val="single" w:sz="4" w:space="0" w:color="000000"/>
            </w:tcBorders>
            <w:shd w:val="clear" w:color="auto" w:fill="auto"/>
            <w:vAlign w:val="center"/>
          </w:tcPr>
          <w:p w14:paraId="65CF432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8" w:type="dxa"/>
            <w:tcBorders>
              <w:top w:val="nil"/>
              <w:left w:val="nil"/>
              <w:bottom w:val="single" w:sz="4" w:space="0" w:color="000000"/>
              <w:right w:val="single" w:sz="4" w:space="0" w:color="000000"/>
            </w:tcBorders>
            <w:shd w:val="clear" w:color="auto" w:fill="auto"/>
            <w:vAlign w:val="center"/>
          </w:tcPr>
          <w:p w14:paraId="5B511D4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51DCA693"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w:t>
            </w:r>
          </w:p>
        </w:tc>
        <w:tc>
          <w:tcPr>
            <w:tcW w:w="388" w:type="dxa"/>
            <w:tcBorders>
              <w:top w:val="nil"/>
              <w:left w:val="nil"/>
              <w:bottom w:val="single" w:sz="4" w:space="0" w:color="000000"/>
              <w:right w:val="single" w:sz="4" w:space="0" w:color="000000"/>
            </w:tcBorders>
            <w:shd w:val="clear" w:color="auto" w:fill="auto"/>
            <w:vAlign w:val="center"/>
          </w:tcPr>
          <w:p w14:paraId="18EF2C52"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2A84143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8" w:space="0" w:color="000000"/>
            </w:tcBorders>
            <w:shd w:val="clear" w:color="auto" w:fill="auto"/>
            <w:vAlign w:val="center"/>
          </w:tcPr>
          <w:p w14:paraId="280948D2"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073B5FE8"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0BDB02ED"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6C0C080D"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8" w:space="0" w:color="000000"/>
            </w:tcBorders>
            <w:shd w:val="clear" w:color="auto" w:fill="auto"/>
            <w:vAlign w:val="center"/>
          </w:tcPr>
          <w:p w14:paraId="249DBF47"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52BFD7A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24C0880B"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092FE331"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0D2B9670"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5C36ECAD"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14" w:type="dxa"/>
            <w:tcBorders>
              <w:top w:val="nil"/>
              <w:left w:val="nil"/>
              <w:bottom w:val="single" w:sz="4" w:space="0" w:color="000000"/>
              <w:right w:val="single" w:sz="4" w:space="0" w:color="000000"/>
            </w:tcBorders>
            <w:shd w:val="clear" w:color="auto" w:fill="auto"/>
            <w:vAlign w:val="center"/>
          </w:tcPr>
          <w:p w14:paraId="42228635"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6" w:type="dxa"/>
            <w:tcBorders>
              <w:top w:val="nil"/>
              <w:left w:val="nil"/>
              <w:bottom w:val="single" w:sz="4" w:space="0" w:color="000000"/>
              <w:right w:val="single" w:sz="8" w:space="0" w:color="000000"/>
            </w:tcBorders>
            <w:shd w:val="clear" w:color="auto" w:fill="auto"/>
            <w:vAlign w:val="center"/>
          </w:tcPr>
          <w:p w14:paraId="41838588"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r>
      <w:tr w:rsidR="008E6FAA" w14:paraId="7EE06560" w14:textId="77777777">
        <w:trPr>
          <w:cantSplit/>
          <w:trHeight w:val="540"/>
        </w:trPr>
        <w:tc>
          <w:tcPr>
            <w:tcW w:w="1300" w:type="dxa"/>
            <w:tcBorders>
              <w:top w:val="nil"/>
              <w:left w:val="single" w:sz="8" w:space="0" w:color="000000"/>
              <w:bottom w:val="single" w:sz="4" w:space="0" w:color="000000"/>
              <w:right w:val="single" w:sz="8" w:space="0" w:color="000000"/>
            </w:tcBorders>
            <w:shd w:val="clear" w:color="auto" w:fill="auto"/>
            <w:vAlign w:val="center"/>
          </w:tcPr>
          <w:p w14:paraId="29060292" w14:textId="77777777" w:rsidR="008E6FAA" w:rsidRDefault="008E6FAA">
            <w:pP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CURA, Sandra</w:t>
            </w:r>
          </w:p>
        </w:tc>
        <w:tc>
          <w:tcPr>
            <w:tcW w:w="388" w:type="dxa"/>
            <w:tcBorders>
              <w:top w:val="nil"/>
              <w:left w:val="nil"/>
              <w:bottom w:val="single" w:sz="4" w:space="0" w:color="000000"/>
              <w:right w:val="single" w:sz="4" w:space="0" w:color="000000"/>
            </w:tcBorders>
            <w:shd w:val="clear" w:color="auto" w:fill="auto"/>
            <w:vAlign w:val="center"/>
          </w:tcPr>
          <w:p w14:paraId="669D5ACD"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3DB15A6A"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57E67C95"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4046456F"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62E27CFA"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25E171D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54DA0C77"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4C1D219F"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149FBC49"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4F070918"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5BF4CFFC"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7" w:type="dxa"/>
            <w:tcBorders>
              <w:top w:val="nil"/>
              <w:left w:val="nil"/>
              <w:bottom w:val="single" w:sz="4" w:space="0" w:color="000000"/>
              <w:right w:val="single" w:sz="4" w:space="0" w:color="000000"/>
            </w:tcBorders>
            <w:shd w:val="clear" w:color="auto" w:fill="auto"/>
            <w:vAlign w:val="center"/>
          </w:tcPr>
          <w:p w14:paraId="59DBD076"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5" w:type="dxa"/>
            <w:tcBorders>
              <w:top w:val="nil"/>
              <w:left w:val="nil"/>
              <w:bottom w:val="single" w:sz="4" w:space="0" w:color="000000"/>
              <w:right w:val="single" w:sz="4" w:space="0" w:color="000000"/>
            </w:tcBorders>
            <w:shd w:val="clear" w:color="auto" w:fill="auto"/>
            <w:vAlign w:val="center"/>
          </w:tcPr>
          <w:p w14:paraId="60D91781"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8" w:type="dxa"/>
            <w:tcBorders>
              <w:top w:val="nil"/>
              <w:left w:val="nil"/>
              <w:bottom w:val="single" w:sz="4" w:space="0" w:color="000000"/>
              <w:right w:val="single" w:sz="4" w:space="0" w:color="000000"/>
            </w:tcBorders>
            <w:shd w:val="clear" w:color="auto" w:fill="auto"/>
            <w:vAlign w:val="center"/>
          </w:tcPr>
          <w:p w14:paraId="0367AB80"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3B2AF5BD"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7A221BE3"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w:t>
            </w:r>
          </w:p>
        </w:tc>
        <w:tc>
          <w:tcPr>
            <w:tcW w:w="547" w:type="dxa"/>
            <w:tcBorders>
              <w:top w:val="nil"/>
              <w:left w:val="nil"/>
              <w:bottom w:val="single" w:sz="4" w:space="0" w:color="000000"/>
              <w:right w:val="single" w:sz="4" w:space="0" w:color="000000"/>
            </w:tcBorders>
            <w:shd w:val="clear" w:color="auto" w:fill="auto"/>
            <w:vAlign w:val="center"/>
          </w:tcPr>
          <w:p w14:paraId="0994D791"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5" w:type="dxa"/>
            <w:tcBorders>
              <w:top w:val="nil"/>
              <w:left w:val="nil"/>
              <w:bottom w:val="single" w:sz="4" w:space="0" w:color="000000"/>
              <w:right w:val="single" w:sz="4" w:space="0" w:color="000000"/>
            </w:tcBorders>
            <w:shd w:val="clear" w:color="auto" w:fill="auto"/>
            <w:vAlign w:val="center"/>
          </w:tcPr>
          <w:p w14:paraId="2E1E9225"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8" w:type="dxa"/>
            <w:tcBorders>
              <w:top w:val="nil"/>
              <w:left w:val="nil"/>
              <w:bottom w:val="single" w:sz="4" w:space="0" w:color="000000"/>
              <w:right w:val="single" w:sz="4" w:space="0" w:color="000000"/>
            </w:tcBorders>
            <w:shd w:val="clear" w:color="auto" w:fill="auto"/>
            <w:vAlign w:val="center"/>
          </w:tcPr>
          <w:p w14:paraId="65D95F52"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5F2AAA5F"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02D6F9B3"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0C35ECD2"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8" w:space="0" w:color="000000"/>
            </w:tcBorders>
            <w:shd w:val="clear" w:color="auto" w:fill="auto"/>
            <w:vAlign w:val="center"/>
          </w:tcPr>
          <w:p w14:paraId="0BCAEEE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033B4696"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140FA1B2"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36BAD4E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8" w:space="0" w:color="000000"/>
            </w:tcBorders>
            <w:shd w:val="clear" w:color="auto" w:fill="auto"/>
            <w:vAlign w:val="center"/>
          </w:tcPr>
          <w:p w14:paraId="388608FD"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0913913A"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4EB7243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62F4B95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6176AE92"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2113F5D3"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14" w:type="dxa"/>
            <w:tcBorders>
              <w:top w:val="nil"/>
              <w:left w:val="nil"/>
              <w:bottom w:val="single" w:sz="4" w:space="0" w:color="000000"/>
              <w:right w:val="single" w:sz="4" w:space="0" w:color="000000"/>
            </w:tcBorders>
            <w:shd w:val="clear" w:color="auto" w:fill="auto"/>
            <w:vAlign w:val="center"/>
          </w:tcPr>
          <w:p w14:paraId="15CA70E1"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6" w:type="dxa"/>
            <w:tcBorders>
              <w:top w:val="nil"/>
              <w:left w:val="nil"/>
              <w:bottom w:val="single" w:sz="4" w:space="0" w:color="000000"/>
              <w:right w:val="single" w:sz="8" w:space="0" w:color="000000"/>
            </w:tcBorders>
            <w:shd w:val="clear" w:color="auto" w:fill="auto"/>
            <w:vAlign w:val="center"/>
          </w:tcPr>
          <w:p w14:paraId="12591752"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r>
      <w:tr w:rsidR="008E6FAA" w14:paraId="24AEE2F8" w14:textId="77777777">
        <w:trPr>
          <w:cantSplit/>
          <w:trHeight w:val="555"/>
        </w:trPr>
        <w:tc>
          <w:tcPr>
            <w:tcW w:w="1300" w:type="dxa"/>
            <w:tcBorders>
              <w:top w:val="nil"/>
              <w:left w:val="single" w:sz="8" w:space="0" w:color="000000"/>
              <w:bottom w:val="single" w:sz="4" w:space="0" w:color="000000"/>
              <w:right w:val="single" w:sz="8" w:space="0" w:color="000000"/>
            </w:tcBorders>
            <w:shd w:val="clear" w:color="auto" w:fill="auto"/>
            <w:vAlign w:val="center"/>
          </w:tcPr>
          <w:p w14:paraId="019E03BF" w14:textId="77777777" w:rsidR="008E6FAA" w:rsidRDefault="008E6FAA">
            <w:pP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MIEZA, María S.</w:t>
            </w:r>
          </w:p>
        </w:tc>
        <w:tc>
          <w:tcPr>
            <w:tcW w:w="388" w:type="dxa"/>
            <w:tcBorders>
              <w:top w:val="nil"/>
              <w:left w:val="nil"/>
              <w:bottom w:val="single" w:sz="4" w:space="0" w:color="000000"/>
              <w:right w:val="single" w:sz="4" w:space="0" w:color="000000"/>
            </w:tcBorders>
            <w:shd w:val="clear" w:color="auto" w:fill="auto"/>
            <w:vAlign w:val="center"/>
          </w:tcPr>
          <w:p w14:paraId="26027135"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46BDC849"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79B9692D"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5904E4F9"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2BD10797"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0D1CEB40"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29799CFD"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39886C3A"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41ACD080"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1DC799C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0D62B0D3"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7" w:type="dxa"/>
            <w:tcBorders>
              <w:top w:val="nil"/>
              <w:left w:val="nil"/>
              <w:bottom w:val="single" w:sz="4" w:space="0" w:color="000000"/>
              <w:right w:val="single" w:sz="4" w:space="0" w:color="000000"/>
            </w:tcBorders>
            <w:shd w:val="clear" w:color="auto" w:fill="auto"/>
            <w:vAlign w:val="center"/>
          </w:tcPr>
          <w:p w14:paraId="1E26401B"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5" w:type="dxa"/>
            <w:tcBorders>
              <w:top w:val="nil"/>
              <w:left w:val="nil"/>
              <w:bottom w:val="single" w:sz="4" w:space="0" w:color="000000"/>
              <w:right w:val="single" w:sz="4" w:space="0" w:color="000000"/>
            </w:tcBorders>
            <w:shd w:val="clear" w:color="auto" w:fill="auto"/>
            <w:vAlign w:val="center"/>
          </w:tcPr>
          <w:p w14:paraId="3C762127"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48" w:type="dxa"/>
            <w:tcBorders>
              <w:top w:val="nil"/>
              <w:left w:val="nil"/>
              <w:bottom w:val="single" w:sz="4" w:space="0" w:color="000000"/>
              <w:right w:val="single" w:sz="4" w:space="0" w:color="000000"/>
            </w:tcBorders>
            <w:shd w:val="clear" w:color="auto" w:fill="auto"/>
            <w:vAlign w:val="center"/>
          </w:tcPr>
          <w:p w14:paraId="1AE2AABD"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04BCD8C6"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4" w:type="dxa"/>
            <w:tcBorders>
              <w:top w:val="nil"/>
              <w:left w:val="nil"/>
              <w:bottom w:val="single" w:sz="4" w:space="0" w:color="000000"/>
              <w:right w:val="single" w:sz="4" w:space="0" w:color="000000"/>
            </w:tcBorders>
            <w:shd w:val="clear" w:color="auto" w:fill="auto"/>
            <w:vAlign w:val="center"/>
          </w:tcPr>
          <w:p w14:paraId="5BD4DBAD"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w:t>
            </w:r>
          </w:p>
        </w:tc>
        <w:tc>
          <w:tcPr>
            <w:tcW w:w="547" w:type="dxa"/>
            <w:tcBorders>
              <w:top w:val="nil"/>
              <w:left w:val="nil"/>
              <w:bottom w:val="single" w:sz="4" w:space="0" w:color="000000"/>
              <w:right w:val="single" w:sz="4" w:space="0" w:color="000000"/>
            </w:tcBorders>
            <w:shd w:val="clear" w:color="auto" w:fill="auto"/>
            <w:vAlign w:val="center"/>
          </w:tcPr>
          <w:p w14:paraId="0FFC5B16"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555" w:type="dxa"/>
            <w:tcBorders>
              <w:top w:val="nil"/>
              <w:left w:val="nil"/>
              <w:bottom w:val="single" w:sz="4" w:space="0" w:color="000000"/>
              <w:right w:val="single" w:sz="4" w:space="0" w:color="000000"/>
            </w:tcBorders>
            <w:shd w:val="clear" w:color="auto" w:fill="auto"/>
            <w:vAlign w:val="center"/>
          </w:tcPr>
          <w:p w14:paraId="5F3F094C"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w:t>
            </w:r>
          </w:p>
        </w:tc>
        <w:tc>
          <w:tcPr>
            <w:tcW w:w="548" w:type="dxa"/>
            <w:tcBorders>
              <w:top w:val="nil"/>
              <w:left w:val="nil"/>
              <w:bottom w:val="single" w:sz="4" w:space="0" w:color="000000"/>
              <w:right w:val="single" w:sz="4" w:space="0" w:color="000000"/>
            </w:tcBorders>
            <w:shd w:val="clear" w:color="auto" w:fill="auto"/>
            <w:vAlign w:val="center"/>
          </w:tcPr>
          <w:p w14:paraId="10548C31"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1692F6A4"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2</w:t>
            </w:r>
          </w:p>
        </w:tc>
        <w:tc>
          <w:tcPr>
            <w:tcW w:w="388" w:type="dxa"/>
            <w:tcBorders>
              <w:top w:val="nil"/>
              <w:left w:val="nil"/>
              <w:bottom w:val="single" w:sz="4" w:space="0" w:color="000000"/>
              <w:right w:val="single" w:sz="4" w:space="0" w:color="000000"/>
            </w:tcBorders>
            <w:shd w:val="clear" w:color="auto" w:fill="auto"/>
            <w:vAlign w:val="center"/>
          </w:tcPr>
          <w:p w14:paraId="1F0CA5F5"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43475A35"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8" w:space="0" w:color="000000"/>
            </w:tcBorders>
            <w:shd w:val="clear" w:color="auto" w:fill="auto"/>
            <w:vAlign w:val="center"/>
          </w:tcPr>
          <w:p w14:paraId="235C718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2C7D274F"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5859C98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4" w:space="0" w:color="000000"/>
            </w:tcBorders>
            <w:shd w:val="clear" w:color="auto" w:fill="auto"/>
            <w:vAlign w:val="center"/>
          </w:tcPr>
          <w:p w14:paraId="07962DD9"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480" w:type="dxa"/>
            <w:tcBorders>
              <w:top w:val="nil"/>
              <w:left w:val="nil"/>
              <w:bottom w:val="single" w:sz="4" w:space="0" w:color="000000"/>
              <w:right w:val="single" w:sz="8" w:space="0" w:color="000000"/>
            </w:tcBorders>
            <w:shd w:val="clear" w:color="auto" w:fill="auto"/>
            <w:vAlign w:val="center"/>
          </w:tcPr>
          <w:p w14:paraId="27698878"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16A524A2"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587B27CD"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07B2D238"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8" w:type="dxa"/>
            <w:tcBorders>
              <w:top w:val="nil"/>
              <w:left w:val="nil"/>
              <w:bottom w:val="single" w:sz="4" w:space="0" w:color="000000"/>
              <w:right w:val="single" w:sz="4" w:space="0" w:color="000000"/>
            </w:tcBorders>
            <w:shd w:val="clear" w:color="auto" w:fill="auto"/>
            <w:vAlign w:val="center"/>
          </w:tcPr>
          <w:p w14:paraId="723773A6"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1" w:type="dxa"/>
            <w:tcBorders>
              <w:top w:val="nil"/>
              <w:left w:val="nil"/>
              <w:bottom w:val="single" w:sz="4" w:space="0" w:color="000000"/>
              <w:right w:val="single" w:sz="4" w:space="0" w:color="000000"/>
            </w:tcBorders>
            <w:shd w:val="clear" w:color="auto" w:fill="auto"/>
            <w:vAlign w:val="center"/>
          </w:tcPr>
          <w:p w14:paraId="545CA82E"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14" w:type="dxa"/>
            <w:tcBorders>
              <w:top w:val="nil"/>
              <w:left w:val="nil"/>
              <w:bottom w:val="single" w:sz="4" w:space="0" w:color="000000"/>
              <w:right w:val="single" w:sz="4" w:space="0" w:color="000000"/>
            </w:tcBorders>
            <w:shd w:val="clear" w:color="auto" w:fill="auto"/>
            <w:vAlign w:val="center"/>
          </w:tcPr>
          <w:p w14:paraId="01ACD6BD"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c>
          <w:tcPr>
            <w:tcW w:w="386" w:type="dxa"/>
            <w:tcBorders>
              <w:top w:val="nil"/>
              <w:left w:val="nil"/>
              <w:bottom w:val="single" w:sz="4" w:space="0" w:color="000000"/>
              <w:right w:val="single" w:sz="8" w:space="0" w:color="000000"/>
            </w:tcBorders>
            <w:shd w:val="clear" w:color="auto" w:fill="auto"/>
            <w:vAlign w:val="center"/>
          </w:tcPr>
          <w:p w14:paraId="5EB6C4F5" w14:textId="77777777" w:rsidR="008E6FAA" w:rsidRDefault="008E6FAA">
            <w:pP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w:t>
            </w:r>
          </w:p>
        </w:tc>
      </w:tr>
    </w:tbl>
    <w:p w14:paraId="64460727" w14:textId="77777777" w:rsidR="008E6FAA" w:rsidRDefault="008E6FAA">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sectPr w:rsidR="008E6FAA" w:rsidSect="00C64F2F">
          <w:headerReference w:type="default" r:id="rId79"/>
          <w:footerReference w:type="even" r:id="rId80"/>
          <w:footerReference w:type="default" r:id="rId81"/>
          <w:headerReference w:type="first" r:id="rId82"/>
          <w:footerReference w:type="first" r:id="rId83"/>
          <w:pgSz w:w="16838" w:h="11906" w:orient="landscape" w:code="9"/>
          <w:pgMar w:top="1245" w:right="765" w:bottom="1418" w:left="1415" w:header="284" w:footer="709" w:gutter="0"/>
          <w:cols w:space="720"/>
          <w:docGrid w:linePitch="326"/>
        </w:sectPr>
      </w:pPr>
    </w:p>
    <w:p w14:paraId="6D8D52CF"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lastRenderedPageBreak/>
        <w:t>Anexo II</w:t>
      </w:r>
    </w:p>
    <w:p w14:paraId="61AEC1C3"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20"/>
        </w:rPr>
      </w:pPr>
    </w:p>
    <w:p w14:paraId="084C4BB5"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mallCaps/>
          <w:color w:val="000000"/>
          <w:sz w:val="20"/>
        </w:rPr>
        <w:t>DISTRIBUCIÓN DE FONDOS DEL “PROGRAMA PRESUPUESTARIO ESPECIAL PARA EL MEJORAMIENTO DE I+D Y LA EXTENSIÓN Y VINCULACIÓN EN LA FACULTAD DE INGENIERÍA”</w:t>
      </w:r>
    </w:p>
    <w:p w14:paraId="72010783"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20"/>
        </w:rPr>
      </w:pPr>
    </w:p>
    <w:tbl>
      <w:tblPr>
        <w:tblW w:w="14505" w:type="dxa"/>
        <w:tblInd w:w="-33" w:type="dxa"/>
        <w:tblLayout w:type="fixed"/>
        <w:tblLook w:val="0000" w:firstRow="0" w:lastRow="0" w:firstColumn="0" w:lastColumn="0" w:noHBand="0" w:noVBand="0"/>
      </w:tblPr>
      <w:tblGrid>
        <w:gridCol w:w="270"/>
        <w:gridCol w:w="255"/>
        <w:gridCol w:w="4860"/>
        <w:gridCol w:w="35"/>
        <w:gridCol w:w="1255"/>
        <w:gridCol w:w="1215"/>
        <w:gridCol w:w="105"/>
        <w:gridCol w:w="1530"/>
        <w:gridCol w:w="1440"/>
        <w:gridCol w:w="1635"/>
        <w:gridCol w:w="1635"/>
        <w:gridCol w:w="270"/>
      </w:tblGrid>
      <w:tr w:rsidR="008E6FAA" w14:paraId="48D809FD" w14:textId="77777777">
        <w:trPr>
          <w:gridAfter w:val="6"/>
          <w:wAfter w:w="6615" w:type="dxa"/>
          <w:cantSplit/>
          <w:trHeight w:val="270"/>
          <w:tblHeader/>
        </w:trPr>
        <w:tc>
          <w:tcPr>
            <w:tcW w:w="525" w:type="dxa"/>
            <w:gridSpan w:val="2"/>
            <w:tcBorders>
              <w:right w:val="single" w:sz="4" w:space="0" w:color="000000"/>
            </w:tcBorders>
          </w:tcPr>
          <w:p w14:paraId="2C8A259A" w14:textId="77777777" w:rsidR="008E6FAA" w:rsidRDefault="008E6FAA">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4AD145E8" w14:textId="77777777" w:rsidR="008E6FAA" w:rsidRDefault="008E6FAA">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Recurso a distribuir</w:t>
            </w: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Pr>
          <w:p w14:paraId="5973C1A0" w14:textId="77777777" w:rsidR="008E6FAA" w:rsidRDefault="008E6FAA">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$1.787.500</w:t>
            </w:r>
          </w:p>
        </w:tc>
      </w:tr>
      <w:tr w:rsidR="008E6FAA" w14:paraId="62CC66BE" w14:textId="77777777">
        <w:trPr>
          <w:gridAfter w:val="6"/>
          <w:wAfter w:w="6615" w:type="dxa"/>
          <w:cantSplit/>
          <w:trHeight w:val="270"/>
          <w:tblHeader/>
        </w:trPr>
        <w:tc>
          <w:tcPr>
            <w:tcW w:w="525" w:type="dxa"/>
            <w:gridSpan w:val="2"/>
          </w:tcPr>
          <w:p w14:paraId="23041A36" w14:textId="77777777" w:rsidR="008E6FAA" w:rsidRDefault="008E6FAA">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4860" w:type="dxa"/>
            <w:tcBorders>
              <w:top w:val="single" w:sz="4" w:space="0" w:color="000000"/>
              <w:bottom w:val="single" w:sz="4" w:space="0" w:color="000000"/>
            </w:tcBorders>
            <w:shd w:val="clear" w:color="auto" w:fill="auto"/>
          </w:tcPr>
          <w:p w14:paraId="6F6E4149" w14:textId="77777777" w:rsidR="008E6FAA" w:rsidRDefault="008E6FAA">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Recursos asignados a:</w:t>
            </w:r>
          </w:p>
        </w:tc>
        <w:tc>
          <w:tcPr>
            <w:tcW w:w="2505" w:type="dxa"/>
            <w:gridSpan w:val="3"/>
            <w:tcBorders>
              <w:top w:val="single" w:sz="4" w:space="0" w:color="000000"/>
              <w:bottom w:val="single" w:sz="4" w:space="0" w:color="000000"/>
            </w:tcBorders>
            <w:shd w:val="clear" w:color="auto" w:fill="auto"/>
          </w:tcPr>
          <w:p w14:paraId="73CB8C25" w14:textId="77777777" w:rsidR="008E6FAA" w:rsidRDefault="008E6FAA">
            <w:pPr>
              <w:pBdr>
                <w:top w:val="nil"/>
                <w:left w:val="nil"/>
                <w:bottom w:val="nil"/>
                <w:right w:val="nil"/>
                <w:between w:val="nil"/>
              </w:pBdr>
              <w:ind w:left="0" w:hanging="2"/>
              <w:jc w:val="right"/>
              <w:rPr>
                <w:rFonts w:ascii="Century Gothic" w:eastAsia="Century Gothic" w:hAnsi="Century Gothic" w:cs="Century Gothic"/>
                <w:color w:val="000000"/>
                <w:sz w:val="18"/>
                <w:szCs w:val="18"/>
              </w:rPr>
            </w:pPr>
          </w:p>
        </w:tc>
      </w:tr>
      <w:tr w:rsidR="008E6FAA" w14:paraId="79CA872D" w14:textId="77777777">
        <w:trPr>
          <w:gridAfter w:val="6"/>
          <w:wAfter w:w="6615" w:type="dxa"/>
          <w:cantSplit/>
          <w:trHeight w:val="270"/>
          <w:tblHeader/>
        </w:trPr>
        <w:tc>
          <w:tcPr>
            <w:tcW w:w="525" w:type="dxa"/>
            <w:gridSpan w:val="2"/>
            <w:tcBorders>
              <w:right w:val="single" w:sz="4" w:space="0" w:color="000000"/>
            </w:tcBorders>
          </w:tcPr>
          <w:p w14:paraId="568E783D" w14:textId="77777777" w:rsidR="008E6FAA" w:rsidRDefault="008E6FAA">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32A7A79C" w14:textId="77777777" w:rsidR="008E6FAA" w:rsidRDefault="008E6FAA">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 Secretaría de Ciencia, Técnica y Extensión</w:t>
            </w: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Pr>
          <w:p w14:paraId="64D5D147" w14:textId="77777777" w:rsidR="008E6FAA" w:rsidRDefault="008E6FAA">
            <w:pPr>
              <w:pBdr>
                <w:top w:val="nil"/>
                <w:left w:val="nil"/>
                <w:bottom w:val="nil"/>
                <w:right w:val="nil"/>
                <w:between w:val="nil"/>
              </w:pBdr>
              <w:ind w:left="0" w:hanging="2"/>
              <w:jc w:val="right"/>
              <w:rPr>
                <w:rFonts w:ascii="Century Gothic" w:eastAsia="Century Gothic" w:hAnsi="Century Gothic" w:cs="Century Gothic"/>
                <w:color w:val="000000"/>
                <w:sz w:val="20"/>
              </w:rPr>
            </w:pPr>
            <w:r>
              <w:rPr>
                <w:rFonts w:ascii="Century Gothic" w:eastAsia="Century Gothic" w:hAnsi="Century Gothic" w:cs="Century Gothic"/>
                <w:color w:val="000000"/>
                <w:sz w:val="18"/>
                <w:szCs w:val="18"/>
              </w:rPr>
              <w:t>$178.750</w:t>
            </w:r>
          </w:p>
        </w:tc>
      </w:tr>
      <w:tr w:rsidR="008E6FAA" w14:paraId="20637C70" w14:textId="77777777">
        <w:trPr>
          <w:gridAfter w:val="6"/>
          <w:wAfter w:w="6615" w:type="dxa"/>
          <w:cantSplit/>
          <w:trHeight w:val="270"/>
          <w:tblHeader/>
        </w:trPr>
        <w:tc>
          <w:tcPr>
            <w:tcW w:w="525" w:type="dxa"/>
            <w:gridSpan w:val="2"/>
            <w:tcBorders>
              <w:right w:val="single" w:sz="4" w:space="0" w:color="000000"/>
            </w:tcBorders>
          </w:tcPr>
          <w:p w14:paraId="69B0C93F" w14:textId="77777777" w:rsidR="008E6FAA" w:rsidRDefault="008E6FAA">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3E25787D" w14:textId="77777777" w:rsidR="008E6FAA" w:rsidRDefault="008E6FAA">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2.- Proyectos I+D detallados</w:t>
            </w: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Pr>
          <w:p w14:paraId="3E8C1DE4" w14:textId="77777777" w:rsidR="008E6FAA" w:rsidRDefault="008E6FAA">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$1.608.750</w:t>
            </w:r>
          </w:p>
        </w:tc>
      </w:tr>
      <w:tr w:rsidR="008E6FAA" w14:paraId="01D92A6C" w14:textId="77777777">
        <w:trPr>
          <w:gridAfter w:val="4"/>
          <w:wAfter w:w="4980" w:type="dxa"/>
          <w:cantSplit/>
          <w:trHeight w:val="555"/>
          <w:tblHeader/>
        </w:trPr>
        <w:tc>
          <w:tcPr>
            <w:tcW w:w="270" w:type="dxa"/>
          </w:tcPr>
          <w:p w14:paraId="23A9888A" w14:textId="77777777" w:rsidR="008E6FAA" w:rsidRDefault="008E6FAA">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150" w:type="dxa"/>
            <w:gridSpan w:val="3"/>
            <w:tcBorders>
              <w:top w:val="single" w:sz="8" w:space="0" w:color="000000"/>
              <w:left w:val="single" w:sz="8" w:space="0" w:color="000000"/>
              <w:bottom w:val="single" w:sz="8" w:space="0" w:color="000000"/>
            </w:tcBorders>
            <w:shd w:val="clear" w:color="auto" w:fill="D9D9D9"/>
            <w:vAlign w:val="center"/>
          </w:tcPr>
          <w:p w14:paraId="39E7E449"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Proyecto</w:t>
            </w:r>
          </w:p>
        </w:tc>
        <w:tc>
          <w:tcPr>
            <w:tcW w:w="1255" w:type="dxa"/>
            <w:tcBorders>
              <w:top w:val="single" w:sz="8" w:space="0" w:color="000000"/>
              <w:left w:val="single" w:sz="8" w:space="0" w:color="000000"/>
              <w:bottom w:val="single" w:sz="4" w:space="0" w:color="AEAAAA"/>
            </w:tcBorders>
            <w:shd w:val="clear" w:color="auto" w:fill="D9D9D9"/>
            <w:vAlign w:val="center"/>
          </w:tcPr>
          <w:p w14:paraId="102D894F"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Director/a</w:t>
            </w:r>
          </w:p>
        </w:tc>
        <w:tc>
          <w:tcPr>
            <w:tcW w:w="1320" w:type="dxa"/>
            <w:gridSpan w:val="2"/>
            <w:tcBorders>
              <w:top w:val="single" w:sz="4" w:space="0" w:color="000000"/>
              <w:left w:val="single" w:sz="4" w:space="0" w:color="000000"/>
              <w:bottom w:val="single" w:sz="4" w:space="0" w:color="AEAAAA"/>
            </w:tcBorders>
            <w:shd w:val="clear" w:color="auto" w:fill="D9D9D9"/>
            <w:vAlign w:val="center"/>
          </w:tcPr>
          <w:p w14:paraId="3DF9456F"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Resolución </w:t>
            </w:r>
            <w:proofErr w:type="spellStart"/>
            <w:r>
              <w:rPr>
                <w:rFonts w:ascii="Century Gothic" w:eastAsia="Century Gothic" w:hAnsi="Century Gothic" w:cs="Century Gothic"/>
                <w:color w:val="000000"/>
                <w:sz w:val="18"/>
                <w:szCs w:val="18"/>
              </w:rPr>
              <w:t>N.°</w:t>
            </w:r>
            <w:proofErr w:type="spellEnd"/>
          </w:p>
        </w:tc>
        <w:tc>
          <w:tcPr>
            <w:tcW w:w="1530" w:type="dxa"/>
            <w:tcBorders>
              <w:top w:val="single" w:sz="8" w:space="0" w:color="000000"/>
              <w:left w:val="single" w:sz="4" w:space="0" w:color="000000"/>
              <w:bottom w:val="single" w:sz="4" w:space="0" w:color="AEAAAA"/>
              <w:right w:val="single" w:sz="8" w:space="0" w:color="000000"/>
            </w:tcBorders>
            <w:shd w:val="clear" w:color="auto" w:fill="D9D9D9"/>
            <w:vAlign w:val="center"/>
          </w:tcPr>
          <w:p w14:paraId="1EE993D6"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Distribución</w:t>
            </w:r>
          </w:p>
        </w:tc>
      </w:tr>
      <w:tr w:rsidR="008E6FAA" w14:paraId="54BE0B63" w14:textId="77777777">
        <w:trPr>
          <w:gridAfter w:val="4"/>
          <w:wAfter w:w="4980" w:type="dxa"/>
          <w:cantSplit/>
          <w:trHeight w:val="567"/>
          <w:tblHeader/>
        </w:trPr>
        <w:tc>
          <w:tcPr>
            <w:tcW w:w="270" w:type="dxa"/>
          </w:tcPr>
          <w:p w14:paraId="033D3520" w14:textId="77777777" w:rsidR="008E6FAA" w:rsidRDefault="008E6FAA">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150" w:type="dxa"/>
            <w:gridSpan w:val="3"/>
            <w:tcBorders>
              <w:left w:val="single" w:sz="8" w:space="0" w:color="000000"/>
              <w:bottom w:val="single" w:sz="4" w:space="0" w:color="000000"/>
              <w:right w:val="single" w:sz="4" w:space="0" w:color="AEAAAA"/>
            </w:tcBorders>
            <w:shd w:val="clear" w:color="auto" w:fill="auto"/>
            <w:vAlign w:val="center"/>
          </w:tcPr>
          <w:p w14:paraId="5E2BAF78" w14:textId="77777777" w:rsidR="008E6FAA" w:rsidRDefault="008E6FAA">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Big data </w:t>
            </w:r>
            <w:proofErr w:type="spellStart"/>
            <w:r>
              <w:rPr>
                <w:rFonts w:ascii="Century Gothic" w:eastAsia="Century Gothic" w:hAnsi="Century Gothic" w:cs="Century Gothic"/>
                <w:color w:val="000000"/>
                <w:sz w:val="18"/>
                <w:szCs w:val="18"/>
              </w:rPr>
              <w:t>optimization</w:t>
            </w:r>
            <w:proofErr w:type="spellEnd"/>
            <w:r>
              <w:rPr>
                <w:rFonts w:ascii="Century Gothic" w:eastAsia="Century Gothic" w:hAnsi="Century Gothic" w:cs="Century Gothic"/>
                <w:color w:val="000000"/>
                <w:sz w:val="18"/>
                <w:szCs w:val="18"/>
              </w:rPr>
              <w:t xml:space="preserve"> con algoritmos metaheurísticos utilizando </w:t>
            </w:r>
            <w:proofErr w:type="spellStart"/>
            <w:r>
              <w:rPr>
                <w:rFonts w:ascii="Century Gothic" w:eastAsia="Century Gothic" w:hAnsi="Century Gothic" w:cs="Century Gothic"/>
                <w:color w:val="000000"/>
                <w:sz w:val="18"/>
                <w:szCs w:val="18"/>
              </w:rPr>
              <w:t>frameworks</w:t>
            </w:r>
            <w:proofErr w:type="spellEnd"/>
            <w:r>
              <w:rPr>
                <w:rFonts w:ascii="Century Gothic" w:eastAsia="Century Gothic" w:hAnsi="Century Gothic" w:cs="Century Gothic"/>
                <w:color w:val="000000"/>
                <w:sz w:val="18"/>
                <w:szCs w:val="18"/>
              </w:rPr>
              <w:t xml:space="preserve"> de computación distribuida.</w:t>
            </w:r>
          </w:p>
        </w:tc>
        <w:tc>
          <w:tcPr>
            <w:tcW w:w="1255" w:type="dxa"/>
            <w:tcBorders>
              <w:top w:val="single" w:sz="4" w:space="0" w:color="AEAAAA"/>
              <w:left w:val="single" w:sz="4" w:space="0" w:color="AEAAAA"/>
              <w:bottom w:val="single" w:sz="4" w:space="0" w:color="AEAAAA"/>
              <w:right w:val="single" w:sz="4" w:space="0" w:color="AEAAAA"/>
            </w:tcBorders>
            <w:shd w:val="clear" w:color="auto" w:fill="auto"/>
            <w:vAlign w:val="center"/>
          </w:tcPr>
          <w:p w14:paraId="4CF76AD3"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SALTO, Carolina</w:t>
            </w:r>
          </w:p>
        </w:tc>
        <w:tc>
          <w:tcPr>
            <w:tcW w:w="1320" w:type="dxa"/>
            <w:gridSpan w:val="2"/>
            <w:tcBorders>
              <w:top w:val="single" w:sz="4" w:space="0" w:color="AEAAAA"/>
              <w:left w:val="single" w:sz="4" w:space="0" w:color="AEAAAA"/>
              <w:bottom w:val="single" w:sz="4" w:space="0" w:color="AEAAAA"/>
              <w:right w:val="single" w:sz="4" w:space="0" w:color="AEAAAA"/>
            </w:tcBorders>
            <w:shd w:val="clear" w:color="auto" w:fill="auto"/>
            <w:vAlign w:val="center"/>
          </w:tcPr>
          <w:p w14:paraId="4ACA09DA"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107/20</w:t>
            </w:r>
          </w:p>
        </w:tc>
        <w:tc>
          <w:tcPr>
            <w:tcW w:w="1530" w:type="dxa"/>
            <w:tcBorders>
              <w:top w:val="nil"/>
              <w:left w:val="single" w:sz="4" w:space="0" w:color="3C3C3C"/>
              <w:bottom w:val="single" w:sz="4" w:space="0" w:color="3C3C3C"/>
              <w:right w:val="single" w:sz="4" w:space="0" w:color="3C3C3C"/>
            </w:tcBorders>
            <w:shd w:val="clear" w:color="auto" w:fill="auto"/>
            <w:tcMar>
              <w:top w:w="0" w:type="dxa"/>
              <w:left w:w="40" w:type="dxa"/>
              <w:bottom w:w="0" w:type="dxa"/>
              <w:right w:w="40" w:type="dxa"/>
            </w:tcMar>
            <w:vAlign w:val="center"/>
          </w:tcPr>
          <w:p w14:paraId="43E8CAEF" w14:textId="77777777" w:rsidR="008E6FAA" w:rsidRDefault="008E6FAA">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$236.767,56</w:t>
            </w:r>
          </w:p>
        </w:tc>
      </w:tr>
      <w:tr w:rsidR="008E6FAA" w14:paraId="3C9DA239" w14:textId="77777777">
        <w:trPr>
          <w:gridAfter w:val="4"/>
          <w:wAfter w:w="4980" w:type="dxa"/>
          <w:cantSplit/>
          <w:trHeight w:val="567"/>
          <w:tblHeader/>
        </w:trPr>
        <w:tc>
          <w:tcPr>
            <w:tcW w:w="270" w:type="dxa"/>
          </w:tcPr>
          <w:p w14:paraId="19C7C9A1" w14:textId="77777777" w:rsidR="008E6FAA" w:rsidRDefault="008E6FAA">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150" w:type="dxa"/>
            <w:gridSpan w:val="3"/>
            <w:tcBorders>
              <w:left w:val="single" w:sz="8" w:space="0" w:color="000000"/>
              <w:bottom w:val="single" w:sz="4" w:space="0" w:color="000000"/>
              <w:right w:val="single" w:sz="4" w:space="0" w:color="AEAAAA"/>
            </w:tcBorders>
            <w:shd w:val="clear" w:color="auto" w:fill="auto"/>
            <w:vAlign w:val="center"/>
          </w:tcPr>
          <w:p w14:paraId="208EF836" w14:textId="77777777" w:rsidR="008E6FAA" w:rsidRDefault="008E6FAA">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Diseño de microsistemas embebidos energizados en forma inalámbrica.</w:t>
            </w:r>
          </w:p>
        </w:tc>
        <w:tc>
          <w:tcPr>
            <w:tcW w:w="1255" w:type="dxa"/>
            <w:tcBorders>
              <w:top w:val="single" w:sz="4" w:space="0" w:color="AEAAAA"/>
              <w:left w:val="single" w:sz="4" w:space="0" w:color="AEAAAA"/>
              <w:bottom w:val="single" w:sz="4" w:space="0" w:color="AEAAAA"/>
              <w:right w:val="single" w:sz="4" w:space="0" w:color="AEAAAA"/>
            </w:tcBorders>
            <w:shd w:val="clear" w:color="auto" w:fill="auto"/>
            <w:vAlign w:val="center"/>
          </w:tcPr>
          <w:p w14:paraId="27D4F77A"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VICENTE, Diego</w:t>
            </w:r>
          </w:p>
        </w:tc>
        <w:tc>
          <w:tcPr>
            <w:tcW w:w="1320" w:type="dxa"/>
            <w:gridSpan w:val="2"/>
            <w:tcBorders>
              <w:top w:val="single" w:sz="4" w:space="0" w:color="AEAAAA"/>
              <w:left w:val="single" w:sz="4" w:space="0" w:color="AEAAAA"/>
              <w:bottom w:val="single" w:sz="4" w:space="0" w:color="AEAAAA"/>
              <w:right w:val="single" w:sz="4" w:space="0" w:color="AEAAAA"/>
            </w:tcBorders>
            <w:shd w:val="clear" w:color="auto" w:fill="auto"/>
            <w:vAlign w:val="center"/>
          </w:tcPr>
          <w:p w14:paraId="3026BE37"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107/20</w:t>
            </w:r>
          </w:p>
        </w:tc>
        <w:tc>
          <w:tcPr>
            <w:tcW w:w="1530" w:type="dxa"/>
            <w:tcBorders>
              <w:top w:val="nil"/>
              <w:left w:val="single" w:sz="4" w:space="0" w:color="3C3C3C"/>
              <w:bottom w:val="single" w:sz="4" w:space="0" w:color="3C3C3C"/>
              <w:right w:val="single" w:sz="4" w:space="0" w:color="3C3C3C"/>
            </w:tcBorders>
            <w:shd w:val="clear" w:color="auto" w:fill="auto"/>
            <w:tcMar>
              <w:top w:w="0" w:type="dxa"/>
              <w:left w:w="40" w:type="dxa"/>
              <w:bottom w:w="0" w:type="dxa"/>
              <w:right w:w="40" w:type="dxa"/>
            </w:tcMar>
            <w:vAlign w:val="center"/>
          </w:tcPr>
          <w:p w14:paraId="595C14FA" w14:textId="77777777" w:rsidR="008E6FAA" w:rsidRDefault="008E6FAA">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$75.268,68</w:t>
            </w:r>
          </w:p>
        </w:tc>
      </w:tr>
      <w:tr w:rsidR="008E6FAA" w14:paraId="7BBF2298" w14:textId="77777777">
        <w:trPr>
          <w:gridAfter w:val="4"/>
          <w:wAfter w:w="4980" w:type="dxa"/>
          <w:cantSplit/>
          <w:trHeight w:val="567"/>
          <w:tblHeader/>
        </w:trPr>
        <w:tc>
          <w:tcPr>
            <w:tcW w:w="270" w:type="dxa"/>
          </w:tcPr>
          <w:p w14:paraId="066531AA" w14:textId="77777777" w:rsidR="008E6FAA" w:rsidRDefault="008E6FAA">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150" w:type="dxa"/>
            <w:gridSpan w:val="3"/>
            <w:tcBorders>
              <w:left w:val="single" w:sz="8" w:space="0" w:color="000000"/>
              <w:bottom w:val="single" w:sz="4" w:space="0" w:color="000000"/>
              <w:right w:val="single" w:sz="4" w:space="0" w:color="AEAAAA"/>
            </w:tcBorders>
            <w:shd w:val="clear" w:color="auto" w:fill="auto"/>
            <w:vAlign w:val="center"/>
          </w:tcPr>
          <w:p w14:paraId="732EE8C6" w14:textId="77777777" w:rsidR="008E6FAA" w:rsidRDefault="008E6FAA">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Familias de Estrategias de </w:t>
            </w:r>
            <w:proofErr w:type="spellStart"/>
            <w:r>
              <w:rPr>
                <w:rFonts w:ascii="Century Gothic" w:eastAsia="Century Gothic" w:hAnsi="Century Gothic" w:cs="Century Gothic"/>
                <w:color w:val="000000"/>
                <w:sz w:val="18"/>
                <w:szCs w:val="18"/>
              </w:rPr>
              <w:t>Testing</w:t>
            </w:r>
            <w:proofErr w:type="spellEnd"/>
            <w:r>
              <w:rPr>
                <w:rFonts w:ascii="Century Gothic" w:eastAsia="Century Gothic" w:hAnsi="Century Gothic" w:cs="Century Gothic"/>
                <w:color w:val="000000"/>
                <w:sz w:val="18"/>
                <w:szCs w:val="18"/>
              </w:rPr>
              <w:t xml:space="preserve"> Funcional/No-Funcional y de Evaluación y Mejora para diferentes propósitos de Metas de Negocio.</w:t>
            </w:r>
            <w:r>
              <w:rPr>
                <w:rFonts w:ascii="Century Gothic" w:eastAsia="Century Gothic" w:hAnsi="Century Gothic" w:cs="Century Gothic"/>
                <w:color w:val="000000"/>
                <w:sz w:val="18"/>
                <w:szCs w:val="18"/>
              </w:rPr>
              <w:tab/>
            </w:r>
          </w:p>
        </w:tc>
        <w:tc>
          <w:tcPr>
            <w:tcW w:w="1255" w:type="dxa"/>
            <w:tcBorders>
              <w:top w:val="single" w:sz="4" w:space="0" w:color="AEAAAA"/>
              <w:left w:val="single" w:sz="4" w:space="0" w:color="AEAAAA"/>
              <w:bottom w:val="single" w:sz="4" w:space="0" w:color="AEAAAA"/>
              <w:right w:val="single" w:sz="4" w:space="0" w:color="AEAAAA"/>
            </w:tcBorders>
            <w:shd w:val="clear" w:color="auto" w:fill="auto"/>
            <w:vAlign w:val="center"/>
          </w:tcPr>
          <w:p w14:paraId="69A4DF99"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OLSINA, Luis</w:t>
            </w:r>
          </w:p>
        </w:tc>
        <w:tc>
          <w:tcPr>
            <w:tcW w:w="1320" w:type="dxa"/>
            <w:gridSpan w:val="2"/>
            <w:tcBorders>
              <w:top w:val="single" w:sz="4" w:space="0" w:color="AEAAAA"/>
              <w:left w:val="single" w:sz="4" w:space="0" w:color="AEAAAA"/>
              <w:bottom w:val="single" w:sz="4" w:space="0" w:color="AEAAAA"/>
              <w:right w:val="single" w:sz="4" w:space="0" w:color="AEAAAA"/>
            </w:tcBorders>
            <w:shd w:val="clear" w:color="auto" w:fill="auto"/>
            <w:vAlign w:val="center"/>
          </w:tcPr>
          <w:p w14:paraId="7522F188"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121/19</w:t>
            </w:r>
          </w:p>
        </w:tc>
        <w:tc>
          <w:tcPr>
            <w:tcW w:w="1530" w:type="dxa"/>
            <w:tcBorders>
              <w:top w:val="nil"/>
              <w:left w:val="single" w:sz="4" w:space="0" w:color="3C3C3C"/>
              <w:bottom w:val="single" w:sz="4" w:space="0" w:color="3C3C3C"/>
              <w:right w:val="single" w:sz="4" w:space="0" w:color="3C3C3C"/>
            </w:tcBorders>
            <w:shd w:val="clear" w:color="auto" w:fill="auto"/>
            <w:tcMar>
              <w:top w:w="0" w:type="dxa"/>
              <w:left w:w="40" w:type="dxa"/>
              <w:bottom w:w="0" w:type="dxa"/>
              <w:right w:w="40" w:type="dxa"/>
            </w:tcMar>
            <w:vAlign w:val="center"/>
          </w:tcPr>
          <w:p w14:paraId="5898DF66" w14:textId="77777777" w:rsidR="008E6FAA" w:rsidRDefault="008E6FAA">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$258.454,57</w:t>
            </w:r>
          </w:p>
        </w:tc>
      </w:tr>
      <w:tr w:rsidR="008E6FAA" w14:paraId="25438392" w14:textId="77777777">
        <w:trPr>
          <w:gridAfter w:val="4"/>
          <w:wAfter w:w="4980" w:type="dxa"/>
          <w:cantSplit/>
          <w:trHeight w:val="567"/>
          <w:tblHeader/>
        </w:trPr>
        <w:tc>
          <w:tcPr>
            <w:tcW w:w="270" w:type="dxa"/>
          </w:tcPr>
          <w:p w14:paraId="6E9F198D" w14:textId="77777777" w:rsidR="008E6FAA" w:rsidRDefault="008E6FAA">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150" w:type="dxa"/>
            <w:gridSpan w:val="3"/>
            <w:tcBorders>
              <w:left w:val="single" w:sz="8" w:space="0" w:color="000000"/>
              <w:bottom w:val="single" w:sz="4" w:space="0" w:color="000000"/>
              <w:right w:val="single" w:sz="4" w:space="0" w:color="AEAAAA"/>
            </w:tcBorders>
            <w:shd w:val="clear" w:color="auto" w:fill="auto"/>
            <w:vAlign w:val="center"/>
          </w:tcPr>
          <w:p w14:paraId="68A42BA2" w14:textId="77777777" w:rsidR="008E6FAA" w:rsidRDefault="008E6FAA">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Aproximación de Funciones.</w:t>
            </w:r>
            <w:r>
              <w:rPr>
                <w:rFonts w:ascii="Century Gothic" w:eastAsia="Century Gothic" w:hAnsi="Century Gothic" w:cs="Century Gothic"/>
                <w:color w:val="000000"/>
                <w:sz w:val="18"/>
                <w:szCs w:val="18"/>
              </w:rPr>
              <w:tab/>
            </w:r>
            <w:r>
              <w:rPr>
                <w:rFonts w:ascii="Century Gothic" w:eastAsia="Century Gothic" w:hAnsi="Century Gothic" w:cs="Century Gothic"/>
                <w:color w:val="000000"/>
                <w:sz w:val="18"/>
                <w:szCs w:val="18"/>
              </w:rPr>
              <w:tab/>
            </w:r>
            <w:r>
              <w:rPr>
                <w:rFonts w:ascii="Century Gothic" w:eastAsia="Century Gothic" w:hAnsi="Century Gothic" w:cs="Century Gothic"/>
                <w:color w:val="000000"/>
                <w:sz w:val="18"/>
                <w:szCs w:val="18"/>
              </w:rPr>
              <w:tab/>
            </w:r>
          </w:p>
        </w:tc>
        <w:tc>
          <w:tcPr>
            <w:tcW w:w="1255" w:type="dxa"/>
            <w:tcBorders>
              <w:top w:val="single" w:sz="4" w:space="0" w:color="AEAAAA"/>
              <w:left w:val="single" w:sz="4" w:space="0" w:color="AEAAAA"/>
              <w:bottom w:val="single" w:sz="4" w:space="0" w:color="AEAAAA"/>
              <w:right w:val="single" w:sz="4" w:space="0" w:color="AEAAAA"/>
            </w:tcBorders>
            <w:shd w:val="clear" w:color="auto" w:fill="auto"/>
            <w:vAlign w:val="center"/>
          </w:tcPr>
          <w:p w14:paraId="7D2AD7F7"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LEVIS, Fabián</w:t>
            </w:r>
          </w:p>
        </w:tc>
        <w:tc>
          <w:tcPr>
            <w:tcW w:w="1320" w:type="dxa"/>
            <w:gridSpan w:val="2"/>
            <w:tcBorders>
              <w:top w:val="single" w:sz="4" w:space="0" w:color="AEAAAA"/>
              <w:left w:val="single" w:sz="4" w:space="0" w:color="AEAAAA"/>
              <w:bottom w:val="single" w:sz="4" w:space="0" w:color="AEAAAA"/>
              <w:right w:val="single" w:sz="4" w:space="0" w:color="AEAAAA"/>
            </w:tcBorders>
            <w:shd w:val="clear" w:color="auto" w:fill="auto"/>
            <w:vAlign w:val="center"/>
          </w:tcPr>
          <w:p w14:paraId="6FAC1112"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165/18</w:t>
            </w:r>
          </w:p>
        </w:tc>
        <w:tc>
          <w:tcPr>
            <w:tcW w:w="1530" w:type="dxa"/>
            <w:tcBorders>
              <w:top w:val="nil"/>
              <w:left w:val="single" w:sz="4" w:space="0" w:color="3C3C3C"/>
              <w:bottom w:val="single" w:sz="4" w:space="0" w:color="3C3C3C"/>
              <w:right w:val="single" w:sz="4" w:space="0" w:color="3C3C3C"/>
            </w:tcBorders>
            <w:shd w:val="clear" w:color="auto" w:fill="auto"/>
            <w:tcMar>
              <w:top w:w="0" w:type="dxa"/>
              <w:left w:w="40" w:type="dxa"/>
              <w:bottom w:w="0" w:type="dxa"/>
              <w:right w:w="40" w:type="dxa"/>
            </w:tcMar>
            <w:vAlign w:val="center"/>
          </w:tcPr>
          <w:p w14:paraId="3717C092" w14:textId="77777777" w:rsidR="008E6FAA" w:rsidRDefault="008E6FAA">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$160.645,54</w:t>
            </w:r>
          </w:p>
        </w:tc>
      </w:tr>
      <w:tr w:rsidR="008E6FAA" w14:paraId="0B8CEA24" w14:textId="77777777">
        <w:trPr>
          <w:gridAfter w:val="4"/>
          <w:wAfter w:w="4980" w:type="dxa"/>
          <w:cantSplit/>
          <w:trHeight w:val="567"/>
          <w:tblHeader/>
        </w:trPr>
        <w:tc>
          <w:tcPr>
            <w:tcW w:w="270" w:type="dxa"/>
          </w:tcPr>
          <w:p w14:paraId="2A1B4C69" w14:textId="77777777" w:rsidR="008E6FAA" w:rsidRDefault="008E6FAA">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150" w:type="dxa"/>
            <w:gridSpan w:val="3"/>
            <w:tcBorders>
              <w:left w:val="single" w:sz="8" w:space="0" w:color="000000"/>
              <w:bottom w:val="single" w:sz="4" w:space="0" w:color="000000"/>
              <w:right w:val="single" w:sz="4" w:space="0" w:color="AEAAAA"/>
            </w:tcBorders>
            <w:shd w:val="clear" w:color="auto" w:fill="auto"/>
            <w:vAlign w:val="center"/>
          </w:tcPr>
          <w:p w14:paraId="744F1FD9" w14:textId="77777777" w:rsidR="008E6FAA" w:rsidRDefault="008E6FAA">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ECO EXERGO ECONOMIA: análisis </w:t>
            </w:r>
            <w:proofErr w:type="spellStart"/>
            <w:r>
              <w:rPr>
                <w:rFonts w:ascii="Century Gothic" w:eastAsia="Century Gothic" w:hAnsi="Century Gothic" w:cs="Century Gothic"/>
                <w:color w:val="000000"/>
                <w:sz w:val="18"/>
                <w:szCs w:val="18"/>
              </w:rPr>
              <w:t>exergético</w:t>
            </w:r>
            <w:proofErr w:type="spellEnd"/>
            <w:r>
              <w:rPr>
                <w:rFonts w:ascii="Century Gothic" w:eastAsia="Century Gothic" w:hAnsi="Century Gothic" w:cs="Century Gothic"/>
                <w:color w:val="000000"/>
                <w:sz w:val="18"/>
                <w:szCs w:val="18"/>
              </w:rPr>
              <w:t xml:space="preserve"> para el estudio de energías renovables y el ambiente.</w:t>
            </w:r>
          </w:p>
        </w:tc>
        <w:tc>
          <w:tcPr>
            <w:tcW w:w="1255" w:type="dxa"/>
            <w:tcBorders>
              <w:top w:val="single" w:sz="4" w:space="0" w:color="AEAAAA"/>
              <w:left w:val="single" w:sz="4" w:space="0" w:color="AEAAAA"/>
              <w:bottom w:val="single" w:sz="4" w:space="0" w:color="AEAAAA"/>
              <w:right w:val="single" w:sz="4" w:space="0" w:color="AEAAAA"/>
            </w:tcBorders>
            <w:shd w:val="clear" w:color="auto" w:fill="auto"/>
            <w:vAlign w:val="center"/>
          </w:tcPr>
          <w:p w14:paraId="1A85C185"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GAGO, Luis</w:t>
            </w:r>
          </w:p>
        </w:tc>
        <w:tc>
          <w:tcPr>
            <w:tcW w:w="1320" w:type="dxa"/>
            <w:gridSpan w:val="2"/>
            <w:tcBorders>
              <w:top w:val="single" w:sz="4" w:space="0" w:color="AEAAAA"/>
              <w:left w:val="single" w:sz="4" w:space="0" w:color="AEAAAA"/>
              <w:bottom w:val="single" w:sz="4" w:space="0" w:color="AEAAAA"/>
              <w:right w:val="single" w:sz="4" w:space="0" w:color="AEAAAA"/>
            </w:tcBorders>
            <w:shd w:val="clear" w:color="auto" w:fill="auto"/>
            <w:vAlign w:val="center"/>
          </w:tcPr>
          <w:p w14:paraId="185DBE32"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136/19</w:t>
            </w:r>
          </w:p>
        </w:tc>
        <w:tc>
          <w:tcPr>
            <w:tcW w:w="1530" w:type="dxa"/>
            <w:tcBorders>
              <w:top w:val="nil"/>
              <w:left w:val="single" w:sz="4" w:space="0" w:color="3C3C3C"/>
              <w:bottom w:val="single" w:sz="4" w:space="0" w:color="3C3C3C"/>
              <w:right w:val="single" w:sz="4" w:space="0" w:color="3C3C3C"/>
            </w:tcBorders>
            <w:shd w:val="clear" w:color="auto" w:fill="auto"/>
            <w:tcMar>
              <w:top w:w="0" w:type="dxa"/>
              <w:left w:w="40" w:type="dxa"/>
              <w:bottom w:w="0" w:type="dxa"/>
              <w:right w:w="40" w:type="dxa"/>
            </w:tcMar>
            <w:vAlign w:val="center"/>
          </w:tcPr>
          <w:p w14:paraId="5F564473" w14:textId="77777777" w:rsidR="008E6FAA" w:rsidRDefault="008E6FAA">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$75.070,41</w:t>
            </w:r>
          </w:p>
        </w:tc>
      </w:tr>
      <w:tr w:rsidR="008E6FAA" w14:paraId="00A6DBB7" w14:textId="77777777">
        <w:trPr>
          <w:gridAfter w:val="4"/>
          <w:wAfter w:w="4980" w:type="dxa"/>
          <w:cantSplit/>
          <w:trHeight w:val="567"/>
          <w:tblHeader/>
        </w:trPr>
        <w:tc>
          <w:tcPr>
            <w:tcW w:w="270" w:type="dxa"/>
          </w:tcPr>
          <w:p w14:paraId="37FF0BF2" w14:textId="77777777" w:rsidR="008E6FAA" w:rsidRDefault="008E6FAA">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150" w:type="dxa"/>
            <w:gridSpan w:val="3"/>
            <w:tcBorders>
              <w:left w:val="single" w:sz="8" w:space="0" w:color="000000"/>
              <w:bottom w:val="single" w:sz="4" w:space="0" w:color="000000"/>
              <w:right w:val="single" w:sz="4" w:space="0" w:color="AEAAAA"/>
            </w:tcBorders>
            <w:shd w:val="clear" w:color="auto" w:fill="auto"/>
            <w:vAlign w:val="center"/>
          </w:tcPr>
          <w:p w14:paraId="4E7A047A" w14:textId="77777777" w:rsidR="008E6FAA" w:rsidRDefault="008E6FAA">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PODCAST.ING: Diseño de podcasts en </w:t>
            </w:r>
            <w:proofErr w:type="gramStart"/>
            <w:r>
              <w:rPr>
                <w:rFonts w:ascii="Century Gothic" w:eastAsia="Century Gothic" w:hAnsi="Century Gothic" w:cs="Century Gothic"/>
                <w:color w:val="000000"/>
                <w:sz w:val="18"/>
                <w:szCs w:val="18"/>
              </w:rPr>
              <w:t>Inglés</w:t>
            </w:r>
            <w:proofErr w:type="gramEnd"/>
            <w:r>
              <w:rPr>
                <w:rFonts w:ascii="Century Gothic" w:eastAsia="Century Gothic" w:hAnsi="Century Gothic" w:cs="Century Gothic"/>
                <w:color w:val="000000"/>
                <w:sz w:val="18"/>
                <w:szCs w:val="18"/>
              </w:rPr>
              <w:t xml:space="preserve"> para la Facultad de Ingeniería de la Universidad Nacional de La Pampa.</w:t>
            </w:r>
          </w:p>
        </w:tc>
        <w:tc>
          <w:tcPr>
            <w:tcW w:w="1255" w:type="dxa"/>
            <w:tcBorders>
              <w:top w:val="single" w:sz="4" w:space="0" w:color="AEAAAA"/>
              <w:left w:val="single" w:sz="4" w:space="0" w:color="AEAAAA"/>
              <w:bottom w:val="single" w:sz="4" w:space="0" w:color="AEAAAA"/>
              <w:right w:val="single" w:sz="4" w:space="0" w:color="AEAAAA"/>
            </w:tcBorders>
            <w:shd w:val="clear" w:color="auto" w:fill="auto"/>
            <w:vAlign w:val="center"/>
          </w:tcPr>
          <w:p w14:paraId="3A0A93B0"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RAMOS, Raquel</w:t>
            </w:r>
          </w:p>
        </w:tc>
        <w:tc>
          <w:tcPr>
            <w:tcW w:w="1320" w:type="dxa"/>
            <w:gridSpan w:val="2"/>
            <w:tcBorders>
              <w:top w:val="single" w:sz="4" w:space="0" w:color="AEAAAA"/>
              <w:left w:val="single" w:sz="4" w:space="0" w:color="AEAAAA"/>
              <w:bottom w:val="single" w:sz="4" w:space="0" w:color="AEAAAA"/>
              <w:right w:val="single" w:sz="4" w:space="0" w:color="AEAAAA"/>
            </w:tcBorders>
            <w:shd w:val="clear" w:color="auto" w:fill="auto"/>
            <w:vAlign w:val="center"/>
          </w:tcPr>
          <w:p w14:paraId="42D098D6"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193/21</w:t>
            </w:r>
          </w:p>
        </w:tc>
        <w:tc>
          <w:tcPr>
            <w:tcW w:w="1530" w:type="dxa"/>
            <w:tcBorders>
              <w:top w:val="nil"/>
              <w:left w:val="single" w:sz="4" w:space="0" w:color="3C3C3C"/>
              <w:bottom w:val="single" w:sz="4" w:space="0" w:color="3C3C3C"/>
              <w:right w:val="single" w:sz="4" w:space="0" w:color="3C3C3C"/>
            </w:tcBorders>
            <w:shd w:val="clear" w:color="auto" w:fill="auto"/>
            <w:tcMar>
              <w:top w:w="0" w:type="dxa"/>
              <w:left w:w="40" w:type="dxa"/>
              <w:bottom w:w="0" w:type="dxa"/>
              <w:right w:w="40" w:type="dxa"/>
            </w:tcMar>
            <w:vAlign w:val="center"/>
          </w:tcPr>
          <w:p w14:paraId="578411AC" w14:textId="77777777" w:rsidR="008E6FAA" w:rsidRDefault="008E6FAA">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$55.436,31</w:t>
            </w:r>
          </w:p>
        </w:tc>
      </w:tr>
      <w:tr w:rsidR="008E6FAA" w14:paraId="2052C27F" w14:textId="77777777">
        <w:trPr>
          <w:gridAfter w:val="4"/>
          <w:wAfter w:w="4980" w:type="dxa"/>
          <w:cantSplit/>
          <w:trHeight w:val="567"/>
          <w:tblHeader/>
        </w:trPr>
        <w:tc>
          <w:tcPr>
            <w:tcW w:w="270" w:type="dxa"/>
          </w:tcPr>
          <w:p w14:paraId="1C47A1FF" w14:textId="77777777" w:rsidR="008E6FAA" w:rsidRDefault="008E6FAA">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150" w:type="dxa"/>
            <w:gridSpan w:val="3"/>
            <w:tcBorders>
              <w:left w:val="single" w:sz="8" w:space="0" w:color="000000"/>
              <w:bottom w:val="single" w:sz="4" w:space="0" w:color="000000"/>
              <w:right w:val="single" w:sz="4" w:space="0" w:color="AEAAAA"/>
            </w:tcBorders>
            <w:shd w:val="clear" w:color="auto" w:fill="auto"/>
            <w:vAlign w:val="center"/>
          </w:tcPr>
          <w:p w14:paraId="031E750E" w14:textId="77777777" w:rsidR="008E6FAA" w:rsidRDefault="008E6FAA">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Aprendizaje mediado por Tecnología Móvil.</w:t>
            </w:r>
          </w:p>
        </w:tc>
        <w:tc>
          <w:tcPr>
            <w:tcW w:w="1255" w:type="dxa"/>
            <w:tcBorders>
              <w:top w:val="single" w:sz="4" w:space="0" w:color="AEAAAA"/>
              <w:left w:val="single" w:sz="4" w:space="0" w:color="AEAAAA"/>
              <w:bottom w:val="single" w:sz="4" w:space="0" w:color="AEAAAA"/>
              <w:right w:val="single" w:sz="4" w:space="0" w:color="AEAAAA"/>
            </w:tcBorders>
            <w:shd w:val="clear" w:color="auto" w:fill="auto"/>
            <w:vAlign w:val="center"/>
          </w:tcPr>
          <w:p w14:paraId="427D48A7"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BERTONE, Rodolfo</w:t>
            </w:r>
          </w:p>
        </w:tc>
        <w:tc>
          <w:tcPr>
            <w:tcW w:w="1320" w:type="dxa"/>
            <w:gridSpan w:val="2"/>
            <w:tcBorders>
              <w:top w:val="single" w:sz="4" w:space="0" w:color="AEAAAA"/>
              <w:left w:val="single" w:sz="4" w:space="0" w:color="AEAAAA"/>
              <w:bottom w:val="single" w:sz="4" w:space="0" w:color="AEAAAA"/>
              <w:right w:val="single" w:sz="4" w:space="0" w:color="AEAAAA"/>
            </w:tcBorders>
            <w:shd w:val="clear" w:color="auto" w:fill="auto"/>
            <w:vAlign w:val="center"/>
          </w:tcPr>
          <w:p w14:paraId="5B591775"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136/18</w:t>
            </w:r>
          </w:p>
        </w:tc>
        <w:tc>
          <w:tcPr>
            <w:tcW w:w="1530" w:type="dxa"/>
            <w:tcBorders>
              <w:top w:val="nil"/>
              <w:left w:val="single" w:sz="4" w:space="0" w:color="3C3C3C"/>
              <w:bottom w:val="single" w:sz="4" w:space="0" w:color="3C3C3C"/>
              <w:right w:val="single" w:sz="4" w:space="0" w:color="3C3C3C"/>
            </w:tcBorders>
            <w:shd w:val="clear" w:color="auto" w:fill="auto"/>
            <w:tcMar>
              <w:top w:w="0" w:type="dxa"/>
              <w:left w:w="40" w:type="dxa"/>
              <w:bottom w:w="0" w:type="dxa"/>
              <w:right w:w="40" w:type="dxa"/>
            </w:tcMar>
            <w:vAlign w:val="center"/>
          </w:tcPr>
          <w:p w14:paraId="03E5C211" w14:textId="77777777" w:rsidR="008E6FAA" w:rsidRDefault="008E6FAA">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$135.654,31</w:t>
            </w:r>
          </w:p>
        </w:tc>
      </w:tr>
      <w:tr w:rsidR="008E6FAA" w14:paraId="4E154BA6" w14:textId="77777777">
        <w:trPr>
          <w:gridAfter w:val="4"/>
          <w:wAfter w:w="4980" w:type="dxa"/>
          <w:cantSplit/>
          <w:trHeight w:val="567"/>
          <w:tblHeader/>
        </w:trPr>
        <w:tc>
          <w:tcPr>
            <w:tcW w:w="270" w:type="dxa"/>
          </w:tcPr>
          <w:p w14:paraId="21FC3E15" w14:textId="77777777" w:rsidR="008E6FAA" w:rsidRDefault="008E6FAA">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150" w:type="dxa"/>
            <w:gridSpan w:val="3"/>
            <w:tcBorders>
              <w:left w:val="single" w:sz="8" w:space="0" w:color="000000"/>
              <w:bottom w:val="single" w:sz="4" w:space="0" w:color="000000"/>
              <w:right w:val="single" w:sz="4" w:space="0" w:color="AEAAAA"/>
            </w:tcBorders>
            <w:shd w:val="clear" w:color="auto" w:fill="auto"/>
            <w:vAlign w:val="center"/>
          </w:tcPr>
          <w:p w14:paraId="64E66B17" w14:textId="77777777" w:rsidR="008E6FAA" w:rsidRDefault="008E6FAA">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Gestión del Conocimiento en Sistemas Domóticos.</w:t>
            </w:r>
          </w:p>
        </w:tc>
        <w:tc>
          <w:tcPr>
            <w:tcW w:w="1255" w:type="dxa"/>
            <w:tcBorders>
              <w:top w:val="single" w:sz="4" w:space="0" w:color="AEAAAA"/>
              <w:left w:val="single" w:sz="4" w:space="0" w:color="AEAAAA"/>
              <w:bottom w:val="single" w:sz="4" w:space="0" w:color="AEAAAA"/>
              <w:right w:val="single" w:sz="4" w:space="0" w:color="AEAAAA"/>
            </w:tcBorders>
            <w:shd w:val="clear" w:color="auto" w:fill="auto"/>
            <w:vAlign w:val="center"/>
          </w:tcPr>
          <w:p w14:paraId="76A74BC9"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MARTÍN, María</w:t>
            </w:r>
          </w:p>
        </w:tc>
        <w:tc>
          <w:tcPr>
            <w:tcW w:w="1320" w:type="dxa"/>
            <w:gridSpan w:val="2"/>
            <w:tcBorders>
              <w:top w:val="single" w:sz="4" w:space="0" w:color="AEAAAA"/>
              <w:left w:val="single" w:sz="4" w:space="0" w:color="AEAAAA"/>
              <w:bottom w:val="single" w:sz="4" w:space="0" w:color="AEAAAA"/>
              <w:right w:val="single" w:sz="4" w:space="0" w:color="AEAAAA"/>
            </w:tcBorders>
            <w:shd w:val="clear" w:color="auto" w:fill="auto"/>
            <w:vAlign w:val="center"/>
          </w:tcPr>
          <w:p w14:paraId="0B135695"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165/18</w:t>
            </w:r>
          </w:p>
        </w:tc>
        <w:tc>
          <w:tcPr>
            <w:tcW w:w="1530" w:type="dxa"/>
            <w:tcBorders>
              <w:top w:val="nil"/>
              <w:left w:val="single" w:sz="4" w:space="0" w:color="3C3C3C"/>
              <w:bottom w:val="single" w:sz="4" w:space="0" w:color="3C3C3C"/>
              <w:right w:val="single" w:sz="4" w:space="0" w:color="3C3C3C"/>
            </w:tcBorders>
            <w:shd w:val="clear" w:color="auto" w:fill="auto"/>
            <w:tcMar>
              <w:top w:w="0" w:type="dxa"/>
              <w:left w:w="40" w:type="dxa"/>
              <w:bottom w:w="0" w:type="dxa"/>
              <w:right w:w="40" w:type="dxa"/>
            </w:tcMar>
            <w:vAlign w:val="center"/>
          </w:tcPr>
          <w:p w14:paraId="7FED4FA4" w14:textId="77777777" w:rsidR="008E6FAA" w:rsidRDefault="008E6FAA">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$62.100,70</w:t>
            </w:r>
          </w:p>
        </w:tc>
      </w:tr>
      <w:tr w:rsidR="008E6FAA" w14:paraId="7B963BD0" w14:textId="77777777">
        <w:trPr>
          <w:gridAfter w:val="4"/>
          <w:wAfter w:w="4980" w:type="dxa"/>
          <w:cantSplit/>
          <w:trHeight w:val="567"/>
          <w:tblHeader/>
        </w:trPr>
        <w:tc>
          <w:tcPr>
            <w:tcW w:w="270" w:type="dxa"/>
          </w:tcPr>
          <w:p w14:paraId="22040FED" w14:textId="77777777" w:rsidR="008E6FAA" w:rsidRDefault="008E6FAA">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150" w:type="dxa"/>
            <w:gridSpan w:val="3"/>
            <w:tcBorders>
              <w:left w:val="single" w:sz="8" w:space="0" w:color="000000"/>
              <w:bottom w:val="single" w:sz="4" w:space="0" w:color="000000"/>
              <w:right w:val="single" w:sz="4" w:space="0" w:color="AEAAAA"/>
            </w:tcBorders>
            <w:shd w:val="clear" w:color="auto" w:fill="auto"/>
            <w:vAlign w:val="center"/>
          </w:tcPr>
          <w:p w14:paraId="10E3AACD" w14:textId="77777777" w:rsidR="008E6FAA" w:rsidRDefault="008E6FAA">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Desarrollo mecatrónico de sistemas flexibles para la ingeniería de precisión.</w:t>
            </w:r>
          </w:p>
        </w:tc>
        <w:tc>
          <w:tcPr>
            <w:tcW w:w="1255" w:type="dxa"/>
            <w:tcBorders>
              <w:top w:val="single" w:sz="4" w:space="0" w:color="AEAAAA"/>
              <w:left w:val="single" w:sz="4" w:space="0" w:color="AEAAAA"/>
              <w:bottom w:val="single" w:sz="4" w:space="0" w:color="AEAAAA"/>
              <w:right w:val="single" w:sz="4" w:space="0" w:color="AEAAAA"/>
            </w:tcBorders>
            <w:shd w:val="clear" w:color="auto" w:fill="auto"/>
            <w:vAlign w:val="center"/>
          </w:tcPr>
          <w:p w14:paraId="091C3AB1"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HECKER, Rogelio</w:t>
            </w:r>
          </w:p>
        </w:tc>
        <w:tc>
          <w:tcPr>
            <w:tcW w:w="1320" w:type="dxa"/>
            <w:gridSpan w:val="2"/>
            <w:tcBorders>
              <w:top w:val="single" w:sz="4" w:space="0" w:color="AEAAAA"/>
              <w:left w:val="single" w:sz="4" w:space="0" w:color="AEAAAA"/>
              <w:bottom w:val="single" w:sz="4" w:space="0" w:color="AEAAAA"/>
              <w:right w:val="single" w:sz="4" w:space="0" w:color="AEAAAA"/>
            </w:tcBorders>
            <w:shd w:val="clear" w:color="auto" w:fill="auto"/>
            <w:vAlign w:val="center"/>
          </w:tcPr>
          <w:p w14:paraId="1B043EF7"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107/20</w:t>
            </w:r>
          </w:p>
        </w:tc>
        <w:tc>
          <w:tcPr>
            <w:tcW w:w="1530" w:type="dxa"/>
            <w:tcBorders>
              <w:top w:val="nil"/>
              <w:left w:val="single" w:sz="4" w:space="0" w:color="3C3C3C"/>
              <w:bottom w:val="single" w:sz="4" w:space="0" w:color="3C3C3C"/>
              <w:right w:val="single" w:sz="4" w:space="0" w:color="3C3C3C"/>
            </w:tcBorders>
            <w:shd w:val="clear" w:color="auto" w:fill="auto"/>
            <w:tcMar>
              <w:top w:w="0" w:type="dxa"/>
              <w:left w:w="40" w:type="dxa"/>
              <w:bottom w:w="0" w:type="dxa"/>
              <w:right w:w="40" w:type="dxa"/>
            </w:tcMar>
            <w:vAlign w:val="center"/>
          </w:tcPr>
          <w:p w14:paraId="0CF05915" w14:textId="77777777" w:rsidR="008E6FAA" w:rsidRDefault="008E6FAA">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$226.636,56</w:t>
            </w:r>
          </w:p>
        </w:tc>
      </w:tr>
      <w:tr w:rsidR="008E6FAA" w14:paraId="3F9893D6" w14:textId="77777777">
        <w:trPr>
          <w:gridAfter w:val="4"/>
          <w:wAfter w:w="4980" w:type="dxa"/>
          <w:cantSplit/>
          <w:trHeight w:val="567"/>
          <w:tblHeader/>
        </w:trPr>
        <w:tc>
          <w:tcPr>
            <w:tcW w:w="270" w:type="dxa"/>
          </w:tcPr>
          <w:p w14:paraId="4D819BD0" w14:textId="77777777" w:rsidR="008E6FAA" w:rsidRDefault="008E6FAA">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150" w:type="dxa"/>
            <w:gridSpan w:val="3"/>
            <w:tcBorders>
              <w:left w:val="single" w:sz="8" w:space="0" w:color="000000"/>
              <w:bottom w:val="single" w:sz="4" w:space="0" w:color="000000"/>
              <w:right w:val="single" w:sz="4" w:space="0" w:color="AEAAAA"/>
            </w:tcBorders>
            <w:shd w:val="clear" w:color="auto" w:fill="auto"/>
            <w:vAlign w:val="center"/>
          </w:tcPr>
          <w:p w14:paraId="00436125" w14:textId="77777777" w:rsidR="008E6FAA" w:rsidRDefault="008E6FAA">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Matrices Inversas Generalizadas y Órdenes Parciales.</w:t>
            </w:r>
          </w:p>
        </w:tc>
        <w:tc>
          <w:tcPr>
            <w:tcW w:w="1255" w:type="dxa"/>
            <w:tcBorders>
              <w:top w:val="single" w:sz="4" w:space="0" w:color="AEAAAA"/>
              <w:left w:val="single" w:sz="4" w:space="0" w:color="AEAAAA"/>
              <w:bottom w:val="single" w:sz="4" w:space="0" w:color="AEAAAA"/>
              <w:right w:val="single" w:sz="4" w:space="0" w:color="AEAAAA"/>
            </w:tcBorders>
            <w:shd w:val="clear" w:color="auto" w:fill="auto"/>
            <w:vAlign w:val="center"/>
          </w:tcPr>
          <w:p w14:paraId="33F26F1B"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THOME COPPO, Néstor</w:t>
            </w:r>
          </w:p>
        </w:tc>
        <w:tc>
          <w:tcPr>
            <w:tcW w:w="1320" w:type="dxa"/>
            <w:gridSpan w:val="2"/>
            <w:tcBorders>
              <w:top w:val="single" w:sz="4" w:space="0" w:color="AEAAAA"/>
              <w:left w:val="single" w:sz="4" w:space="0" w:color="AEAAAA"/>
              <w:bottom w:val="single" w:sz="4" w:space="0" w:color="AEAAAA"/>
              <w:right w:val="single" w:sz="4" w:space="0" w:color="AEAAAA"/>
            </w:tcBorders>
            <w:shd w:val="clear" w:color="auto" w:fill="auto"/>
            <w:vAlign w:val="center"/>
          </w:tcPr>
          <w:p w14:paraId="769D2E28"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135/19</w:t>
            </w:r>
          </w:p>
        </w:tc>
        <w:tc>
          <w:tcPr>
            <w:tcW w:w="1530" w:type="dxa"/>
            <w:tcBorders>
              <w:top w:val="nil"/>
              <w:left w:val="single" w:sz="4" w:space="0" w:color="3C3C3C"/>
              <w:bottom w:val="single" w:sz="4" w:space="0" w:color="3C3C3C"/>
              <w:right w:val="single" w:sz="4" w:space="0" w:color="3C3C3C"/>
            </w:tcBorders>
            <w:shd w:val="clear" w:color="auto" w:fill="auto"/>
            <w:tcMar>
              <w:top w:w="0" w:type="dxa"/>
              <w:left w:w="40" w:type="dxa"/>
              <w:bottom w:w="0" w:type="dxa"/>
              <w:right w:w="40" w:type="dxa"/>
            </w:tcMar>
            <w:vAlign w:val="center"/>
          </w:tcPr>
          <w:p w14:paraId="0700AA79" w14:textId="77777777" w:rsidR="008E6FAA" w:rsidRDefault="008E6FAA">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$162.883,27</w:t>
            </w:r>
          </w:p>
        </w:tc>
      </w:tr>
      <w:tr w:rsidR="008E6FAA" w14:paraId="698AFAAB" w14:textId="77777777">
        <w:trPr>
          <w:gridAfter w:val="4"/>
          <w:wAfter w:w="4980" w:type="dxa"/>
          <w:cantSplit/>
          <w:trHeight w:val="567"/>
          <w:tblHeader/>
        </w:trPr>
        <w:tc>
          <w:tcPr>
            <w:tcW w:w="270" w:type="dxa"/>
          </w:tcPr>
          <w:p w14:paraId="5B6C5534" w14:textId="77777777" w:rsidR="008E6FAA" w:rsidRDefault="008E6FAA">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150" w:type="dxa"/>
            <w:gridSpan w:val="3"/>
            <w:tcBorders>
              <w:left w:val="single" w:sz="8" w:space="0" w:color="000000"/>
              <w:bottom w:val="single" w:sz="4" w:space="0" w:color="000000"/>
              <w:right w:val="single" w:sz="4" w:space="0" w:color="AEAAAA"/>
            </w:tcBorders>
            <w:shd w:val="clear" w:color="auto" w:fill="auto"/>
            <w:vAlign w:val="center"/>
          </w:tcPr>
          <w:p w14:paraId="660D8B46" w14:textId="77777777" w:rsidR="008E6FAA" w:rsidRDefault="008E6FAA">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Una propuesta de análisis sobre la perdurabilidad de los conocimientos de química: su disponibilidad académica en la Facultad de Ingeniería de la </w:t>
            </w:r>
            <w:proofErr w:type="spellStart"/>
            <w:r>
              <w:rPr>
                <w:rFonts w:ascii="Century Gothic" w:eastAsia="Century Gothic" w:hAnsi="Century Gothic" w:cs="Century Gothic"/>
                <w:color w:val="000000"/>
                <w:sz w:val="18"/>
                <w:szCs w:val="18"/>
              </w:rPr>
              <w:t>UNLPam</w:t>
            </w:r>
            <w:proofErr w:type="spellEnd"/>
            <w:r>
              <w:rPr>
                <w:rFonts w:ascii="Century Gothic" w:eastAsia="Century Gothic" w:hAnsi="Century Gothic" w:cs="Century Gothic"/>
                <w:color w:val="000000"/>
                <w:sz w:val="18"/>
                <w:szCs w:val="18"/>
              </w:rPr>
              <w:t>.</w:t>
            </w:r>
            <w:r>
              <w:rPr>
                <w:rFonts w:ascii="Century Gothic" w:eastAsia="Century Gothic" w:hAnsi="Century Gothic" w:cs="Century Gothic"/>
                <w:color w:val="000000"/>
                <w:sz w:val="18"/>
                <w:szCs w:val="18"/>
              </w:rPr>
              <w:tab/>
            </w:r>
          </w:p>
        </w:tc>
        <w:tc>
          <w:tcPr>
            <w:tcW w:w="1255" w:type="dxa"/>
            <w:tcBorders>
              <w:top w:val="single" w:sz="4" w:space="0" w:color="AEAAAA"/>
              <w:left w:val="single" w:sz="4" w:space="0" w:color="AEAAAA"/>
              <w:bottom w:val="single" w:sz="4" w:space="0" w:color="AEAAAA"/>
              <w:right w:val="single" w:sz="4" w:space="0" w:color="AEAAAA"/>
            </w:tcBorders>
            <w:shd w:val="clear" w:color="auto" w:fill="auto"/>
            <w:vAlign w:val="center"/>
          </w:tcPr>
          <w:p w14:paraId="30A4DF09"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CURA, Sandra</w:t>
            </w:r>
          </w:p>
        </w:tc>
        <w:tc>
          <w:tcPr>
            <w:tcW w:w="1320" w:type="dxa"/>
            <w:gridSpan w:val="2"/>
            <w:tcBorders>
              <w:top w:val="single" w:sz="4" w:space="0" w:color="AEAAAA"/>
              <w:left w:val="single" w:sz="4" w:space="0" w:color="AEAAAA"/>
              <w:bottom w:val="single" w:sz="4" w:space="0" w:color="AEAAAA"/>
              <w:right w:val="single" w:sz="4" w:space="0" w:color="AEAAAA"/>
            </w:tcBorders>
            <w:shd w:val="clear" w:color="auto" w:fill="auto"/>
            <w:vAlign w:val="center"/>
          </w:tcPr>
          <w:p w14:paraId="400D379C"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193/21</w:t>
            </w:r>
          </w:p>
        </w:tc>
        <w:tc>
          <w:tcPr>
            <w:tcW w:w="1530" w:type="dxa"/>
            <w:tcBorders>
              <w:top w:val="nil"/>
              <w:left w:val="single" w:sz="4" w:space="0" w:color="3C3C3C"/>
              <w:bottom w:val="single" w:sz="4" w:space="0" w:color="3C3C3C"/>
              <w:right w:val="single" w:sz="4" w:space="0" w:color="3C3C3C"/>
            </w:tcBorders>
            <w:shd w:val="clear" w:color="auto" w:fill="auto"/>
            <w:tcMar>
              <w:top w:w="0" w:type="dxa"/>
              <w:left w:w="40" w:type="dxa"/>
              <w:bottom w:w="0" w:type="dxa"/>
              <w:right w:w="40" w:type="dxa"/>
            </w:tcMar>
            <w:vAlign w:val="center"/>
          </w:tcPr>
          <w:p w14:paraId="561B1F42" w14:textId="77777777" w:rsidR="008E6FAA" w:rsidRDefault="008E6FAA">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$46.650,69</w:t>
            </w:r>
          </w:p>
        </w:tc>
      </w:tr>
      <w:tr w:rsidR="008E6FAA" w14:paraId="76FF5FFD" w14:textId="77777777">
        <w:trPr>
          <w:gridAfter w:val="4"/>
          <w:wAfter w:w="4980" w:type="dxa"/>
          <w:cantSplit/>
          <w:trHeight w:val="567"/>
          <w:tblHeader/>
        </w:trPr>
        <w:tc>
          <w:tcPr>
            <w:tcW w:w="270" w:type="dxa"/>
          </w:tcPr>
          <w:p w14:paraId="13BF6E35" w14:textId="77777777" w:rsidR="008E6FAA" w:rsidRDefault="008E6FAA">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150" w:type="dxa"/>
            <w:gridSpan w:val="3"/>
            <w:tcBorders>
              <w:left w:val="single" w:sz="8" w:space="0" w:color="000000"/>
              <w:bottom w:val="single" w:sz="4" w:space="0" w:color="000000"/>
              <w:right w:val="single" w:sz="4" w:space="0" w:color="AEAAAA"/>
            </w:tcBorders>
            <w:shd w:val="clear" w:color="auto" w:fill="auto"/>
            <w:vAlign w:val="center"/>
          </w:tcPr>
          <w:p w14:paraId="31F392F0" w14:textId="77777777" w:rsidR="008E6FAA" w:rsidRDefault="008E6FAA">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Modelado y validación del coeficiente de retrodispersión SAR multifrecuencia para cultivos agrícolas y su sinergia con otros datos geoespaciales (</w:t>
            </w:r>
            <w:proofErr w:type="spellStart"/>
            <w:r>
              <w:rPr>
                <w:rFonts w:ascii="Century Gothic" w:eastAsia="Century Gothic" w:hAnsi="Century Gothic" w:cs="Century Gothic"/>
                <w:color w:val="000000"/>
                <w:sz w:val="18"/>
                <w:szCs w:val="18"/>
              </w:rPr>
              <w:t>ModSARag</w:t>
            </w:r>
            <w:proofErr w:type="spellEnd"/>
            <w:r>
              <w:rPr>
                <w:rFonts w:ascii="Century Gothic" w:eastAsia="Century Gothic" w:hAnsi="Century Gothic" w:cs="Century Gothic"/>
                <w:color w:val="000000"/>
                <w:sz w:val="18"/>
                <w:szCs w:val="18"/>
              </w:rPr>
              <w:t>).</w:t>
            </w:r>
            <w:r>
              <w:rPr>
                <w:rFonts w:ascii="Century Gothic" w:eastAsia="Century Gothic" w:hAnsi="Century Gothic" w:cs="Century Gothic"/>
                <w:color w:val="000000"/>
                <w:sz w:val="18"/>
                <w:szCs w:val="18"/>
              </w:rPr>
              <w:tab/>
            </w:r>
          </w:p>
        </w:tc>
        <w:tc>
          <w:tcPr>
            <w:tcW w:w="1255" w:type="dxa"/>
            <w:tcBorders>
              <w:top w:val="single" w:sz="4" w:space="0" w:color="AEAAAA"/>
              <w:left w:val="single" w:sz="4" w:space="0" w:color="AEAAAA"/>
              <w:bottom w:val="single" w:sz="4" w:space="0" w:color="AEAAAA"/>
              <w:right w:val="single" w:sz="4" w:space="0" w:color="AEAAAA"/>
            </w:tcBorders>
            <w:shd w:val="clear" w:color="auto" w:fill="auto"/>
            <w:vAlign w:val="center"/>
          </w:tcPr>
          <w:p w14:paraId="6858D70E"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MIEZA, María Soledad</w:t>
            </w:r>
          </w:p>
        </w:tc>
        <w:tc>
          <w:tcPr>
            <w:tcW w:w="1320" w:type="dxa"/>
            <w:gridSpan w:val="2"/>
            <w:tcBorders>
              <w:top w:val="single" w:sz="4" w:space="0" w:color="AEAAAA"/>
              <w:left w:val="single" w:sz="4" w:space="0" w:color="AEAAAA"/>
              <w:bottom w:val="single" w:sz="4" w:space="0" w:color="AEAAAA"/>
              <w:right w:val="single" w:sz="4" w:space="0" w:color="AEAAAA"/>
            </w:tcBorders>
            <w:shd w:val="clear" w:color="auto" w:fill="auto"/>
            <w:vAlign w:val="center"/>
          </w:tcPr>
          <w:p w14:paraId="333F1412"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120/19</w:t>
            </w:r>
          </w:p>
        </w:tc>
        <w:tc>
          <w:tcPr>
            <w:tcW w:w="1530" w:type="dxa"/>
            <w:tcBorders>
              <w:top w:val="nil"/>
              <w:left w:val="single" w:sz="4" w:space="0" w:color="3C3C3C"/>
              <w:bottom w:val="single" w:sz="4" w:space="0" w:color="3C3C3C"/>
              <w:right w:val="single" w:sz="4" w:space="0" w:color="3C3C3C"/>
            </w:tcBorders>
            <w:shd w:val="clear" w:color="auto" w:fill="auto"/>
            <w:tcMar>
              <w:top w:w="0" w:type="dxa"/>
              <w:left w:w="40" w:type="dxa"/>
              <w:bottom w:w="0" w:type="dxa"/>
              <w:right w:w="40" w:type="dxa"/>
            </w:tcMar>
            <w:vAlign w:val="center"/>
          </w:tcPr>
          <w:p w14:paraId="15F1C42B" w14:textId="77777777" w:rsidR="008E6FAA" w:rsidRDefault="008E6FAA">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$88.431,40</w:t>
            </w:r>
          </w:p>
        </w:tc>
      </w:tr>
      <w:tr w:rsidR="008E6FAA" w14:paraId="41DDA882" w14:textId="77777777">
        <w:trPr>
          <w:gridAfter w:val="4"/>
          <w:wAfter w:w="4980" w:type="dxa"/>
          <w:cantSplit/>
          <w:trHeight w:val="567"/>
          <w:tblHeader/>
        </w:trPr>
        <w:tc>
          <w:tcPr>
            <w:tcW w:w="270" w:type="dxa"/>
          </w:tcPr>
          <w:p w14:paraId="3E1259DB" w14:textId="77777777" w:rsidR="008E6FAA" w:rsidRDefault="008E6FAA">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150" w:type="dxa"/>
            <w:gridSpan w:val="3"/>
            <w:tcBorders>
              <w:left w:val="single" w:sz="8" w:space="0" w:color="000000"/>
              <w:bottom w:val="single" w:sz="4" w:space="0" w:color="000000"/>
              <w:right w:val="single" w:sz="4" w:space="0" w:color="AEAAAA"/>
            </w:tcBorders>
            <w:shd w:val="clear" w:color="auto" w:fill="auto"/>
            <w:vAlign w:val="center"/>
          </w:tcPr>
          <w:p w14:paraId="610E0498" w14:textId="77777777" w:rsidR="008E6FAA" w:rsidRDefault="008E6FAA">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Análisis del desempeño de máquinas eléctricas rotativas bajo diferentes condiciones de funcionamiento y de alimentación. </w:t>
            </w:r>
            <w:r>
              <w:rPr>
                <w:rFonts w:ascii="Century Gothic" w:eastAsia="Century Gothic" w:hAnsi="Century Gothic" w:cs="Century Gothic"/>
                <w:color w:val="000000"/>
                <w:sz w:val="18"/>
                <w:szCs w:val="18"/>
              </w:rPr>
              <w:tab/>
            </w:r>
            <w:r>
              <w:rPr>
                <w:rFonts w:ascii="Century Gothic" w:eastAsia="Century Gothic" w:hAnsi="Century Gothic" w:cs="Century Gothic"/>
                <w:color w:val="000000"/>
                <w:sz w:val="18"/>
                <w:szCs w:val="18"/>
              </w:rPr>
              <w:tab/>
            </w:r>
            <w:r>
              <w:rPr>
                <w:rFonts w:ascii="Century Gothic" w:eastAsia="Century Gothic" w:hAnsi="Century Gothic" w:cs="Century Gothic"/>
                <w:color w:val="000000"/>
                <w:sz w:val="18"/>
                <w:szCs w:val="18"/>
              </w:rPr>
              <w:tab/>
            </w:r>
            <w:r>
              <w:rPr>
                <w:rFonts w:ascii="Century Gothic" w:eastAsia="Century Gothic" w:hAnsi="Century Gothic" w:cs="Century Gothic"/>
                <w:color w:val="000000"/>
                <w:sz w:val="18"/>
                <w:szCs w:val="18"/>
              </w:rPr>
              <w:tab/>
            </w:r>
            <w:r>
              <w:rPr>
                <w:rFonts w:ascii="Century Gothic" w:eastAsia="Century Gothic" w:hAnsi="Century Gothic" w:cs="Century Gothic"/>
                <w:color w:val="000000"/>
                <w:sz w:val="18"/>
                <w:szCs w:val="18"/>
              </w:rPr>
              <w:tab/>
            </w:r>
            <w:r>
              <w:rPr>
                <w:rFonts w:ascii="Century Gothic" w:eastAsia="Century Gothic" w:hAnsi="Century Gothic" w:cs="Century Gothic"/>
                <w:color w:val="000000"/>
                <w:sz w:val="18"/>
                <w:szCs w:val="18"/>
              </w:rPr>
              <w:tab/>
            </w:r>
          </w:p>
        </w:tc>
        <w:tc>
          <w:tcPr>
            <w:tcW w:w="1255" w:type="dxa"/>
            <w:tcBorders>
              <w:top w:val="single" w:sz="4" w:space="0" w:color="AEAAAA"/>
              <w:left w:val="single" w:sz="4" w:space="0" w:color="AEAAAA"/>
              <w:bottom w:val="single" w:sz="4" w:space="0" w:color="AEAAAA"/>
              <w:right w:val="single" w:sz="4" w:space="0" w:color="AEAAAA"/>
            </w:tcBorders>
            <w:shd w:val="clear" w:color="auto" w:fill="auto"/>
            <w:vAlign w:val="center"/>
          </w:tcPr>
          <w:p w14:paraId="71D3137B"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MANDRILE, Daniel</w:t>
            </w:r>
          </w:p>
        </w:tc>
        <w:tc>
          <w:tcPr>
            <w:tcW w:w="1320" w:type="dxa"/>
            <w:gridSpan w:val="2"/>
            <w:tcBorders>
              <w:top w:val="single" w:sz="4" w:space="0" w:color="AEAAAA"/>
              <w:left w:val="single" w:sz="4" w:space="0" w:color="AEAAAA"/>
              <w:bottom w:val="single" w:sz="4" w:space="0" w:color="AEAAAA"/>
              <w:right w:val="single" w:sz="4" w:space="0" w:color="AEAAAA"/>
            </w:tcBorders>
            <w:shd w:val="clear" w:color="auto" w:fill="auto"/>
            <w:vAlign w:val="center"/>
          </w:tcPr>
          <w:p w14:paraId="499F54D6"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203/23</w:t>
            </w:r>
          </w:p>
        </w:tc>
        <w:tc>
          <w:tcPr>
            <w:tcW w:w="1530" w:type="dxa"/>
            <w:tcBorders>
              <w:top w:val="nil"/>
              <w:left w:val="single" w:sz="4" w:space="0" w:color="3C3C3C"/>
              <w:bottom w:val="single" w:sz="4" w:space="0" w:color="3C3C3C"/>
              <w:right w:val="single" w:sz="4" w:space="0" w:color="3C3C3C"/>
            </w:tcBorders>
            <w:shd w:val="clear" w:color="auto" w:fill="auto"/>
            <w:tcMar>
              <w:top w:w="0" w:type="dxa"/>
              <w:left w:w="40" w:type="dxa"/>
              <w:bottom w:w="0" w:type="dxa"/>
              <w:right w:w="40" w:type="dxa"/>
            </w:tcMar>
            <w:vAlign w:val="center"/>
          </w:tcPr>
          <w:p w14:paraId="00867907" w14:textId="77777777" w:rsidR="008E6FAA" w:rsidRDefault="008E6FAA">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$24.750,00</w:t>
            </w:r>
          </w:p>
        </w:tc>
      </w:tr>
      <w:tr w:rsidR="008E6FAA" w14:paraId="6EC6DE3C" w14:textId="77777777">
        <w:trPr>
          <w:cantSplit/>
          <w:trHeight w:val="686"/>
          <w:tblHeader/>
        </w:trPr>
        <w:tc>
          <w:tcPr>
            <w:tcW w:w="270" w:type="dxa"/>
          </w:tcPr>
          <w:p w14:paraId="6F964816" w14:textId="77777777" w:rsidR="008E6FAA" w:rsidRDefault="008E6FAA">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7725" w:type="dxa"/>
            <w:gridSpan w:val="6"/>
            <w:tcBorders>
              <w:top w:val="single" w:sz="8" w:space="0" w:color="000000"/>
              <w:left w:val="single" w:sz="8" w:space="0" w:color="000000"/>
              <w:bottom w:val="single" w:sz="8" w:space="0" w:color="000000"/>
            </w:tcBorders>
            <w:shd w:val="clear" w:color="auto" w:fill="D9D9D9"/>
            <w:vAlign w:val="center"/>
          </w:tcPr>
          <w:p w14:paraId="73585685"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TOTAL</w:t>
            </w:r>
          </w:p>
        </w:tc>
        <w:tc>
          <w:tcPr>
            <w:tcW w:w="153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EFC2720"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$1.608.750,00</w:t>
            </w:r>
          </w:p>
        </w:tc>
        <w:tc>
          <w:tcPr>
            <w:tcW w:w="1440" w:type="dxa"/>
            <w:shd w:val="clear" w:color="auto" w:fill="auto"/>
          </w:tcPr>
          <w:p w14:paraId="4A75C560" w14:textId="77777777" w:rsidR="008E6FAA" w:rsidRDefault="008E6FAA">
            <w:pPr>
              <w:pBdr>
                <w:top w:val="nil"/>
                <w:left w:val="nil"/>
                <w:bottom w:val="nil"/>
                <w:right w:val="nil"/>
                <w:between w:val="nil"/>
              </w:pBdr>
              <w:ind w:left="0" w:hanging="2"/>
              <w:jc w:val="both"/>
              <w:rPr>
                <w:rFonts w:ascii="Century Gothic" w:eastAsia="Century Gothic" w:hAnsi="Century Gothic" w:cs="Century Gothic"/>
                <w:color w:val="000000"/>
                <w:sz w:val="18"/>
                <w:szCs w:val="18"/>
              </w:rPr>
            </w:pPr>
          </w:p>
        </w:tc>
        <w:tc>
          <w:tcPr>
            <w:tcW w:w="163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321CA0B" w14:textId="77777777" w:rsidR="008E6FAA" w:rsidRDefault="008E6FAA">
            <w:pPr>
              <w:pBdr>
                <w:top w:val="nil"/>
                <w:left w:val="nil"/>
                <w:bottom w:val="nil"/>
                <w:right w:val="nil"/>
                <w:between w:val="nil"/>
              </w:pBdr>
              <w:ind w:left="0" w:hanging="2"/>
              <w:jc w:val="right"/>
              <w:rPr>
                <w:rFonts w:ascii="Century Gothic" w:eastAsia="Century Gothic" w:hAnsi="Century Gothic" w:cs="Century Gothic"/>
                <w:color w:val="FF0000"/>
                <w:sz w:val="18"/>
                <w:szCs w:val="18"/>
              </w:rPr>
            </w:pPr>
            <w:r>
              <w:rPr>
                <w:rFonts w:ascii="Century Gothic" w:eastAsia="Century Gothic" w:hAnsi="Century Gothic" w:cs="Century Gothic"/>
                <w:b/>
                <w:color w:val="000000"/>
                <w:sz w:val="18"/>
                <w:szCs w:val="18"/>
              </w:rPr>
              <w:t>$ 1.151.</w:t>
            </w:r>
            <w:r>
              <w:rPr>
                <w:rFonts w:ascii="Century Gothic" w:eastAsia="Century Gothic" w:hAnsi="Century Gothic" w:cs="Century Gothic"/>
                <w:color w:val="000000"/>
                <w:sz w:val="18"/>
                <w:szCs w:val="18"/>
              </w:rPr>
              <w:t>435</w:t>
            </w:r>
            <w:r>
              <w:rPr>
                <w:rFonts w:ascii="Century Gothic" w:eastAsia="Century Gothic" w:hAnsi="Century Gothic" w:cs="Century Gothic"/>
                <w:b/>
                <w:color w:val="000000"/>
                <w:sz w:val="18"/>
                <w:szCs w:val="18"/>
              </w:rPr>
              <w:t>,56</w:t>
            </w:r>
          </w:p>
        </w:tc>
        <w:tc>
          <w:tcPr>
            <w:tcW w:w="1635" w:type="dxa"/>
            <w:shd w:val="clear" w:color="auto" w:fill="auto"/>
            <w:vAlign w:val="center"/>
          </w:tcPr>
          <w:p w14:paraId="6250DD7D" w14:textId="77777777" w:rsidR="008E6FAA" w:rsidRDefault="008E6FAA">
            <w:pPr>
              <w:ind w:left="0" w:hanging="2"/>
            </w:pPr>
          </w:p>
        </w:tc>
        <w:tc>
          <w:tcPr>
            <w:tcW w:w="270" w:type="dxa"/>
            <w:shd w:val="clear" w:color="auto" w:fill="auto"/>
          </w:tcPr>
          <w:p w14:paraId="534DE7EA" w14:textId="77777777" w:rsidR="008E6FAA" w:rsidRDefault="008E6FAA">
            <w:pPr>
              <w:ind w:left="0" w:hanging="2"/>
            </w:pPr>
          </w:p>
        </w:tc>
      </w:tr>
    </w:tbl>
    <w:p w14:paraId="5E48A905" w14:textId="77777777" w:rsidR="008E6FAA" w:rsidRDefault="008E6FAA">
      <w:pPr>
        <w:pBdr>
          <w:top w:val="nil"/>
          <w:left w:val="nil"/>
          <w:bottom w:val="nil"/>
          <w:right w:val="nil"/>
          <w:between w:val="nil"/>
        </w:pBdr>
        <w:ind w:left="0" w:hanging="2"/>
        <w:jc w:val="center"/>
        <w:rPr>
          <w:rFonts w:ascii="Century Gothic" w:eastAsia="Century Gothic" w:hAnsi="Century Gothic" w:cs="Century Gothic"/>
          <w:color w:val="000000"/>
          <w:sz w:val="20"/>
        </w:rPr>
      </w:pPr>
    </w:p>
    <w:p w14:paraId="2488FD29" w14:textId="77777777" w:rsidR="008E6FAA" w:rsidRPr="00781371" w:rsidRDefault="008E6FAA" w:rsidP="00781371">
      <w:pPr>
        <w:pStyle w:val="normal0"/>
        <w:spacing w:after="0" w:line="240" w:lineRule="auto"/>
        <w:ind w:hanging="2"/>
        <w:jc w:val="both"/>
        <w:rPr>
          <w:rFonts w:ascii="Century Gothic" w:eastAsia="Century Gothic" w:hAnsi="Century Gothic" w:cs="Century Gothic"/>
          <w:bCs/>
          <w:sz w:val="20"/>
          <w:highlight w:val="cyan"/>
        </w:rPr>
      </w:pPr>
    </w:p>
    <w:p w14:paraId="3664C74A" w14:textId="77777777" w:rsidR="008E6FAA" w:rsidRPr="009D26D8" w:rsidRDefault="008E6FAA" w:rsidP="00DB04FC">
      <w:pPr>
        <w:pStyle w:val="normal0"/>
        <w:spacing w:after="0" w:line="240" w:lineRule="auto"/>
        <w:ind w:hanging="2"/>
        <w:jc w:val="both"/>
        <w:rPr>
          <w:rFonts w:ascii="Century Gothic" w:eastAsia="Century Gothic" w:hAnsi="Century Gothic" w:cs="Century Gothic"/>
          <w:b/>
          <w:bCs/>
          <w:sz w:val="20"/>
          <w:highlight w:val="cyan"/>
          <w:lang w:val="es-ES"/>
        </w:rPr>
      </w:pPr>
      <w:r w:rsidRPr="009D26D8">
        <w:rPr>
          <w:rFonts w:ascii="Century Gothic" w:eastAsia="Century Gothic" w:hAnsi="Century Gothic" w:cs="Century Gothic"/>
          <w:b/>
          <w:sz w:val="20"/>
          <w:highlight w:val="cyan"/>
          <w:lang w:val="es-ES_tradnl"/>
        </w:rPr>
        <w:br w:type="page"/>
      </w:r>
      <w:r w:rsidRPr="009D26D8">
        <w:rPr>
          <w:rFonts w:ascii="Century Gothic" w:eastAsia="Century Gothic" w:hAnsi="Century Gothic" w:cs="Century Gothic"/>
          <w:b/>
          <w:bCs/>
          <w:sz w:val="20"/>
          <w:highlight w:val="cyan"/>
        </w:rPr>
        <w:lastRenderedPageBreak/>
        <w:t>Comisiones de Legislación y Reglamento, de Extensión y Bienestar Estudiantil y de Enseñanza en conjunto.</w:t>
      </w:r>
    </w:p>
    <w:p w14:paraId="533E40F7" w14:textId="77777777" w:rsidR="008E6FAA" w:rsidRPr="00781371" w:rsidRDefault="008E6FAA" w:rsidP="00781371">
      <w:pPr>
        <w:pStyle w:val="normal0"/>
        <w:spacing w:after="0" w:line="240" w:lineRule="auto"/>
        <w:ind w:hanging="2"/>
        <w:rPr>
          <w:rFonts w:ascii="Century Gothic" w:eastAsia="Century Gothic" w:hAnsi="Century Gothic" w:cs="Century Gothic"/>
          <w:b/>
          <w:bCs/>
          <w:sz w:val="20"/>
          <w:highlight w:val="cyan"/>
        </w:rPr>
      </w:pPr>
    </w:p>
    <w:p w14:paraId="164F30D4" w14:textId="77777777" w:rsidR="008E6FAA" w:rsidRDefault="008E6FAA" w:rsidP="00781371">
      <w:pPr>
        <w:pStyle w:val="normal0"/>
        <w:spacing w:after="0" w:line="240" w:lineRule="auto"/>
        <w:ind w:hanging="2"/>
        <w:jc w:val="both"/>
        <w:rPr>
          <w:rFonts w:ascii="Century Gothic" w:eastAsia="Century Gothic" w:hAnsi="Century Gothic" w:cs="Century Gothic"/>
          <w:sz w:val="20"/>
        </w:rPr>
      </w:pPr>
      <w:r w:rsidRPr="00781371">
        <w:rPr>
          <w:rFonts w:ascii="Century Gothic" w:eastAsia="Century Gothic" w:hAnsi="Century Gothic" w:cs="Century Gothic"/>
          <w:b/>
          <w:bCs/>
          <w:sz w:val="20"/>
          <w:highlight w:val="cyan"/>
        </w:rPr>
        <w:t>1.8.</w:t>
      </w:r>
      <w:r w:rsidRPr="00781371">
        <w:rPr>
          <w:rFonts w:ascii="Century Gothic" w:eastAsia="Century Gothic" w:hAnsi="Century Gothic" w:cs="Century Gothic"/>
          <w:b/>
          <w:sz w:val="20"/>
          <w:highlight w:val="cyan"/>
        </w:rPr>
        <w:t xml:space="preserve"> </w:t>
      </w:r>
      <w:r w:rsidRPr="00781371">
        <w:rPr>
          <w:rFonts w:ascii="Century Gothic" w:eastAsia="Century Gothic" w:hAnsi="Century Gothic" w:cs="Century Gothic"/>
          <w:sz w:val="20"/>
          <w:highlight w:val="cyan"/>
        </w:rPr>
        <w:t xml:space="preserve">Despacho </w:t>
      </w:r>
      <w:proofErr w:type="spellStart"/>
      <w:r w:rsidRPr="00781371">
        <w:rPr>
          <w:rFonts w:ascii="Century Gothic" w:eastAsia="Century Gothic" w:hAnsi="Century Gothic" w:cs="Century Gothic"/>
          <w:sz w:val="20"/>
          <w:highlight w:val="cyan"/>
        </w:rPr>
        <w:t>LyR</w:t>
      </w:r>
      <w:proofErr w:type="spellEnd"/>
      <w:r w:rsidRPr="00781371">
        <w:rPr>
          <w:rFonts w:ascii="Century Gothic" w:eastAsia="Century Gothic" w:hAnsi="Century Gothic" w:cs="Century Gothic"/>
          <w:sz w:val="20"/>
          <w:highlight w:val="cyan"/>
        </w:rPr>
        <w:t xml:space="preserve"> </w:t>
      </w:r>
      <w:proofErr w:type="spellStart"/>
      <w:r w:rsidRPr="00781371">
        <w:rPr>
          <w:rFonts w:ascii="Century Gothic" w:eastAsia="Century Gothic" w:hAnsi="Century Gothic" w:cs="Century Gothic"/>
          <w:sz w:val="20"/>
          <w:highlight w:val="cyan"/>
        </w:rPr>
        <w:t>N.°</w:t>
      </w:r>
      <w:proofErr w:type="spellEnd"/>
      <w:r w:rsidRPr="00781371">
        <w:rPr>
          <w:rFonts w:ascii="Century Gothic" w:eastAsia="Century Gothic" w:hAnsi="Century Gothic" w:cs="Century Gothic"/>
          <w:sz w:val="20"/>
          <w:highlight w:val="cyan"/>
        </w:rPr>
        <w:t xml:space="preserve"> 080 </w:t>
      </w:r>
      <w:proofErr w:type="spellStart"/>
      <w:r w:rsidRPr="00781371">
        <w:rPr>
          <w:rFonts w:ascii="Century Gothic" w:eastAsia="Century Gothic" w:hAnsi="Century Gothic" w:cs="Century Gothic"/>
          <w:sz w:val="20"/>
          <w:highlight w:val="cyan"/>
        </w:rPr>
        <w:t>CEyBE</w:t>
      </w:r>
      <w:proofErr w:type="spellEnd"/>
      <w:r w:rsidRPr="00781371">
        <w:rPr>
          <w:rFonts w:ascii="Century Gothic" w:eastAsia="Century Gothic" w:hAnsi="Century Gothic" w:cs="Century Gothic"/>
          <w:sz w:val="20"/>
          <w:highlight w:val="cyan"/>
        </w:rPr>
        <w:t xml:space="preserve"> N.º 014 CE </w:t>
      </w:r>
      <w:proofErr w:type="spellStart"/>
      <w:r w:rsidRPr="00781371">
        <w:rPr>
          <w:rFonts w:ascii="Century Gothic" w:eastAsia="Century Gothic" w:hAnsi="Century Gothic" w:cs="Century Gothic"/>
          <w:sz w:val="20"/>
          <w:highlight w:val="cyan"/>
        </w:rPr>
        <w:t>N.°</w:t>
      </w:r>
      <w:proofErr w:type="spellEnd"/>
      <w:r w:rsidRPr="00781371">
        <w:rPr>
          <w:rFonts w:ascii="Century Gothic" w:eastAsia="Century Gothic" w:hAnsi="Century Gothic" w:cs="Century Gothic"/>
          <w:sz w:val="20"/>
          <w:highlight w:val="cyan"/>
        </w:rPr>
        <w:t xml:space="preserve"> 013, recomiendan Aprobar la realización de la </w:t>
      </w:r>
      <w:r w:rsidRPr="00781371">
        <w:rPr>
          <w:rFonts w:ascii="Century Gothic" w:eastAsia="Century Gothic" w:hAnsi="Century Gothic" w:cs="Century Gothic"/>
          <w:i/>
          <w:sz w:val="20"/>
          <w:highlight w:val="cyan"/>
        </w:rPr>
        <w:t>Jornada Institucional para la discusión del Plan Estratégico de la Facultad de Ingeniería (</w:t>
      </w:r>
      <w:proofErr w:type="spellStart"/>
      <w:r w:rsidRPr="00781371">
        <w:rPr>
          <w:rFonts w:ascii="Century Gothic" w:eastAsia="Century Gothic" w:hAnsi="Century Gothic" w:cs="Century Gothic"/>
          <w:i/>
          <w:sz w:val="20"/>
          <w:highlight w:val="cyan"/>
        </w:rPr>
        <w:t>PEFIng</w:t>
      </w:r>
      <w:proofErr w:type="spellEnd"/>
      <w:r w:rsidRPr="00781371">
        <w:rPr>
          <w:rFonts w:ascii="Century Gothic" w:eastAsia="Century Gothic" w:hAnsi="Century Gothic" w:cs="Century Gothic"/>
          <w:i/>
          <w:sz w:val="20"/>
          <w:highlight w:val="cyan"/>
        </w:rPr>
        <w:t>) 2024-2028</w:t>
      </w:r>
      <w:r w:rsidRPr="00781371">
        <w:rPr>
          <w:rFonts w:ascii="Century Gothic" w:eastAsia="Century Gothic" w:hAnsi="Century Gothic" w:cs="Century Gothic"/>
          <w:sz w:val="20"/>
          <w:highlight w:val="cyan"/>
        </w:rPr>
        <w:t>, que se llevará a cabo entre las 08:30 y 13:30 horas del día 7 de agosto de 2024 en el Centro Universitario ¨Nicolás TASSONE¨.</w:t>
      </w:r>
    </w:p>
    <w:p w14:paraId="7710FA79" w14:textId="77777777" w:rsidR="008E6FAA" w:rsidRDefault="008E6FAA" w:rsidP="00781371">
      <w:pPr>
        <w:pStyle w:val="normal0"/>
        <w:spacing w:after="0" w:line="240" w:lineRule="auto"/>
        <w:ind w:hanging="2"/>
        <w:jc w:val="both"/>
        <w:rPr>
          <w:rFonts w:ascii="Century Gothic" w:eastAsia="Century Gothic" w:hAnsi="Century Gothic" w:cs="Century Gothic"/>
          <w:sz w:val="20"/>
        </w:rPr>
      </w:pPr>
    </w:p>
    <w:p w14:paraId="6165DC68" w14:textId="77777777" w:rsidR="008E6FAA" w:rsidRPr="00C93FC2" w:rsidRDefault="008E6FAA" w:rsidP="003678B4">
      <w:pPr>
        <w:ind w:left="0" w:hanging="2"/>
        <w:jc w:val="center"/>
        <w:rPr>
          <w:rFonts w:ascii="Century Gothic" w:eastAsia="Century Gothic" w:hAnsi="Century Gothic" w:cs="Century Gothic"/>
          <w:sz w:val="20"/>
          <w:lang w:val="es-AR"/>
        </w:rPr>
      </w:pPr>
      <w:r w:rsidRPr="00C93FC2">
        <w:rPr>
          <w:rFonts w:ascii="Century Gothic" w:eastAsia="Century Gothic" w:hAnsi="Century Gothic" w:cs="Century Gothic"/>
          <w:sz w:val="20"/>
          <w:lang w:val="es-AR"/>
        </w:rPr>
        <w:t>COMISIONES DE LEGISLACIÓN Y REGLAMENTO, DE EXTENSIÓN Y BIENESTAR ESTUDIANTIL Y DE ENSEÑANZA (EN CONJUNTO)</w:t>
      </w:r>
    </w:p>
    <w:p w14:paraId="1BC563B7" w14:textId="77777777" w:rsidR="008E6FAA" w:rsidRPr="00C93FC2" w:rsidRDefault="008E6FAA" w:rsidP="003678B4">
      <w:pPr>
        <w:ind w:left="0" w:hanging="2"/>
        <w:jc w:val="center"/>
        <w:rPr>
          <w:rFonts w:ascii="Century Gothic" w:eastAsia="Century Gothic" w:hAnsi="Century Gothic" w:cs="Century Gothic"/>
          <w:sz w:val="20"/>
          <w:lang w:val="es-AR"/>
        </w:rPr>
      </w:pPr>
    </w:p>
    <w:p w14:paraId="7E8F2676" w14:textId="77777777" w:rsidR="008E6FAA" w:rsidRPr="00C93FC2" w:rsidRDefault="008E6FAA" w:rsidP="003678B4">
      <w:pPr>
        <w:ind w:left="0" w:hanging="2"/>
        <w:jc w:val="center"/>
        <w:rPr>
          <w:rFonts w:ascii="Century Gothic" w:eastAsia="Century Gothic" w:hAnsi="Century Gothic" w:cs="Century Gothic"/>
          <w:sz w:val="20"/>
          <w:lang w:val="es-AR"/>
        </w:rPr>
      </w:pPr>
      <w:r w:rsidRPr="00C93FC2">
        <w:rPr>
          <w:rFonts w:ascii="Century Gothic" w:eastAsia="Century Gothic" w:hAnsi="Century Gothic" w:cs="Century Gothic"/>
          <w:sz w:val="20"/>
          <w:lang w:val="es-AR"/>
        </w:rPr>
        <w:t xml:space="preserve">DESPACHO </w:t>
      </w:r>
      <w:proofErr w:type="spellStart"/>
      <w:r w:rsidRPr="00C93FC2">
        <w:rPr>
          <w:rFonts w:ascii="Century Gothic" w:eastAsia="Century Gothic" w:hAnsi="Century Gothic" w:cs="Century Gothic"/>
          <w:sz w:val="20"/>
          <w:lang w:val="es-AR"/>
        </w:rPr>
        <w:t>CLyR</w:t>
      </w:r>
      <w:proofErr w:type="spellEnd"/>
      <w:r w:rsidRPr="00C93FC2">
        <w:rPr>
          <w:rFonts w:ascii="Century Gothic" w:eastAsia="Century Gothic" w:hAnsi="Century Gothic" w:cs="Century Gothic"/>
          <w:sz w:val="20"/>
          <w:lang w:val="es-AR"/>
        </w:rPr>
        <w:t xml:space="preserve"> N.º 0</w:t>
      </w:r>
      <w:r>
        <w:rPr>
          <w:rFonts w:ascii="Century Gothic" w:eastAsia="Century Gothic" w:hAnsi="Century Gothic" w:cs="Century Gothic"/>
          <w:sz w:val="20"/>
          <w:lang w:val="es-AR"/>
        </w:rPr>
        <w:t>80</w:t>
      </w:r>
    </w:p>
    <w:p w14:paraId="54C38BE8" w14:textId="77777777" w:rsidR="008E6FAA" w:rsidRPr="00633725" w:rsidRDefault="008E6FAA" w:rsidP="003678B4">
      <w:pPr>
        <w:ind w:left="0" w:hanging="2"/>
        <w:jc w:val="center"/>
        <w:rPr>
          <w:rFonts w:ascii="Century Gothic" w:eastAsia="Century Gothic" w:hAnsi="Century Gothic" w:cs="Century Gothic"/>
          <w:sz w:val="20"/>
          <w:lang w:val="es-AR"/>
        </w:rPr>
      </w:pPr>
      <w:r w:rsidRPr="00633725">
        <w:rPr>
          <w:rFonts w:ascii="Century Gothic" w:eastAsia="Century Gothic" w:hAnsi="Century Gothic" w:cs="Century Gothic"/>
          <w:sz w:val="20"/>
          <w:lang w:val="es-AR"/>
        </w:rPr>
        <w:t xml:space="preserve">                  </w:t>
      </w:r>
      <w:proofErr w:type="spellStart"/>
      <w:r w:rsidRPr="00633725">
        <w:rPr>
          <w:rFonts w:ascii="Century Gothic" w:eastAsia="Century Gothic" w:hAnsi="Century Gothic" w:cs="Century Gothic"/>
          <w:sz w:val="20"/>
          <w:lang w:val="es-AR"/>
        </w:rPr>
        <w:t>CEyBE</w:t>
      </w:r>
      <w:proofErr w:type="spellEnd"/>
      <w:r w:rsidRPr="00633725">
        <w:rPr>
          <w:rFonts w:ascii="Century Gothic" w:eastAsia="Century Gothic" w:hAnsi="Century Gothic" w:cs="Century Gothic"/>
          <w:sz w:val="20"/>
          <w:lang w:val="es-AR"/>
        </w:rPr>
        <w:t xml:space="preserve"> N.º 014</w:t>
      </w:r>
    </w:p>
    <w:p w14:paraId="6CDB13AD" w14:textId="77777777" w:rsidR="008E6FAA" w:rsidRPr="00C93FC2" w:rsidRDefault="008E6FAA" w:rsidP="003678B4">
      <w:pPr>
        <w:ind w:left="0" w:hanging="2"/>
        <w:jc w:val="center"/>
        <w:rPr>
          <w:rFonts w:ascii="Century Gothic" w:eastAsia="Century Gothic" w:hAnsi="Century Gothic" w:cs="Century Gothic"/>
          <w:sz w:val="20"/>
          <w:lang w:val="es-AR"/>
        </w:rPr>
      </w:pPr>
      <w:r w:rsidRPr="00C93FC2">
        <w:rPr>
          <w:rFonts w:ascii="Century Gothic" w:eastAsia="Century Gothic" w:hAnsi="Century Gothic" w:cs="Century Gothic"/>
          <w:sz w:val="20"/>
          <w:lang w:val="es-AR"/>
        </w:rPr>
        <w:t xml:space="preserve">                         CE N.º 013</w:t>
      </w:r>
    </w:p>
    <w:p w14:paraId="2B8ED03B" w14:textId="77777777" w:rsidR="008E6FAA" w:rsidRDefault="008E6FAA">
      <w:pPr>
        <w:ind w:left="0" w:hanging="2"/>
        <w:jc w:val="right"/>
        <w:rPr>
          <w:rFonts w:ascii="Century Gothic" w:eastAsia="Century Gothic" w:hAnsi="Century Gothic" w:cs="Century Gothic"/>
          <w:sz w:val="20"/>
        </w:rPr>
      </w:pPr>
      <w:r>
        <w:rPr>
          <w:rFonts w:ascii="Century Gothic" w:eastAsia="Century Gothic" w:hAnsi="Century Gothic" w:cs="Century Gothic"/>
          <w:sz w:val="20"/>
        </w:rPr>
        <w:t>GENERAL PICO, 31 de julio de 2024</w:t>
      </w:r>
    </w:p>
    <w:p w14:paraId="20D72EFE" w14:textId="77777777" w:rsidR="008E6FAA" w:rsidRDefault="008E6FAA">
      <w:pPr>
        <w:ind w:left="0" w:hanging="2"/>
        <w:jc w:val="both"/>
        <w:rPr>
          <w:rFonts w:ascii="Century Gothic" w:eastAsia="Century Gothic" w:hAnsi="Century Gothic" w:cs="Century Gothic"/>
          <w:sz w:val="20"/>
        </w:rPr>
      </w:pPr>
    </w:p>
    <w:p w14:paraId="7A328BA7" w14:textId="77777777" w:rsidR="008E6FAA" w:rsidRDefault="008E6FAA">
      <w:pPr>
        <w:ind w:left="0" w:hanging="2"/>
        <w:jc w:val="both"/>
        <w:rPr>
          <w:rFonts w:ascii="Century Gothic" w:eastAsia="Century Gothic" w:hAnsi="Century Gothic" w:cs="Century Gothic"/>
          <w:sz w:val="20"/>
        </w:rPr>
      </w:pPr>
      <w:r>
        <w:rPr>
          <w:rFonts w:ascii="Century Gothic" w:eastAsia="Century Gothic" w:hAnsi="Century Gothic" w:cs="Century Gothic"/>
          <w:sz w:val="20"/>
        </w:rPr>
        <w:t>VISTO:</w:t>
      </w:r>
    </w:p>
    <w:p w14:paraId="00248D84" w14:textId="77777777" w:rsidR="008E6FAA" w:rsidRDefault="008E6FAA" w:rsidP="003678B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El Documento Base del Plan Estratégico de la Facultad de Ingeniería (</w:t>
      </w:r>
      <w:proofErr w:type="spellStart"/>
      <w:r>
        <w:rPr>
          <w:rFonts w:ascii="Century Gothic" w:eastAsia="Century Gothic" w:hAnsi="Century Gothic" w:cs="Century Gothic"/>
          <w:sz w:val="20"/>
        </w:rPr>
        <w:t>PEFIng</w:t>
      </w:r>
      <w:proofErr w:type="spellEnd"/>
      <w:r>
        <w:rPr>
          <w:rFonts w:ascii="Century Gothic" w:eastAsia="Century Gothic" w:hAnsi="Century Gothic" w:cs="Century Gothic"/>
          <w:sz w:val="20"/>
        </w:rPr>
        <w:t>) de la Universidad Nacional de La Pampa 2024-2028, y</w:t>
      </w:r>
    </w:p>
    <w:p w14:paraId="1555C092" w14:textId="77777777" w:rsidR="008E6FAA" w:rsidRDefault="008E6FAA" w:rsidP="003678B4">
      <w:pPr>
        <w:ind w:left="-2" w:firstLineChars="283" w:firstLine="566"/>
        <w:jc w:val="both"/>
        <w:rPr>
          <w:rFonts w:ascii="Century Gothic" w:eastAsia="Century Gothic" w:hAnsi="Century Gothic" w:cs="Century Gothic"/>
          <w:sz w:val="20"/>
        </w:rPr>
      </w:pPr>
    </w:p>
    <w:p w14:paraId="15C95CB0" w14:textId="77777777" w:rsidR="008E6FAA" w:rsidRDefault="008E6FAA">
      <w:pPr>
        <w:ind w:left="0" w:hanging="2"/>
        <w:jc w:val="both"/>
        <w:rPr>
          <w:rFonts w:ascii="Century Gothic" w:eastAsia="Century Gothic" w:hAnsi="Century Gothic" w:cs="Century Gothic"/>
          <w:sz w:val="20"/>
        </w:rPr>
      </w:pPr>
      <w:r>
        <w:rPr>
          <w:rFonts w:ascii="Century Gothic" w:eastAsia="Century Gothic" w:hAnsi="Century Gothic" w:cs="Century Gothic"/>
          <w:sz w:val="20"/>
        </w:rPr>
        <w:t>CONSIDERANDO:</w:t>
      </w:r>
    </w:p>
    <w:p w14:paraId="68F57DE5" w14:textId="77777777" w:rsidR="008E6FAA" w:rsidRDefault="008E6FAA" w:rsidP="003678B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el </w:t>
      </w:r>
      <w:proofErr w:type="spellStart"/>
      <w:r>
        <w:rPr>
          <w:rFonts w:ascii="Century Gothic" w:eastAsia="Century Gothic" w:hAnsi="Century Gothic" w:cs="Century Gothic"/>
          <w:sz w:val="20"/>
        </w:rPr>
        <w:t>PEFIng</w:t>
      </w:r>
      <w:proofErr w:type="spellEnd"/>
      <w:r>
        <w:rPr>
          <w:rFonts w:ascii="Century Gothic" w:eastAsia="Century Gothic" w:hAnsi="Century Gothic" w:cs="Century Gothic"/>
          <w:sz w:val="20"/>
        </w:rPr>
        <w:t xml:space="preserve"> pretende ser una herramienta para la gestión universitaria, a partir de la definición de su Misión, Funciones, Ejes Estratégicos, Objetivos Institucionales y Áreas de acción.</w:t>
      </w:r>
    </w:p>
    <w:p w14:paraId="2CEBA1CD" w14:textId="77777777" w:rsidR="008E6FAA" w:rsidRDefault="008E6FAA" w:rsidP="003678B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el </w:t>
      </w:r>
      <w:proofErr w:type="spellStart"/>
      <w:r>
        <w:rPr>
          <w:rFonts w:ascii="Century Gothic" w:eastAsia="Century Gothic" w:hAnsi="Century Gothic" w:cs="Century Gothic"/>
          <w:sz w:val="20"/>
        </w:rPr>
        <w:t>PEFing</w:t>
      </w:r>
      <w:proofErr w:type="spellEnd"/>
      <w:r>
        <w:rPr>
          <w:rFonts w:ascii="Century Gothic" w:eastAsia="Century Gothic" w:hAnsi="Century Gothic" w:cs="Century Gothic"/>
          <w:sz w:val="20"/>
        </w:rPr>
        <w:t xml:space="preserve"> 2024-2028 organiza las acciones que la gestión llevará adelante a corto, mediano y largo plazo, con el fin de fortalecer y consolidar sus lineamientos estratégicos para satisfacer las demandas internas y de la sociedad.</w:t>
      </w:r>
    </w:p>
    <w:p w14:paraId="66AAF8D5" w14:textId="77777777" w:rsidR="008E6FAA" w:rsidRDefault="008E6FAA" w:rsidP="003678B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las acciones propuestas en el </w:t>
      </w:r>
      <w:proofErr w:type="spellStart"/>
      <w:r>
        <w:rPr>
          <w:rFonts w:ascii="Century Gothic" w:eastAsia="Century Gothic" w:hAnsi="Century Gothic" w:cs="Century Gothic"/>
          <w:sz w:val="20"/>
        </w:rPr>
        <w:t>PEFing</w:t>
      </w:r>
      <w:proofErr w:type="spellEnd"/>
      <w:r>
        <w:rPr>
          <w:rFonts w:ascii="Century Gothic" w:eastAsia="Century Gothic" w:hAnsi="Century Gothic" w:cs="Century Gothic"/>
          <w:sz w:val="20"/>
        </w:rPr>
        <w:t xml:space="preserve"> comprometen a la Institución a asumir un papel activo en la aplicación y transferencia del conocimiento, fortaleciendo la función social que le compete.</w:t>
      </w:r>
    </w:p>
    <w:p w14:paraId="4818E888" w14:textId="77777777" w:rsidR="008E6FAA" w:rsidRDefault="008E6FAA" w:rsidP="003678B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el </w:t>
      </w:r>
      <w:proofErr w:type="spellStart"/>
      <w:r>
        <w:rPr>
          <w:rFonts w:ascii="Century Gothic" w:eastAsia="Century Gothic" w:hAnsi="Century Gothic" w:cs="Century Gothic"/>
          <w:sz w:val="20"/>
        </w:rPr>
        <w:t>PEFing</w:t>
      </w:r>
      <w:proofErr w:type="spellEnd"/>
      <w:r>
        <w:rPr>
          <w:rFonts w:ascii="Century Gothic" w:eastAsia="Century Gothic" w:hAnsi="Century Gothic" w:cs="Century Gothic"/>
          <w:sz w:val="20"/>
        </w:rPr>
        <w:t xml:space="preserve"> implica un compromiso con la calidad y la mejora continua en la forma de gestionar, entendiendo a la Facultad como un todo donde sus partes funcionen en forma coordinada.</w:t>
      </w:r>
    </w:p>
    <w:p w14:paraId="7E9D8B7C" w14:textId="77777777" w:rsidR="008E6FAA" w:rsidRDefault="008E6FAA" w:rsidP="003678B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se pretende que el </w:t>
      </w:r>
      <w:proofErr w:type="spellStart"/>
      <w:r>
        <w:rPr>
          <w:rFonts w:ascii="Century Gothic" w:eastAsia="Century Gothic" w:hAnsi="Century Gothic" w:cs="Century Gothic"/>
          <w:sz w:val="20"/>
        </w:rPr>
        <w:t>PEFing</w:t>
      </w:r>
      <w:proofErr w:type="spellEnd"/>
      <w:r>
        <w:rPr>
          <w:rFonts w:ascii="Century Gothic" w:eastAsia="Century Gothic" w:hAnsi="Century Gothic" w:cs="Century Gothic"/>
          <w:sz w:val="20"/>
        </w:rPr>
        <w:t xml:space="preserve"> se convierta en un contrato social resultante de la participación comprometida de todos los integrantes de la comunidad universitaria y de las instituciones de la sociedad.</w:t>
      </w:r>
    </w:p>
    <w:p w14:paraId="7CFD0B54" w14:textId="77777777" w:rsidR="008E6FAA" w:rsidRDefault="008E6FAA" w:rsidP="003678B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a efectos de garantizar la mayor participación de todos los integrantes de la comunidad universitaria y de las instituciones más representativas de la sociedad, se ha diagramado una propuesta metodológica participativa donde se incluye la realización de una Jornada Institucional de discusión y validación del </w:t>
      </w:r>
      <w:proofErr w:type="spellStart"/>
      <w:r>
        <w:rPr>
          <w:rFonts w:ascii="Century Gothic" w:eastAsia="Century Gothic" w:hAnsi="Century Gothic" w:cs="Century Gothic"/>
          <w:sz w:val="20"/>
        </w:rPr>
        <w:t>PEFIng</w:t>
      </w:r>
      <w:proofErr w:type="spellEnd"/>
      <w:r>
        <w:rPr>
          <w:rFonts w:ascii="Century Gothic" w:eastAsia="Century Gothic" w:hAnsi="Century Gothic" w:cs="Century Gothic"/>
          <w:sz w:val="20"/>
        </w:rPr>
        <w:t xml:space="preserve"> 2024-2028.</w:t>
      </w:r>
    </w:p>
    <w:p w14:paraId="12A89C51" w14:textId="77777777" w:rsidR="008E6FAA" w:rsidRDefault="008E6FAA" w:rsidP="003678B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la mencionada Jornada se realizará el día 7 de agosto en el Centro Universitario ¨Nicolás </w:t>
      </w:r>
      <w:proofErr w:type="spellStart"/>
      <w:r>
        <w:rPr>
          <w:rFonts w:ascii="Century Gothic" w:eastAsia="Century Gothic" w:hAnsi="Century Gothic" w:cs="Century Gothic"/>
          <w:sz w:val="20"/>
        </w:rPr>
        <w:t>Tassone</w:t>
      </w:r>
      <w:proofErr w:type="spellEnd"/>
      <w:r>
        <w:rPr>
          <w:rFonts w:ascii="Century Gothic" w:eastAsia="Century Gothic" w:hAnsi="Century Gothic" w:cs="Century Gothic"/>
          <w:sz w:val="20"/>
        </w:rPr>
        <w:t>¨.</w:t>
      </w:r>
    </w:p>
    <w:p w14:paraId="69817A35" w14:textId="77777777" w:rsidR="008E6FAA" w:rsidRDefault="008E6FAA" w:rsidP="003678B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es necesario otorgar, a la mencionada Jornada, el aval institucional y garantizar la participación de los integrantes de la comunidad universitaria. </w:t>
      </w:r>
    </w:p>
    <w:p w14:paraId="273A3898" w14:textId="77777777" w:rsidR="008E6FAA" w:rsidRPr="00C93FC2" w:rsidRDefault="008E6FAA" w:rsidP="003678B4">
      <w:pPr>
        <w:ind w:left="-2" w:firstLineChars="283" w:firstLine="566"/>
        <w:rPr>
          <w:rFonts w:ascii="Century Gothic" w:eastAsia="Century Gothic" w:hAnsi="Century Gothic" w:cs="Century Gothic"/>
          <w:sz w:val="20"/>
          <w:lang w:val="es-AR"/>
        </w:rPr>
      </w:pPr>
      <w:r>
        <w:rPr>
          <w:rFonts w:ascii="Century Gothic" w:eastAsia="Century Gothic" w:hAnsi="Century Gothic" w:cs="Century Gothic"/>
          <w:sz w:val="20"/>
        </w:rPr>
        <w:t xml:space="preserve">POR </w:t>
      </w:r>
      <w:r w:rsidRPr="00C93FC2">
        <w:rPr>
          <w:rFonts w:ascii="Century Gothic" w:eastAsia="Century Gothic" w:hAnsi="Century Gothic" w:cs="Century Gothic"/>
          <w:sz w:val="20"/>
          <w:lang w:val="es-AR"/>
        </w:rPr>
        <w:t xml:space="preserve">POR ELLO </w:t>
      </w:r>
    </w:p>
    <w:p w14:paraId="7F99E3ED" w14:textId="77777777" w:rsidR="008E6FAA" w:rsidRPr="00C93FC2" w:rsidRDefault="008E6FAA" w:rsidP="003678B4">
      <w:pPr>
        <w:ind w:left="-2" w:firstLineChars="283" w:firstLine="566"/>
        <w:jc w:val="both"/>
        <w:rPr>
          <w:rFonts w:ascii="Century Gothic" w:eastAsia="Century Gothic" w:hAnsi="Century Gothic" w:cs="Century Gothic"/>
          <w:sz w:val="20"/>
          <w:lang w:val="es-AR"/>
        </w:rPr>
      </w:pPr>
      <w:r w:rsidRPr="00C93FC2">
        <w:rPr>
          <w:rFonts w:ascii="Century Gothic" w:eastAsia="Century Gothic" w:hAnsi="Century Gothic" w:cs="Century Gothic"/>
          <w:sz w:val="20"/>
          <w:lang w:val="es-AR"/>
        </w:rPr>
        <w:t xml:space="preserve">LAS COMISIONES DE LEGISLACIÓN Y REGLAMENTO, DE EXTENSIÓN Y BIENESTAR </w:t>
      </w:r>
    </w:p>
    <w:p w14:paraId="4DC9EA97" w14:textId="77777777" w:rsidR="008E6FAA" w:rsidRPr="00C93FC2" w:rsidRDefault="008E6FAA" w:rsidP="003678B4">
      <w:pPr>
        <w:ind w:left="-2" w:firstLineChars="283" w:firstLine="566"/>
        <w:jc w:val="both"/>
        <w:rPr>
          <w:rFonts w:ascii="Century Gothic" w:eastAsia="Century Gothic" w:hAnsi="Century Gothic" w:cs="Century Gothic"/>
          <w:sz w:val="20"/>
          <w:lang w:val="es-AR"/>
        </w:rPr>
      </w:pPr>
      <w:r w:rsidRPr="00C93FC2">
        <w:rPr>
          <w:rFonts w:ascii="Century Gothic" w:eastAsia="Century Gothic" w:hAnsi="Century Gothic" w:cs="Century Gothic"/>
          <w:sz w:val="20"/>
          <w:lang w:val="es-AR"/>
        </w:rPr>
        <w:t>ESTUDIANTIL Y DE ENSEÑANZA (EN CONJUNTO)</w:t>
      </w:r>
    </w:p>
    <w:p w14:paraId="5639877C" w14:textId="77777777" w:rsidR="008E6FAA" w:rsidRDefault="008E6FAA" w:rsidP="003678B4">
      <w:pPr>
        <w:ind w:left="-2" w:firstLineChars="283" w:firstLine="566"/>
        <w:jc w:val="both"/>
        <w:rPr>
          <w:rFonts w:ascii="Century Gothic" w:eastAsia="Century Gothic" w:hAnsi="Century Gothic" w:cs="Century Gothic"/>
          <w:sz w:val="20"/>
          <w:lang w:val="es-AR"/>
        </w:rPr>
      </w:pPr>
      <w:r w:rsidRPr="00C93FC2">
        <w:rPr>
          <w:rFonts w:ascii="Century Gothic" w:eastAsia="Century Gothic" w:hAnsi="Century Gothic" w:cs="Century Gothic"/>
          <w:sz w:val="20"/>
          <w:lang w:val="es-AR"/>
        </w:rPr>
        <w:t>DEL CONSEJO DIRECTIVO DE LA FACULTAD DE INGENIERÍA</w:t>
      </w:r>
    </w:p>
    <w:p w14:paraId="780F77B6" w14:textId="77777777" w:rsidR="008E6FAA" w:rsidRDefault="008E6FAA" w:rsidP="003678B4">
      <w:pPr>
        <w:ind w:left="0" w:hanging="2"/>
        <w:jc w:val="both"/>
        <w:rPr>
          <w:rFonts w:ascii="Century Gothic" w:eastAsia="Century Gothic" w:hAnsi="Century Gothic" w:cs="Century Gothic"/>
          <w:sz w:val="20"/>
          <w:lang w:val="es-AR"/>
        </w:rPr>
      </w:pPr>
    </w:p>
    <w:p w14:paraId="04706EE4" w14:textId="77777777" w:rsidR="008E6FAA" w:rsidRPr="00C93FC2" w:rsidRDefault="008E6FAA" w:rsidP="003678B4">
      <w:pPr>
        <w:ind w:left="0" w:hanging="2"/>
        <w:jc w:val="center"/>
        <w:rPr>
          <w:rFonts w:ascii="Century Gothic" w:eastAsia="Century Gothic" w:hAnsi="Century Gothic" w:cs="Century Gothic"/>
          <w:sz w:val="20"/>
          <w:lang w:val="es-AR"/>
        </w:rPr>
      </w:pPr>
      <w:r>
        <w:rPr>
          <w:rFonts w:ascii="Century Gothic" w:eastAsia="Century Gothic" w:hAnsi="Century Gothic" w:cs="Century Gothic"/>
          <w:sz w:val="20"/>
          <w:lang w:val="es-AR"/>
        </w:rPr>
        <w:t>RECOMIENDAN</w:t>
      </w:r>
    </w:p>
    <w:p w14:paraId="685AD859" w14:textId="77777777" w:rsidR="008E6FAA" w:rsidRDefault="008E6FAA" w:rsidP="003678B4">
      <w:pPr>
        <w:ind w:left="0" w:hanging="2"/>
        <w:jc w:val="both"/>
        <w:rPr>
          <w:rFonts w:ascii="Century Gothic" w:eastAsia="Century Gothic" w:hAnsi="Century Gothic" w:cs="Century Gothic"/>
          <w:sz w:val="20"/>
        </w:rPr>
      </w:pPr>
    </w:p>
    <w:p w14:paraId="002ABF07" w14:textId="77777777" w:rsidR="008E6FAA" w:rsidRDefault="008E6FAA">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ARTICULO 1</w:t>
      </w:r>
      <w:proofErr w:type="gramStart"/>
      <w:r>
        <w:rPr>
          <w:rFonts w:ascii="Century Gothic" w:eastAsia="Century Gothic" w:hAnsi="Century Gothic" w:cs="Century Gothic"/>
          <w:sz w:val="20"/>
        </w:rPr>
        <w:t>°.-</w:t>
      </w:r>
      <w:proofErr w:type="gramEnd"/>
      <w:r>
        <w:rPr>
          <w:rFonts w:ascii="Century Gothic" w:eastAsia="Century Gothic" w:hAnsi="Century Gothic" w:cs="Century Gothic"/>
          <w:sz w:val="20"/>
        </w:rPr>
        <w:t xml:space="preserve"> Aprobar la realización de la </w:t>
      </w:r>
      <w:r>
        <w:rPr>
          <w:rFonts w:ascii="Century Gothic" w:eastAsia="Century Gothic" w:hAnsi="Century Gothic" w:cs="Century Gothic"/>
          <w:b/>
          <w:i/>
          <w:sz w:val="20"/>
        </w:rPr>
        <w:t>Jornada Institucional para la discusión del Plan Estratégico de la Facultad de Ingeniería (</w:t>
      </w:r>
      <w:proofErr w:type="spellStart"/>
      <w:r>
        <w:rPr>
          <w:rFonts w:ascii="Century Gothic" w:eastAsia="Century Gothic" w:hAnsi="Century Gothic" w:cs="Century Gothic"/>
          <w:b/>
          <w:i/>
          <w:sz w:val="20"/>
        </w:rPr>
        <w:t>PEFIng</w:t>
      </w:r>
      <w:proofErr w:type="spellEnd"/>
      <w:r>
        <w:rPr>
          <w:rFonts w:ascii="Century Gothic" w:eastAsia="Century Gothic" w:hAnsi="Century Gothic" w:cs="Century Gothic"/>
          <w:b/>
          <w:i/>
          <w:sz w:val="20"/>
        </w:rPr>
        <w:t>) 2024-2028</w:t>
      </w:r>
      <w:r>
        <w:rPr>
          <w:rFonts w:ascii="Century Gothic" w:eastAsia="Century Gothic" w:hAnsi="Century Gothic" w:cs="Century Gothic"/>
          <w:sz w:val="20"/>
        </w:rPr>
        <w:t>, que se llevará a cabo entre las 08:30 y 13:30 horas del día 7 de agosto de 2024 en el Centro Universitario ¨Nicolás TASSONE¨, cuya organización estará a cargo del Decanato de la Facultad de Ingeniería de la Universidad Nacional de La Pampa.-</w:t>
      </w:r>
    </w:p>
    <w:p w14:paraId="02EF2A37" w14:textId="77777777" w:rsidR="008E6FAA" w:rsidRDefault="008E6FAA">
      <w:pPr>
        <w:ind w:left="0" w:hanging="2"/>
        <w:jc w:val="both"/>
        <w:rPr>
          <w:rFonts w:ascii="Century Gothic" w:eastAsia="Century Gothic" w:hAnsi="Century Gothic" w:cs="Century Gothic"/>
          <w:sz w:val="20"/>
        </w:rPr>
      </w:pPr>
    </w:p>
    <w:p w14:paraId="2C333C13" w14:textId="77777777" w:rsidR="008E6FAA" w:rsidRDefault="008E6FAA">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ARTICULO 2</w:t>
      </w:r>
      <w:proofErr w:type="gramStart"/>
      <w:r>
        <w:rPr>
          <w:rFonts w:ascii="Century Gothic" w:eastAsia="Century Gothic" w:hAnsi="Century Gothic" w:cs="Century Gothic"/>
          <w:sz w:val="20"/>
        </w:rPr>
        <w:t>°.-</w:t>
      </w:r>
      <w:proofErr w:type="gramEnd"/>
      <w:r>
        <w:rPr>
          <w:rFonts w:ascii="Century Gothic" w:eastAsia="Century Gothic" w:hAnsi="Century Gothic" w:cs="Century Gothic"/>
          <w:b/>
          <w:sz w:val="20"/>
        </w:rPr>
        <w:t xml:space="preserve"> </w:t>
      </w:r>
      <w:r>
        <w:rPr>
          <w:rFonts w:ascii="Century Gothic" w:eastAsia="Century Gothic" w:hAnsi="Century Gothic" w:cs="Century Gothic"/>
          <w:sz w:val="20"/>
        </w:rPr>
        <w:t xml:space="preserve">Declarar la suspensión de todas las actividades académicas y administrativas entre las 08:30 y 13:30 horas del día 7 de agosto de 2024  en la Facultad de Ingeniería de la </w:t>
      </w:r>
      <w:r>
        <w:rPr>
          <w:rFonts w:ascii="Century Gothic" w:eastAsia="Century Gothic" w:hAnsi="Century Gothic" w:cs="Century Gothic"/>
          <w:sz w:val="20"/>
        </w:rPr>
        <w:lastRenderedPageBreak/>
        <w:t xml:space="preserve">Universidad Nacional de La Pampa, a efectos de garantizar la participación de la comunidad universitaria en la Jornada aprobada en el Artículo 1º de la presente Resolución. </w:t>
      </w:r>
    </w:p>
    <w:p w14:paraId="449480AE" w14:textId="77777777" w:rsidR="008E6FAA" w:rsidRDefault="008E6FAA">
      <w:pPr>
        <w:ind w:left="0" w:hanging="2"/>
        <w:jc w:val="both"/>
        <w:rPr>
          <w:rFonts w:ascii="Century Gothic" w:eastAsia="Century Gothic" w:hAnsi="Century Gothic" w:cs="Century Gothic"/>
          <w:sz w:val="20"/>
        </w:rPr>
      </w:pPr>
    </w:p>
    <w:p w14:paraId="10195A5C" w14:textId="77777777" w:rsidR="008E6FAA" w:rsidRDefault="008E6FAA">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ARTICULO 3</w:t>
      </w:r>
      <w:proofErr w:type="gramStart"/>
      <w:r>
        <w:rPr>
          <w:rFonts w:ascii="Century Gothic" w:eastAsia="Century Gothic" w:hAnsi="Century Gothic" w:cs="Century Gothic"/>
          <w:sz w:val="20"/>
        </w:rPr>
        <w:t>°.-</w:t>
      </w:r>
      <w:proofErr w:type="gramEnd"/>
      <w:r>
        <w:rPr>
          <w:rFonts w:ascii="Century Gothic" w:eastAsia="Century Gothic" w:hAnsi="Century Gothic" w:cs="Century Gothic"/>
          <w:b/>
          <w:sz w:val="20"/>
        </w:rPr>
        <w:t xml:space="preserve"> </w:t>
      </w:r>
      <w:r>
        <w:rPr>
          <w:rFonts w:ascii="Century Gothic" w:eastAsia="Century Gothic" w:hAnsi="Century Gothic" w:cs="Century Gothic"/>
          <w:sz w:val="20"/>
        </w:rPr>
        <w:t>Garantizar las medidas necesarias para la prestación de los servicios esenciales en la Facultad de Ingeniería de la Universidad Nacional de La Pampa, así como también los necesarios para el funcionamiento de la Jornada.</w:t>
      </w:r>
    </w:p>
    <w:p w14:paraId="37AC2DA0" w14:textId="77777777" w:rsidR="008E6FAA" w:rsidRDefault="008E6FAA">
      <w:pPr>
        <w:ind w:left="0" w:hanging="2"/>
        <w:jc w:val="both"/>
        <w:rPr>
          <w:rFonts w:ascii="Century Gothic" w:eastAsia="Century Gothic" w:hAnsi="Century Gothic" w:cs="Century Gothic"/>
          <w:sz w:val="20"/>
        </w:rPr>
      </w:pPr>
    </w:p>
    <w:p w14:paraId="635F216C" w14:textId="77777777" w:rsidR="008E6FAA" w:rsidRDefault="008E6FAA" w:rsidP="003678B4">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4º.- De </w:t>
      </w:r>
      <w:proofErr w:type="gramStart"/>
      <w:r>
        <w:rPr>
          <w:rFonts w:ascii="Century Gothic" w:eastAsia="Century Gothic" w:hAnsi="Century Gothic" w:cs="Century Gothic"/>
          <w:sz w:val="20"/>
        </w:rPr>
        <w:t>forma.-</w:t>
      </w:r>
      <w:proofErr w:type="gramEnd"/>
    </w:p>
    <w:tbl>
      <w:tblPr>
        <w:tblW w:w="0" w:type="auto"/>
        <w:tblLook w:val="01E0" w:firstRow="1" w:lastRow="1" w:firstColumn="1" w:lastColumn="1" w:noHBand="0" w:noVBand="0"/>
      </w:tblPr>
      <w:tblGrid>
        <w:gridCol w:w="2910"/>
        <w:gridCol w:w="2905"/>
        <w:gridCol w:w="2905"/>
      </w:tblGrid>
      <w:tr w:rsidR="008E6FAA" w:rsidRPr="00C93FC2" w14:paraId="51BDD686" w14:textId="77777777" w:rsidTr="003678B4">
        <w:trPr>
          <w:trHeight w:hRule="exact" w:val="485"/>
        </w:trPr>
        <w:tc>
          <w:tcPr>
            <w:tcW w:w="2910" w:type="dxa"/>
            <w:vAlign w:val="center"/>
            <w:hideMark/>
          </w:tcPr>
          <w:p w14:paraId="53922551" w14:textId="77777777" w:rsidR="008E6FAA" w:rsidRPr="00C93FC2" w:rsidRDefault="008E6FAA" w:rsidP="003678B4">
            <w:pPr>
              <w:ind w:left="0" w:hanging="2"/>
              <w:jc w:val="center"/>
              <w:rPr>
                <w:rFonts w:ascii="Century Gothic" w:eastAsia="Century Gothic" w:hAnsi="Century Gothic" w:cs="Century Gothic"/>
                <w:b/>
                <w:sz w:val="20"/>
              </w:rPr>
            </w:pPr>
            <w:proofErr w:type="spellStart"/>
            <w:r w:rsidRPr="00C93FC2">
              <w:rPr>
                <w:rFonts w:ascii="Century Gothic" w:eastAsia="Century Gothic" w:hAnsi="Century Gothic" w:cs="Century Gothic"/>
                <w:b/>
                <w:sz w:val="20"/>
              </w:rPr>
              <w:t>LyR</w:t>
            </w:r>
            <w:proofErr w:type="spellEnd"/>
          </w:p>
        </w:tc>
        <w:tc>
          <w:tcPr>
            <w:tcW w:w="2905" w:type="dxa"/>
            <w:vAlign w:val="center"/>
            <w:hideMark/>
          </w:tcPr>
          <w:p w14:paraId="28AE82A6" w14:textId="77777777" w:rsidR="008E6FAA" w:rsidRPr="00C93FC2" w:rsidRDefault="008E6FAA" w:rsidP="003678B4">
            <w:pPr>
              <w:ind w:left="0" w:hanging="2"/>
              <w:jc w:val="center"/>
              <w:rPr>
                <w:rFonts w:ascii="Century Gothic" w:eastAsia="Century Gothic" w:hAnsi="Century Gothic" w:cs="Century Gothic"/>
                <w:b/>
                <w:sz w:val="20"/>
              </w:rPr>
            </w:pPr>
            <w:r w:rsidRPr="00C93FC2">
              <w:rPr>
                <w:rFonts w:ascii="Century Gothic" w:eastAsia="Century Gothic" w:hAnsi="Century Gothic" w:cs="Century Gothic"/>
                <w:b/>
                <w:sz w:val="20"/>
                <w:lang w:val="es-AR"/>
              </w:rPr>
              <w:t>CE y BE</w:t>
            </w:r>
          </w:p>
        </w:tc>
        <w:tc>
          <w:tcPr>
            <w:tcW w:w="2905" w:type="dxa"/>
            <w:vAlign w:val="center"/>
            <w:hideMark/>
          </w:tcPr>
          <w:p w14:paraId="49D6D533" w14:textId="77777777" w:rsidR="008E6FAA" w:rsidRPr="00C93FC2" w:rsidRDefault="008E6FAA" w:rsidP="003678B4">
            <w:pPr>
              <w:ind w:left="0" w:hanging="2"/>
              <w:jc w:val="center"/>
              <w:rPr>
                <w:rFonts w:ascii="Century Gothic" w:eastAsia="Century Gothic" w:hAnsi="Century Gothic" w:cs="Century Gothic"/>
                <w:b/>
                <w:sz w:val="20"/>
              </w:rPr>
            </w:pPr>
            <w:r w:rsidRPr="00C93FC2">
              <w:rPr>
                <w:rFonts w:ascii="Century Gothic" w:eastAsia="Century Gothic" w:hAnsi="Century Gothic" w:cs="Century Gothic"/>
                <w:b/>
                <w:sz w:val="20"/>
                <w:lang w:val="es-AR"/>
              </w:rPr>
              <w:t>CE</w:t>
            </w:r>
          </w:p>
        </w:tc>
      </w:tr>
      <w:tr w:rsidR="008E6FAA" w:rsidRPr="00C93FC2" w14:paraId="12261DA4" w14:textId="77777777" w:rsidTr="003678B4">
        <w:trPr>
          <w:trHeight w:hRule="exact" w:val="3261"/>
        </w:trPr>
        <w:tc>
          <w:tcPr>
            <w:tcW w:w="2910" w:type="dxa"/>
            <w:vAlign w:val="center"/>
          </w:tcPr>
          <w:p w14:paraId="7ADBBA14" w14:textId="77777777" w:rsidR="008E6FAA" w:rsidRPr="00C93FC2" w:rsidRDefault="008E6FAA" w:rsidP="003678B4">
            <w:pPr>
              <w:ind w:left="0" w:hanging="2"/>
              <w:jc w:val="both"/>
              <w:rPr>
                <w:rFonts w:ascii="Century Gothic" w:eastAsia="Century Gothic" w:hAnsi="Century Gothic" w:cs="Century Gothic"/>
                <w:sz w:val="20"/>
              </w:rPr>
            </w:pPr>
            <w:r w:rsidRPr="00C93FC2">
              <w:rPr>
                <w:rFonts w:ascii="Century Gothic" w:eastAsia="Century Gothic" w:hAnsi="Century Gothic" w:cs="Century Gothic"/>
                <w:sz w:val="20"/>
              </w:rPr>
              <w:t>ARMITANO, L.</w:t>
            </w:r>
          </w:p>
          <w:p w14:paraId="5A7E8494" w14:textId="77777777" w:rsidR="008E6FAA" w:rsidRPr="00C93FC2" w:rsidRDefault="008E6FAA" w:rsidP="003678B4">
            <w:pPr>
              <w:ind w:left="0" w:hanging="2"/>
              <w:jc w:val="both"/>
              <w:rPr>
                <w:rFonts w:ascii="Century Gothic" w:eastAsia="Century Gothic" w:hAnsi="Century Gothic" w:cs="Century Gothic"/>
                <w:sz w:val="20"/>
              </w:rPr>
            </w:pPr>
            <w:r w:rsidRPr="00C93FC2">
              <w:rPr>
                <w:rFonts w:ascii="Century Gothic" w:eastAsia="Century Gothic" w:hAnsi="Century Gothic" w:cs="Century Gothic"/>
                <w:sz w:val="20"/>
              </w:rPr>
              <w:t>AZCONA, P.</w:t>
            </w:r>
          </w:p>
          <w:p w14:paraId="42B11096" w14:textId="77777777" w:rsidR="008E6FAA" w:rsidRPr="00C93FC2" w:rsidRDefault="008E6FAA" w:rsidP="003678B4">
            <w:pPr>
              <w:ind w:left="0" w:hanging="2"/>
              <w:jc w:val="both"/>
              <w:rPr>
                <w:rFonts w:ascii="Century Gothic" w:eastAsia="Century Gothic" w:hAnsi="Century Gothic" w:cs="Century Gothic"/>
                <w:sz w:val="20"/>
              </w:rPr>
            </w:pPr>
            <w:r w:rsidRPr="00C93FC2">
              <w:rPr>
                <w:rFonts w:ascii="Century Gothic" w:eastAsia="Century Gothic" w:hAnsi="Century Gothic" w:cs="Century Gothic"/>
                <w:sz w:val="20"/>
              </w:rPr>
              <w:t>BALLESTEROS, C.</w:t>
            </w:r>
          </w:p>
          <w:p w14:paraId="1DD616C6" w14:textId="77777777" w:rsidR="008E6FAA" w:rsidRPr="00C93FC2" w:rsidRDefault="008E6FAA" w:rsidP="003678B4">
            <w:pPr>
              <w:ind w:left="0" w:hanging="2"/>
              <w:jc w:val="both"/>
              <w:rPr>
                <w:rFonts w:ascii="Century Gothic" w:eastAsia="Century Gothic" w:hAnsi="Century Gothic" w:cs="Century Gothic"/>
                <w:sz w:val="20"/>
              </w:rPr>
            </w:pPr>
            <w:r w:rsidRPr="00C93FC2">
              <w:rPr>
                <w:rFonts w:ascii="Century Gothic" w:eastAsia="Century Gothic" w:hAnsi="Century Gothic" w:cs="Century Gothic"/>
                <w:sz w:val="20"/>
              </w:rPr>
              <w:t>KOVAC F.</w:t>
            </w:r>
          </w:p>
          <w:p w14:paraId="393459F6" w14:textId="77777777" w:rsidR="008E6FAA" w:rsidRPr="00C93FC2" w:rsidRDefault="008E6FAA" w:rsidP="003678B4">
            <w:pPr>
              <w:ind w:left="0" w:hanging="2"/>
              <w:jc w:val="both"/>
              <w:rPr>
                <w:rFonts w:ascii="Century Gothic" w:eastAsia="Century Gothic" w:hAnsi="Century Gothic" w:cs="Century Gothic"/>
                <w:sz w:val="20"/>
              </w:rPr>
            </w:pPr>
            <w:r w:rsidRPr="00C93FC2">
              <w:rPr>
                <w:rFonts w:ascii="Century Gothic" w:eastAsia="Century Gothic" w:hAnsi="Century Gothic" w:cs="Century Gothic"/>
                <w:sz w:val="20"/>
              </w:rPr>
              <w:t>LOPEZ, Y.</w:t>
            </w:r>
          </w:p>
          <w:p w14:paraId="286BF667" w14:textId="77777777" w:rsidR="008E6FAA" w:rsidRPr="00C93FC2" w:rsidRDefault="008E6FAA" w:rsidP="003678B4">
            <w:pPr>
              <w:ind w:left="0" w:hanging="2"/>
              <w:jc w:val="both"/>
              <w:rPr>
                <w:rFonts w:ascii="Century Gothic" w:eastAsia="Century Gothic" w:hAnsi="Century Gothic" w:cs="Century Gothic"/>
                <w:sz w:val="20"/>
              </w:rPr>
            </w:pPr>
            <w:r w:rsidRPr="00C93FC2">
              <w:rPr>
                <w:rFonts w:ascii="Century Gothic" w:eastAsia="Century Gothic" w:hAnsi="Century Gothic" w:cs="Century Gothic"/>
                <w:sz w:val="20"/>
              </w:rPr>
              <w:t>MASSOLO, A.</w:t>
            </w:r>
          </w:p>
          <w:p w14:paraId="50D8A48F" w14:textId="77777777" w:rsidR="008E6FAA" w:rsidRPr="00C93FC2" w:rsidRDefault="008E6FAA" w:rsidP="003678B4">
            <w:pPr>
              <w:ind w:left="0" w:hanging="2"/>
              <w:jc w:val="both"/>
              <w:rPr>
                <w:rFonts w:ascii="Century Gothic" w:eastAsia="Century Gothic" w:hAnsi="Century Gothic" w:cs="Century Gothic"/>
                <w:sz w:val="20"/>
              </w:rPr>
            </w:pPr>
            <w:r w:rsidRPr="00C93FC2">
              <w:rPr>
                <w:rFonts w:ascii="Century Gothic" w:eastAsia="Century Gothic" w:hAnsi="Century Gothic" w:cs="Century Gothic"/>
                <w:sz w:val="20"/>
              </w:rPr>
              <w:t>MICHELIS, A.</w:t>
            </w:r>
          </w:p>
          <w:p w14:paraId="222DE54E" w14:textId="77777777" w:rsidR="008E6FAA" w:rsidRPr="00C93FC2" w:rsidRDefault="008E6FAA" w:rsidP="003678B4">
            <w:pPr>
              <w:ind w:left="0" w:hanging="2"/>
              <w:jc w:val="both"/>
              <w:rPr>
                <w:rFonts w:ascii="Century Gothic" w:eastAsia="Century Gothic" w:hAnsi="Century Gothic" w:cs="Century Gothic"/>
                <w:sz w:val="20"/>
              </w:rPr>
            </w:pPr>
            <w:r w:rsidRPr="00C93FC2">
              <w:rPr>
                <w:rFonts w:ascii="Century Gothic" w:eastAsia="Century Gothic" w:hAnsi="Century Gothic" w:cs="Century Gothic"/>
                <w:sz w:val="20"/>
              </w:rPr>
              <w:t>PAPA, F.</w:t>
            </w:r>
          </w:p>
          <w:p w14:paraId="55C2B5A1" w14:textId="77777777" w:rsidR="008E6FAA" w:rsidRPr="00C93FC2" w:rsidRDefault="008E6FAA" w:rsidP="003678B4">
            <w:pPr>
              <w:ind w:left="0" w:hanging="2"/>
              <w:jc w:val="both"/>
              <w:rPr>
                <w:rFonts w:ascii="Century Gothic" w:eastAsia="Century Gothic" w:hAnsi="Century Gothic" w:cs="Century Gothic"/>
                <w:sz w:val="20"/>
              </w:rPr>
            </w:pPr>
            <w:r w:rsidRPr="00C93FC2">
              <w:rPr>
                <w:rFonts w:ascii="Century Gothic" w:eastAsia="Century Gothic" w:hAnsi="Century Gothic" w:cs="Century Gothic"/>
                <w:sz w:val="20"/>
              </w:rPr>
              <w:t xml:space="preserve">RIBEIRO, M. </w:t>
            </w:r>
          </w:p>
          <w:p w14:paraId="29BEC897" w14:textId="77777777" w:rsidR="008E6FAA" w:rsidRPr="00C93FC2" w:rsidRDefault="008E6FAA" w:rsidP="003678B4">
            <w:pPr>
              <w:ind w:left="0" w:hanging="2"/>
              <w:jc w:val="both"/>
              <w:rPr>
                <w:rFonts w:ascii="Century Gothic" w:eastAsia="Century Gothic" w:hAnsi="Century Gothic" w:cs="Century Gothic"/>
                <w:sz w:val="20"/>
              </w:rPr>
            </w:pPr>
            <w:r w:rsidRPr="00C93FC2">
              <w:rPr>
                <w:rFonts w:ascii="Century Gothic" w:eastAsia="Century Gothic" w:hAnsi="Century Gothic" w:cs="Century Gothic"/>
                <w:sz w:val="20"/>
              </w:rPr>
              <w:t>SCHPETTER, N.</w:t>
            </w:r>
          </w:p>
          <w:p w14:paraId="1722204D" w14:textId="77777777" w:rsidR="008E6FAA" w:rsidRPr="00C93FC2" w:rsidRDefault="008E6FAA" w:rsidP="003678B4">
            <w:pPr>
              <w:ind w:left="0" w:hanging="2"/>
              <w:jc w:val="both"/>
              <w:rPr>
                <w:rFonts w:ascii="Century Gothic" w:eastAsia="Century Gothic" w:hAnsi="Century Gothic" w:cs="Century Gothic"/>
                <w:sz w:val="20"/>
              </w:rPr>
            </w:pPr>
            <w:r w:rsidRPr="00C93FC2">
              <w:rPr>
                <w:rFonts w:ascii="Century Gothic" w:eastAsia="Century Gothic" w:hAnsi="Century Gothic" w:cs="Century Gothic"/>
                <w:sz w:val="20"/>
              </w:rPr>
              <w:t>VALINOTI, J.</w:t>
            </w:r>
          </w:p>
        </w:tc>
        <w:tc>
          <w:tcPr>
            <w:tcW w:w="2905" w:type="dxa"/>
            <w:vAlign w:val="center"/>
          </w:tcPr>
          <w:p w14:paraId="133DDC7A" w14:textId="77777777" w:rsidR="008E6FAA" w:rsidRDefault="008E6FAA" w:rsidP="003678B4">
            <w:pPr>
              <w:ind w:left="0" w:hanging="2"/>
              <w:jc w:val="both"/>
              <w:rPr>
                <w:rFonts w:ascii="Century Gothic" w:eastAsia="Century Gothic" w:hAnsi="Century Gothic" w:cs="Century Gothic"/>
                <w:sz w:val="20"/>
              </w:rPr>
            </w:pPr>
          </w:p>
          <w:p w14:paraId="473FF821" w14:textId="77777777" w:rsidR="008E6FAA" w:rsidRPr="00C93FC2" w:rsidRDefault="008E6FAA" w:rsidP="003678B4">
            <w:pPr>
              <w:ind w:left="0" w:hanging="2"/>
              <w:jc w:val="both"/>
              <w:rPr>
                <w:rFonts w:ascii="Century Gothic" w:eastAsia="Century Gothic" w:hAnsi="Century Gothic" w:cs="Century Gothic"/>
                <w:sz w:val="20"/>
              </w:rPr>
            </w:pPr>
            <w:r w:rsidRPr="00C93FC2">
              <w:rPr>
                <w:rFonts w:ascii="Century Gothic" w:eastAsia="Century Gothic" w:hAnsi="Century Gothic" w:cs="Century Gothic"/>
                <w:sz w:val="20"/>
              </w:rPr>
              <w:t>ARMITANO, L.</w:t>
            </w:r>
          </w:p>
          <w:p w14:paraId="7C1EF296" w14:textId="77777777" w:rsidR="008E6FAA" w:rsidRPr="00C93FC2" w:rsidRDefault="008E6FAA" w:rsidP="003678B4">
            <w:pPr>
              <w:ind w:left="0" w:hanging="2"/>
              <w:jc w:val="both"/>
              <w:rPr>
                <w:rFonts w:ascii="Century Gothic" w:eastAsia="Century Gothic" w:hAnsi="Century Gothic" w:cs="Century Gothic"/>
                <w:sz w:val="20"/>
              </w:rPr>
            </w:pPr>
            <w:r w:rsidRPr="00C93FC2">
              <w:rPr>
                <w:rFonts w:ascii="Century Gothic" w:eastAsia="Century Gothic" w:hAnsi="Century Gothic" w:cs="Century Gothic"/>
                <w:sz w:val="20"/>
              </w:rPr>
              <w:t>AZCONA, P.</w:t>
            </w:r>
          </w:p>
          <w:p w14:paraId="4A4D5436" w14:textId="77777777" w:rsidR="008E6FAA" w:rsidRPr="00C93FC2" w:rsidRDefault="008E6FAA" w:rsidP="003678B4">
            <w:pPr>
              <w:ind w:left="0" w:hanging="2"/>
              <w:jc w:val="both"/>
              <w:rPr>
                <w:rFonts w:ascii="Century Gothic" w:eastAsia="Century Gothic" w:hAnsi="Century Gothic" w:cs="Century Gothic"/>
                <w:sz w:val="20"/>
              </w:rPr>
            </w:pPr>
            <w:r w:rsidRPr="00C93FC2">
              <w:rPr>
                <w:rFonts w:ascii="Century Gothic" w:eastAsia="Century Gothic" w:hAnsi="Century Gothic" w:cs="Century Gothic"/>
                <w:sz w:val="20"/>
              </w:rPr>
              <w:t>BALLESTEROS, C.</w:t>
            </w:r>
          </w:p>
          <w:p w14:paraId="13A46EDE" w14:textId="77777777" w:rsidR="008E6FAA" w:rsidRPr="00C93FC2" w:rsidRDefault="008E6FAA" w:rsidP="003678B4">
            <w:pPr>
              <w:ind w:left="0" w:hanging="2"/>
              <w:jc w:val="both"/>
              <w:rPr>
                <w:rFonts w:ascii="Century Gothic" w:eastAsia="Century Gothic" w:hAnsi="Century Gothic" w:cs="Century Gothic"/>
                <w:sz w:val="20"/>
                <w:lang w:val="es-AR"/>
              </w:rPr>
            </w:pPr>
            <w:r w:rsidRPr="00C93FC2">
              <w:rPr>
                <w:rFonts w:ascii="Century Gothic" w:eastAsia="Century Gothic" w:hAnsi="Century Gothic" w:cs="Century Gothic"/>
                <w:sz w:val="20"/>
                <w:lang w:val="es-AR"/>
              </w:rPr>
              <w:t>KOVAC F.</w:t>
            </w:r>
          </w:p>
          <w:p w14:paraId="263DE68F" w14:textId="77777777" w:rsidR="008E6FAA" w:rsidRPr="00C93FC2" w:rsidRDefault="008E6FAA" w:rsidP="003678B4">
            <w:pPr>
              <w:ind w:left="0" w:hanging="2"/>
              <w:jc w:val="both"/>
              <w:rPr>
                <w:rFonts w:ascii="Century Gothic" w:eastAsia="Century Gothic" w:hAnsi="Century Gothic" w:cs="Century Gothic"/>
                <w:sz w:val="20"/>
                <w:lang w:val="es-AR"/>
              </w:rPr>
            </w:pPr>
            <w:r w:rsidRPr="00C93FC2">
              <w:rPr>
                <w:rFonts w:ascii="Century Gothic" w:eastAsia="Century Gothic" w:hAnsi="Century Gothic" w:cs="Century Gothic"/>
                <w:sz w:val="20"/>
                <w:lang w:val="es-AR"/>
              </w:rPr>
              <w:t>LOPEZ, Y.</w:t>
            </w:r>
          </w:p>
          <w:p w14:paraId="2FC2C05C" w14:textId="77777777" w:rsidR="008E6FAA" w:rsidRPr="00C93FC2" w:rsidRDefault="008E6FAA" w:rsidP="003678B4">
            <w:pPr>
              <w:ind w:left="0" w:hanging="2"/>
              <w:jc w:val="both"/>
              <w:rPr>
                <w:rFonts w:ascii="Century Gothic" w:eastAsia="Century Gothic" w:hAnsi="Century Gothic" w:cs="Century Gothic"/>
                <w:sz w:val="20"/>
                <w:lang w:val="es-AR"/>
              </w:rPr>
            </w:pPr>
            <w:r w:rsidRPr="00C93FC2">
              <w:rPr>
                <w:rFonts w:ascii="Century Gothic" w:eastAsia="Century Gothic" w:hAnsi="Century Gothic" w:cs="Century Gothic"/>
                <w:sz w:val="20"/>
                <w:lang w:val="es-AR"/>
              </w:rPr>
              <w:t>MASSOLO, A.</w:t>
            </w:r>
          </w:p>
          <w:p w14:paraId="5D5A5D0A" w14:textId="77777777" w:rsidR="008E6FAA" w:rsidRPr="00C93FC2" w:rsidRDefault="008E6FAA" w:rsidP="003678B4">
            <w:pPr>
              <w:ind w:left="0" w:hanging="2"/>
              <w:jc w:val="both"/>
              <w:rPr>
                <w:rFonts w:ascii="Century Gothic" w:eastAsia="Century Gothic" w:hAnsi="Century Gothic" w:cs="Century Gothic"/>
                <w:sz w:val="20"/>
                <w:lang w:val="es-AR"/>
              </w:rPr>
            </w:pPr>
            <w:r w:rsidRPr="00C93FC2">
              <w:rPr>
                <w:rFonts w:ascii="Century Gothic" w:eastAsia="Century Gothic" w:hAnsi="Century Gothic" w:cs="Century Gothic"/>
                <w:sz w:val="20"/>
                <w:lang w:val="es-AR"/>
              </w:rPr>
              <w:t>MICHELIS, A.</w:t>
            </w:r>
          </w:p>
          <w:p w14:paraId="6EB03DBE" w14:textId="77777777" w:rsidR="008E6FAA" w:rsidRPr="00C93FC2" w:rsidRDefault="008E6FAA" w:rsidP="003678B4">
            <w:pPr>
              <w:ind w:left="0" w:hanging="2"/>
              <w:jc w:val="both"/>
              <w:rPr>
                <w:rFonts w:ascii="Century Gothic" w:eastAsia="Century Gothic" w:hAnsi="Century Gothic" w:cs="Century Gothic"/>
                <w:sz w:val="20"/>
                <w:lang w:val="es-AR"/>
              </w:rPr>
            </w:pPr>
            <w:r w:rsidRPr="00C93FC2">
              <w:rPr>
                <w:rFonts w:ascii="Century Gothic" w:eastAsia="Century Gothic" w:hAnsi="Century Gothic" w:cs="Century Gothic"/>
                <w:sz w:val="20"/>
                <w:lang w:val="es-AR"/>
              </w:rPr>
              <w:t>PAPA, F.</w:t>
            </w:r>
          </w:p>
          <w:p w14:paraId="7A3D9E8D" w14:textId="77777777" w:rsidR="008E6FAA" w:rsidRPr="00C93FC2" w:rsidRDefault="008E6FAA" w:rsidP="003678B4">
            <w:pPr>
              <w:ind w:left="0" w:hanging="2"/>
              <w:jc w:val="both"/>
              <w:rPr>
                <w:rFonts w:ascii="Century Gothic" w:eastAsia="Century Gothic" w:hAnsi="Century Gothic" w:cs="Century Gothic"/>
                <w:sz w:val="20"/>
                <w:lang w:val="en-US"/>
              </w:rPr>
            </w:pPr>
            <w:r w:rsidRPr="00C93FC2">
              <w:rPr>
                <w:rFonts w:ascii="Century Gothic" w:eastAsia="Century Gothic" w:hAnsi="Century Gothic" w:cs="Century Gothic"/>
                <w:sz w:val="20"/>
                <w:lang w:val="en-US"/>
              </w:rPr>
              <w:t xml:space="preserve">RIBEIRO, M. </w:t>
            </w:r>
          </w:p>
          <w:p w14:paraId="28F8833B" w14:textId="77777777" w:rsidR="008E6FAA" w:rsidRPr="00C93FC2" w:rsidRDefault="008E6FAA" w:rsidP="003678B4">
            <w:pPr>
              <w:ind w:left="0" w:hanging="2"/>
              <w:jc w:val="both"/>
              <w:rPr>
                <w:rFonts w:ascii="Century Gothic" w:eastAsia="Century Gothic" w:hAnsi="Century Gothic" w:cs="Century Gothic"/>
                <w:sz w:val="20"/>
                <w:lang w:val="en-US"/>
              </w:rPr>
            </w:pPr>
            <w:r w:rsidRPr="00C93FC2">
              <w:rPr>
                <w:rFonts w:ascii="Century Gothic" w:eastAsia="Century Gothic" w:hAnsi="Century Gothic" w:cs="Century Gothic"/>
                <w:sz w:val="20"/>
                <w:lang w:val="en-US"/>
              </w:rPr>
              <w:t>SCHPETTER, N.</w:t>
            </w:r>
          </w:p>
          <w:p w14:paraId="60CF3996" w14:textId="77777777" w:rsidR="008E6FAA" w:rsidRPr="00C93FC2" w:rsidRDefault="008E6FAA" w:rsidP="003678B4">
            <w:pPr>
              <w:ind w:left="0" w:hanging="2"/>
              <w:jc w:val="both"/>
              <w:rPr>
                <w:rFonts w:ascii="Century Gothic" w:eastAsia="Century Gothic" w:hAnsi="Century Gothic" w:cs="Century Gothic"/>
                <w:sz w:val="20"/>
                <w:lang w:val="en-US"/>
              </w:rPr>
            </w:pPr>
            <w:r w:rsidRPr="00C93FC2">
              <w:rPr>
                <w:rFonts w:ascii="Century Gothic" w:eastAsia="Century Gothic" w:hAnsi="Century Gothic" w:cs="Century Gothic"/>
                <w:sz w:val="20"/>
                <w:lang w:val="en-US"/>
              </w:rPr>
              <w:t>VALINOTI, J.</w:t>
            </w:r>
          </w:p>
          <w:p w14:paraId="08E11074" w14:textId="77777777" w:rsidR="008E6FAA" w:rsidRPr="00C93FC2" w:rsidRDefault="008E6FAA" w:rsidP="003678B4">
            <w:pPr>
              <w:ind w:left="0" w:hanging="2"/>
              <w:jc w:val="both"/>
              <w:rPr>
                <w:rFonts w:ascii="Century Gothic" w:eastAsia="Century Gothic" w:hAnsi="Century Gothic" w:cs="Century Gothic"/>
                <w:sz w:val="20"/>
              </w:rPr>
            </w:pPr>
          </w:p>
        </w:tc>
        <w:tc>
          <w:tcPr>
            <w:tcW w:w="2905" w:type="dxa"/>
            <w:vAlign w:val="center"/>
          </w:tcPr>
          <w:p w14:paraId="3D40E744" w14:textId="77777777" w:rsidR="008E6FAA" w:rsidRDefault="008E6FAA" w:rsidP="003678B4">
            <w:pPr>
              <w:ind w:left="0" w:hanging="2"/>
              <w:jc w:val="both"/>
              <w:rPr>
                <w:rFonts w:ascii="Century Gothic" w:eastAsia="Century Gothic" w:hAnsi="Century Gothic" w:cs="Century Gothic"/>
                <w:sz w:val="20"/>
              </w:rPr>
            </w:pPr>
          </w:p>
          <w:p w14:paraId="7DF4ED39" w14:textId="77777777" w:rsidR="008E6FAA" w:rsidRPr="00C93FC2" w:rsidRDefault="008E6FAA" w:rsidP="003678B4">
            <w:pPr>
              <w:ind w:left="0" w:hanging="2"/>
              <w:jc w:val="both"/>
              <w:rPr>
                <w:rFonts w:ascii="Century Gothic" w:eastAsia="Century Gothic" w:hAnsi="Century Gothic" w:cs="Century Gothic"/>
                <w:sz w:val="20"/>
              </w:rPr>
            </w:pPr>
            <w:r w:rsidRPr="00C93FC2">
              <w:rPr>
                <w:rFonts w:ascii="Century Gothic" w:eastAsia="Century Gothic" w:hAnsi="Century Gothic" w:cs="Century Gothic"/>
                <w:sz w:val="20"/>
              </w:rPr>
              <w:t>ARMITANO, L.</w:t>
            </w:r>
          </w:p>
          <w:p w14:paraId="383D9586" w14:textId="77777777" w:rsidR="008E6FAA" w:rsidRPr="00C93FC2" w:rsidRDefault="008E6FAA" w:rsidP="003678B4">
            <w:pPr>
              <w:ind w:left="0" w:hanging="2"/>
              <w:jc w:val="both"/>
              <w:rPr>
                <w:rFonts w:ascii="Century Gothic" w:eastAsia="Century Gothic" w:hAnsi="Century Gothic" w:cs="Century Gothic"/>
                <w:sz w:val="20"/>
              </w:rPr>
            </w:pPr>
            <w:r w:rsidRPr="00C93FC2">
              <w:rPr>
                <w:rFonts w:ascii="Century Gothic" w:eastAsia="Century Gothic" w:hAnsi="Century Gothic" w:cs="Century Gothic"/>
                <w:sz w:val="20"/>
              </w:rPr>
              <w:t>AZCONA, P.</w:t>
            </w:r>
          </w:p>
          <w:p w14:paraId="2D9E0C39" w14:textId="77777777" w:rsidR="008E6FAA" w:rsidRPr="00C93FC2" w:rsidRDefault="008E6FAA" w:rsidP="003678B4">
            <w:pPr>
              <w:ind w:left="0" w:hanging="2"/>
              <w:jc w:val="both"/>
              <w:rPr>
                <w:rFonts w:ascii="Century Gothic" w:eastAsia="Century Gothic" w:hAnsi="Century Gothic" w:cs="Century Gothic"/>
                <w:sz w:val="20"/>
              </w:rPr>
            </w:pPr>
            <w:r w:rsidRPr="00C93FC2">
              <w:rPr>
                <w:rFonts w:ascii="Century Gothic" w:eastAsia="Century Gothic" w:hAnsi="Century Gothic" w:cs="Century Gothic"/>
                <w:sz w:val="20"/>
              </w:rPr>
              <w:t>BALLESTEROS, C.</w:t>
            </w:r>
          </w:p>
          <w:p w14:paraId="2347B8AE" w14:textId="77777777" w:rsidR="008E6FAA" w:rsidRPr="00C93FC2" w:rsidRDefault="008E6FAA" w:rsidP="003678B4">
            <w:pPr>
              <w:ind w:left="0" w:hanging="2"/>
              <w:jc w:val="both"/>
              <w:rPr>
                <w:rFonts w:ascii="Century Gothic" w:eastAsia="Century Gothic" w:hAnsi="Century Gothic" w:cs="Century Gothic"/>
                <w:sz w:val="20"/>
                <w:lang w:val="es-AR"/>
              </w:rPr>
            </w:pPr>
            <w:r w:rsidRPr="00C93FC2">
              <w:rPr>
                <w:rFonts w:ascii="Century Gothic" w:eastAsia="Century Gothic" w:hAnsi="Century Gothic" w:cs="Century Gothic"/>
                <w:sz w:val="20"/>
                <w:lang w:val="es-AR"/>
              </w:rPr>
              <w:t>KOVAC F.</w:t>
            </w:r>
          </w:p>
          <w:p w14:paraId="1184BA1D" w14:textId="77777777" w:rsidR="008E6FAA" w:rsidRPr="00C93FC2" w:rsidRDefault="008E6FAA" w:rsidP="003678B4">
            <w:pPr>
              <w:ind w:left="0" w:hanging="2"/>
              <w:jc w:val="both"/>
              <w:rPr>
                <w:rFonts w:ascii="Century Gothic" w:eastAsia="Century Gothic" w:hAnsi="Century Gothic" w:cs="Century Gothic"/>
                <w:sz w:val="20"/>
                <w:lang w:val="es-AR"/>
              </w:rPr>
            </w:pPr>
            <w:r w:rsidRPr="00C93FC2">
              <w:rPr>
                <w:rFonts w:ascii="Century Gothic" w:eastAsia="Century Gothic" w:hAnsi="Century Gothic" w:cs="Century Gothic"/>
                <w:sz w:val="20"/>
                <w:lang w:val="es-AR"/>
              </w:rPr>
              <w:t>LOPEZ, Y.</w:t>
            </w:r>
          </w:p>
          <w:p w14:paraId="2BE4A847" w14:textId="77777777" w:rsidR="008E6FAA" w:rsidRPr="00C93FC2" w:rsidRDefault="008E6FAA" w:rsidP="003678B4">
            <w:pPr>
              <w:ind w:left="0" w:hanging="2"/>
              <w:jc w:val="both"/>
              <w:rPr>
                <w:rFonts w:ascii="Century Gothic" w:eastAsia="Century Gothic" w:hAnsi="Century Gothic" w:cs="Century Gothic"/>
                <w:sz w:val="20"/>
                <w:lang w:val="es-AR"/>
              </w:rPr>
            </w:pPr>
            <w:r w:rsidRPr="00C93FC2">
              <w:rPr>
                <w:rFonts w:ascii="Century Gothic" w:eastAsia="Century Gothic" w:hAnsi="Century Gothic" w:cs="Century Gothic"/>
                <w:sz w:val="20"/>
                <w:lang w:val="es-AR"/>
              </w:rPr>
              <w:t>MASSOLO, A.</w:t>
            </w:r>
          </w:p>
          <w:p w14:paraId="7E18790A" w14:textId="77777777" w:rsidR="008E6FAA" w:rsidRPr="00C93FC2" w:rsidRDefault="008E6FAA" w:rsidP="003678B4">
            <w:pPr>
              <w:ind w:left="0" w:hanging="2"/>
              <w:jc w:val="both"/>
              <w:rPr>
                <w:rFonts w:ascii="Century Gothic" w:eastAsia="Century Gothic" w:hAnsi="Century Gothic" w:cs="Century Gothic"/>
                <w:sz w:val="20"/>
                <w:lang w:val="es-AR"/>
              </w:rPr>
            </w:pPr>
            <w:r w:rsidRPr="00C93FC2">
              <w:rPr>
                <w:rFonts w:ascii="Century Gothic" w:eastAsia="Century Gothic" w:hAnsi="Century Gothic" w:cs="Century Gothic"/>
                <w:sz w:val="20"/>
                <w:lang w:val="es-AR"/>
              </w:rPr>
              <w:t>MICHELIS, A.</w:t>
            </w:r>
          </w:p>
          <w:p w14:paraId="0BE87F41" w14:textId="77777777" w:rsidR="008E6FAA" w:rsidRPr="00C93FC2" w:rsidRDefault="008E6FAA" w:rsidP="003678B4">
            <w:pPr>
              <w:ind w:left="0" w:hanging="2"/>
              <w:jc w:val="both"/>
              <w:rPr>
                <w:rFonts w:ascii="Century Gothic" w:eastAsia="Century Gothic" w:hAnsi="Century Gothic" w:cs="Century Gothic"/>
                <w:sz w:val="20"/>
                <w:lang w:val="es-AR"/>
              </w:rPr>
            </w:pPr>
            <w:r w:rsidRPr="00C93FC2">
              <w:rPr>
                <w:rFonts w:ascii="Century Gothic" w:eastAsia="Century Gothic" w:hAnsi="Century Gothic" w:cs="Century Gothic"/>
                <w:sz w:val="20"/>
                <w:lang w:val="es-AR"/>
              </w:rPr>
              <w:t>PAPA, F.</w:t>
            </w:r>
          </w:p>
          <w:p w14:paraId="71669596" w14:textId="77777777" w:rsidR="008E6FAA" w:rsidRPr="00C93FC2" w:rsidRDefault="008E6FAA" w:rsidP="003678B4">
            <w:pPr>
              <w:ind w:left="0" w:hanging="2"/>
              <w:jc w:val="both"/>
              <w:rPr>
                <w:rFonts w:ascii="Century Gothic" w:eastAsia="Century Gothic" w:hAnsi="Century Gothic" w:cs="Century Gothic"/>
                <w:sz w:val="20"/>
                <w:lang w:val="en-US"/>
              </w:rPr>
            </w:pPr>
            <w:r w:rsidRPr="00C93FC2">
              <w:rPr>
                <w:rFonts w:ascii="Century Gothic" w:eastAsia="Century Gothic" w:hAnsi="Century Gothic" w:cs="Century Gothic"/>
                <w:sz w:val="20"/>
                <w:lang w:val="en-US"/>
              </w:rPr>
              <w:t xml:space="preserve">RIBEIRO, M. </w:t>
            </w:r>
          </w:p>
          <w:p w14:paraId="07858572" w14:textId="77777777" w:rsidR="008E6FAA" w:rsidRPr="00C93FC2" w:rsidRDefault="008E6FAA" w:rsidP="003678B4">
            <w:pPr>
              <w:ind w:left="0" w:hanging="2"/>
              <w:jc w:val="both"/>
              <w:rPr>
                <w:rFonts w:ascii="Century Gothic" w:eastAsia="Century Gothic" w:hAnsi="Century Gothic" w:cs="Century Gothic"/>
                <w:sz w:val="20"/>
                <w:lang w:val="en-US"/>
              </w:rPr>
            </w:pPr>
            <w:r w:rsidRPr="00C93FC2">
              <w:rPr>
                <w:rFonts w:ascii="Century Gothic" w:eastAsia="Century Gothic" w:hAnsi="Century Gothic" w:cs="Century Gothic"/>
                <w:sz w:val="20"/>
                <w:lang w:val="en-US"/>
              </w:rPr>
              <w:t>SCHPETTER, N.</w:t>
            </w:r>
          </w:p>
          <w:p w14:paraId="285D13E6" w14:textId="77777777" w:rsidR="008E6FAA" w:rsidRPr="00C93FC2" w:rsidRDefault="008E6FAA" w:rsidP="003678B4">
            <w:pPr>
              <w:ind w:left="0" w:hanging="2"/>
              <w:jc w:val="both"/>
              <w:rPr>
                <w:rFonts w:ascii="Century Gothic" w:eastAsia="Century Gothic" w:hAnsi="Century Gothic" w:cs="Century Gothic"/>
                <w:sz w:val="20"/>
                <w:lang w:val="en-US"/>
              </w:rPr>
            </w:pPr>
            <w:r w:rsidRPr="00C93FC2">
              <w:rPr>
                <w:rFonts w:ascii="Century Gothic" w:eastAsia="Century Gothic" w:hAnsi="Century Gothic" w:cs="Century Gothic"/>
                <w:sz w:val="20"/>
                <w:lang w:val="en-US"/>
              </w:rPr>
              <w:t>VALINOTI, J.</w:t>
            </w:r>
          </w:p>
          <w:p w14:paraId="15D11BD9" w14:textId="77777777" w:rsidR="008E6FAA" w:rsidRPr="00C93FC2" w:rsidRDefault="008E6FAA" w:rsidP="003678B4">
            <w:pPr>
              <w:ind w:left="0" w:hanging="2"/>
              <w:jc w:val="both"/>
              <w:rPr>
                <w:rFonts w:ascii="Century Gothic" w:eastAsia="Century Gothic" w:hAnsi="Century Gothic" w:cs="Century Gothic"/>
                <w:sz w:val="20"/>
              </w:rPr>
            </w:pPr>
          </w:p>
        </w:tc>
      </w:tr>
    </w:tbl>
    <w:p w14:paraId="5B4BCCD5" w14:textId="77777777" w:rsidR="008E6FAA" w:rsidRDefault="008E6FAA" w:rsidP="003678B4">
      <w:pPr>
        <w:ind w:left="0" w:hanging="2"/>
        <w:jc w:val="both"/>
        <w:rPr>
          <w:rFonts w:ascii="Century Gothic" w:eastAsia="Century Gothic" w:hAnsi="Century Gothic" w:cs="Century Gothic"/>
          <w:sz w:val="20"/>
        </w:rPr>
      </w:pPr>
    </w:p>
    <w:p w14:paraId="05FDE053" w14:textId="77777777" w:rsidR="008E6FAA" w:rsidRPr="00781371" w:rsidRDefault="008E6FAA" w:rsidP="00781371">
      <w:pPr>
        <w:pStyle w:val="normal0"/>
        <w:spacing w:after="0" w:line="240" w:lineRule="auto"/>
        <w:ind w:hanging="2"/>
        <w:jc w:val="both"/>
        <w:rPr>
          <w:rFonts w:ascii="Century Gothic" w:eastAsia="Century Gothic" w:hAnsi="Century Gothic" w:cs="Century Gothic"/>
          <w:sz w:val="20"/>
        </w:rPr>
      </w:pPr>
    </w:p>
    <w:p w14:paraId="19EF2580" w14:textId="77777777" w:rsidR="00B00DAD" w:rsidRDefault="00B00DAD">
      <w:pPr>
        <w:suppressAutoHyphens w:val="0"/>
        <w:spacing w:line="240" w:lineRule="auto"/>
        <w:ind w:leftChars="0" w:left="0" w:firstLineChars="0" w:firstLine="0"/>
        <w:textDirection w:val="lrTb"/>
        <w:textAlignment w:val="auto"/>
        <w:outlineLvl w:val="9"/>
        <w:rPr>
          <w:rFonts w:ascii="Century Gothic" w:hAnsi="Century Gothic"/>
          <w:sz w:val="20"/>
          <w:szCs w:val="20"/>
        </w:rPr>
      </w:pPr>
    </w:p>
    <w:sectPr w:rsidR="00B00DAD" w:rsidSect="00C64F2F">
      <w:headerReference w:type="even" r:id="rId84"/>
      <w:headerReference w:type="default" r:id="rId85"/>
      <w:footerReference w:type="even" r:id="rId86"/>
      <w:headerReference w:type="first" r:id="rId87"/>
      <w:footerReference w:type="first" r:id="rId88"/>
      <w:pgSz w:w="11906" w:h="16838" w:code="9"/>
      <w:pgMar w:top="1094" w:right="1418" w:bottom="709" w:left="1701" w:header="425" w:footer="42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25B55" w14:textId="77777777" w:rsidR="00A96679" w:rsidRDefault="00A96679" w:rsidP="00500007">
      <w:pPr>
        <w:spacing w:line="240" w:lineRule="auto"/>
        <w:ind w:left="0" w:hanging="2"/>
      </w:pPr>
      <w:r>
        <w:separator/>
      </w:r>
    </w:p>
    <w:p w14:paraId="7C069CB9" w14:textId="77777777" w:rsidR="00A96679" w:rsidRDefault="00A96679" w:rsidP="00500007">
      <w:pPr>
        <w:ind w:left="0" w:hanging="2"/>
      </w:pPr>
    </w:p>
    <w:p w14:paraId="24B76509" w14:textId="77777777" w:rsidR="00A96679" w:rsidRDefault="00A96679" w:rsidP="00500007">
      <w:pPr>
        <w:ind w:left="0" w:hanging="2"/>
      </w:pPr>
    </w:p>
    <w:p w14:paraId="2AABDF9D" w14:textId="77777777" w:rsidR="00A96679" w:rsidRDefault="00A96679" w:rsidP="00500007">
      <w:pPr>
        <w:ind w:left="0" w:hanging="2"/>
      </w:pPr>
    </w:p>
    <w:p w14:paraId="1EAE5F9B" w14:textId="77777777" w:rsidR="00A96679" w:rsidRDefault="00A96679" w:rsidP="00500007">
      <w:pPr>
        <w:ind w:left="0" w:hanging="2"/>
      </w:pPr>
    </w:p>
    <w:p w14:paraId="2296816C" w14:textId="77777777" w:rsidR="00A96679" w:rsidRDefault="00A96679" w:rsidP="00500007">
      <w:pPr>
        <w:ind w:left="0" w:hanging="2"/>
      </w:pPr>
    </w:p>
    <w:p w14:paraId="02EFC3FC" w14:textId="77777777" w:rsidR="00A96679" w:rsidRDefault="00A96679" w:rsidP="00500007">
      <w:pPr>
        <w:ind w:left="0" w:hanging="2"/>
      </w:pPr>
    </w:p>
    <w:p w14:paraId="433E536B" w14:textId="77777777" w:rsidR="00A96679" w:rsidRDefault="00A96679" w:rsidP="00500007">
      <w:pPr>
        <w:ind w:left="0" w:hanging="2"/>
      </w:pPr>
    </w:p>
    <w:p w14:paraId="4913048B" w14:textId="77777777" w:rsidR="00A96679" w:rsidRDefault="00A96679" w:rsidP="00500007">
      <w:pPr>
        <w:ind w:left="0" w:hanging="2"/>
      </w:pPr>
    </w:p>
    <w:p w14:paraId="79A21CB6" w14:textId="77777777" w:rsidR="00A96679" w:rsidRDefault="00A96679" w:rsidP="00196D91">
      <w:pPr>
        <w:ind w:left="0" w:hanging="2"/>
      </w:pPr>
    </w:p>
    <w:p w14:paraId="5B34789D" w14:textId="77777777" w:rsidR="00A96679" w:rsidRDefault="00A96679" w:rsidP="00321354">
      <w:pPr>
        <w:ind w:left="0" w:hanging="2"/>
      </w:pPr>
    </w:p>
    <w:p w14:paraId="0703FAAD" w14:textId="77777777" w:rsidR="00A96679" w:rsidRDefault="00A96679" w:rsidP="00321354">
      <w:pPr>
        <w:ind w:left="0" w:hanging="2"/>
      </w:pPr>
    </w:p>
    <w:p w14:paraId="3EB477F2" w14:textId="77777777" w:rsidR="00A96679" w:rsidRDefault="00A96679" w:rsidP="00321354">
      <w:pPr>
        <w:ind w:left="0" w:hanging="2"/>
      </w:pPr>
    </w:p>
    <w:p w14:paraId="2C6A4220" w14:textId="77777777" w:rsidR="00A96679" w:rsidRDefault="00A96679" w:rsidP="00321354">
      <w:pPr>
        <w:ind w:left="0" w:hanging="2"/>
      </w:pPr>
    </w:p>
    <w:p w14:paraId="03779CD8" w14:textId="77777777" w:rsidR="00A96679" w:rsidRDefault="00A96679" w:rsidP="00F30437">
      <w:pPr>
        <w:ind w:left="0" w:hanging="2"/>
      </w:pPr>
    </w:p>
    <w:p w14:paraId="1EC8CE6E" w14:textId="77777777" w:rsidR="00A96679" w:rsidRDefault="00A96679" w:rsidP="0066250C">
      <w:pPr>
        <w:ind w:left="0" w:hanging="2"/>
      </w:pPr>
    </w:p>
    <w:p w14:paraId="18A42223" w14:textId="77777777" w:rsidR="00A96679" w:rsidRDefault="00A96679">
      <w:pPr>
        <w:ind w:left="0" w:hanging="2"/>
      </w:pPr>
    </w:p>
    <w:p w14:paraId="6BBE59D3" w14:textId="77777777" w:rsidR="00A96679" w:rsidRDefault="00A96679" w:rsidP="00BD47D6">
      <w:pPr>
        <w:ind w:left="0" w:hanging="2"/>
      </w:pPr>
    </w:p>
    <w:p w14:paraId="0088EDF1" w14:textId="77777777" w:rsidR="00A96679" w:rsidRDefault="00A96679" w:rsidP="000600C8">
      <w:pPr>
        <w:ind w:left="0" w:hanging="2"/>
      </w:pPr>
    </w:p>
    <w:p w14:paraId="201CD473" w14:textId="77777777" w:rsidR="00A96679" w:rsidRDefault="00A96679" w:rsidP="005110A6">
      <w:pPr>
        <w:ind w:left="0" w:hanging="2"/>
      </w:pPr>
    </w:p>
    <w:p w14:paraId="0D0F0577" w14:textId="77777777" w:rsidR="00A96679" w:rsidRDefault="00A96679" w:rsidP="0014510D">
      <w:pPr>
        <w:ind w:left="0" w:hanging="2"/>
      </w:pPr>
    </w:p>
    <w:p w14:paraId="1451625D" w14:textId="77777777" w:rsidR="00A96679" w:rsidRDefault="00A96679">
      <w:pPr>
        <w:ind w:left="0" w:hanging="2"/>
      </w:pPr>
    </w:p>
    <w:p w14:paraId="1137477E" w14:textId="77777777" w:rsidR="00A96679" w:rsidRDefault="00A96679" w:rsidP="00580874">
      <w:pPr>
        <w:ind w:left="0" w:hanging="2"/>
      </w:pPr>
    </w:p>
    <w:p w14:paraId="10BE635D" w14:textId="77777777" w:rsidR="00A96679" w:rsidRDefault="00A96679" w:rsidP="00697113">
      <w:pPr>
        <w:ind w:left="0" w:hanging="2"/>
      </w:pPr>
    </w:p>
    <w:p w14:paraId="72F6938D" w14:textId="77777777" w:rsidR="00A96679" w:rsidRDefault="00A96679" w:rsidP="00755A54">
      <w:pPr>
        <w:ind w:left="0" w:hanging="2"/>
      </w:pPr>
    </w:p>
    <w:p w14:paraId="78878995" w14:textId="77777777" w:rsidR="00A96679" w:rsidRDefault="00A96679" w:rsidP="00755A54">
      <w:pPr>
        <w:ind w:left="0" w:hanging="2"/>
      </w:pPr>
    </w:p>
    <w:p w14:paraId="02B61D62" w14:textId="77777777" w:rsidR="00A96679" w:rsidRDefault="00A96679" w:rsidP="00755A54">
      <w:pPr>
        <w:ind w:left="0" w:hanging="2"/>
      </w:pPr>
    </w:p>
    <w:p w14:paraId="1F91DCA5" w14:textId="77777777" w:rsidR="00A96679" w:rsidRDefault="00A96679" w:rsidP="00755A54">
      <w:pPr>
        <w:ind w:left="0" w:hanging="2"/>
      </w:pPr>
    </w:p>
    <w:p w14:paraId="39CA6795" w14:textId="77777777" w:rsidR="00A96679" w:rsidRDefault="00A96679">
      <w:pPr>
        <w:ind w:left="0" w:hanging="2"/>
      </w:pPr>
    </w:p>
    <w:p w14:paraId="24F48E1B" w14:textId="77777777" w:rsidR="00A96679" w:rsidRDefault="00A96679" w:rsidP="0009736C">
      <w:pPr>
        <w:ind w:left="0" w:hanging="2"/>
      </w:pPr>
    </w:p>
    <w:p w14:paraId="54FC6684" w14:textId="77777777" w:rsidR="00A96679" w:rsidRDefault="00A96679" w:rsidP="0009736C">
      <w:pPr>
        <w:ind w:left="0" w:hanging="2"/>
      </w:pPr>
    </w:p>
    <w:p w14:paraId="71F5C572" w14:textId="77777777" w:rsidR="00A96679" w:rsidRDefault="00A96679">
      <w:pPr>
        <w:ind w:left="0" w:hanging="2"/>
      </w:pPr>
    </w:p>
    <w:p w14:paraId="7CA48B0A" w14:textId="77777777" w:rsidR="00A96679" w:rsidRDefault="00A96679" w:rsidP="00D6456B">
      <w:pPr>
        <w:ind w:left="0" w:hanging="2"/>
      </w:pPr>
    </w:p>
    <w:p w14:paraId="4F76FCBD" w14:textId="77777777" w:rsidR="00A96679" w:rsidRDefault="00A96679" w:rsidP="00D6456B">
      <w:pPr>
        <w:ind w:left="0" w:hanging="2"/>
      </w:pPr>
    </w:p>
    <w:p w14:paraId="22CAAD1D" w14:textId="77777777" w:rsidR="00A96679" w:rsidRDefault="00A96679" w:rsidP="00D6456B">
      <w:pPr>
        <w:ind w:left="0" w:hanging="2"/>
      </w:pPr>
    </w:p>
    <w:p w14:paraId="545FEBD4" w14:textId="77777777" w:rsidR="00A96679" w:rsidRDefault="00A96679">
      <w:pPr>
        <w:ind w:left="0" w:hanging="2"/>
      </w:pPr>
    </w:p>
    <w:p w14:paraId="7EE709FD" w14:textId="77777777" w:rsidR="00A96679" w:rsidRDefault="00A96679">
      <w:pPr>
        <w:ind w:left="0" w:hanging="2"/>
      </w:pPr>
    </w:p>
    <w:p w14:paraId="00773749" w14:textId="77777777" w:rsidR="00A96679" w:rsidRDefault="00A96679" w:rsidP="000524A7">
      <w:pPr>
        <w:ind w:left="0" w:hanging="2"/>
      </w:pPr>
    </w:p>
    <w:p w14:paraId="78908F1B" w14:textId="77777777" w:rsidR="00A96679" w:rsidRDefault="00A96679" w:rsidP="00833870">
      <w:pPr>
        <w:ind w:left="0" w:hanging="2"/>
      </w:pPr>
    </w:p>
    <w:p w14:paraId="5CCF09BA" w14:textId="77777777" w:rsidR="00A96679" w:rsidRDefault="00A96679" w:rsidP="00833870">
      <w:pPr>
        <w:ind w:left="0" w:hanging="2"/>
      </w:pPr>
    </w:p>
    <w:p w14:paraId="0DB500CF" w14:textId="77777777" w:rsidR="00A96679" w:rsidRDefault="00A96679" w:rsidP="006D39E5">
      <w:pPr>
        <w:ind w:left="0" w:hanging="2"/>
      </w:pPr>
    </w:p>
    <w:p w14:paraId="73ECCFAD" w14:textId="77777777" w:rsidR="00A96679" w:rsidRDefault="00A96679" w:rsidP="006D39E5">
      <w:pPr>
        <w:ind w:left="0" w:hanging="2"/>
      </w:pPr>
    </w:p>
    <w:p w14:paraId="5EE80ED1" w14:textId="77777777" w:rsidR="00A96679" w:rsidRDefault="00A96679" w:rsidP="006D39E5">
      <w:pPr>
        <w:ind w:left="0" w:hanging="2"/>
      </w:pPr>
    </w:p>
    <w:p w14:paraId="078D4238" w14:textId="77777777" w:rsidR="00A96679" w:rsidRDefault="00A96679" w:rsidP="006D39E5">
      <w:pPr>
        <w:ind w:left="0" w:hanging="2"/>
      </w:pPr>
    </w:p>
    <w:p w14:paraId="51320D19" w14:textId="77777777" w:rsidR="00A96679" w:rsidRDefault="00A96679" w:rsidP="006D39E5">
      <w:pPr>
        <w:ind w:left="0" w:hanging="2"/>
      </w:pPr>
    </w:p>
    <w:p w14:paraId="082D5F1D" w14:textId="77777777" w:rsidR="00A96679" w:rsidRDefault="00A96679" w:rsidP="006D39E5">
      <w:pPr>
        <w:ind w:left="0" w:hanging="2"/>
      </w:pPr>
    </w:p>
    <w:p w14:paraId="4FA685A5" w14:textId="77777777" w:rsidR="00A96679" w:rsidRDefault="00A96679" w:rsidP="006D39E5">
      <w:pPr>
        <w:ind w:left="0" w:hanging="2"/>
      </w:pPr>
    </w:p>
    <w:p w14:paraId="4261E7ED" w14:textId="77777777" w:rsidR="00A96679" w:rsidRDefault="00A96679" w:rsidP="006D39E5">
      <w:pPr>
        <w:ind w:left="0" w:hanging="2"/>
      </w:pPr>
    </w:p>
    <w:p w14:paraId="410B58E6" w14:textId="77777777" w:rsidR="00A96679" w:rsidRDefault="00A96679" w:rsidP="006D39E5">
      <w:pPr>
        <w:ind w:left="0" w:hanging="2"/>
      </w:pPr>
    </w:p>
    <w:p w14:paraId="6B5E3550" w14:textId="77777777" w:rsidR="00A96679" w:rsidRDefault="00A96679" w:rsidP="00557D37">
      <w:pPr>
        <w:ind w:left="0" w:hanging="2"/>
      </w:pPr>
    </w:p>
    <w:p w14:paraId="18301C06" w14:textId="77777777" w:rsidR="00A96679" w:rsidRDefault="00A96679" w:rsidP="00965534">
      <w:pPr>
        <w:ind w:left="0" w:hanging="2"/>
      </w:pPr>
    </w:p>
  </w:endnote>
  <w:endnote w:type="continuationSeparator" w:id="0">
    <w:p w14:paraId="5EBC5BF9" w14:textId="77777777" w:rsidR="00A96679" w:rsidRDefault="00A96679" w:rsidP="00500007">
      <w:pPr>
        <w:spacing w:line="240" w:lineRule="auto"/>
        <w:ind w:left="0" w:hanging="2"/>
      </w:pPr>
      <w:r>
        <w:continuationSeparator/>
      </w:r>
    </w:p>
    <w:p w14:paraId="7B213A0B" w14:textId="77777777" w:rsidR="00A96679" w:rsidRDefault="00A96679" w:rsidP="00500007">
      <w:pPr>
        <w:ind w:left="0" w:hanging="2"/>
      </w:pPr>
    </w:p>
    <w:p w14:paraId="44BCA8FD" w14:textId="77777777" w:rsidR="00A96679" w:rsidRDefault="00A96679" w:rsidP="00500007">
      <w:pPr>
        <w:ind w:left="0" w:hanging="2"/>
      </w:pPr>
    </w:p>
    <w:p w14:paraId="14ABC875" w14:textId="77777777" w:rsidR="00A96679" w:rsidRDefault="00A96679" w:rsidP="00500007">
      <w:pPr>
        <w:ind w:left="0" w:hanging="2"/>
      </w:pPr>
    </w:p>
    <w:p w14:paraId="1D35DC1D" w14:textId="77777777" w:rsidR="00A96679" w:rsidRDefault="00A96679" w:rsidP="00500007">
      <w:pPr>
        <w:ind w:left="0" w:hanging="2"/>
      </w:pPr>
    </w:p>
    <w:p w14:paraId="364A1370" w14:textId="77777777" w:rsidR="00A96679" w:rsidRDefault="00A96679" w:rsidP="00500007">
      <w:pPr>
        <w:ind w:left="0" w:hanging="2"/>
      </w:pPr>
    </w:p>
    <w:p w14:paraId="52D86D6D" w14:textId="77777777" w:rsidR="00A96679" w:rsidRDefault="00A96679" w:rsidP="00500007">
      <w:pPr>
        <w:ind w:left="0" w:hanging="2"/>
      </w:pPr>
    </w:p>
    <w:p w14:paraId="53EAE236" w14:textId="77777777" w:rsidR="00A96679" w:rsidRDefault="00A96679" w:rsidP="00500007">
      <w:pPr>
        <w:ind w:left="0" w:hanging="2"/>
      </w:pPr>
    </w:p>
    <w:p w14:paraId="74F515DE" w14:textId="77777777" w:rsidR="00A96679" w:rsidRDefault="00A96679" w:rsidP="00500007">
      <w:pPr>
        <w:ind w:left="0" w:hanging="2"/>
      </w:pPr>
    </w:p>
    <w:p w14:paraId="7954E732" w14:textId="77777777" w:rsidR="00A96679" w:rsidRDefault="00A96679" w:rsidP="00196D91">
      <w:pPr>
        <w:ind w:left="0" w:hanging="2"/>
      </w:pPr>
    </w:p>
    <w:p w14:paraId="49366B9D" w14:textId="77777777" w:rsidR="00A96679" w:rsidRDefault="00A96679" w:rsidP="00321354">
      <w:pPr>
        <w:ind w:left="0" w:hanging="2"/>
      </w:pPr>
    </w:p>
    <w:p w14:paraId="47CB4904" w14:textId="77777777" w:rsidR="00A96679" w:rsidRDefault="00A96679" w:rsidP="00321354">
      <w:pPr>
        <w:ind w:left="0" w:hanging="2"/>
      </w:pPr>
    </w:p>
    <w:p w14:paraId="5CBCF645" w14:textId="77777777" w:rsidR="00A96679" w:rsidRDefault="00A96679" w:rsidP="00321354">
      <w:pPr>
        <w:ind w:left="0" w:hanging="2"/>
      </w:pPr>
    </w:p>
    <w:p w14:paraId="58408A69" w14:textId="77777777" w:rsidR="00A96679" w:rsidRDefault="00A96679" w:rsidP="00321354">
      <w:pPr>
        <w:ind w:left="0" w:hanging="2"/>
      </w:pPr>
    </w:p>
    <w:p w14:paraId="3F0AB3B7" w14:textId="77777777" w:rsidR="00A96679" w:rsidRDefault="00A96679" w:rsidP="00F30437">
      <w:pPr>
        <w:ind w:left="0" w:hanging="2"/>
      </w:pPr>
    </w:p>
    <w:p w14:paraId="189D3798" w14:textId="77777777" w:rsidR="00A96679" w:rsidRDefault="00A96679" w:rsidP="0066250C">
      <w:pPr>
        <w:ind w:left="0" w:hanging="2"/>
      </w:pPr>
    </w:p>
    <w:p w14:paraId="626A79F7" w14:textId="77777777" w:rsidR="00A96679" w:rsidRDefault="00A96679">
      <w:pPr>
        <w:ind w:left="0" w:hanging="2"/>
      </w:pPr>
    </w:p>
    <w:p w14:paraId="29D5D7F7" w14:textId="77777777" w:rsidR="00A96679" w:rsidRDefault="00A96679" w:rsidP="00BD47D6">
      <w:pPr>
        <w:ind w:left="0" w:hanging="2"/>
      </w:pPr>
    </w:p>
    <w:p w14:paraId="0BCAF367" w14:textId="77777777" w:rsidR="00A96679" w:rsidRDefault="00A96679" w:rsidP="000600C8">
      <w:pPr>
        <w:ind w:left="0" w:hanging="2"/>
      </w:pPr>
    </w:p>
    <w:p w14:paraId="03E873A3" w14:textId="77777777" w:rsidR="00A96679" w:rsidRDefault="00A96679" w:rsidP="005110A6">
      <w:pPr>
        <w:ind w:left="0" w:hanging="2"/>
      </w:pPr>
    </w:p>
    <w:p w14:paraId="07A8F70E" w14:textId="77777777" w:rsidR="00A96679" w:rsidRDefault="00A96679" w:rsidP="0014510D">
      <w:pPr>
        <w:ind w:left="0" w:hanging="2"/>
      </w:pPr>
    </w:p>
    <w:p w14:paraId="781A8875" w14:textId="77777777" w:rsidR="00A96679" w:rsidRDefault="00A96679">
      <w:pPr>
        <w:ind w:left="0" w:hanging="2"/>
      </w:pPr>
    </w:p>
    <w:p w14:paraId="2CF1EF6F" w14:textId="77777777" w:rsidR="00A96679" w:rsidRDefault="00A96679" w:rsidP="00580874">
      <w:pPr>
        <w:ind w:left="0" w:hanging="2"/>
      </w:pPr>
    </w:p>
    <w:p w14:paraId="587B43C6" w14:textId="77777777" w:rsidR="00A96679" w:rsidRDefault="00A96679" w:rsidP="00697113">
      <w:pPr>
        <w:ind w:left="0" w:hanging="2"/>
      </w:pPr>
    </w:p>
    <w:p w14:paraId="0BE3E397" w14:textId="77777777" w:rsidR="00A96679" w:rsidRDefault="00A96679" w:rsidP="00755A54">
      <w:pPr>
        <w:ind w:left="0" w:hanging="2"/>
      </w:pPr>
    </w:p>
    <w:p w14:paraId="409ED778" w14:textId="77777777" w:rsidR="00A96679" w:rsidRDefault="00A96679" w:rsidP="00755A54">
      <w:pPr>
        <w:ind w:left="0" w:hanging="2"/>
      </w:pPr>
    </w:p>
    <w:p w14:paraId="28BCF89A" w14:textId="77777777" w:rsidR="00A96679" w:rsidRDefault="00A96679" w:rsidP="00755A54">
      <w:pPr>
        <w:ind w:left="0" w:hanging="2"/>
      </w:pPr>
    </w:p>
    <w:p w14:paraId="7499F5E6" w14:textId="77777777" w:rsidR="00A96679" w:rsidRDefault="00A96679" w:rsidP="00755A54">
      <w:pPr>
        <w:ind w:left="0" w:hanging="2"/>
      </w:pPr>
    </w:p>
    <w:p w14:paraId="517B5D1C" w14:textId="77777777" w:rsidR="00A96679" w:rsidRDefault="00A96679">
      <w:pPr>
        <w:ind w:left="0" w:hanging="2"/>
      </w:pPr>
    </w:p>
    <w:p w14:paraId="04AFCC06" w14:textId="77777777" w:rsidR="00A96679" w:rsidRDefault="00A96679" w:rsidP="0009736C">
      <w:pPr>
        <w:ind w:left="0" w:hanging="2"/>
      </w:pPr>
    </w:p>
    <w:p w14:paraId="6732B547" w14:textId="77777777" w:rsidR="00A96679" w:rsidRDefault="00A96679" w:rsidP="0009736C">
      <w:pPr>
        <w:ind w:left="0" w:hanging="2"/>
      </w:pPr>
    </w:p>
    <w:p w14:paraId="1F61605A" w14:textId="77777777" w:rsidR="00A96679" w:rsidRDefault="00A96679">
      <w:pPr>
        <w:ind w:left="0" w:hanging="2"/>
      </w:pPr>
    </w:p>
    <w:p w14:paraId="75BA2453" w14:textId="77777777" w:rsidR="00A96679" w:rsidRDefault="00A96679" w:rsidP="00D6456B">
      <w:pPr>
        <w:ind w:left="0" w:hanging="2"/>
      </w:pPr>
    </w:p>
    <w:p w14:paraId="011076DF" w14:textId="77777777" w:rsidR="00A96679" w:rsidRDefault="00A96679" w:rsidP="00D6456B">
      <w:pPr>
        <w:ind w:left="0" w:hanging="2"/>
      </w:pPr>
    </w:p>
    <w:p w14:paraId="6FAD0015" w14:textId="77777777" w:rsidR="00A96679" w:rsidRDefault="00A96679" w:rsidP="00D6456B">
      <w:pPr>
        <w:ind w:left="0" w:hanging="2"/>
      </w:pPr>
    </w:p>
    <w:p w14:paraId="5AE912E0" w14:textId="77777777" w:rsidR="00A96679" w:rsidRDefault="00A96679">
      <w:pPr>
        <w:ind w:left="0" w:hanging="2"/>
      </w:pPr>
    </w:p>
    <w:p w14:paraId="3A85FA4F" w14:textId="77777777" w:rsidR="00A96679" w:rsidRDefault="00A96679">
      <w:pPr>
        <w:ind w:left="0" w:hanging="2"/>
      </w:pPr>
    </w:p>
    <w:p w14:paraId="40E087DC" w14:textId="77777777" w:rsidR="00A96679" w:rsidRDefault="00A96679" w:rsidP="000524A7">
      <w:pPr>
        <w:ind w:left="0" w:hanging="2"/>
      </w:pPr>
    </w:p>
    <w:p w14:paraId="00C8D0A0" w14:textId="77777777" w:rsidR="00A96679" w:rsidRDefault="00A96679" w:rsidP="00833870">
      <w:pPr>
        <w:ind w:left="0" w:hanging="2"/>
      </w:pPr>
    </w:p>
    <w:p w14:paraId="32F84B77" w14:textId="77777777" w:rsidR="00A96679" w:rsidRDefault="00A96679" w:rsidP="00833870">
      <w:pPr>
        <w:ind w:left="0" w:hanging="2"/>
      </w:pPr>
    </w:p>
    <w:p w14:paraId="7A73D6B1" w14:textId="77777777" w:rsidR="00A96679" w:rsidRDefault="00A96679" w:rsidP="006D39E5">
      <w:pPr>
        <w:ind w:left="0" w:hanging="2"/>
      </w:pPr>
    </w:p>
    <w:p w14:paraId="49002E10" w14:textId="77777777" w:rsidR="00A96679" w:rsidRDefault="00A96679" w:rsidP="006D39E5">
      <w:pPr>
        <w:ind w:left="0" w:hanging="2"/>
      </w:pPr>
    </w:p>
    <w:p w14:paraId="26F3F14F" w14:textId="77777777" w:rsidR="00A96679" w:rsidRDefault="00A96679" w:rsidP="006D39E5">
      <w:pPr>
        <w:ind w:left="0" w:hanging="2"/>
      </w:pPr>
    </w:p>
    <w:p w14:paraId="777D20D6" w14:textId="77777777" w:rsidR="00A96679" w:rsidRDefault="00A96679" w:rsidP="006D39E5">
      <w:pPr>
        <w:ind w:left="0" w:hanging="2"/>
      </w:pPr>
    </w:p>
    <w:p w14:paraId="1661BA57" w14:textId="77777777" w:rsidR="00A96679" w:rsidRDefault="00A96679" w:rsidP="006D39E5">
      <w:pPr>
        <w:ind w:left="0" w:hanging="2"/>
      </w:pPr>
    </w:p>
    <w:p w14:paraId="3E36542D" w14:textId="77777777" w:rsidR="00A96679" w:rsidRDefault="00A96679" w:rsidP="006D39E5">
      <w:pPr>
        <w:ind w:left="0" w:hanging="2"/>
      </w:pPr>
    </w:p>
    <w:p w14:paraId="45482182" w14:textId="77777777" w:rsidR="00A96679" w:rsidRDefault="00A96679" w:rsidP="006D39E5">
      <w:pPr>
        <w:ind w:left="0" w:hanging="2"/>
      </w:pPr>
    </w:p>
    <w:p w14:paraId="7B3A45ED" w14:textId="77777777" w:rsidR="00A96679" w:rsidRDefault="00A96679" w:rsidP="006D39E5">
      <w:pPr>
        <w:ind w:left="0" w:hanging="2"/>
      </w:pPr>
    </w:p>
    <w:p w14:paraId="05997CCD" w14:textId="77777777" w:rsidR="00A96679" w:rsidRDefault="00A96679" w:rsidP="006D39E5">
      <w:pPr>
        <w:ind w:left="0" w:hanging="2"/>
      </w:pPr>
    </w:p>
    <w:p w14:paraId="6C5586EF" w14:textId="77777777" w:rsidR="00A96679" w:rsidRDefault="00A96679" w:rsidP="00557D37">
      <w:pPr>
        <w:ind w:left="0" w:hanging="2"/>
      </w:pPr>
    </w:p>
    <w:p w14:paraId="28265D16" w14:textId="77777777" w:rsidR="00A96679" w:rsidRDefault="00A96679" w:rsidP="00965534">
      <w:pPr>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Bold">
    <w:panose1 w:val="00000000000000000000"/>
    <w:charset w:val="00"/>
    <w:family w:val="roman"/>
    <w:notTrueType/>
    <w:pitch w:val="default"/>
  </w:font>
  <w:font w:name="Liberation Serif">
    <w:altName w:val="Times New Roman"/>
    <w:charset w:val="00"/>
    <w:family w:val="auto"/>
    <w:pitch w:val="default"/>
  </w:font>
  <w:font w:name="StarSymbo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19083" w14:textId="77777777" w:rsidR="00B00DAD" w:rsidRDefault="00B00DAD">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09788" w14:textId="77777777" w:rsidR="008E6FAA" w:rsidRDefault="008E6FAA">
    <w:pPr>
      <w:pStyle w:val="Piedepgin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3E143" w14:textId="77777777" w:rsidR="008E6FAA" w:rsidRDefault="008E6FAA">
    <w:pPr>
      <w:pStyle w:val="Piedepgin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E10C3" w14:textId="77777777" w:rsidR="008E6FAA" w:rsidRDefault="008E6FAA">
    <w:pPr>
      <w:pStyle w:val="Piedepgin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BBDC" w14:textId="77777777" w:rsidR="008E6FAA" w:rsidRDefault="008E6FAA">
    <w:pPr>
      <w:pBdr>
        <w:top w:val="nil"/>
        <w:left w:val="nil"/>
        <w:bottom w:val="nil"/>
        <w:right w:val="nil"/>
        <w:between w:val="nil"/>
      </w:pBdr>
      <w:ind w:left="0" w:hanging="2"/>
      <w:rPr>
        <w:color w:val="00000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0E663" w14:textId="77777777" w:rsidR="008E6FAA" w:rsidRDefault="008E6FAA">
    <w:pPr>
      <w:pBdr>
        <w:top w:val="nil"/>
        <w:left w:val="nil"/>
        <w:bottom w:val="nil"/>
        <w:right w:val="nil"/>
        <w:between w:val="nil"/>
      </w:pBdr>
      <w:tabs>
        <w:tab w:val="center" w:pos="4419"/>
        <w:tab w:val="right" w:pos="8838"/>
      </w:tabs>
      <w:ind w:left="0" w:right="360" w:hanging="2"/>
      <w:jc w:val="right"/>
      <w:rPr>
        <w:color w:val="00000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56FA2" w14:textId="77777777" w:rsidR="008E6FAA" w:rsidRDefault="008E6FAA">
    <w:pPr>
      <w:pBdr>
        <w:top w:val="nil"/>
        <w:left w:val="nil"/>
        <w:bottom w:val="nil"/>
        <w:right w:val="nil"/>
        <w:between w:val="nil"/>
      </w:pBdr>
      <w:ind w:left="0" w:hanging="2"/>
      <w:rPr>
        <w:color w:val="00000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8D2AA" w14:textId="77777777" w:rsidR="008A51B7" w:rsidRDefault="007E1B70">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sidR="008A51B7">
      <w:rPr>
        <w:color w:val="000000"/>
      </w:rPr>
      <w:instrText>PAGE</w:instrText>
    </w:r>
    <w:r>
      <w:rPr>
        <w:color w:val="000000"/>
      </w:rPr>
      <w:fldChar w:fldCharType="end"/>
    </w:r>
  </w:p>
  <w:p w14:paraId="49067BCE" w14:textId="77777777" w:rsidR="008A51B7" w:rsidRDefault="008A51B7">
    <w:pPr>
      <w:pStyle w:val="Normal1"/>
      <w:pBdr>
        <w:top w:val="nil"/>
        <w:left w:val="nil"/>
        <w:bottom w:val="nil"/>
        <w:right w:val="nil"/>
        <w:between w:val="nil"/>
      </w:pBdr>
      <w:tabs>
        <w:tab w:val="center" w:pos="4419"/>
        <w:tab w:val="right" w:pos="8838"/>
      </w:tabs>
      <w:ind w:right="360"/>
      <w:rPr>
        <w:color w:val="000000"/>
      </w:rPr>
    </w:pPr>
  </w:p>
  <w:p w14:paraId="18C86295" w14:textId="77777777" w:rsidR="008A51B7" w:rsidRDefault="008A51B7" w:rsidP="00500007">
    <w:pPr>
      <w:ind w:left="0" w:hanging="2"/>
    </w:pPr>
  </w:p>
  <w:p w14:paraId="5A7AB250" w14:textId="77777777" w:rsidR="008A51B7" w:rsidRDefault="008A51B7" w:rsidP="00500007">
    <w:pPr>
      <w:ind w:left="0" w:hanging="2"/>
    </w:pPr>
  </w:p>
  <w:p w14:paraId="30178C24" w14:textId="77777777" w:rsidR="008A51B7" w:rsidRDefault="008A51B7" w:rsidP="00500007">
    <w:pPr>
      <w:ind w:left="0" w:hanging="2"/>
    </w:pPr>
  </w:p>
  <w:p w14:paraId="12681C32" w14:textId="77777777" w:rsidR="008A51B7" w:rsidRDefault="008A51B7" w:rsidP="00500007">
    <w:pPr>
      <w:ind w:left="0" w:hanging="2"/>
    </w:pPr>
  </w:p>
  <w:p w14:paraId="3F0E58D8" w14:textId="77777777" w:rsidR="008A51B7" w:rsidRDefault="008A51B7" w:rsidP="00500007">
    <w:pPr>
      <w:ind w:left="0" w:hanging="2"/>
    </w:pPr>
  </w:p>
  <w:p w14:paraId="24733687" w14:textId="77777777" w:rsidR="008A51B7" w:rsidRDefault="008A51B7" w:rsidP="00500007">
    <w:pPr>
      <w:ind w:left="0" w:hanging="2"/>
    </w:pPr>
  </w:p>
  <w:p w14:paraId="72FFADA2" w14:textId="77777777" w:rsidR="008A51B7" w:rsidRDefault="008A51B7" w:rsidP="00500007">
    <w:pPr>
      <w:ind w:left="0" w:hanging="2"/>
    </w:pPr>
  </w:p>
  <w:p w14:paraId="55B522D3" w14:textId="77777777" w:rsidR="008A51B7" w:rsidRDefault="008A51B7" w:rsidP="00500007">
    <w:pPr>
      <w:ind w:left="0" w:hanging="2"/>
    </w:pPr>
  </w:p>
  <w:p w14:paraId="2105E5FA" w14:textId="77777777" w:rsidR="008A51B7" w:rsidRDefault="008A51B7" w:rsidP="00196D91">
    <w:pPr>
      <w:ind w:left="0" w:hanging="2"/>
    </w:pPr>
  </w:p>
  <w:p w14:paraId="7A545BD1" w14:textId="77777777" w:rsidR="008A51B7" w:rsidRDefault="008A51B7" w:rsidP="00321354">
    <w:pPr>
      <w:ind w:left="0" w:hanging="2"/>
    </w:pPr>
  </w:p>
  <w:p w14:paraId="11536361" w14:textId="77777777" w:rsidR="008A51B7" w:rsidRDefault="008A51B7" w:rsidP="00321354">
    <w:pPr>
      <w:ind w:left="0" w:hanging="2"/>
    </w:pPr>
  </w:p>
  <w:p w14:paraId="47183CDB" w14:textId="77777777" w:rsidR="008A51B7" w:rsidRDefault="008A51B7" w:rsidP="00321354">
    <w:pPr>
      <w:ind w:left="0" w:hanging="2"/>
    </w:pPr>
  </w:p>
  <w:p w14:paraId="07E37561" w14:textId="77777777" w:rsidR="008A51B7" w:rsidRDefault="008A51B7" w:rsidP="00321354">
    <w:pPr>
      <w:ind w:left="0" w:hanging="2"/>
    </w:pPr>
  </w:p>
  <w:p w14:paraId="3C1AB938" w14:textId="77777777" w:rsidR="008A51B7" w:rsidRDefault="008A51B7" w:rsidP="00F30437">
    <w:pPr>
      <w:ind w:left="0" w:hanging="2"/>
    </w:pPr>
  </w:p>
  <w:p w14:paraId="68406EE9" w14:textId="77777777" w:rsidR="007E1B70" w:rsidRDefault="007E1B70" w:rsidP="0066250C">
    <w:pPr>
      <w:ind w:left="0" w:hanging="2"/>
    </w:pPr>
  </w:p>
  <w:p w14:paraId="6B85FB46" w14:textId="77777777" w:rsidR="001815CB" w:rsidRDefault="001815CB">
    <w:pPr>
      <w:ind w:left="0" w:hanging="2"/>
    </w:pPr>
  </w:p>
  <w:p w14:paraId="3C83B77A" w14:textId="77777777" w:rsidR="001815CB" w:rsidRDefault="001815CB" w:rsidP="00BD47D6">
    <w:pPr>
      <w:ind w:left="0" w:hanging="2"/>
    </w:pPr>
  </w:p>
  <w:p w14:paraId="02D614B9" w14:textId="77777777" w:rsidR="001815CB" w:rsidRDefault="001815CB" w:rsidP="000600C8">
    <w:pPr>
      <w:ind w:left="0" w:hanging="2"/>
    </w:pPr>
  </w:p>
  <w:p w14:paraId="5CAF7B6D" w14:textId="77777777" w:rsidR="001815CB" w:rsidRDefault="001815CB" w:rsidP="005110A6">
    <w:pPr>
      <w:ind w:left="0" w:hanging="2"/>
    </w:pPr>
  </w:p>
  <w:p w14:paraId="2F4E0F57" w14:textId="77777777" w:rsidR="001815CB" w:rsidRDefault="001815CB" w:rsidP="0014510D">
    <w:pPr>
      <w:ind w:left="0" w:hanging="2"/>
    </w:pPr>
  </w:p>
  <w:p w14:paraId="3D6EC92B" w14:textId="77777777" w:rsidR="00856CB6" w:rsidRDefault="00856CB6">
    <w:pPr>
      <w:ind w:left="0" w:hanging="2"/>
    </w:pPr>
  </w:p>
  <w:p w14:paraId="6FDC913A" w14:textId="77777777" w:rsidR="00856CB6" w:rsidRDefault="00856CB6" w:rsidP="00580874">
    <w:pPr>
      <w:ind w:left="0" w:hanging="2"/>
    </w:pPr>
  </w:p>
  <w:p w14:paraId="34D8E9C6" w14:textId="77777777" w:rsidR="00856CB6" w:rsidRDefault="00856CB6" w:rsidP="00697113">
    <w:pPr>
      <w:ind w:left="0" w:hanging="2"/>
    </w:pPr>
  </w:p>
  <w:p w14:paraId="44B61D3A" w14:textId="77777777" w:rsidR="00856CB6" w:rsidRDefault="00856CB6" w:rsidP="00755A54">
    <w:pPr>
      <w:ind w:left="0" w:hanging="2"/>
    </w:pPr>
  </w:p>
  <w:p w14:paraId="615A4900" w14:textId="77777777" w:rsidR="00856CB6" w:rsidRDefault="00856CB6" w:rsidP="00755A54">
    <w:pPr>
      <w:ind w:left="0" w:hanging="2"/>
    </w:pPr>
  </w:p>
  <w:p w14:paraId="3746FFC5" w14:textId="77777777" w:rsidR="00856CB6" w:rsidRDefault="00856CB6" w:rsidP="00755A54">
    <w:pPr>
      <w:ind w:left="0" w:hanging="2"/>
    </w:pPr>
  </w:p>
  <w:p w14:paraId="01907200" w14:textId="77777777" w:rsidR="00856CB6" w:rsidRDefault="00856CB6" w:rsidP="00755A54">
    <w:pPr>
      <w:ind w:left="0" w:hanging="2"/>
    </w:pPr>
  </w:p>
  <w:p w14:paraId="54037521" w14:textId="77777777" w:rsidR="00F94EEC" w:rsidRDefault="00F94EEC">
    <w:pPr>
      <w:ind w:left="0" w:hanging="2"/>
    </w:pPr>
  </w:p>
  <w:p w14:paraId="13672478" w14:textId="77777777" w:rsidR="00F94EEC" w:rsidRDefault="00F94EEC" w:rsidP="0009736C">
    <w:pPr>
      <w:ind w:left="0" w:hanging="2"/>
    </w:pPr>
  </w:p>
  <w:p w14:paraId="2A66DC27" w14:textId="77777777" w:rsidR="00F94EEC" w:rsidRDefault="00F94EEC" w:rsidP="0009736C">
    <w:pPr>
      <w:ind w:left="0" w:hanging="2"/>
    </w:pPr>
  </w:p>
  <w:p w14:paraId="1DA9A37D" w14:textId="77777777" w:rsidR="00A142A1" w:rsidRDefault="00A142A1">
    <w:pPr>
      <w:ind w:left="0" w:hanging="2"/>
    </w:pPr>
  </w:p>
  <w:p w14:paraId="6939A6B8" w14:textId="77777777" w:rsidR="00A142A1" w:rsidRDefault="00A142A1" w:rsidP="00D6456B">
    <w:pPr>
      <w:ind w:left="0" w:hanging="2"/>
    </w:pPr>
  </w:p>
  <w:p w14:paraId="5AB94D8A" w14:textId="77777777" w:rsidR="00A142A1" w:rsidRDefault="00A142A1" w:rsidP="00D6456B">
    <w:pPr>
      <w:ind w:left="0" w:hanging="2"/>
    </w:pPr>
  </w:p>
  <w:p w14:paraId="37909227" w14:textId="77777777" w:rsidR="00A142A1" w:rsidRDefault="00A142A1" w:rsidP="00D6456B">
    <w:pPr>
      <w:ind w:left="0" w:hanging="2"/>
    </w:pPr>
  </w:p>
  <w:p w14:paraId="25A1CA79" w14:textId="77777777" w:rsidR="00DA104F" w:rsidRDefault="00DA104F">
    <w:pPr>
      <w:ind w:left="0" w:hanging="2"/>
    </w:pPr>
  </w:p>
  <w:p w14:paraId="1F03BAC6" w14:textId="77777777" w:rsidR="00AD680C" w:rsidRDefault="00AD680C">
    <w:pPr>
      <w:ind w:left="0" w:hanging="2"/>
    </w:pPr>
  </w:p>
  <w:p w14:paraId="35FC4170" w14:textId="77777777" w:rsidR="00AD680C" w:rsidRDefault="00AD680C" w:rsidP="000524A7">
    <w:pPr>
      <w:ind w:left="0" w:hanging="2"/>
    </w:pPr>
  </w:p>
  <w:p w14:paraId="0B31F058" w14:textId="77777777" w:rsidR="00AD680C" w:rsidRDefault="00AD680C" w:rsidP="00833870">
    <w:pPr>
      <w:ind w:left="0" w:hanging="2"/>
    </w:pPr>
  </w:p>
  <w:p w14:paraId="23A67DAD" w14:textId="77777777" w:rsidR="00AD680C" w:rsidRDefault="00AD680C" w:rsidP="00833870">
    <w:pPr>
      <w:ind w:left="0" w:hanging="2"/>
    </w:pPr>
  </w:p>
  <w:p w14:paraId="30854473" w14:textId="77777777" w:rsidR="00AD680C" w:rsidRDefault="00AD680C" w:rsidP="006D39E5">
    <w:pPr>
      <w:ind w:left="0" w:hanging="2"/>
    </w:pPr>
  </w:p>
  <w:p w14:paraId="4337F113" w14:textId="77777777" w:rsidR="00AD680C" w:rsidRDefault="00AD680C" w:rsidP="006D39E5">
    <w:pPr>
      <w:ind w:left="0" w:hanging="2"/>
    </w:pPr>
  </w:p>
  <w:p w14:paraId="7FCC16D0" w14:textId="77777777" w:rsidR="00AD680C" w:rsidRDefault="00AD680C" w:rsidP="006D39E5">
    <w:pPr>
      <w:ind w:left="0" w:hanging="2"/>
    </w:pPr>
  </w:p>
  <w:p w14:paraId="534F5876" w14:textId="77777777" w:rsidR="00AD680C" w:rsidRDefault="00AD680C" w:rsidP="006D39E5">
    <w:pPr>
      <w:ind w:left="0" w:hanging="2"/>
    </w:pPr>
  </w:p>
  <w:p w14:paraId="0904088F" w14:textId="77777777" w:rsidR="00AD680C" w:rsidRDefault="00AD680C" w:rsidP="006D39E5">
    <w:pPr>
      <w:ind w:left="0" w:hanging="2"/>
    </w:pPr>
  </w:p>
  <w:p w14:paraId="598EE272" w14:textId="77777777" w:rsidR="00AD680C" w:rsidRDefault="00AD680C" w:rsidP="006D39E5">
    <w:pPr>
      <w:ind w:left="0" w:hanging="2"/>
    </w:pPr>
  </w:p>
  <w:p w14:paraId="5127C8D7" w14:textId="77777777" w:rsidR="00AD680C" w:rsidRDefault="00AD680C" w:rsidP="006D39E5">
    <w:pPr>
      <w:ind w:left="0" w:hanging="2"/>
    </w:pPr>
  </w:p>
  <w:p w14:paraId="25E3D17F" w14:textId="77777777" w:rsidR="00AD680C" w:rsidRDefault="00AD680C" w:rsidP="006D39E5">
    <w:pPr>
      <w:ind w:left="0" w:hanging="2"/>
    </w:pPr>
  </w:p>
  <w:p w14:paraId="7BC40798" w14:textId="77777777" w:rsidR="00AD680C" w:rsidRDefault="00AD680C" w:rsidP="006D39E5">
    <w:pPr>
      <w:ind w:left="0" w:hanging="2"/>
    </w:pPr>
  </w:p>
  <w:p w14:paraId="666E5E33" w14:textId="77777777" w:rsidR="00AD680C" w:rsidRDefault="00AD680C" w:rsidP="00557D37">
    <w:pPr>
      <w:ind w:left="0" w:hanging="2"/>
    </w:pPr>
  </w:p>
  <w:p w14:paraId="3D3C8809" w14:textId="77777777" w:rsidR="00AD680C" w:rsidRDefault="00AD680C" w:rsidP="00965534">
    <w:pPr>
      <w:ind w:left="0" w:hanging="2"/>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44843" w14:textId="77777777" w:rsidR="008A51B7" w:rsidRDefault="007E1B70">
    <w:pPr>
      <w:pStyle w:val="Normal1"/>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end"/>
    </w:r>
    <w:r w:rsidR="008A51B7">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NUMPAGES</w:instrText>
    </w:r>
    <w:r>
      <w:rPr>
        <w:rFonts w:ascii="Century Gothic" w:eastAsia="Century Gothic" w:hAnsi="Century Gothic" w:cs="Century Gothic"/>
        <w:color w:val="000000"/>
        <w:sz w:val="20"/>
        <w:szCs w:val="20"/>
      </w:rPr>
      <w:fldChar w:fldCharType="separate"/>
    </w:r>
    <w:r w:rsidR="008A51B7">
      <w:rPr>
        <w:rFonts w:ascii="Century Gothic" w:eastAsia="Century Gothic" w:hAnsi="Century Gothic" w:cs="Century Gothic"/>
        <w:noProof/>
        <w:color w:val="000000"/>
        <w:sz w:val="20"/>
        <w:szCs w:val="20"/>
      </w:rPr>
      <w:t>40</w:t>
    </w:r>
    <w:r>
      <w:rPr>
        <w:rFonts w:ascii="Century Gothic" w:eastAsia="Century Gothic" w:hAnsi="Century Gothic" w:cs="Century Gothic"/>
        <w:color w:val="000000"/>
        <w:sz w:val="20"/>
        <w:szCs w:val="20"/>
      </w:rPr>
      <w:fldChar w:fldCharType="end"/>
    </w:r>
  </w:p>
  <w:p w14:paraId="4BD533D1" w14:textId="77777777" w:rsidR="008A51B7" w:rsidRDefault="008A51B7" w:rsidP="00500007">
    <w:pPr>
      <w:ind w:left="0" w:hanging="2"/>
    </w:pPr>
  </w:p>
  <w:p w14:paraId="4D31ADF8" w14:textId="77777777" w:rsidR="008A51B7" w:rsidRDefault="008A51B7" w:rsidP="00500007">
    <w:pPr>
      <w:ind w:left="0" w:hanging="2"/>
    </w:pPr>
  </w:p>
  <w:p w14:paraId="05EBE328" w14:textId="77777777" w:rsidR="008A51B7" w:rsidRDefault="008A51B7" w:rsidP="00500007">
    <w:pPr>
      <w:ind w:left="0" w:hanging="2"/>
    </w:pPr>
  </w:p>
  <w:p w14:paraId="457623C3" w14:textId="77777777" w:rsidR="008A51B7" w:rsidRDefault="008A51B7" w:rsidP="00500007">
    <w:pPr>
      <w:ind w:left="0" w:hanging="2"/>
    </w:pPr>
  </w:p>
  <w:p w14:paraId="6046CC73" w14:textId="77777777" w:rsidR="008A51B7" w:rsidRDefault="008A51B7" w:rsidP="00500007">
    <w:pPr>
      <w:ind w:left="0" w:hanging="2"/>
    </w:pPr>
  </w:p>
  <w:p w14:paraId="171E451A" w14:textId="77777777" w:rsidR="008A51B7" w:rsidRDefault="008A51B7" w:rsidP="00500007">
    <w:pPr>
      <w:ind w:left="0" w:hanging="2"/>
    </w:pPr>
  </w:p>
  <w:p w14:paraId="7F4DAA71" w14:textId="77777777" w:rsidR="008A51B7" w:rsidRDefault="008A51B7" w:rsidP="00500007">
    <w:pPr>
      <w:ind w:left="0" w:hanging="2"/>
    </w:pPr>
  </w:p>
  <w:p w14:paraId="6190B380" w14:textId="77777777" w:rsidR="008A51B7" w:rsidRDefault="008A51B7" w:rsidP="00500007">
    <w:pPr>
      <w:ind w:left="0" w:hanging="2"/>
    </w:pPr>
  </w:p>
  <w:p w14:paraId="0743187C" w14:textId="77777777" w:rsidR="008A51B7" w:rsidRDefault="008A51B7" w:rsidP="00196D91">
    <w:pPr>
      <w:ind w:left="0" w:hanging="2"/>
    </w:pPr>
  </w:p>
  <w:p w14:paraId="340EFE80" w14:textId="77777777" w:rsidR="008A51B7" w:rsidRDefault="008A51B7" w:rsidP="00321354">
    <w:pPr>
      <w:ind w:left="0" w:hanging="2"/>
    </w:pPr>
  </w:p>
  <w:p w14:paraId="3E4649D8" w14:textId="77777777" w:rsidR="008A51B7" w:rsidRDefault="008A51B7" w:rsidP="00321354">
    <w:pPr>
      <w:ind w:left="0" w:hanging="2"/>
    </w:pPr>
  </w:p>
  <w:p w14:paraId="298BB90A" w14:textId="77777777" w:rsidR="008A51B7" w:rsidRDefault="008A51B7" w:rsidP="00321354">
    <w:pPr>
      <w:ind w:left="0" w:hanging="2"/>
    </w:pPr>
  </w:p>
  <w:p w14:paraId="704678BD" w14:textId="77777777" w:rsidR="008A51B7" w:rsidRDefault="008A51B7" w:rsidP="00321354">
    <w:pPr>
      <w:ind w:left="0" w:hanging="2"/>
    </w:pPr>
  </w:p>
  <w:p w14:paraId="5A92EF22" w14:textId="77777777" w:rsidR="008A51B7" w:rsidRDefault="008A51B7" w:rsidP="00F30437">
    <w:pPr>
      <w:ind w:left="0" w:hanging="2"/>
    </w:pPr>
  </w:p>
  <w:p w14:paraId="51ECCA96" w14:textId="77777777" w:rsidR="007E1B70" w:rsidRDefault="007E1B70" w:rsidP="0066250C">
    <w:pPr>
      <w:ind w:left="0" w:hanging="2"/>
    </w:pPr>
  </w:p>
  <w:p w14:paraId="5F22CBD6" w14:textId="77777777" w:rsidR="001815CB" w:rsidRDefault="001815CB">
    <w:pPr>
      <w:ind w:left="0" w:hanging="2"/>
    </w:pPr>
  </w:p>
  <w:p w14:paraId="7BF9AF88" w14:textId="77777777" w:rsidR="001815CB" w:rsidRDefault="001815CB" w:rsidP="00BD47D6">
    <w:pPr>
      <w:ind w:left="0" w:hanging="2"/>
    </w:pPr>
  </w:p>
  <w:p w14:paraId="54DB9B6F" w14:textId="77777777" w:rsidR="001815CB" w:rsidRDefault="001815CB" w:rsidP="000600C8">
    <w:pPr>
      <w:ind w:left="0" w:hanging="2"/>
    </w:pPr>
  </w:p>
  <w:p w14:paraId="1D80FCC0" w14:textId="77777777" w:rsidR="001815CB" w:rsidRDefault="001815CB" w:rsidP="005110A6">
    <w:pPr>
      <w:ind w:left="0" w:hanging="2"/>
    </w:pPr>
  </w:p>
  <w:p w14:paraId="75907C89" w14:textId="77777777" w:rsidR="001815CB" w:rsidRDefault="001815CB" w:rsidP="0014510D">
    <w:pPr>
      <w:ind w:left="0" w:hanging="2"/>
    </w:pPr>
  </w:p>
  <w:p w14:paraId="1B1CF904" w14:textId="77777777" w:rsidR="00856CB6" w:rsidRDefault="00856CB6">
    <w:pPr>
      <w:ind w:left="0" w:hanging="2"/>
    </w:pPr>
  </w:p>
  <w:p w14:paraId="6C1B26C2" w14:textId="77777777" w:rsidR="00856CB6" w:rsidRDefault="00856CB6" w:rsidP="00580874">
    <w:pPr>
      <w:ind w:left="0" w:hanging="2"/>
    </w:pPr>
  </w:p>
  <w:p w14:paraId="775FB285" w14:textId="77777777" w:rsidR="00856CB6" w:rsidRDefault="00856CB6" w:rsidP="00697113">
    <w:pPr>
      <w:ind w:left="0" w:hanging="2"/>
    </w:pPr>
  </w:p>
  <w:p w14:paraId="6CE0FA46" w14:textId="77777777" w:rsidR="00856CB6" w:rsidRDefault="00856CB6" w:rsidP="00755A54">
    <w:pPr>
      <w:ind w:left="0" w:hanging="2"/>
    </w:pPr>
  </w:p>
  <w:p w14:paraId="76739924" w14:textId="77777777" w:rsidR="00856CB6" w:rsidRDefault="00856CB6" w:rsidP="00755A54">
    <w:pPr>
      <w:ind w:left="0" w:hanging="2"/>
    </w:pPr>
  </w:p>
  <w:p w14:paraId="24B7ACB3" w14:textId="77777777" w:rsidR="00856CB6" w:rsidRDefault="00856CB6" w:rsidP="00755A54">
    <w:pPr>
      <w:ind w:left="0" w:hanging="2"/>
    </w:pPr>
  </w:p>
  <w:p w14:paraId="6B02BDE2" w14:textId="77777777" w:rsidR="00856CB6" w:rsidRDefault="00856CB6" w:rsidP="00755A54">
    <w:pPr>
      <w:ind w:left="0" w:hanging="2"/>
    </w:pPr>
  </w:p>
  <w:p w14:paraId="44AF7BDD" w14:textId="77777777" w:rsidR="00F94EEC" w:rsidRDefault="00F94EEC">
    <w:pPr>
      <w:ind w:left="0" w:hanging="2"/>
    </w:pPr>
  </w:p>
  <w:p w14:paraId="033C51DC" w14:textId="77777777" w:rsidR="00F94EEC" w:rsidRDefault="00F94EEC" w:rsidP="0009736C">
    <w:pPr>
      <w:ind w:left="0" w:hanging="2"/>
    </w:pPr>
  </w:p>
  <w:p w14:paraId="2293E058" w14:textId="77777777" w:rsidR="00F94EEC" w:rsidRDefault="00F94EEC" w:rsidP="0009736C">
    <w:pPr>
      <w:ind w:left="0" w:hanging="2"/>
    </w:pPr>
  </w:p>
  <w:p w14:paraId="662C7EA7" w14:textId="77777777" w:rsidR="00A142A1" w:rsidRDefault="00A142A1">
    <w:pPr>
      <w:ind w:left="0" w:hanging="2"/>
    </w:pPr>
  </w:p>
  <w:p w14:paraId="7C267386" w14:textId="77777777" w:rsidR="00A142A1" w:rsidRDefault="00A142A1" w:rsidP="00D6456B">
    <w:pPr>
      <w:ind w:left="0" w:hanging="2"/>
    </w:pPr>
  </w:p>
  <w:p w14:paraId="368A205A" w14:textId="77777777" w:rsidR="00A142A1" w:rsidRDefault="00A142A1" w:rsidP="00D6456B">
    <w:pPr>
      <w:ind w:left="0" w:hanging="2"/>
    </w:pPr>
  </w:p>
  <w:p w14:paraId="06B92327" w14:textId="77777777" w:rsidR="00A142A1" w:rsidRDefault="00A142A1" w:rsidP="00D6456B">
    <w:pPr>
      <w:ind w:left="0" w:hanging="2"/>
    </w:pPr>
  </w:p>
  <w:p w14:paraId="3790D4F4" w14:textId="77777777" w:rsidR="00DA104F" w:rsidRDefault="00DA104F">
    <w:pPr>
      <w:ind w:left="0" w:hanging="2"/>
    </w:pPr>
  </w:p>
  <w:p w14:paraId="49F2C5AA" w14:textId="77777777" w:rsidR="00AD680C" w:rsidRDefault="00AD680C">
    <w:pPr>
      <w:ind w:left="0" w:hanging="2"/>
    </w:pPr>
  </w:p>
  <w:p w14:paraId="56038904" w14:textId="77777777" w:rsidR="00AD680C" w:rsidRDefault="00AD680C" w:rsidP="000524A7">
    <w:pPr>
      <w:ind w:left="0" w:hanging="2"/>
    </w:pPr>
  </w:p>
  <w:p w14:paraId="0CA3EF2A" w14:textId="77777777" w:rsidR="00AD680C" w:rsidRDefault="00AD680C" w:rsidP="00833870">
    <w:pPr>
      <w:ind w:left="0" w:hanging="2"/>
    </w:pPr>
  </w:p>
  <w:p w14:paraId="03A35069" w14:textId="77777777" w:rsidR="00AD680C" w:rsidRDefault="00AD680C" w:rsidP="00833870">
    <w:pPr>
      <w:ind w:left="0" w:hanging="2"/>
    </w:pPr>
  </w:p>
  <w:p w14:paraId="67D78B42" w14:textId="77777777" w:rsidR="00AD680C" w:rsidRDefault="00AD680C" w:rsidP="006D39E5">
    <w:pPr>
      <w:ind w:left="0" w:hanging="2"/>
    </w:pPr>
  </w:p>
  <w:p w14:paraId="2B5AF9A3" w14:textId="77777777" w:rsidR="00AD680C" w:rsidRDefault="00AD680C" w:rsidP="006D39E5">
    <w:pPr>
      <w:ind w:left="0" w:hanging="2"/>
    </w:pPr>
  </w:p>
  <w:p w14:paraId="5809F6E0" w14:textId="77777777" w:rsidR="00AD680C" w:rsidRDefault="00AD680C" w:rsidP="006D39E5">
    <w:pPr>
      <w:ind w:left="0" w:hanging="2"/>
    </w:pPr>
  </w:p>
  <w:p w14:paraId="279670E0" w14:textId="77777777" w:rsidR="00AD680C" w:rsidRDefault="00AD680C" w:rsidP="006D39E5">
    <w:pPr>
      <w:ind w:left="0" w:hanging="2"/>
    </w:pPr>
  </w:p>
  <w:p w14:paraId="2968E301" w14:textId="77777777" w:rsidR="00AD680C" w:rsidRDefault="00AD680C" w:rsidP="006D39E5">
    <w:pPr>
      <w:ind w:left="0" w:hanging="2"/>
    </w:pPr>
  </w:p>
  <w:p w14:paraId="55105728" w14:textId="77777777" w:rsidR="00AD680C" w:rsidRDefault="00AD680C" w:rsidP="006D39E5">
    <w:pPr>
      <w:ind w:left="0" w:hanging="2"/>
    </w:pPr>
  </w:p>
  <w:p w14:paraId="0B2A4B50" w14:textId="77777777" w:rsidR="00AD680C" w:rsidRDefault="00AD680C" w:rsidP="006D39E5">
    <w:pPr>
      <w:ind w:left="0" w:hanging="2"/>
    </w:pPr>
  </w:p>
  <w:p w14:paraId="661C8057" w14:textId="77777777" w:rsidR="00AD680C" w:rsidRDefault="00AD680C" w:rsidP="006D39E5">
    <w:pPr>
      <w:ind w:left="0" w:hanging="2"/>
    </w:pPr>
  </w:p>
  <w:p w14:paraId="19B5EC07" w14:textId="77777777" w:rsidR="00AD680C" w:rsidRDefault="00AD680C" w:rsidP="006D39E5">
    <w:pPr>
      <w:ind w:left="0" w:hanging="2"/>
    </w:pPr>
  </w:p>
  <w:p w14:paraId="11CD5270" w14:textId="77777777" w:rsidR="00AD680C" w:rsidRDefault="00AD680C" w:rsidP="00557D37">
    <w:pPr>
      <w:ind w:left="0" w:hanging="2"/>
    </w:pPr>
  </w:p>
  <w:p w14:paraId="22E20A66" w14:textId="77777777" w:rsidR="00AD680C" w:rsidRDefault="00AD680C" w:rsidP="00965534">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564BF" w14:textId="77777777" w:rsidR="00B00DAD" w:rsidRDefault="00B00DA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C0322" w14:textId="77777777" w:rsidR="00B00DAD" w:rsidRDefault="00B00DA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8BCBC" w14:textId="77777777" w:rsidR="008E6FAA" w:rsidRDefault="008E6FAA">
    <w:pPr>
      <w:pBdr>
        <w:top w:val="nil"/>
        <w:left w:val="nil"/>
        <w:bottom w:val="nil"/>
        <w:right w:val="nil"/>
        <w:between w:val="nil"/>
      </w:pBdr>
      <w:tabs>
        <w:tab w:val="center" w:pos="4252"/>
        <w:tab w:val="right" w:pos="8504"/>
      </w:tabs>
      <w:spacing w:line="259" w:lineRule="auto"/>
      <w:ind w:left="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4FB7E" w14:textId="77777777" w:rsidR="008E6FAA" w:rsidRDefault="008E6FAA">
    <w:pPr>
      <w:pBdr>
        <w:top w:val="nil"/>
        <w:left w:val="nil"/>
        <w:bottom w:val="nil"/>
        <w:right w:val="nil"/>
        <w:between w:val="nil"/>
      </w:pBdr>
      <w:tabs>
        <w:tab w:val="center" w:pos="4252"/>
        <w:tab w:val="right" w:pos="8504"/>
      </w:tabs>
      <w:spacing w:line="259" w:lineRule="auto"/>
      <w:ind w:left="0" w:hanging="2"/>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9CB6F" w14:textId="77777777" w:rsidR="008E6FAA" w:rsidRDefault="008E6FAA">
    <w:pPr>
      <w:pBdr>
        <w:top w:val="nil"/>
        <w:left w:val="nil"/>
        <w:bottom w:val="nil"/>
        <w:right w:val="nil"/>
        <w:between w:val="nil"/>
      </w:pBdr>
      <w:tabs>
        <w:tab w:val="center" w:pos="4252"/>
        <w:tab w:val="right" w:pos="8504"/>
      </w:tabs>
      <w:spacing w:line="259" w:lineRule="auto"/>
      <w:ind w:left="0" w:hanging="2"/>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F664" w14:textId="77777777" w:rsidR="008E6FAA" w:rsidRDefault="008E6FAA">
    <w:pPr>
      <w:pBdr>
        <w:top w:val="nil"/>
        <w:left w:val="nil"/>
        <w:bottom w:val="nil"/>
        <w:right w:val="nil"/>
        <w:between w:val="nil"/>
      </w:pBdr>
      <w:tabs>
        <w:tab w:val="center" w:pos="4252"/>
        <w:tab w:val="right" w:pos="8504"/>
      </w:tabs>
      <w:ind w:left="0" w:hanging="2"/>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016BE" w14:textId="77777777" w:rsidR="008E6FAA" w:rsidRDefault="008E6FAA">
    <w:pPr>
      <w:pBdr>
        <w:top w:val="nil"/>
        <w:left w:val="nil"/>
        <w:bottom w:val="nil"/>
        <w:right w:val="nil"/>
        <w:between w:val="nil"/>
      </w:pBdr>
      <w:tabs>
        <w:tab w:val="center" w:pos="4252"/>
        <w:tab w:val="right" w:pos="8504"/>
      </w:tabs>
      <w:ind w:left="0" w:hanging="2"/>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948E9" w14:textId="77777777" w:rsidR="008E6FAA" w:rsidRDefault="008E6FAA">
    <w:pPr>
      <w:pBdr>
        <w:top w:val="nil"/>
        <w:left w:val="nil"/>
        <w:bottom w:val="nil"/>
        <w:right w:val="nil"/>
        <w:between w:val="nil"/>
      </w:pBdr>
      <w:tabs>
        <w:tab w:val="center" w:pos="4252"/>
        <w:tab w:val="right" w:pos="8504"/>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275D6" w14:textId="77777777" w:rsidR="00A96679" w:rsidRDefault="00A96679" w:rsidP="00500007">
      <w:pPr>
        <w:spacing w:line="240" w:lineRule="auto"/>
        <w:ind w:left="0" w:hanging="2"/>
      </w:pPr>
      <w:r>
        <w:separator/>
      </w:r>
    </w:p>
    <w:p w14:paraId="5C4F3189" w14:textId="77777777" w:rsidR="00A96679" w:rsidRDefault="00A96679" w:rsidP="00500007">
      <w:pPr>
        <w:ind w:left="0" w:hanging="2"/>
      </w:pPr>
    </w:p>
    <w:p w14:paraId="652C47B6" w14:textId="77777777" w:rsidR="00A96679" w:rsidRDefault="00A96679" w:rsidP="00500007">
      <w:pPr>
        <w:ind w:left="0" w:hanging="2"/>
      </w:pPr>
    </w:p>
    <w:p w14:paraId="6EC7EB67" w14:textId="77777777" w:rsidR="00A96679" w:rsidRDefault="00A96679" w:rsidP="00500007">
      <w:pPr>
        <w:ind w:left="0" w:hanging="2"/>
      </w:pPr>
    </w:p>
    <w:p w14:paraId="069EC9E7" w14:textId="77777777" w:rsidR="00A96679" w:rsidRDefault="00A96679" w:rsidP="00500007">
      <w:pPr>
        <w:ind w:left="0" w:hanging="2"/>
      </w:pPr>
    </w:p>
    <w:p w14:paraId="14B46396" w14:textId="77777777" w:rsidR="00A96679" w:rsidRDefault="00A96679" w:rsidP="00500007">
      <w:pPr>
        <w:ind w:left="0" w:hanging="2"/>
      </w:pPr>
    </w:p>
    <w:p w14:paraId="675D1B9A" w14:textId="77777777" w:rsidR="00A96679" w:rsidRDefault="00A96679" w:rsidP="00500007">
      <w:pPr>
        <w:ind w:left="0" w:hanging="2"/>
      </w:pPr>
    </w:p>
    <w:p w14:paraId="79F8BFEE" w14:textId="77777777" w:rsidR="00A96679" w:rsidRDefault="00A96679" w:rsidP="00500007">
      <w:pPr>
        <w:ind w:left="0" w:hanging="2"/>
      </w:pPr>
    </w:p>
    <w:p w14:paraId="56E7F742" w14:textId="77777777" w:rsidR="00A96679" w:rsidRDefault="00A96679" w:rsidP="00500007">
      <w:pPr>
        <w:ind w:left="0" w:hanging="2"/>
      </w:pPr>
    </w:p>
    <w:p w14:paraId="1C058B1A" w14:textId="77777777" w:rsidR="00A96679" w:rsidRDefault="00A96679" w:rsidP="00196D91">
      <w:pPr>
        <w:ind w:left="0" w:hanging="2"/>
      </w:pPr>
    </w:p>
    <w:p w14:paraId="1BB61C0B" w14:textId="77777777" w:rsidR="00A96679" w:rsidRDefault="00A96679" w:rsidP="00321354">
      <w:pPr>
        <w:ind w:left="0" w:hanging="2"/>
      </w:pPr>
    </w:p>
    <w:p w14:paraId="345EA34B" w14:textId="77777777" w:rsidR="00A96679" w:rsidRDefault="00A96679" w:rsidP="00321354">
      <w:pPr>
        <w:ind w:left="0" w:hanging="2"/>
      </w:pPr>
    </w:p>
    <w:p w14:paraId="2DAB5129" w14:textId="77777777" w:rsidR="00A96679" w:rsidRDefault="00A96679" w:rsidP="00321354">
      <w:pPr>
        <w:ind w:left="0" w:hanging="2"/>
      </w:pPr>
    </w:p>
    <w:p w14:paraId="20554E5D" w14:textId="77777777" w:rsidR="00A96679" w:rsidRDefault="00A96679" w:rsidP="00321354">
      <w:pPr>
        <w:ind w:left="0" w:hanging="2"/>
      </w:pPr>
    </w:p>
    <w:p w14:paraId="03AC0FAB" w14:textId="77777777" w:rsidR="00A96679" w:rsidRDefault="00A96679" w:rsidP="00F30437">
      <w:pPr>
        <w:ind w:left="0" w:hanging="2"/>
      </w:pPr>
    </w:p>
    <w:p w14:paraId="7AE1CA57" w14:textId="77777777" w:rsidR="00A96679" w:rsidRDefault="00A96679" w:rsidP="0066250C">
      <w:pPr>
        <w:ind w:left="0" w:hanging="2"/>
      </w:pPr>
    </w:p>
    <w:p w14:paraId="431C66CA" w14:textId="77777777" w:rsidR="00A96679" w:rsidRDefault="00A96679">
      <w:pPr>
        <w:ind w:left="0" w:hanging="2"/>
      </w:pPr>
    </w:p>
    <w:p w14:paraId="33A01E89" w14:textId="77777777" w:rsidR="00A96679" w:rsidRDefault="00A96679" w:rsidP="00BD47D6">
      <w:pPr>
        <w:ind w:left="0" w:hanging="2"/>
      </w:pPr>
    </w:p>
    <w:p w14:paraId="20C04EBB" w14:textId="77777777" w:rsidR="00A96679" w:rsidRDefault="00A96679" w:rsidP="000600C8">
      <w:pPr>
        <w:ind w:left="0" w:hanging="2"/>
      </w:pPr>
    </w:p>
    <w:p w14:paraId="0C991110" w14:textId="77777777" w:rsidR="00A96679" w:rsidRDefault="00A96679" w:rsidP="005110A6">
      <w:pPr>
        <w:ind w:left="0" w:hanging="2"/>
      </w:pPr>
    </w:p>
    <w:p w14:paraId="67303DF8" w14:textId="77777777" w:rsidR="00A96679" w:rsidRDefault="00A96679" w:rsidP="0014510D">
      <w:pPr>
        <w:ind w:left="0" w:hanging="2"/>
      </w:pPr>
    </w:p>
    <w:p w14:paraId="40C644E9" w14:textId="77777777" w:rsidR="00A96679" w:rsidRDefault="00A96679">
      <w:pPr>
        <w:ind w:left="0" w:hanging="2"/>
      </w:pPr>
    </w:p>
    <w:p w14:paraId="114E751D" w14:textId="77777777" w:rsidR="00A96679" w:rsidRDefault="00A96679" w:rsidP="00580874">
      <w:pPr>
        <w:ind w:left="0" w:hanging="2"/>
      </w:pPr>
    </w:p>
    <w:p w14:paraId="09EFA48B" w14:textId="77777777" w:rsidR="00A96679" w:rsidRDefault="00A96679" w:rsidP="00697113">
      <w:pPr>
        <w:ind w:left="0" w:hanging="2"/>
      </w:pPr>
    </w:p>
    <w:p w14:paraId="49881527" w14:textId="77777777" w:rsidR="00A96679" w:rsidRDefault="00A96679" w:rsidP="00755A54">
      <w:pPr>
        <w:ind w:left="0" w:hanging="2"/>
      </w:pPr>
    </w:p>
    <w:p w14:paraId="04A05CE7" w14:textId="77777777" w:rsidR="00A96679" w:rsidRDefault="00A96679" w:rsidP="00755A54">
      <w:pPr>
        <w:ind w:left="0" w:hanging="2"/>
      </w:pPr>
    </w:p>
    <w:p w14:paraId="1718B455" w14:textId="77777777" w:rsidR="00A96679" w:rsidRDefault="00A96679" w:rsidP="00755A54">
      <w:pPr>
        <w:ind w:left="0" w:hanging="2"/>
      </w:pPr>
    </w:p>
    <w:p w14:paraId="29CACD03" w14:textId="77777777" w:rsidR="00A96679" w:rsidRDefault="00A96679" w:rsidP="00755A54">
      <w:pPr>
        <w:ind w:left="0" w:hanging="2"/>
      </w:pPr>
    </w:p>
    <w:p w14:paraId="6427C567" w14:textId="77777777" w:rsidR="00A96679" w:rsidRDefault="00A96679">
      <w:pPr>
        <w:ind w:left="0" w:hanging="2"/>
      </w:pPr>
    </w:p>
    <w:p w14:paraId="64CCEE09" w14:textId="77777777" w:rsidR="00A96679" w:rsidRDefault="00A96679" w:rsidP="0009736C">
      <w:pPr>
        <w:ind w:left="0" w:hanging="2"/>
      </w:pPr>
    </w:p>
    <w:p w14:paraId="24D4C582" w14:textId="77777777" w:rsidR="00A96679" w:rsidRDefault="00A96679" w:rsidP="0009736C">
      <w:pPr>
        <w:ind w:left="0" w:hanging="2"/>
      </w:pPr>
    </w:p>
    <w:p w14:paraId="11A9D7D5" w14:textId="77777777" w:rsidR="00A96679" w:rsidRDefault="00A96679">
      <w:pPr>
        <w:ind w:left="0" w:hanging="2"/>
      </w:pPr>
    </w:p>
    <w:p w14:paraId="3BC9C46C" w14:textId="77777777" w:rsidR="00A96679" w:rsidRDefault="00A96679" w:rsidP="00D6456B">
      <w:pPr>
        <w:ind w:left="0" w:hanging="2"/>
      </w:pPr>
    </w:p>
    <w:p w14:paraId="468125FF" w14:textId="77777777" w:rsidR="00A96679" w:rsidRDefault="00A96679" w:rsidP="00D6456B">
      <w:pPr>
        <w:ind w:left="0" w:hanging="2"/>
      </w:pPr>
    </w:p>
    <w:p w14:paraId="639B7B68" w14:textId="77777777" w:rsidR="00A96679" w:rsidRDefault="00A96679" w:rsidP="00D6456B">
      <w:pPr>
        <w:ind w:left="0" w:hanging="2"/>
      </w:pPr>
    </w:p>
    <w:p w14:paraId="5EDA2177" w14:textId="77777777" w:rsidR="00A96679" w:rsidRDefault="00A96679">
      <w:pPr>
        <w:ind w:left="0" w:hanging="2"/>
      </w:pPr>
    </w:p>
    <w:p w14:paraId="7142C684" w14:textId="77777777" w:rsidR="00A96679" w:rsidRDefault="00A96679">
      <w:pPr>
        <w:ind w:left="0" w:hanging="2"/>
      </w:pPr>
    </w:p>
    <w:p w14:paraId="29C6B290" w14:textId="77777777" w:rsidR="00A96679" w:rsidRDefault="00A96679" w:rsidP="000524A7">
      <w:pPr>
        <w:ind w:left="0" w:hanging="2"/>
      </w:pPr>
    </w:p>
    <w:p w14:paraId="46BCF47C" w14:textId="77777777" w:rsidR="00A96679" w:rsidRDefault="00A96679" w:rsidP="00833870">
      <w:pPr>
        <w:ind w:left="0" w:hanging="2"/>
      </w:pPr>
    </w:p>
    <w:p w14:paraId="59FC1F66" w14:textId="77777777" w:rsidR="00A96679" w:rsidRDefault="00A96679" w:rsidP="00833870">
      <w:pPr>
        <w:ind w:left="0" w:hanging="2"/>
      </w:pPr>
    </w:p>
    <w:p w14:paraId="384D6A8A" w14:textId="77777777" w:rsidR="00A96679" w:rsidRDefault="00A96679" w:rsidP="006D39E5">
      <w:pPr>
        <w:ind w:left="0" w:hanging="2"/>
      </w:pPr>
    </w:p>
    <w:p w14:paraId="0CFD0BD9" w14:textId="77777777" w:rsidR="00A96679" w:rsidRDefault="00A96679" w:rsidP="006D39E5">
      <w:pPr>
        <w:ind w:left="0" w:hanging="2"/>
      </w:pPr>
    </w:p>
    <w:p w14:paraId="62BC43E5" w14:textId="77777777" w:rsidR="00A96679" w:rsidRDefault="00A96679" w:rsidP="006D39E5">
      <w:pPr>
        <w:ind w:left="0" w:hanging="2"/>
      </w:pPr>
    </w:p>
    <w:p w14:paraId="6B858DA4" w14:textId="77777777" w:rsidR="00A96679" w:rsidRDefault="00A96679" w:rsidP="006D39E5">
      <w:pPr>
        <w:ind w:left="0" w:hanging="2"/>
      </w:pPr>
    </w:p>
    <w:p w14:paraId="7D97CA87" w14:textId="77777777" w:rsidR="00A96679" w:rsidRDefault="00A96679" w:rsidP="006D39E5">
      <w:pPr>
        <w:ind w:left="0" w:hanging="2"/>
      </w:pPr>
    </w:p>
    <w:p w14:paraId="4341AA48" w14:textId="77777777" w:rsidR="00A96679" w:rsidRDefault="00A96679" w:rsidP="006D39E5">
      <w:pPr>
        <w:ind w:left="0" w:hanging="2"/>
      </w:pPr>
    </w:p>
    <w:p w14:paraId="492E7521" w14:textId="77777777" w:rsidR="00A96679" w:rsidRDefault="00A96679" w:rsidP="006D39E5">
      <w:pPr>
        <w:ind w:left="0" w:hanging="2"/>
      </w:pPr>
    </w:p>
    <w:p w14:paraId="16505F30" w14:textId="77777777" w:rsidR="00A96679" w:rsidRDefault="00A96679" w:rsidP="006D39E5">
      <w:pPr>
        <w:ind w:left="0" w:hanging="2"/>
      </w:pPr>
    </w:p>
    <w:p w14:paraId="24607301" w14:textId="77777777" w:rsidR="00A96679" w:rsidRDefault="00A96679" w:rsidP="006D39E5">
      <w:pPr>
        <w:ind w:left="0" w:hanging="2"/>
      </w:pPr>
    </w:p>
    <w:p w14:paraId="2328BA8B" w14:textId="77777777" w:rsidR="00A96679" w:rsidRDefault="00A96679" w:rsidP="00557D37">
      <w:pPr>
        <w:ind w:left="0" w:hanging="2"/>
      </w:pPr>
    </w:p>
    <w:p w14:paraId="6C891D6B" w14:textId="77777777" w:rsidR="00A96679" w:rsidRDefault="00A96679" w:rsidP="00965534">
      <w:pPr>
        <w:ind w:left="0" w:hanging="2"/>
      </w:pPr>
    </w:p>
  </w:footnote>
  <w:footnote w:type="continuationSeparator" w:id="0">
    <w:p w14:paraId="5414CD59" w14:textId="77777777" w:rsidR="00A96679" w:rsidRDefault="00A96679" w:rsidP="00500007">
      <w:pPr>
        <w:spacing w:line="240" w:lineRule="auto"/>
        <w:ind w:left="0" w:hanging="2"/>
      </w:pPr>
      <w:r>
        <w:continuationSeparator/>
      </w:r>
    </w:p>
    <w:p w14:paraId="3D16AECB" w14:textId="77777777" w:rsidR="00A96679" w:rsidRDefault="00A96679" w:rsidP="00500007">
      <w:pPr>
        <w:ind w:left="0" w:hanging="2"/>
      </w:pPr>
    </w:p>
    <w:p w14:paraId="2A3C64F5" w14:textId="77777777" w:rsidR="00A96679" w:rsidRDefault="00A96679" w:rsidP="00500007">
      <w:pPr>
        <w:ind w:left="0" w:hanging="2"/>
      </w:pPr>
    </w:p>
    <w:p w14:paraId="69F9E238" w14:textId="77777777" w:rsidR="00A96679" w:rsidRDefault="00A96679" w:rsidP="00500007">
      <w:pPr>
        <w:ind w:left="0" w:hanging="2"/>
      </w:pPr>
    </w:p>
    <w:p w14:paraId="326868AB" w14:textId="77777777" w:rsidR="00A96679" w:rsidRDefault="00A96679" w:rsidP="00500007">
      <w:pPr>
        <w:ind w:left="0" w:hanging="2"/>
      </w:pPr>
    </w:p>
    <w:p w14:paraId="6A84384B" w14:textId="77777777" w:rsidR="00A96679" w:rsidRDefault="00A96679" w:rsidP="00500007">
      <w:pPr>
        <w:ind w:left="0" w:hanging="2"/>
      </w:pPr>
    </w:p>
    <w:p w14:paraId="6D707CB8" w14:textId="77777777" w:rsidR="00A96679" w:rsidRDefault="00A96679" w:rsidP="00500007">
      <w:pPr>
        <w:ind w:left="0" w:hanging="2"/>
      </w:pPr>
    </w:p>
    <w:p w14:paraId="0F6D9921" w14:textId="77777777" w:rsidR="00A96679" w:rsidRDefault="00A96679" w:rsidP="00500007">
      <w:pPr>
        <w:ind w:left="0" w:hanging="2"/>
      </w:pPr>
    </w:p>
    <w:p w14:paraId="7A984B3F" w14:textId="77777777" w:rsidR="00A96679" w:rsidRDefault="00A96679" w:rsidP="00500007">
      <w:pPr>
        <w:ind w:left="0" w:hanging="2"/>
      </w:pPr>
    </w:p>
    <w:p w14:paraId="3F8B9BEF" w14:textId="77777777" w:rsidR="00A96679" w:rsidRDefault="00A96679" w:rsidP="00196D91">
      <w:pPr>
        <w:ind w:left="0" w:hanging="2"/>
      </w:pPr>
    </w:p>
    <w:p w14:paraId="69E9F6F7" w14:textId="77777777" w:rsidR="00A96679" w:rsidRDefault="00A96679" w:rsidP="00321354">
      <w:pPr>
        <w:ind w:left="0" w:hanging="2"/>
      </w:pPr>
    </w:p>
    <w:p w14:paraId="4FB44516" w14:textId="77777777" w:rsidR="00A96679" w:rsidRDefault="00A96679" w:rsidP="00321354">
      <w:pPr>
        <w:ind w:left="0" w:hanging="2"/>
      </w:pPr>
    </w:p>
    <w:p w14:paraId="51CB3149" w14:textId="77777777" w:rsidR="00A96679" w:rsidRDefault="00A96679" w:rsidP="00321354">
      <w:pPr>
        <w:ind w:left="0" w:hanging="2"/>
      </w:pPr>
    </w:p>
    <w:p w14:paraId="7B2EA49E" w14:textId="77777777" w:rsidR="00A96679" w:rsidRDefault="00A96679" w:rsidP="00321354">
      <w:pPr>
        <w:ind w:left="0" w:hanging="2"/>
      </w:pPr>
    </w:p>
    <w:p w14:paraId="476E3F34" w14:textId="77777777" w:rsidR="00A96679" w:rsidRDefault="00A96679" w:rsidP="00F30437">
      <w:pPr>
        <w:ind w:left="0" w:hanging="2"/>
      </w:pPr>
    </w:p>
    <w:p w14:paraId="6B7B86D4" w14:textId="77777777" w:rsidR="00A96679" w:rsidRDefault="00A96679" w:rsidP="0066250C">
      <w:pPr>
        <w:ind w:left="0" w:hanging="2"/>
      </w:pPr>
    </w:p>
    <w:p w14:paraId="7CF06427" w14:textId="77777777" w:rsidR="00A96679" w:rsidRDefault="00A96679">
      <w:pPr>
        <w:ind w:left="0" w:hanging="2"/>
      </w:pPr>
    </w:p>
    <w:p w14:paraId="2D3F3729" w14:textId="77777777" w:rsidR="00A96679" w:rsidRDefault="00A96679" w:rsidP="00BD47D6">
      <w:pPr>
        <w:ind w:left="0" w:hanging="2"/>
      </w:pPr>
    </w:p>
    <w:p w14:paraId="6D33F7A2" w14:textId="77777777" w:rsidR="00A96679" w:rsidRDefault="00A96679" w:rsidP="000600C8">
      <w:pPr>
        <w:ind w:left="0" w:hanging="2"/>
      </w:pPr>
    </w:p>
    <w:p w14:paraId="7DAFF696" w14:textId="77777777" w:rsidR="00A96679" w:rsidRDefault="00A96679" w:rsidP="005110A6">
      <w:pPr>
        <w:ind w:left="0" w:hanging="2"/>
      </w:pPr>
    </w:p>
    <w:p w14:paraId="6293D8B1" w14:textId="77777777" w:rsidR="00A96679" w:rsidRDefault="00A96679" w:rsidP="0014510D">
      <w:pPr>
        <w:ind w:left="0" w:hanging="2"/>
      </w:pPr>
    </w:p>
    <w:p w14:paraId="5CECF669" w14:textId="77777777" w:rsidR="00A96679" w:rsidRDefault="00A96679">
      <w:pPr>
        <w:ind w:left="0" w:hanging="2"/>
      </w:pPr>
    </w:p>
    <w:p w14:paraId="09B5FA82" w14:textId="77777777" w:rsidR="00A96679" w:rsidRDefault="00A96679" w:rsidP="00580874">
      <w:pPr>
        <w:ind w:left="0" w:hanging="2"/>
      </w:pPr>
    </w:p>
    <w:p w14:paraId="2557F0F8" w14:textId="77777777" w:rsidR="00A96679" w:rsidRDefault="00A96679" w:rsidP="00697113">
      <w:pPr>
        <w:ind w:left="0" w:hanging="2"/>
      </w:pPr>
    </w:p>
    <w:p w14:paraId="39C42639" w14:textId="77777777" w:rsidR="00A96679" w:rsidRDefault="00A96679" w:rsidP="00755A54">
      <w:pPr>
        <w:ind w:left="0" w:hanging="2"/>
      </w:pPr>
    </w:p>
    <w:p w14:paraId="34FB212A" w14:textId="77777777" w:rsidR="00A96679" w:rsidRDefault="00A96679" w:rsidP="00755A54">
      <w:pPr>
        <w:ind w:left="0" w:hanging="2"/>
      </w:pPr>
    </w:p>
    <w:p w14:paraId="21341489" w14:textId="77777777" w:rsidR="00A96679" w:rsidRDefault="00A96679" w:rsidP="00755A54">
      <w:pPr>
        <w:ind w:left="0" w:hanging="2"/>
      </w:pPr>
    </w:p>
    <w:p w14:paraId="6604A229" w14:textId="77777777" w:rsidR="00A96679" w:rsidRDefault="00A96679" w:rsidP="00755A54">
      <w:pPr>
        <w:ind w:left="0" w:hanging="2"/>
      </w:pPr>
    </w:p>
    <w:p w14:paraId="5ACDE94B" w14:textId="77777777" w:rsidR="00A96679" w:rsidRDefault="00A96679">
      <w:pPr>
        <w:ind w:left="0" w:hanging="2"/>
      </w:pPr>
    </w:p>
    <w:p w14:paraId="287BB964" w14:textId="77777777" w:rsidR="00A96679" w:rsidRDefault="00A96679" w:rsidP="0009736C">
      <w:pPr>
        <w:ind w:left="0" w:hanging="2"/>
      </w:pPr>
    </w:p>
    <w:p w14:paraId="2D83EE52" w14:textId="77777777" w:rsidR="00A96679" w:rsidRDefault="00A96679" w:rsidP="0009736C">
      <w:pPr>
        <w:ind w:left="0" w:hanging="2"/>
      </w:pPr>
    </w:p>
    <w:p w14:paraId="395A9416" w14:textId="77777777" w:rsidR="00A96679" w:rsidRDefault="00A96679">
      <w:pPr>
        <w:ind w:left="0" w:hanging="2"/>
      </w:pPr>
    </w:p>
    <w:p w14:paraId="62EFD0BA" w14:textId="77777777" w:rsidR="00A96679" w:rsidRDefault="00A96679" w:rsidP="00D6456B">
      <w:pPr>
        <w:ind w:left="0" w:hanging="2"/>
      </w:pPr>
    </w:p>
    <w:p w14:paraId="25276D60" w14:textId="77777777" w:rsidR="00A96679" w:rsidRDefault="00A96679" w:rsidP="00D6456B">
      <w:pPr>
        <w:ind w:left="0" w:hanging="2"/>
      </w:pPr>
    </w:p>
    <w:p w14:paraId="749BD4BD" w14:textId="77777777" w:rsidR="00A96679" w:rsidRDefault="00A96679" w:rsidP="00D6456B">
      <w:pPr>
        <w:ind w:left="0" w:hanging="2"/>
      </w:pPr>
    </w:p>
    <w:p w14:paraId="193D40D6" w14:textId="77777777" w:rsidR="00A96679" w:rsidRDefault="00A96679">
      <w:pPr>
        <w:ind w:left="0" w:hanging="2"/>
      </w:pPr>
    </w:p>
    <w:p w14:paraId="5DED140D" w14:textId="77777777" w:rsidR="00A96679" w:rsidRDefault="00A96679">
      <w:pPr>
        <w:ind w:left="0" w:hanging="2"/>
      </w:pPr>
    </w:p>
    <w:p w14:paraId="6B272D68" w14:textId="77777777" w:rsidR="00A96679" w:rsidRDefault="00A96679" w:rsidP="000524A7">
      <w:pPr>
        <w:ind w:left="0" w:hanging="2"/>
      </w:pPr>
    </w:p>
    <w:p w14:paraId="5905E431" w14:textId="77777777" w:rsidR="00A96679" w:rsidRDefault="00A96679" w:rsidP="00833870">
      <w:pPr>
        <w:ind w:left="0" w:hanging="2"/>
      </w:pPr>
    </w:p>
    <w:p w14:paraId="52101DEA" w14:textId="77777777" w:rsidR="00A96679" w:rsidRDefault="00A96679" w:rsidP="00833870">
      <w:pPr>
        <w:ind w:left="0" w:hanging="2"/>
      </w:pPr>
    </w:p>
    <w:p w14:paraId="4F588C59" w14:textId="77777777" w:rsidR="00A96679" w:rsidRDefault="00A96679" w:rsidP="006D39E5">
      <w:pPr>
        <w:ind w:left="0" w:hanging="2"/>
      </w:pPr>
    </w:p>
    <w:p w14:paraId="130D1338" w14:textId="77777777" w:rsidR="00A96679" w:rsidRDefault="00A96679" w:rsidP="006D39E5">
      <w:pPr>
        <w:ind w:left="0" w:hanging="2"/>
      </w:pPr>
    </w:p>
    <w:p w14:paraId="77A6F97F" w14:textId="77777777" w:rsidR="00A96679" w:rsidRDefault="00A96679" w:rsidP="006D39E5">
      <w:pPr>
        <w:ind w:left="0" w:hanging="2"/>
      </w:pPr>
    </w:p>
    <w:p w14:paraId="5BBE7924" w14:textId="77777777" w:rsidR="00A96679" w:rsidRDefault="00A96679" w:rsidP="006D39E5">
      <w:pPr>
        <w:ind w:left="0" w:hanging="2"/>
      </w:pPr>
    </w:p>
    <w:p w14:paraId="353A4B98" w14:textId="77777777" w:rsidR="00A96679" w:rsidRDefault="00A96679" w:rsidP="006D39E5">
      <w:pPr>
        <w:ind w:left="0" w:hanging="2"/>
      </w:pPr>
    </w:p>
    <w:p w14:paraId="1872E72E" w14:textId="77777777" w:rsidR="00A96679" w:rsidRDefault="00A96679" w:rsidP="006D39E5">
      <w:pPr>
        <w:ind w:left="0" w:hanging="2"/>
      </w:pPr>
    </w:p>
    <w:p w14:paraId="0B1B84D7" w14:textId="77777777" w:rsidR="00A96679" w:rsidRDefault="00A96679" w:rsidP="006D39E5">
      <w:pPr>
        <w:ind w:left="0" w:hanging="2"/>
      </w:pPr>
    </w:p>
    <w:p w14:paraId="39C3D744" w14:textId="77777777" w:rsidR="00A96679" w:rsidRDefault="00A96679" w:rsidP="006D39E5">
      <w:pPr>
        <w:ind w:left="0" w:hanging="2"/>
      </w:pPr>
    </w:p>
    <w:p w14:paraId="29261728" w14:textId="77777777" w:rsidR="00A96679" w:rsidRDefault="00A96679" w:rsidP="006D39E5">
      <w:pPr>
        <w:ind w:left="0" w:hanging="2"/>
      </w:pPr>
    </w:p>
    <w:p w14:paraId="35533000" w14:textId="77777777" w:rsidR="00A96679" w:rsidRDefault="00A96679" w:rsidP="00557D37">
      <w:pPr>
        <w:ind w:left="0" w:hanging="2"/>
      </w:pPr>
    </w:p>
    <w:p w14:paraId="53653B01" w14:textId="77777777" w:rsidR="00A96679" w:rsidRDefault="00A96679" w:rsidP="00965534">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900D2" w14:textId="77777777" w:rsidR="00B00DAD" w:rsidRDefault="00B00DAD">
    <w:pPr>
      <w:pStyle w:val="Encabezado"/>
      <w:ind w:left="0" w:hanging="2"/>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C99FB" w14:textId="77777777" w:rsidR="008E6FAA" w:rsidRDefault="008E6FAA">
    <w:pPr>
      <w:pStyle w:val="Encabezado"/>
      <w:ind w:left="0" w:hanging="2"/>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49C5" w14:textId="77777777" w:rsidR="008E6FAA" w:rsidRPr="00DB04FC" w:rsidRDefault="008E6FAA" w:rsidP="00DB04FC">
    <w:pPr>
      <w:pStyle w:val="Encabezado"/>
      <w:ind w:left="0" w:hanging="2"/>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9B3E6" w14:textId="77777777" w:rsidR="008E6FAA" w:rsidRDefault="008E6FAA">
    <w:pPr>
      <w:pStyle w:val="Encabezado"/>
      <w:ind w:left="0" w:hanging="2"/>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152DB" w14:textId="77777777" w:rsidR="008E6FAA" w:rsidRDefault="008E6FAA">
    <w:pPr>
      <w:pBdr>
        <w:top w:val="nil"/>
        <w:left w:val="nil"/>
        <w:bottom w:val="nil"/>
        <w:right w:val="nil"/>
        <w:between w:val="nil"/>
      </w:pBdr>
      <w:tabs>
        <w:tab w:val="center" w:pos="4252"/>
        <w:tab w:val="right" w:pos="8504"/>
        <w:tab w:val="left" w:pos="2055"/>
      </w:tabs>
      <w:ind w:left="0" w:hanging="2"/>
      <w:rPr>
        <w:color w:val="000000"/>
      </w:rPr>
    </w:pPr>
    <w:r>
      <w:rPr>
        <w:color w:val="000000"/>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149AE" w14:textId="77777777" w:rsidR="008E6FAA" w:rsidRPr="00B94F97" w:rsidRDefault="008E6FAA" w:rsidP="003678B4">
    <w:pPr>
      <w:pStyle w:val="Encabezado"/>
      <w:ind w:left="0" w:hanging="2"/>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7803F" w14:textId="77777777" w:rsidR="008A51B7" w:rsidRDefault="008A51B7" w:rsidP="00500007">
    <w:pPr>
      <w:pStyle w:val="Encabezado"/>
      <w:ind w:left="0" w:hanging="2"/>
    </w:pPr>
  </w:p>
  <w:p w14:paraId="4CEFE014" w14:textId="77777777" w:rsidR="008A51B7" w:rsidRDefault="008A51B7" w:rsidP="00500007">
    <w:pPr>
      <w:ind w:left="0" w:hanging="2"/>
    </w:pPr>
  </w:p>
  <w:p w14:paraId="29744E63" w14:textId="77777777" w:rsidR="008A51B7" w:rsidRDefault="008A51B7" w:rsidP="00500007">
    <w:pPr>
      <w:ind w:left="0" w:hanging="2"/>
    </w:pPr>
  </w:p>
  <w:p w14:paraId="6DEFEDC0" w14:textId="77777777" w:rsidR="008A51B7" w:rsidRDefault="008A51B7" w:rsidP="00500007">
    <w:pPr>
      <w:ind w:left="0" w:hanging="2"/>
    </w:pPr>
  </w:p>
  <w:p w14:paraId="2880CB06" w14:textId="77777777" w:rsidR="008A51B7" w:rsidRDefault="008A51B7" w:rsidP="00196D91">
    <w:pPr>
      <w:ind w:left="0" w:hanging="2"/>
    </w:pPr>
  </w:p>
  <w:p w14:paraId="6FF96AC9" w14:textId="77777777" w:rsidR="008A51B7" w:rsidRDefault="008A51B7" w:rsidP="00321354">
    <w:pPr>
      <w:ind w:left="0" w:hanging="2"/>
    </w:pPr>
  </w:p>
  <w:p w14:paraId="4E829768" w14:textId="77777777" w:rsidR="008A51B7" w:rsidRDefault="008A51B7" w:rsidP="00321354">
    <w:pPr>
      <w:ind w:left="0" w:hanging="2"/>
    </w:pPr>
  </w:p>
  <w:p w14:paraId="02F74A53" w14:textId="77777777" w:rsidR="008A51B7" w:rsidRDefault="008A51B7" w:rsidP="00321354">
    <w:pPr>
      <w:ind w:left="0" w:hanging="2"/>
    </w:pPr>
  </w:p>
  <w:p w14:paraId="63EB07F3" w14:textId="77777777" w:rsidR="008A51B7" w:rsidRDefault="008A51B7" w:rsidP="00321354">
    <w:pPr>
      <w:ind w:left="0" w:hanging="2"/>
    </w:pPr>
  </w:p>
  <w:p w14:paraId="4A9CDF27" w14:textId="77777777" w:rsidR="008A51B7" w:rsidRDefault="008A51B7" w:rsidP="00F30437">
    <w:pPr>
      <w:ind w:left="0" w:hanging="2"/>
    </w:pPr>
  </w:p>
  <w:p w14:paraId="7F29BEE5" w14:textId="77777777" w:rsidR="007E1B70" w:rsidRDefault="007E1B70" w:rsidP="0066250C">
    <w:pPr>
      <w:ind w:left="0" w:hanging="2"/>
    </w:pPr>
  </w:p>
  <w:p w14:paraId="75F5E327" w14:textId="77777777" w:rsidR="001815CB" w:rsidRDefault="001815CB">
    <w:pPr>
      <w:ind w:left="0" w:hanging="2"/>
    </w:pPr>
  </w:p>
  <w:p w14:paraId="14F0A78B" w14:textId="77777777" w:rsidR="001815CB" w:rsidRDefault="001815CB" w:rsidP="00BD47D6">
    <w:pPr>
      <w:ind w:left="0" w:hanging="2"/>
    </w:pPr>
  </w:p>
  <w:p w14:paraId="4A533C99" w14:textId="77777777" w:rsidR="001815CB" w:rsidRDefault="001815CB" w:rsidP="000600C8">
    <w:pPr>
      <w:ind w:left="0" w:hanging="2"/>
    </w:pPr>
  </w:p>
  <w:p w14:paraId="22C452C0" w14:textId="77777777" w:rsidR="001815CB" w:rsidRDefault="001815CB" w:rsidP="005110A6">
    <w:pPr>
      <w:ind w:left="0" w:hanging="2"/>
    </w:pPr>
  </w:p>
  <w:p w14:paraId="4996DFEC" w14:textId="77777777" w:rsidR="001815CB" w:rsidRDefault="001815CB" w:rsidP="0014510D">
    <w:pPr>
      <w:ind w:left="0" w:hanging="2"/>
    </w:pPr>
  </w:p>
  <w:p w14:paraId="49900114" w14:textId="77777777" w:rsidR="00856CB6" w:rsidRDefault="00856CB6">
    <w:pPr>
      <w:ind w:left="0" w:hanging="2"/>
    </w:pPr>
  </w:p>
  <w:p w14:paraId="3B16F076" w14:textId="77777777" w:rsidR="00856CB6" w:rsidRDefault="00856CB6" w:rsidP="00580874">
    <w:pPr>
      <w:ind w:left="0" w:hanging="2"/>
    </w:pPr>
  </w:p>
  <w:p w14:paraId="1D18CDB5" w14:textId="77777777" w:rsidR="00856CB6" w:rsidRDefault="00856CB6" w:rsidP="00697113">
    <w:pPr>
      <w:ind w:left="0" w:hanging="2"/>
    </w:pPr>
  </w:p>
  <w:p w14:paraId="171865EA" w14:textId="77777777" w:rsidR="00856CB6" w:rsidRDefault="00856CB6" w:rsidP="00755A54">
    <w:pPr>
      <w:ind w:left="0" w:hanging="2"/>
    </w:pPr>
  </w:p>
  <w:p w14:paraId="0C18DAD2" w14:textId="77777777" w:rsidR="00856CB6" w:rsidRDefault="00856CB6" w:rsidP="00755A54">
    <w:pPr>
      <w:ind w:left="0" w:hanging="2"/>
    </w:pPr>
  </w:p>
  <w:p w14:paraId="04BC722E" w14:textId="77777777" w:rsidR="00856CB6" w:rsidRDefault="00856CB6" w:rsidP="00755A54">
    <w:pPr>
      <w:ind w:left="0" w:hanging="2"/>
    </w:pPr>
  </w:p>
  <w:p w14:paraId="7D026666" w14:textId="77777777" w:rsidR="00856CB6" w:rsidRDefault="00856CB6" w:rsidP="00755A54">
    <w:pPr>
      <w:ind w:left="0" w:hanging="2"/>
    </w:pPr>
  </w:p>
  <w:p w14:paraId="29CCF575" w14:textId="77777777" w:rsidR="00F94EEC" w:rsidRDefault="00F94EEC">
    <w:pPr>
      <w:ind w:left="0" w:hanging="2"/>
    </w:pPr>
  </w:p>
  <w:p w14:paraId="66439167" w14:textId="77777777" w:rsidR="00F94EEC" w:rsidRDefault="00F94EEC" w:rsidP="0009736C">
    <w:pPr>
      <w:ind w:left="0" w:hanging="2"/>
    </w:pPr>
  </w:p>
  <w:p w14:paraId="75325040" w14:textId="77777777" w:rsidR="00F94EEC" w:rsidRDefault="00F94EEC" w:rsidP="0009736C">
    <w:pPr>
      <w:ind w:left="0" w:hanging="2"/>
    </w:pPr>
  </w:p>
  <w:p w14:paraId="1B2BADC2" w14:textId="77777777" w:rsidR="00A142A1" w:rsidRDefault="00A142A1">
    <w:pPr>
      <w:ind w:left="0" w:hanging="2"/>
    </w:pPr>
  </w:p>
  <w:p w14:paraId="519B22CC" w14:textId="77777777" w:rsidR="00A142A1" w:rsidRDefault="00A142A1" w:rsidP="00D6456B">
    <w:pPr>
      <w:ind w:left="0" w:hanging="2"/>
    </w:pPr>
  </w:p>
  <w:p w14:paraId="3E9C3265" w14:textId="77777777" w:rsidR="00A142A1" w:rsidRDefault="00A142A1" w:rsidP="00D6456B">
    <w:pPr>
      <w:ind w:left="0" w:hanging="2"/>
    </w:pPr>
  </w:p>
  <w:p w14:paraId="697C4DF9" w14:textId="77777777" w:rsidR="00A142A1" w:rsidRDefault="00A142A1" w:rsidP="00D6456B">
    <w:pPr>
      <w:ind w:left="0" w:hanging="2"/>
    </w:pPr>
  </w:p>
  <w:p w14:paraId="1BF389E9" w14:textId="77777777" w:rsidR="00DA104F" w:rsidRDefault="00DA104F">
    <w:pPr>
      <w:ind w:left="0" w:hanging="2"/>
    </w:pPr>
  </w:p>
  <w:p w14:paraId="1EF8D4DD" w14:textId="77777777" w:rsidR="00AD680C" w:rsidRDefault="00AD680C">
    <w:pPr>
      <w:ind w:left="0" w:hanging="2"/>
    </w:pPr>
  </w:p>
  <w:p w14:paraId="3145BB9D" w14:textId="77777777" w:rsidR="00AD680C" w:rsidRDefault="00AD680C" w:rsidP="000524A7">
    <w:pPr>
      <w:ind w:left="0" w:hanging="2"/>
    </w:pPr>
  </w:p>
  <w:p w14:paraId="277E46A2" w14:textId="77777777" w:rsidR="00AD680C" w:rsidRDefault="00AD680C" w:rsidP="00833870">
    <w:pPr>
      <w:ind w:left="0" w:hanging="2"/>
    </w:pPr>
  </w:p>
  <w:p w14:paraId="5179354C" w14:textId="77777777" w:rsidR="00AD680C" w:rsidRDefault="00AD680C" w:rsidP="00833870">
    <w:pPr>
      <w:ind w:left="0" w:hanging="2"/>
    </w:pPr>
  </w:p>
  <w:p w14:paraId="2232C4E8" w14:textId="77777777" w:rsidR="00AD680C" w:rsidRDefault="00AD680C" w:rsidP="006D39E5">
    <w:pPr>
      <w:ind w:left="0" w:hanging="2"/>
    </w:pPr>
  </w:p>
  <w:p w14:paraId="3BD4E97F" w14:textId="77777777" w:rsidR="00AD680C" w:rsidRDefault="00AD680C" w:rsidP="006D39E5">
    <w:pPr>
      <w:ind w:left="0" w:hanging="2"/>
    </w:pPr>
  </w:p>
  <w:p w14:paraId="66C12336" w14:textId="77777777" w:rsidR="00AD680C" w:rsidRDefault="00AD680C" w:rsidP="006D39E5">
    <w:pPr>
      <w:ind w:left="0" w:hanging="2"/>
    </w:pPr>
  </w:p>
  <w:p w14:paraId="30BFE99D" w14:textId="77777777" w:rsidR="00AD680C" w:rsidRDefault="00AD680C" w:rsidP="006D39E5">
    <w:pPr>
      <w:ind w:left="0" w:hanging="2"/>
    </w:pPr>
  </w:p>
  <w:p w14:paraId="2095BDB6" w14:textId="77777777" w:rsidR="00AD680C" w:rsidRDefault="00AD680C" w:rsidP="006D39E5">
    <w:pPr>
      <w:ind w:left="0" w:hanging="2"/>
    </w:pPr>
  </w:p>
  <w:p w14:paraId="2AF1482F" w14:textId="77777777" w:rsidR="00AD680C" w:rsidRDefault="00AD680C" w:rsidP="006D39E5">
    <w:pPr>
      <w:ind w:left="0" w:hanging="2"/>
    </w:pPr>
  </w:p>
  <w:p w14:paraId="60E2CE47" w14:textId="77777777" w:rsidR="00AD680C" w:rsidRDefault="00AD680C" w:rsidP="006D39E5">
    <w:pPr>
      <w:ind w:left="0" w:hanging="2"/>
    </w:pPr>
  </w:p>
  <w:p w14:paraId="1504C772" w14:textId="77777777" w:rsidR="00AD680C" w:rsidRDefault="00AD680C" w:rsidP="006D39E5">
    <w:pPr>
      <w:ind w:left="0" w:hanging="2"/>
    </w:pPr>
  </w:p>
  <w:p w14:paraId="550FB84D" w14:textId="77777777" w:rsidR="00AD680C" w:rsidRDefault="00AD680C" w:rsidP="006D39E5">
    <w:pPr>
      <w:ind w:left="0" w:hanging="2"/>
    </w:pPr>
  </w:p>
  <w:p w14:paraId="715F0A79" w14:textId="77777777" w:rsidR="00AD680C" w:rsidRDefault="00AD680C" w:rsidP="00557D37">
    <w:pPr>
      <w:ind w:left="0" w:hanging="2"/>
    </w:pPr>
  </w:p>
  <w:p w14:paraId="1A9BF162" w14:textId="77777777" w:rsidR="00AD680C" w:rsidRDefault="00AD680C" w:rsidP="00965534">
    <w:pPr>
      <w:ind w:left="0" w:hanging="2"/>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89E33" w14:textId="77777777" w:rsidR="00AD680C" w:rsidRDefault="00AD680C" w:rsidP="006D39E5">
    <w:pPr>
      <w:ind w:left="0" w:hanging="2"/>
    </w:pPr>
  </w:p>
  <w:p w14:paraId="4E0651EF" w14:textId="77777777" w:rsidR="00AD680C" w:rsidRDefault="00AD680C" w:rsidP="00557D37">
    <w:pPr>
      <w:ind w:left="0" w:hanging="2"/>
    </w:pPr>
  </w:p>
  <w:p w14:paraId="11B23B8D" w14:textId="77777777" w:rsidR="00AD680C" w:rsidRDefault="00AD680C" w:rsidP="00965534">
    <w:pPr>
      <w:ind w:left="0" w:hanging="2"/>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A35D9" w14:textId="77777777" w:rsidR="008A51B7" w:rsidRDefault="008A51B7" w:rsidP="00500007">
    <w:pPr>
      <w:pStyle w:val="Encabezado"/>
      <w:ind w:left="0" w:hanging="2"/>
    </w:pPr>
  </w:p>
  <w:p w14:paraId="1B80AF09" w14:textId="77777777" w:rsidR="008A51B7" w:rsidRDefault="008A51B7" w:rsidP="00500007">
    <w:pPr>
      <w:ind w:left="0" w:hanging="2"/>
    </w:pPr>
  </w:p>
  <w:p w14:paraId="32C7A0A5" w14:textId="77777777" w:rsidR="008A51B7" w:rsidRDefault="008A51B7" w:rsidP="00500007">
    <w:pPr>
      <w:ind w:left="0" w:hanging="2"/>
    </w:pPr>
  </w:p>
  <w:p w14:paraId="2F6AB282" w14:textId="77777777" w:rsidR="008A51B7" w:rsidRDefault="008A51B7" w:rsidP="00500007">
    <w:pPr>
      <w:ind w:left="0" w:hanging="2"/>
    </w:pPr>
  </w:p>
  <w:p w14:paraId="2B4EF387" w14:textId="77777777" w:rsidR="008A51B7" w:rsidRDefault="008A51B7" w:rsidP="00196D91">
    <w:pPr>
      <w:ind w:left="0" w:hanging="2"/>
    </w:pPr>
  </w:p>
  <w:p w14:paraId="0EE154C4" w14:textId="77777777" w:rsidR="008A51B7" w:rsidRDefault="008A51B7" w:rsidP="00321354">
    <w:pPr>
      <w:ind w:left="0" w:hanging="2"/>
    </w:pPr>
  </w:p>
  <w:p w14:paraId="757DAB0E" w14:textId="77777777" w:rsidR="008A51B7" w:rsidRDefault="008A51B7" w:rsidP="00321354">
    <w:pPr>
      <w:ind w:left="0" w:hanging="2"/>
    </w:pPr>
  </w:p>
  <w:p w14:paraId="71183FB4" w14:textId="77777777" w:rsidR="008A51B7" w:rsidRDefault="008A51B7" w:rsidP="00321354">
    <w:pPr>
      <w:ind w:left="0" w:hanging="2"/>
    </w:pPr>
  </w:p>
  <w:p w14:paraId="4A50D3E7" w14:textId="77777777" w:rsidR="008A51B7" w:rsidRDefault="008A51B7" w:rsidP="00321354">
    <w:pPr>
      <w:ind w:left="0" w:hanging="2"/>
    </w:pPr>
  </w:p>
  <w:p w14:paraId="19DE13F8" w14:textId="77777777" w:rsidR="008A51B7" w:rsidRDefault="008A51B7" w:rsidP="00F30437">
    <w:pPr>
      <w:ind w:left="0" w:hanging="2"/>
    </w:pPr>
  </w:p>
  <w:p w14:paraId="77B0DCC5" w14:textId="77777777" w:rsidR="007E1B70" w:rsidRDefault="007E1B70" w:rsidP="0066250C">
    <w:pPr>
      <w:ind w:left="0" w:hanging="2"/>
    </w:pPr>
  </w:p>
  <w:p w14:paraId="56D3EA06" w14:textId="77777777" w:rsidR="001815CB" w:rsidRDefault="001815CB">
    <w:pPr>
      <w:ind w:left="0" w:hanging="2"/>
    </w:pPr>
  </w:p>
  <w:p w14:paraId="3FDF0243" w14:textId="77777777" w:rsidR="001815CB" w:rsidRDefault="001815CB" w:rsidP="00BD47D6">
    <w:pPr>
      <w:ind w:left="0" w:hanging="2"/>
    </w:pPr>
  </w:p>
  <w:p w14:paraId="391B3A93" w14:textId="77777777" w:rsidR="001815CB" w:rsidRDefault="001815CB" w:rsidP="000600C8">
    <w:pPr>
      <w:ind w:left="0" w:hanging="2"/>
    </w:pPr>
  </w:p>
  <w:p w14:paraId="45CC9A7D" w14:textId="77777777" w:rsidR="001815CB" w:rsidRDefault="001815CB" w:rsidP="005110A6">
    <w:pPr>
      <w:ind w:left="0" w:hanging="2"/>
    </w:pPr>
  </w:p>
  <w:p w14:paraId="13874557" w14:textId="77777777" w:rsidR="001815CB" w:rsidRDefault="001815CB" w:rsidP="0014510D">
    <w:pPr>
      <w:ind w:left="0" w:hanging="2"/>
    </w:pPr>
  </w:p>
  <w:p w14:paraId="0B864175" w14:textId="77777777" w:rsidR="00856CB6" w:rsidRDefault="00856CB6">
    <w:pPr>
      <w:ind w:left="0" w:hanging="2"/>
    </w:pPr>
  </w:p>
  <w:p w14:paraId="57EF5038" w14:textId="77777777" w:rsidR="00856CB6" w:rsidRDefault="00856CB6" w:rsidP="00580874">
    <w:pPr>
      <w:ind w:left="0" w:hanging="2"/>
    </w:pPr>
  </w:p>
  <w:p w14:paraId="1D59A4F3" w14:textId="77777777" w:rsidR="00856CB6" w:rsidRDefault="00856CB6" w:rsidP="00697113">
    <w:pPr>
      <w:ind w:left="0" w:hanging="2"/>
    </w:pPr>
  </w:p>
  <w:p w14:paraId="5377ED7D" w14:textId="77777777" w:rsidR="00856CB6" w:rsidRDefault="00856CB6" w:rsidP="00755A54">
    <w:pPr>
      <w:ind w:left="0" w:hanging="2"/>
    </w:pPr>
  </w:p>
  <w:p w14:paraId="7A8167E8" w14:textId="77777777" w:rsidR="00856CB6" w:rsidRDefault="00856CB6" w:rsidP="00755A54">
    <w:pPr>
      <w:ind w:left="0" w:hanging="2"/>
    </w:pPr>
  </w:p>
  <w:p w14:paraId="184967B8" w14:textId="77777777" w:rsidR="00856CB6" w:rsidRDefault="00856CB6" w:rsidP="00755A54">
    <w:pPr>
      <w:ind w:left="0" w:hanging="2"/>
    </w:pPr>
  </w:p>
  <w:p w14:paraId="31AA1D29" w14:textId="77777777" w:rsidR="00856CB6" w:rsidRDefault="00856CB6" w:rsidP="00755A54">
    <w:pPr>
      <w:ind w:left="0" w:hanging="2"/>
    </w:pPr>
  </w:p>
  <w:p w14:paraId="32FEDBE8" w14:textId="77777777" w:rsidR="00F94EEC" w:rsidRDefault="00F94EEC">
    <w:pPr>
      <w:ind w:left="0" w:hanging="2"/>
    </w:pPr>
  </w:p>
  <w:p w14:paraId="271C5C94" w14:textId="77777777" w:rsidR="00F94EEC" w:rsidRDefault="00F94EEC" w:rsidP="0009736C">
    <w:pPr>
      <w:ind w:left="0" w:hanging="2"/>
    </w:pPr>
  </w:p>
  <w:p w14:paraId="0EF7BB26" w14:textId="77777777" w:rsidR="00F94EEC" w:rsidRDefault="00F94EEC" w:rsidP="0009736C">
    <w:pPr>
      <w:ind w:left="0" w:hanging="2"/>
    </w:pPr>
  </w:p>
  <w:p w14:paraId="1BD8F443" w14:textId="77777777" w:rsidR="00A142A1" w:rsidRDefault="00A142A1">
    <w:pPr>
      <w:ind w:left="0" w:hanging="2"/>
    </w:pPr>
  </w:p>
  <w:p w14:paraId="5218F7A9" w14:textId="77777777" w:rsidR="00A142A1" w:rsidRDefault="00A142A1" w:rsidP="00D6456B">
    <w:pPr>
      <w:ind w:left="0" w:hanging="2"/>
    </w:pPr>
  </w:p>
  <w:p w14:paraId="49316AE8" w14:textId="77777777" w:rsidR="00A142A1" w:rsidRDefault="00A142A1" w:rsidP="00D6456B">
    <w:pPr>
      <w:ind w:left="0" w:hanging="2"/>
    </w:pPr>
  </w:p>
  <w:p w14:paraId="7B713E4E" w14:textId="77777777" w:rsidR="00A142A1" w:rsidRDefault="00A142A1" w:rsidP="00D6456B">
    <w:pPr>
      <w:ind w:left="0" w:hanging="2"/>
    </w:pPr>
  </w:p>
  <w:p w14:paraId="10F56411" w14:textId="77777777" w:rsidR="00DA104F" w:rsidRDefault="00DA104F">
    <w:pPr>
      <w:ind w:left="0" w:hanging="2"/>
    </w:pPr>
  </w:p>
  <w:p w14:paraId="14BB9437" w14:textId="77777777" w:rsidR="00AD680C" w:rsidRDefault="00AD680C">
    <w:pPr>
      <w:ind w:left="0" w:hanging="2"/>
    </w:pPr>
  </w:p>
  <w:p w14:paraId="61ADC5EE" w14:textId="77777777" w:rsidR="00AD680C" w:rsidRDefault="00AD680C" w:rsidP="000524A7">
    <w:pPr>
      <w:ind w:left="0" w:hanging="2"/>
    </w:pPr>
  </w:p>
  <w:p w14:paraId="3208EBA2" w14:textId="77777777" w:rsidR="00AD680C" w:rsidRDefault="00AD680C" w:rsidP="00833870">
    <w:pPr>
      <w:ind w:left="0" w:hanging="2"/>
    </w:pPr>
  </w:p>
  <w:p w14:paraId="22999968" w14:textId="77777777" w:rsidR="00AD680C" w:rsidRDefault="00AD680C" w:rsidP="00833870">
    <w:pPr>
      <w:ind w:left="0" w:hanging="2"/>
    </w:pPr>
  </w:p>
  <w:p w14:paraId="43D0630F" w14:textId="77777777" w:rsidR="00AD680C" w:rsidRDefault="00AD680C" w:rsidP="006D39E5">
    <w:pPr>
      <w:ind w:left="0" w:hanging="2"/>
    </w:pPr>
  </w:p>
  <w:p w14:paraId="289EE5D7" w14:textId="77777777" w:rsidR="00AD680C" w:rsidRDefault="00AD680C" w:rsidP="006D39E5">
    <w:pPr>
      <w:ind w:left="0" w:hanging="2"/>
    </w:pPr>
  </w:p>
  <w:p w14:paraId="265DA5A6" w14:textId="77777777" w:rsidR="00AD680C" w:rsidRDefault="00AD680C" w:rsidP="006D39E5">
    <w:pPr>
      <w:ind w:left="0" w:hanging="2"/>
    </w:pPr>
  </w:p>
  <w:p w14:paraId="473CDBF4" w14:textId="77777777" w:rsidR="00AD680C" w:rsidRDefault="00AD680C" w:rsidP="006D39E5">
    <w:pPr>
      <w:ind w:left="0" w:hanging="2"/>
    </w:pPr>
  </w:p>
  <w:p w14:paraId="3744C810" w14:textId="77777777" w:rsidR="00AD680C" w:rsidRDefault="00AD680C" w:rsidP="006D39E5">
    <w:pPr>
      <w:ind w:left="0" w:hanging="2"/>
    </w:pPr>
  </w:p>
  <w:p w14:paraId="09C287AE" w14:textId="77777777" w:rsidR="00AD680C" w:rsidRDefault="00AD680C" w:rsidP="006D39E5">
    <w:pPr>
      <w:ind w:left="0" w:hanging="2"/>
    </w:pPr>
  </w:p>
  <w:p w14:paraId="3DD8EFE5" w14:textId="77777777" w:rsidR="00AD680C" w:rsidRDefault="00AD680C" w:rsidP="006D39E5">
    <w:pPr>
      <w:ind w:left="0" w:hanging="2"/>
    </w:pPr>
  </w:p>
  <w:p w14:paraId="526693C9" w14:textId="77777777" w:rsidR="00AD680C" w:rsidRDefault="00AD680C" w:rsidP="006D39E5">
    <w:pPr>
      <w:ind w:left="0" w:hanging="2"/>
    </w:pPr>
  </w:p>
  <w:p w14:paraId="052E2D39" w14:textId="77777777" w:rsidR="00AD680C" w:rsidRDefault="00AD680C" w:rsidP="006D39E5">
    <w:pPr>
      <w:ind w:left="0" w:hanging="2"/>
    </w:pPr>
  </w:p>
  <w:p w14:paraId="045769C9" w14:textId="77777777" w:rsidR="00AD680C" w:rsidRDefault="00AD680C" w:rsidP="00557D37">
    <w:pPr>
      <w:ind w:left="0" w:hanging="2"/>
    </w:pPr>
  </w:p>
  <w:p w14:paraId="664BC57C" w14:textId="77777777" w:rsidR="00AD680C" w:rsidRDefault="00AD680C" w:rsidP="00965534">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E57CE" w14:textId="77777777" w:rsidR="00B00DAD" w:rsidRDefault="00B00DAD">
    <w:pPr>
      <w:pBdr>
        <w:top w:val="nil"/>
        <w:left w:val="nil"/>
        <w:bottom w:val="nil"/>
        <w:right w:val="nil"/>
        <w:between w:val="nil"/>
      </w:pBdr>
      <w:tabs>
        <w:tab w:val="center" w:pos="4252"/>
        <w:tab w:val="right" w:pos="8504"/>
      </w:tabs>
      <w:spacing w:line="240" w:lineRule="aut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D411E" w14:textId="77777777" w:rsidR="00B00DAD" w:rsidRDefault="00B00DAD">
    <w:pPr>
      <w:pStyle w:val="Encabezado"/>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37490" w14:textId="77777777" w:rsidR="008E6FAA" w:rsidRDefault="008E6FAA">
    <w:pPr>
      <w:pBdr>
        <w:top w:val="nil"/>
        <w:left w:val="nil"/>
        <w:bottom w:val="nil"/>
        <w:right w:val="nil"/>
        <w:between w:val="nil"/>
      </w:pBdr>
      <w:tabs>
        <w:tab w:val="center" w:pos="4252"/>
        <w:tab w:val="right" w:pos="8504"/>
      </w:tabs>
      <w:spacing w:line="259" w:lineRule="auto"/>
      <w:ind w:left="0"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A9F55" w14:textId="77777777" w:rsidR="008E6FAA" w:rsidRPr="00600039" w:rsidRDefault="008E6FAA" w:rsidP="003678B4">
    <w:pPr>
      <w:pStyle w:val="Encabezado"/>
      <w:ind w:left="0" w:hang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3FA5F" w14:textId="77777777" w:rsidR="008E6FAA" w:rsidRDefault="008E6FAA">
    <w:pPr>
      <w:pBdr>
        <w:top w:val="nil"/>
        <w:left w:val="nil"/>
        <w:bottom w:val="nil"/>
        <w:right w:val="nil"/>
        <w:between w:val="nil"/>
      </w:pBdr>
      <w:tabs>
        <w:tab w:val="center" w:pos="4252"/>
        <w:tab w:val="right" w:pos="8504"/>
      </w:tabs>
      <w:spacing w:line="259" w:lineRule="auto"/>
      <w:ind w:left="0" w:hanging="2"/>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D14B9" w14:textId="77777777" w:rsidR="008E6FAA" w:rsidRDefault="008E6FAA">
    <w:pPr>
      <w:pBdr>
        <w:top w:val="nil"/>
        <w:left w:val="nil"/>
        <w:bottom w:val="nil"/>
        <w:right w:val="nil"/>
        <w:between w:val="nil"/>
      </w:pBdr>
      <w:tabs>
        <w:tab w:val="center" w:pos="4252"/>
        <w:tab w:val="right" w:pos="8504"/>
      </w:tabs>
      <w:ind w:left="0" w:hanging="2"/>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5F118" w14:textId="77777777" w:rsidR="008E6FAA" w:rsidRPr="00FA7A10" w:rsidRDefault="008E6FAA" w:rsidP="003678B4">
    <w:pPr>
      <w:pStyle w:val="Encabezado"/>
      <w:ind w:left="0" w:hanging="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AF264" w14:textId="77777777" w:rsidR="008E6FAA" w:rsidRDefault="008E6FAA">
    <w:pPr>
      <w:pBdr>
        <w:top w:val="nil"/>
        <w:left w:val="nil"/>
        <w:bottom w:val="nil"/>
        <w:right w:val="nil"/>
        <w:between w:val="nil"/>
      </w:pBdr>
      <w:tabs>
        <w:tab w:val="center" w:pos="4252"/>
        <w:tab w:val="right" w:pos="8504"/>
      </w:tabs>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15FA"/>
    <w:multiLevelType w:val="multilevel"/>
    <w:tmpl w:val="99AA9F9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0C47E97"/>
    <w:multiLevelType w:val="hybridMultilevel"/>
    <w:tmpl w:val="91B8AAF0"/>
    <w:lvl w:ilvl="0" w:tplc="2C0A0003">
      <w:start w:val="1"/>
      <w:numFmt w:val="bullet"/>
      <w:lvlText w:val="o"/>
      <w:lvlJc w:val="left"/>
      <w:pPr>
        <w:ind w:left="2280" w:hanging="360"/>
      </w:pPr>
      <w:rPr>
        <w:rFonts w:ascii="Courier New" w:hAnsi="Courier New" w:cs="Courier New" w:hint="default"/>
      </w:rPr>
    </w:lvl>
    <w:lvl w:ilvl="1" w:tplc="2C0A0003" w:tentative="1">
      <w:start w:val="1"/>
      <w:numFmt w:val="bullet"/>
      <w:lvlText w:val="o"/>
      <w:lvlJc w:val="left"/>
      <w:pPr>
        <w:ind w:left="3000" w:hanging="360"/>
      </w:pPr>
      <w:rPr>
        <w:rFonts w:ascii="Courier New" w:hAnsi="Courier New" w:cs="Courier New" w:hint="default"/>
      </w:rPr>
    </w:lvl>
    <w:lvl w:ilvl="2" w:tplc="2C0A0005" w:tentative="1">
      <w:start w:val="1"/>
      <w:numFmt w:val="bullet"/>
      <w:lvlText w:val=""/>
      <w:lvlJc w:val="left"/>
      <w:pPr>
        <w:ind w:left="3720" w:hanging="360"/>
      </w:pPr>
      <w:rPr>
        <w:rFonts w:ascii="Wingdings" w:hAnsi="Wingdings" w:hint="default"/>
      </w:rPr>
    </w:lvl>
    <w:lvl w:ilvl="3" w:tplc="2C0A0001" w:tentative="1">
      <w:start w:val="1"/>
      <w:numFmt w:val="bullet"/>
      <w:lvlText w:val=""/>
      <w:lvlJc w:val="left"/>
      <w:pPr>
        <w:ind w:left="4440" w:hanging="360"/>
      </w:pPr>
      <w:rPr>
        <w:rFonts w:ascii="Symbol" w:hAnsi="Symbol" w:hint="default"/>
      </w:rPr>
    </w:lvl>
    <w:lvl w:ilvl="4" w:tplc="2C0A0003" w:tentative="1">
      <w:start w:val="1"/>
      <w:numFmt w:val="bullet"/>
      <w:lvlText w:val="o"/>
      <w:lvlJc w:val="left"/>
      <w:pPr>
        <w:ind w:left="5160" w:hanging="360"/>
      </w:pPr>
      <w:rPr>
        <w:rFonts w:ascii="Courier New" w:hAnsi="Courier New" w:cs="Courier New" w:hint="default"/>
      </w:rPr>
    </w:lvl>
    <w:lvl w:ilvl="5" w:tplc="2C0A0005" w:tentative="1">
      <w:start w:val="1"/>
      <w:numFmt w:val="bullet"/>
      <w:lvlText w:val=""/>
      <w:lvlJc w:val="left"/>
      <w:pPr>
        <w:ind w:left="5880" w:hanging="360"/>
      </w:pPr>
      <w:rPr>
        <w:rFonts w:ascii="Wingdings" w:hAnsi="Wingdings" w:hint="default"/>
      </w:rPr>
    </w:lvl>
    <w:lvl w:ilvl="6" w:tplc="2C0A0001" w:tentative="1">
      <w:start w:val="1"/>
      <w:numFmt w:val="bullet"/>
      <w:lvlText w:val=""/>
      <w:lvlJc w:val="left"/>
      <w:pPr>
        <w:ind w:left="6600" w:hanging="360"/>
      </w:pPr>
      <w:rPr>
        <w:rFonts w:ascii="Symbol" w:hAnsi="Symbol" w:hint="default"/>
      </w:rPr>
    </w:lvl>
    <w:lvl w:ilvl="7" w:tplc="2C0A0003" w:tentative="1">
      <w:start w:val="1"/>
      <w:numFmt w:val="bullet"/>
      <w:lvlText w:val="o"/>
      <w:lvlJc w:val="left"/>
      <w:pPr>
        <w:ind w:left="7320" w:hanging="360"/>
      </w:pPr>
      <w:rPr>
        <w:rFonts w:ascii="Courier New" w:hAnsi="Courier New" w:cs="Courier New" w:hint="default"/>
      </w:rPr>
    </w:lvl>
    <w:lvl w:ilvl="8" w:tplc="2C0A0005" w:tentative="1">
      <w:start w:val="1"/>
      <w:numFmt w:val="bullet"/>
      <w:lvlText w:val=""/>
      <w:lvlJc w:val="left"/>
      <w:pPr>
        <w:ind w:left="8040" w:hanging="360"/>
      </w:pPr>
      <w:rPr>
        <w:rFonts w:ascii="Wingdings" w:hAnsi="Wingdings" w:hint="default"/>
      </w:rPr>
    </w:lvl>
  </w:abstractNum>
  <w:abstractNum w:abstractNumId="2" w15:restartNumberingAfterBreak="0">
    <w:nsid w:val="01401A2E"/>
    <w:multiLevelType w:val="multilevel"/>
    <w:tmpl w:val="FCA2879C"/>
    <w:lvl w:ilvl="0">
      <w:start w:val="1"/>
      <w:numFmt w:val="bullet"/>
      <w:lvlText w:val="●"/>
      <w:lvlJc w:val="left"/>
      <w:pPr>
        <w:ind w:left="718" w:hanging="360"/>
      </w:pPr>
      <w:rPr>
        <w:rFonts w:ascii="Noto Sans" w:eastAsia="Noto Sans" w:hAnsi="Noto Sans" w:cs="Noto San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w:eastAsia="Noto Sans" w:hAnsi="Noto Sans" w:cs="Noto Sans"/>
      </w:rPr>
    </w:lvl>
    <w:lvl w:ilvl="3">
      <w:start w:val="1"/>
      <w:numFmt w:val="bullet"/>
      <w:lvlText w:val="●"/>
      <w:lvlJc w:val="left"/>
      <w:pPr>
        <w:ind w:left="2878" w:hanging="360"/>
      </w:pPr>
      <w:rPr>
        <w:rFonts w:ascii="Noto Sans" w:eastAsia="Noto Sans" w:hAnsi="Noto Sans" w:cs="Noto San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w:eastAsia="Noto Sans" w:hAnsi="Noto Sans" w:cs="Noto Sans"/>
      </w:rPr>
    </w:lvl>
    <w:lvl w:ilvl="6">
      <w:start w:val="1"/>
      <w:numFmt w:val="bullet"/>
      <w:lvlText w:val="●"/>
      <w:lvlJc w:val="left"/>
      <w:pPr>
        <w:ind w:left="5038" w:hanging="360"/>
      </w:pPr>
      <w:rPr>
        <w:rFonts w:ascii="Noto Sans" w:eastAsia="Noto Sans" w:hAnsi="Noto Sans" w:cs="Noto San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w:eastAsia="Noto Sans" w:hAnsi="Noto Sans" w:cs="Noto Sans"/>
      </w:rPr>
    </w:lvl>
  </w:abstractNum>
  <w:abstractNum w:abstractNumId="3" w15:restartNumberingAfterBreak="0">
    <w:nsid w:val="026F0ADD"/>
    <w:multiLevelType w:val="multilevel"/>
    <w:tmpl w:val="D5FCE6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2911764"/>
    <w:multiLevelType w:val="multilevel"/>
    <w:tmpl w:val="1A20C1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033B0AD0"/>
    <w:multiLevelType w:val="hybridMultilevel"/>
    <w:tmpl w:val="185ABB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056F1114"/>
    <w:multiLevelType w:val="multilevel"/>
    <w:tmpl w:val="CBBC7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58872AF"/>
    <w:multiLevelType w:val="multilevel"/>
    <w:tmpl w:val="F440C1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88F09FF"/>
    <w:multiLevelType w:val="hybridMultilevel"/>
    <w:tmpl w:val="43380C90"/>
    <w:lvl w:ilvl="0" w:tplc="2C0A000F">
      <w:start w:val="1"/>
      <w:numFmt w:val="decimal"/>
      <w:lvlText w:val="%1."/>
      <w:lvlJc w:val="left"/>
      <w:pPr>
        <w:ind w:left="1492" w:hanging="360"/>
      </w:pPr>
      <w:rPr>
        <w:rFonts w:hint="default"/>
      </w:rPr>
    </w:lvl>
    <w:lvl w:ilvl="1" w:tplc="FFFFFFFF" w:tentative="1">
      <w:start w:val="1"/>
      <w:numFmt w:val="lowerLetter"/>
      <w:lvlText w:val="%2."/>
      <w:lvlJc w:val="left"/>
      <w:pPr>
        <w:ind w:left="2006" w:hanging="360"/>
      </w:pPr>
    </w:lvl>
    <w:lvl w:ilvl="2" w:tplc="FFFFFFFF" w:tentative="1">
      <w:start w:val="1"/>
      <w:numFmt w:val="lowerRoman"/>
      <w:lvlText w:val="%3."/>
      <w:lvlJc w:val="right"/>
      <w:pPr>
        <w:ind w:left="2726" w:hanging="180"/>
      </w:pPr>
    </w:lvl>
    <w:lvl w:ilvl="3" w:tplc="FFFFFFFF" w:tentative="1">
      <w:start w:val="1"/>
      <w:numFmt w:val="decimal"/>
      <w:lvlText w:val="%4."/>
      <w:lvlJc w:val="left"/>
      <w:pPr>
        <w:ind w:left="3446" w:hanging="360"/>
      </w:pPr>
    </w:lvl>
    <w:lvl w:ilvl="4" w:tplc="FFFFFFFF" w:tentative="1">
      <w:start w:val="1"/>
      <w:numFmt w:val="lowerLetter"/>
      <w:lvlText w:val="%5."/>
      <w:lvlJc w:val="left"/>
      <w:pPr>
        <w:ind w:left="4166" w:hanging="360"/>
      </w:pPr>
    </w:lvl>
    <w:lvl w:ilvl="5" w:tplc="FFFFFFFF" w:tentative="1">
      <w:start w:val="1"/>
      <w:numFmt w:val="lowerRoman"/>
      <w:lvlText w:val="%6."/>
      <w:lvlJc w:val="right"/>
      <w:pPr>
        <w:ind w:left="4886" w:hanging="180"/>
      </w:pPr>
    </w:lvl>
    <w:lvl w:ilvl="6" w:tplc="FFFFFFFF" w:tentative="1">
      <w:start w:val="1"/>
      <w:numFmt w:val="decimal"/>
      <w:lvlText w:val="%7."/>
      <w:lvlJc w:val="left"/>
      <w:pPr>
        <w:ind w:left="5606" w:hanging="360"/>
      </w:pPr>
    </w:lvl>
    <w:lvl w:ilvl="7" w:tplc="FFFFFFFF" w:tentative="1">
      <w:start w:val="1"/>
      <w:numFmt w:val="lowerLetter"/>
      <w:lvlText w:val="%8."/>
      <w:lvlJc w:val="left"/>
      <w:pPr>
        <w:ind w:left="6326" w:hanging="360"/>
      </w:pPr>
    </w:lvl>
    <w:lvl w:ilvl="8" w:tplc="FFFFFFFF" w:tentative="1">
      <w:start w:val="1"/>
      <w:numFmt w:val="lowerRoman"/>
      <w:lvlText w:val="%9."/>
      <w:lvlJc w:val="right"/>
      <w:pPr>
        <w:ind w:left="7046" w:hanging="180"/>
      </w:pPr>
    </w:lvl>
  </w:abstractNum>
  <w:abstractNum w:abstractNumId="9" w15:restartNumberingAfterBreak="0">
    <w:nsid w:val="0D8308F3"/>
    <w:multiLevelType w:val="multilevel"/>
    <w:tmpl w:val="184C9552"/>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1357" w:hanging="425"/>
      </w:pPr>
    </w:lvl>
    <w:lvl w:ilvl="2">
      <w:numFmt w:val="bullet"/>
      <w:lvlText w:val="•"/>
      <w:lvlJc w:val="left"/>
      <w:pPr>
        <w:ind w:left="2174" w:hanging="425"/>
      </w:pPr>
    </w:lvl>
    <w:lvl w:ilvl="3">
      <w:numFmt w:val="bullet"/>
      <w:lvlText w:val="•"/>
      <w:lvlJc w:val="left"/>
      <w:pPr>
        <w:ind w:left="2991" w:hanging="425"/>
      </w:pPr>
    </w:lvl>
    <w:lvl w:ilvl="4">
      <w:numFmt w:val="bullet"/>
      <w:lvlText w:val="•"/>
      <w:lvlJc w:val="left"/>
      <w:pPr>
        <w:ind w:left="3808" w:hanging="425"/>
      </w:pPr>
    </w:lvl>
    <w:lvl w:ilvl="5">
      <w:numFmt w:val="bullet"/>
      <w:lvlText w:val="•"/>
      <w:lvlJc w:val="left"/>
      <w:pPr>
        <w:ind w:left="4625" w:hanging="425"/>
      </w:pPr>
    </w:lvl>
    <w:lvl w:ilvl="6">
      <w:numFmt w:val="bullet"/>
      <w:lvlText w:val="•"/>
      <w:lvlJc w:val="left"/>
      <w:pPr>
        <w:ind w:left="5442" w:hanging="425"/>
      </w:pPr>
    </w:lvl>
    <w:lvl w:ilvl="7">
      <w:numFmt w:val="bullet"/>
      <w:lvlText w:val="•"/>
      <w:lvlJc w:val="left"/>
      <w:pPr>
        <w:ind w:left="6259" w:hanging="425"/>
      </w:pPr>
    </w:lvl>
    <w:lvl w:ilvl="8">
      <w:numFmt w:val="bullet"/>
      <w:lvlText w:val="•"/>
      <w:lvlJc w:val="left"/>
      <w:pPr>
        <w:ind w:left="7076" w:hanging="425"/>
      </w:pPr>
    </w:lvl>
  </w:abstractNum>
  <w:abstractNum w:abstractNumId="10" w15:restartNumberingAfterBreak="0">
    <w:nsid w:val="0DDD16D0"/>
    <w:multiLevelType w:val="multilevel"/>
    <w:tmpl w:val="B82AC990"/>
    <w:lvl w:ilvl="0">
      <w:start w:val="1"/>
      <w:numFmt w:val="bullet"/>
      <w:lvlText w:val="●"/>
      <w:lvlJc w:val="left"/>
      <w:pPr>
        <w:ind w:left="718" w:hanging="360"/>
      </w:pPr>
      <w:rPr>
        <w:rFonts w:ascii="Noto Sans" w:eastAsia="Noto Sans" w:hAnsi="Noto Sans" w:cs="Noto San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w:eastAsia="Noto Sans" w:hAnsi="Noto Sans" w:cs="Noto Sans"/>
      </w:rPr>
    </w:lvl>
    <w:lvl w:ilvl="3">
      <w:start w:val="1"/>
      <w:numFmt w:val="bullet"/>
      <w:lvlText w:val="●"/>
      <w:lvlJc w:val="left"/>
      <w:pPr>
        <w:ind w:left="2878" w:hanging="360"/>
      </w:pPr>
      <w:rPr>
        <w:rFonts w:ascii="Noto Sans" w:eastAsia="Noto Sans" w:hAnsi="Noto Sans" w:cs="Noto San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w:eastAsia="Noto Sans" w:hAnsi="Noto Sans" w:cs="Noto Sans"/>
      </w:rPr>
    </w:lvl>
    <w:lvl w:ilvl="6">
      <w:start w:val="1"/>
      <w:numFmt w:val="bullet"/>
      <w:lvlText w:val="●"/>
      <w:lvlJc w:val="left"/>
      <w:pPr>
        <w:ind w:left="5038" w:hanging="360"/>
      </w:pPr>
      <w:rPr>
        <w:rFonts w:ascii="Noto Sans" w:eastAsia="Noto Sans" w:hAnsi="Noto Sans" w:cs="Noto San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w:eastAsia="Noto Sans" w:hAnsi="Noto Sans" w:cs="Noto Sans"/>
      </w:rPr>
    </w:lvl>
  </w:abstractNum>
  <w:abstractNum w:abstractNumId="11" w15:restartNumberingAfterBreak="0">
    <w:nsid w:val="0F55687F"/>
    <w:multiLevelType w:val="multilevel"/>
    <w:tmpl w:val="59C2CB82"/>
    <w:lvl w:ilvl="0">
      <w:start w:val="1"/>
      <w:numFmt w:val="lowerLetter"/>
      <w:pStyle w:val="Titulo1program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42797A"/>
    <w:multiLevelType w:val="multilevel"/>
    <w:tmpl w:val="050C01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17583AF3"/>
    <w:multiLevelType w:val="hybridMultilevel"/>
    <w:tmpl w:val="9EB618A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4" w15:restartNumberingAfterBreak="0">
    <w:nsid w:val="185D6238"/>
    <w:multiLevelType w:val="multilevel"/>
    <w:tmpl w:val="7AAEC9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9AA5115"/>
    <w:multiLevelType w:val="multilevel"/>
    <w:tmpl w:val="C1FA0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A891FBA"/>
    <w:multiLevelType w:val="hybridMultilevel"/>
    <w:tmpl w:val="BCBACDE4"/>
    <w:lvl w:ilvl="0" w:tplc="2C0A000F">
      <w:start w:val="1"/>
      <w:numFmt w:val="decimal"/>
      <w:lvlText w:val="%1."/>
      <w:lvlJc w:val="left"/>
      <w:pPr>
        <w:ind w:left="1286" w:hanging="360"/>
      </w:pPr>
    </w:lvl>
    <w:lvl w:ilvl="1" w:tplc="2C0A0019" w:tentative="1">
      <w:start w:val="1"/>
      <w:numFmt w:val="lowerLetter"/>
      <w:lvlText w:val="%2."/>
      <w:lvlJc w:val="left"/>
      <w:pPr>
        <w:ind w:left="2006" w:hanging="360"/>
      </w:pPr>
    </w:lvl>
    <w:lvl w:ilvl="2" w:tplc="2C0A001B" w:tentative="1">
      <w:start w:val="1"/>
      <w:numFmt w:val="lowerRoman"/>
      <w:lvlText w:val="%3."/>
      <w:lvlJc w:val="right"/>
      <w:pPr>
        <w:ind w:left="2726" w:hanging="180"/>
      </w:pPr>
    </w:lvl>
    <w:lvl w:ilvl="3" w:tplc="2C0A000F" w:tentative="1">
      <w:start w:val="1"/>
      <w:numFmt w:val="decimal"/>
      <w:lvlText w:val="%4."/>
      <w:lvlJc w:val="left"/>
      <w:pPr>
        <w:ind w:left="3446" w:hanging="360"/>
      </w:pPr>
    </w:lvl>
    <w:lvl w:ilvl="4" w:tplc="2C0A0019" w:tentative="1">
      <w:start w:val="1"/>
      <w:numFmt w:val="lowerLetter"/>
      <w:lvlText w:val="%5."/>
      <w:lvlJc w:val="left"/>
      <w:pPr>
        <w:ind w:left="4166" w:hanging="360"/>
      </w:pPr>
    </w:lvl>
    <w:lvl w:ilvl="5" w:tplc="2C0A001B" w:tentative="1">
      <w:start w:val="1"/>
      <w:numFmt w:val="lowerRoman"/>
      <w:lvlText w:val="%6."/>
      <w:lvlJc w:val="right"/>
      <w:pPr>
        <w:ind w:left="4886" w:hanging="180"/>
      </w:pPr>
    </w:lvl>
    <w:lvl w:ilvl="6" w:tplc="2C0A000F" w:tentative="1">
      <w:start w:val="1"/>
      <w:numFmt w:val="decimal"/>
      <w:lvlText w:val="%7."/>
      <w:lvlJc w:val="left"/>
      <w:pPr>
        <w:ind w:left="5606" w:hanging="360"/>
      </w:pPr>
    </w:lvl>
    <w:lvl w:ilvl="7" w:tplc="2C0A0019" w:tentative="1">
      <w:start w:val="1"/>
      <w:numFmt w:val="lowerLetter"/>
      <w:lvlText w:val="%8."/>
      <w:lvlJc w:val="left"/>
      <w:pPr>
        <w:ind w:left="6326" w:hanging="360"/>
      </w:pPr>
    </w:lvl>
    <w:lvl w:ilvl="8" w:tplc="2C0A001B" w:tentative="1">
      <w:start w:val="1"/>
      <w:numFmt w:val="lowerRoman"/>
      <w:lvlText w:val="%9."/>
      <w:lvlJc w:val="right"/>
      <w:pPr>
        <w:ind w:left="7046" w:hanging="180"/>
      </w:pPr>
    </w:lvl>
  </w:abstractNum>
  <w:abstractNum w:abstractNumId="17" w15:restartNumberingAfterBreak="0">
    <w:nsid w:val="207F4F3A"/>
    <w:multiLevelType w:val="multilevel"/>
    <w:tmpl w:val="766EFAD0"/>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21F868DA"/>
    <w:multiLevelType w:val="multilevel"/>
    <w:tmpl w:val="6F9E7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1FE3505"/>
    <w:multiLevelType w:val="multilevel"/>
    <w:tmpl w:val="66B242F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0" w15:restartNumberingAfterBreak="0">
    <w:nsid w:val="27900889"/>
    <w:multiLevelType w:val="multilevel"/>
    <w:tmpl w:val="31E6B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7E11B46"/>
    <w:multiLevelType w:val="multilevel"/>
    <w:tmpl w:val="254ACF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27FF12AD"/>
    <w:multiLevelType w:val="multilevel"/>
    <w:tmpl w:val="A0321434"/>
    <w:lvl w:ilvl="0">
      <w:start w:val="1"/>
      <w:numFmt w:val="bullet"/>
      <w:lvlText w:val=""/>
      <w:lvlJc w:val="left"/>
      <w:pPr>
        <w:ind w:left="720" w:firstLine="360"/>
      </w:pPr>
      <w:rPr>
        <w:rFonts w:ascii="Symbol" w:hAnsi="Symbo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3" w15:restartNumberingAfterBreak="0">
    <w:nsid w:val="28C122AF"/>
    <w:multiLevelType w:val="multilevel"/>
    <w:tmpl w:val="B9DE2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8E8149C"/>
    <w:multiLevelType w:val="multilevel"/>
    <w:tmpl w:val="C478C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A6C2201"/>
    <w:multiLevelType w:val="multilevel"/>
    <w:tmpl w:val="70C01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ACE5187"/>
    <w:multiLevelType w:val="multilevel"/>
    <w:tmpl w:val="F57E6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D2C3F80"/>
    <w:multiLevelType w:val="multilevel"/>
    <w:tmpl w:val="96B88CA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8" w15:restartNumberingAfterBreak="0">
    <w:nsid w:val="304B5BF5"/>
    <w:multiLevelType w:val="multilevel"/>
    <w:tmpl w:val="3098AC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30E75467"/>
    <w:multiLevelType w:val="multilevel"/>
    <w:tmpl w:val="5C5CA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17813C1"/>
    <w:multiLevelType w:val="multilevel"/>
    <w:tmpl w:val="101659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32523AA7"/>
    <w:multiLevelType w:val="multilevel"/>
    <w:tmpl w:val="90EACA38"/>
    <w:lvl w:ilvl="0">
      <w:numFmt w:val="bullet"/>
      <w:lvlText w:val="-"/>
      <w:lvlJc w:val="left"/>
      <w:pPr>
        <w:ind w:left="760" w:hanging="360"/>
      </w:pPr>
      <w:rPr>
        <w:rFonts w:ascii="Times New Roman" w:eastAsia="Times New Roman" w:hAnsi="Times New Roman" w:cs="Times New Roman"/>
        <w:vertAlign w:val="baseline"/>
      </w:rPr>
    </w:lvl>
    <w:lvl w:ilvl="1">
      <w:start w:val="1"/>
      <w:numFmt w:val="bullet"/>
      <w:lvlText w:val="o"/>
      <w:lvlJc w:val="left"/>
      <w:pPr>
        <w:ind w:left="1480" w:hanging="360"/>
      </w:pPr>
      <w:rPr>
        <w:rFonts w:ascii="Courier New" w:eastAsia="Courier New" w:hAnsi="Courier New" w:cs="Courier New"/>
        <w:vertAlign w:val="baseline"/>
      </w:rPr>
    </w:lvl>
    <w:lvl w:ilvl="2">
      <w:start w:val="1"/>
      <w:numFmt w:val="bullet"/>
      <w:lvlText w:val="▪"/>
      <w:lvlJc w:val="left"/>
      <w:pPr>
        <w:ind w:left="2200" w:hanging="360"/>
      </w:pPr>
      <w:rPr>
        <w:rFonts w:ascii="Noto Sans Symbols" w:eastAsia="Noto Sans Symbols" w:hAnsi="Noto Sans Symbols" w:cs="Noto Sans Symbols"/>
        <w:vertAlign w:val="baseline"/>
      </w:rPr>
    </w:lvl>
    <w:lvl w:ilvl="3">
      <w:start w:val="1"/>
      <w:numFmt w:val="bullet"/>
      <w:lvlText w:val="●"/>
      <w:lvlJc w:val="left"/>
      <w:pPr>
        <w:ind w:left="2920" w:hanging="360"/>
      </w:pPr>
      <w:rPr>
        <w:rFonts w:ascii="Noto Sans Symbols" w:eastAsia="Noto Sans Symbols" w:hAnsi="Noto Sans Symbols" w:cs="Noto Sans Symbols"/>
        <w:vertAlign w:val="baseline"/>
      </w:rPr>
    </w:lvl>
    <w:lvl w:ilvl="4">
      <w:start w:val="1"/>
      <w:numFmt w:val="bullet"/>
      <w:lvlText w:val="o"/>
      <w:lvlJc w:val="left"/>
      <w:pPr>
        <w:ind w:left="3640" w:hanging="360"/>
      </w:pPr>
      <w:rPr>
        <w:rFonts w:ascii="Courier New" w:eastAsia="Courier New" w:hAnsi="Courier New" w:cs="Courier New"/>
        <w:vertAlign w:val="baseline"/>
      </w:rPr>
    </w:lvl>
    <w:lvl w:ilvl="5">
      <w:start w:val="1"/>
      <w:numFmt w:val="bullet"/>
      <w:lvlText w:val="▪"/>
      <w:lvlJc w:val="left"/>
      <w:pPr>
        <w:ind w:left="4360" w:hanging="360"/>
      </w:pPr>
      <w:rPr>
        <w:rFonts w:ascii="Noto Sans Symbols" w:eastAsia="Noto Sans Symbols" w:hAnsi="Noto Sans Symbols" w:cs="Noto Sans Symbols"/>
        <w:vertAlign w:val="baseline"/>
      </w:rPr>
    </w:lvl>
    <w:lvl w:ilvl="6">
      <w:start w:val="1"/>
      <w:numFmt w:val="bullet"/>
      <w:lvlText w:val="●"/>
      <w:lvlJc w:val="left"/>
      <w:pPr>
        <w:ind w:left="5080" w:hanging="360"/>
      </w:pPr>
      <w:rPr>
        <w:rFonts w:ascii="Noto Sans Symbols" w:eastAsia="Noto Sans Symbols" w:hAnsi="Noto Sans Symbols" w:cs="Noto Sans Symbols"/>
        <w:vertAlign w:val="baseline"/>
      </w:rPr>
    </w:lvl>
    <w:lvl w:ilvl="7">
      <w:start w:val="1"/>
      <w:numFmt w:val="bullet"/>
      <w:lvlText w:val="o"/>
      <w:lvlJc w:val="left"/>
      <w:pPr>
        <w:ind w:left="5800" w:hanging="360"/>
      </w:pPr>
      <w:rPr>
        <w:rFonts w:ascii="Courier New" w:eastAsia="Courier New" w:hAnsi="Courier New" w:cs="Courier New"/>
        <w:vertAlign w:val="baseline"/>
      </w:rPr>
    </w:lvl>
    <w:lvl w:ilvl="8">
      <w:start w:val="1"/>
      <w:numFmt w:val="bullet"/>
      <w:lvlText w:val="▪"/>
      <w:lvlJc w:val="left"/>
      <w:pPr>
        <w:ind w:left="6520" w:hanging="360"/>
      </w:pPr>
      <w:rPr>
        <w:rFonts w:ascii="Noto Sans Symbols" w:eastAsia="Noto Sans Symbols" w:hAnsi="Noto Sans Symbols" w:cs="Noto Sans Symbols"/>
        <w:vertAlign w:val="baseline"/>
      </w:rPr>
    </w:lvl>
  </w:abstractNum>
  <w:abstractNum w:abstractNumId="32" w15:restartNumberingAfterBreak="0">
    <w:nsid w:val="32593373"/>
    <w:multiLevelType w:val="multilevel"/>
    <w:tmpl w:val="FA923CC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33" w15:restartNumberingAfterBreak="0">
    <w:nsid w:val="3581504C"/>
    <w:multiLevelType w:val="multilevel"/>
    <w:tmpl w:val="8CFAEEEC"/>
    <w:lvl w:ilvl="0">
      <w:numFmt w:val="bullet"/>
      <w:lvlText w:val="●"/>
      <w:lvlJc w:val="left"/>
      <w:pPr>
        <w:ind w:left="815" w:hanging="281"/>
      </w:pPr>
      <w:rPr>
        <w:rFonts w:ascii="Noto Sans Symbols" w:eastAsia="Noto Sans Symbols" w:hAnsi="Noto Sans Symbols" w:cs="Noto Sans Symbols"/>
        <w:sz w:val="22"/>
        <w:szCs w:val="22"/>
      </w:rPr>
    </w:lvl>
    <w:lvl w:ilvl="1">
      <w:numFmt w:val="bullet"/>
      <w:lvlText w:val="•"/>
      <w:lvlJc w:val="left"/>
      <w:pPr>
        <w:ind w:left="1609" w:hanging="281"/>
      </w:pPr>
    </w:lvl>
    <w:lvl w:ilvl="2">
      <w:numFmt w:val="bullet"/>
      <w:lvlText w:val="•"/>
      <w:lvlJc w:val="left"/>
      <w:pPr>
        <w:ind w:left="2398" w:hanging="281"/>
      </w:pPr>
    </w:lvl>
    <w:lvl w:ilvl="3">
      <w:numFmt w:val="bullet"/>
      <w:lvlText w:val="•"/>
      <w:lvlJc w:val="left"/>
      <w:pPr>
        <w:ind w:left="3187" w:hanging="281"/>
      </w:pPr>
    </w:lvl>
    <w:lvl w:ilvl="4">
      <w:numFmt w:val="bullet"/>
      <w:lvlText w:val="•"/>
      <w:lvlJc w:val="left"/>
      <w:pPr>
        <w:ind w:left="3976" w:hanging="281"/>
      </w:pPr>
    </w:lvl>
    <w:lvl w:ilvl="5">
      <w:numFmt w:val="bullet"/>
      <w:lvlText w:val="•"/>
      <w:lvlJc w:val="left"/>
      <w:pPr>
        <w:ind w:left="4765" w:hanging="281"/>
      </w:pPr>
    </w:lvl>
    <w:lvl w:ilvl="6">
      <w:numFmt w:val="bullet"/>
      <w:lvlText w:val="•"/>
      <w:lvlJc w:val="left"/>
      <w:pPr>
        <w:ind w:left="5554" w:hanging="281"/>
      </w:pPr>
    </w:lvl>
    <w:lvl w:ilvl="7">
      <w:numFmt w:val="bullet"/>
      <w:lvlText w:val="•"/>
      <w:lvlJc w:val="left"/>
      <w:pPr>
        <w:ind w:left="6343" w:hanging="281"/>
      </w:pPr>
    </w:lvl>
    <w:lvl w:ilvl="8">
      <w:numFmt w:val="bullet"/>
      <w:lvlText w:val="•"/>
      <w:lvlJc w:val="left"/>
      <w:pPr>
        <w:ind w:left="7132" w:hanging="281"/>
      </w:pPr>
    </w:lvl>
  </w:abstractNum>
  <w:abstractNum w:abstractNumId="34" w15:restartNumberingAfterBreak="0">
    <w:nsid w:val="36C15AE1"/>
    <w:multiLevelType w:val="multilevel"/>
    <w:tmpl w:val="6DE455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38460D74"/>
    <w:multiLevelType w:val="multilevel"/>
    <w:tmpl w:val="7BD2C1C0"/>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1357" w:hanging="425"/>
      </w:pPr>
    </w:lvl>
    <w:lvl w:ilvl="2">
      <w:numFmt w:val="bullet"/>
      <w:lvlText w:val="•"/>
      <w:lvlJc w:val="left"/>
      <w:pPr>
        <w:ind w:left="2174" w:hanging="425"/>
      </w:pPr>
    </w:lvl>
    <w:lvl w:ilvl="3">
      <w:numFmt w:val="bullet"/>
      <w:lvlText w:val="•"/>
      <w:lvlJc w:val="left"/>
      <w:pPr>
        <w:ind w:left="2991" w:hanging="425"/>
      </w:pPr>
    </w:lvl>
    <w:lvl w:ilvl="4">
      <w:numFmt w:val="bullet"/>
      <w:lvlText w:val="•"/>
      <w:lvlJc w:val="left"/>
      <w:pPr>
        <w:ind w:left="3808" w:hanging="425"/>
      </w:pPr>
    </w:lvl>
    <w:lvl w:ilvl="5">
      <w:numFmt w:val="bullet"/>
      <w:lvlText w:val="•"/>
      <w:lvlJc w:val="left"/>
      <w:pPr>
        <w:ind w:left="4625" w:hanging="425"/>
      </w:pPr>
    </w:lvl>
    <w:lvl w:ilvl="6">
      <w:numFmt w:val="bullet"/>
      <w:lvlText w:val="•"/>
      <w:lvlJc w:val="left"/>
      <w:pPr>
        <w:ind w:left="5442" w:hanging="425"/>
      </w:pPr>
    </w:lvl>
    <w:lvl w:ilvl="7">
      <w:numFmt w:val="bullet"/>
      <w:lvlText w:val="•"/>
      <w:lvlJc w:val="left"/>
      <w:pPr>
        <w:ind w:left="6259" w:hanging="425"/>
      </w:pPr>
    </w:lvl>
    <w:lvl w:ilvl="8">
      <w:numFmt w:val="bullet"/>
      <w:lvlText w:val="•"/>
      <w:lvlJc w:val="left"/>
      <w:pPr>
        <w:ind w:left="7076" w:hanging="425"/>
      </w:pPr>
    </w:lvl>
  </w:abstractNum>
  <w:abstractNum w:abstractNumId="36" w15:restartNumberingAfterBreak="0">
    <w:nsid w:val="38AB3830"/>
    <w:multiLevelType w:val="multilevel"/>
    <w:tmpl w:val="9C1ED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9C3263B"/>
    <w:multiLevelType w:val="multilevel"/>
    <w:tmpl w:val="C4185B3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3A297ED7"/>
    <w:multiLevelType w:val="multilevel"/>
    <w:tmpl w:val="8C169F9E"/>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A4A6D0A"/>
    <w:multiLevelType w:val="hybridMultilevel"/>
    <w:tmpl w:val="CE9274BA"/>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40" w15:restartNumberingAfterBreak="0">
    <w:nsid w:val="3B863B85"/>
    <w:multiLevelType w:val="multilevel"/>
    <w:tmpl w:val="54C0E1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3CE7302E"/>
    <w:multiLevelType w:val="hybridMultilevel"/>
    <w:tmpl w:val="487E9958"/>
    <w:lvl w:ilvl="0" w:tplc="3B9E819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3D1D3A08"/>
    <w:multiLevelType w:val="multilevel"/>
    <w:tmpl w:val="72EEB35A"/>
    <w:lvl w:ilvl="0">
      <w:start w:val="1"/>
      <w:numFmt w:val="bullet"/>
      <w:lvlText w:val=""/>
      <w:lvlJc w:val="left"/>
      <w:pPr>
        <w:ind w:left="2880" w:hanging="360"/>
      </w:pPr>
      <w:rPr>
        <w:rFonts w:ascii="Symbol" w:hAnsi="Symbol" w:hint="default"/>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43" w15:restartNumberingAfterBreak="0">
    <w:nsid w:val="3DD72BAC"/>
    <w:multiLevelType w:val="multilevel"/>
    <w:tmpl w:val="E9EA48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E464673"/>
    <w:multiLevelType w:val="multilevel"/>
    <w:tmpl w:val="F44A7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F2C41EF"/>
    <w:multiLevelType w:val="multilevel"/>
    <w:tmpl w:val="7DA0E228"/>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827" w:hanging="262"/>
      </w:pPr>
      <w:rPr>
        <w:rFonts w:ascii="Noto Sans Symbols" w:eastAsia="Noto Sans Symbols" w:hAnsi="Noto Sans Symbols" w:cs="Noto Sans Symbols"/>
        <w:sz w:val="22"/>
        <w:szCs w:val="22"/>
      </w:rPr>
    </w:lvl>
    <w:lvl w:ilvl="2">
      <w:numFmt w:val="bullet"/>
      <w:lvlText w:val="•"/>
      <w:lvlJc w:val="left"/>
      <w:pPr>
        <w:ind w:left="1696" w:hanging="262"/>
      </w:pPr>
    </w:lvl>
    <w:lvl w:ilvl="3">
      <w:numFmt w:val="bullet"/>
      <w:lvlText w:val="•"/>
      <w:lvlJc w:val="left"/>
      <w:pPr>
        <w:ind w:left="2573" w:hanging="262"/>
      </w:pPr>
    </w:lvl>
    <w:lvl w:ilvl="4">
      <w:numFmt w:val="bullet"/>
      <w:lvlText w:val="•"/>
      <w:lvlJc w:val="left"/>
      <w:pPr>
        <w:ind w:left="3449" w:hanging="262"/>
      </w:pPr>
    </w:lvl>
    <w:lvl w:ilvl="5">
      <w:numFmt w:val="bullet"/>
      <w:lvlText w:val="•"/>
      <w:lvlJc w:val="left"/>
      <w:pPr>
        <w:ind w:left="4326" w:hanging="261"/>
      </w:pPr>
    </w:lvl>
    <w:lvl w:ilvl="6">
      <w:numFmt w:val="bullet"/>
      <w:lvlText w:val="•"/>
      <w:lvlJc w:val="left"/>
      <w:pPr>
        <w:ind w:left="5202" w:hanging="261"/>
      </w:pPr>
    </w:lvl>
    <w:lvl w:ilvl="7">
      <w:numFmt w:val="bullet"/>
      <w:lvlText w:val="•"/>
      <w:lvlJc w:val="left"/>
      <w:pPr>
        <w:ind w:left="6079" w:hanging="262"/>
      </w:pPr>
    </w:lvl>
    <w:lvl w:ilvl="8">
      <w:numFmt w:val="bullet"/>
      <w:lvlText w:val="•"/>
      <w:lvlJc w:val="left"/>
      <w:pPr>
        <w:ind w:left="6955" w:hanging="262"/>
      </w:pPr>
    </w:lvl>
  </w:abstractNum>
  <w:abstractNum w:abstractNumId="46" w15:restartNumberingAfterBreak="0">
    <w:nsid w:val="3F416020"/>
    <w:multiLevelType w:val="hybridMultilevel"/>
    <w:tmpl w:val="C812D1F8"/>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47" w15:restartNumberingAfterBreak="0">
    <w:nsid w:val="42445DA0"/>
    <w:multiLevelType w:val="hybridMultilevel"/>
    <w:tmpl w:val="40C07B4C"/>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48" w15:restartNumberingAfterBreak="0">
    <w:nsid w:val="438764B8"/>
    <w:multiLevelType w:val="multilevel"/>
    <w:tmpl w:val="6DA48D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15:restartNumberingAfterBreak="0">
    <w:nsid w:val="45D706DC"/>
    <w:multiLevelType w:val="hybridMultilevel"/>
    <w:tmpl w:val="8E1892A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0" w15:restartNumberingAfterBreak="0">
    <w:nsid w:val="47BD6014"/>
    <w:multiLevelType w:val="multilevel"/>
    <w:tmpl w:val="37727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84F4633"/>
    <w:multiLevelType w:val="multilevel"/>
    <w:tmpl w:val="8DE2B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AAD0BD3"/>
    <w:multiLevelType w:val="multilevel"/>
    <w:tmpl w:val="A0FA1B6E"/>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53" w15:restartNumberingAfterBreak="0">
    <w:nsid w:val="4B483FF1"/>
    <w:multiLevelType w:val="multilevel"/>
    <w:tmpl w:val="71A2D54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4" w15:restartNumberingAfterBreak="0">
    <w:nsid w:val="4D3B179A"/>
    <w:multiLevelType w:val="multilevel"/>
    <w:tmpl w:val="5CB6152A"/>
    <w:lvl w:ilvl="0">
      <w:start w:val="2"/>
      <w:numFmt w:val="lowerLetter"/>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5" w15:restartNumberingAfterBreak="0">
    <w:nsid w:val="4E09742E"/>
    <w:multiLevelType w:val="multilevel"/>
    <w:tmpl w:val="33B2A87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6" w15:restartNumberingAfterBreak="0">
    <w:nsid w:val="4F47110D"/>
    <w:multiLevelType w:val="multilevel"/>
    <w:tmpl w:val="B002A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4F8D0E1E"/>
    <w:multiLevelType w:val="multilevel"/>
    <w:tmpl w:val="98FC7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FE716BA"/>
    <w:multiLevelType w:val="hybridMultilevel"/>
    <w:tmpl w:val="49B4D17E"/>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59" w15:restartNumberingAfterBreak="0">
    <w:nsid w:val="52EB46D3"/>
    <w:multiLevelType w:val="multilevel"/>
    <w:tmpl w:val="84426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2FA7BC2"/>
    <w:multiLevelType w:val="multilevel"/>
    <w:tmpl w:val="1F0C93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2FB2D31"/>
    <w:multiLevelType w:val="multilevel"/>
    <w:tmpl w:val="C8E4548E"/>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815" w:hanging="281"/>
      </w:pPr>
    </w:lvl>
    <w:lvl w:ilvl="2">
      <w:numFmt w:val="bullet"/>
      <w:lvlText w:val="•"/>
      <w:lvlJc w:val="left"/>
      <w:pPr>
        <w:ind w:left="1696" w:hanging="281"/>
      </w:pPr>
    </w:lvl>
    <w:lvl w:ilvl="3">
      <w:numFmt w:val="bullet"/>
      <w:lvlText w:val="•"/>
      <w:lvlJc w:val="left"/>
      <w:pPr>
        <w:ind w:left="2573" w:hanging="281"/>
      </w:pPr>
    </w:lvl>
    <w:lvl w:ilvl="4">
      <w:numFmt w:val="bullet"/>
      <w:lvlText w:val="•"/>
      <w:lvlJc w:val="left"/>
      <w:pPr>
        <w:ind w:left="3450" w:hanging="281"/>
      </w:pPr>
    </w:lvl>
    <w:lvl w:ilvl="5">
      <w:numFmt w:val="bullet"/>
      <w:lvlText w:val="•"/>
      <w:lvlJc w:val="left"/>
      <w:pPr>
        <w:ind w:left="4327" w:hanging="281"/>
      </w:pPr>
    </w:lvl>
    <w:lvl w:ilvl="6">
      <w:numFmt w:val="bullet"/>
      <w:lvlText w:val="•"/>
      <w:lvlJc w:val="left"/>
      <w:pPr>
        <w:ind w:left="5203" w:hanging="281"/>
      </w:pPr>
    </w:lvl>
    <w:lvl w:ilvl="7">
      <w:numFmt w:val="bullet"/>
      <w:lvlText w:val="•"/>
      <w:lvlJc w:val="left"/>
      <w:pPr>
        <w:ind w:left="6080" w:hanging="281"/>
      </w:pPr>
    </w:lvl>
    <w:lvl w:ilvl="8">
      <w:numFmt w:val="bullet"/>
      <w:lvlText w:val="•"/>
      <w:lvlJc w:val="left"/>
      <w:pPr>
        <w:ind w:left="6957" w:hanging="281"/>
      </w:pPr>
    </w:lvl>
  </w:abstractNum>
  <w:abstractNum w:abstractNumId="62" w15:restartNumberingAfterBreak="0">
    <w:nsid w:val="53617F50"/>
    <w:multiLevelType w:val="multilevel"/>
    <w:tmpl w:val="D2BE7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53B1686A"/>
    <w:multiLevelType w:val="multilevel"/>
    <w:tmpl w:val="33B2A87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4" w15:restartNumberingAfterBreak="0">
    <w:nsid w:val="53E7016C"/>
    <w:multiLevelType w:val="multilevel"/>
    <w:tmpl w:val="1206D98C"/>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15:restartNumberingAfterBreak="0">
    <w:nsid w:val="540F7EF3"/>
    <w:multiLevelType w:val="multilevel"/>
    <w:tmpl w:val="0FCC6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4DB0BCF"/>
    <w:multiLevelType w:val="multilevel"/>
    <w:tmpl w:val="507E5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54908AE"/>
    <w:multiLevelType w:val="multilevel"/>
    <w:tmpl w:val="64AC90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5627713A"/>
    <w:multiLevelType w:val="multilevel"/>
    <w:tmpl w:val="40B02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594150EB"/>
    <w:multiLevelType w:val="hybridMultilevel"/>
    <w:tmpl w:val="0F2427C8"/>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70" w15:restartNumberingAfterBreak="0">
    <w:nsid w:val="59A12F1F"/>
    <w:multiLevelType w:val="multilevel"/>
    <w:tmpl w:val="0C8E254C"/>
    <w:lvl w:ilvl="0">
      <w:start w:val="1"/>
      <w:numFmt w:val="bullet"/>
      <w:lvlText w:val=""/>
      <w:lvlJc w:val="left"/>
      <w:pPr>
        <w:ind w:left="720" w:hanging="360"/>
      </w:pPr>
      <w:rPr>
        <w:rFonts w:ascii="Wingdings" w:hAnsi="Wingdings" w:hint="default"/>
        <w:b w:val="0"/>
        <w:strike w:val="0"/>
        <w:dstrike w:val="0"/>
        <w:color w:val="000000"/>
        <w:u w:val="none"/>
        <w:effect w:val="none"/>
      </w:rPr>
    </w:lvl>
    <w:lvl w:ilvl="1">
      <w:start w:val="1"/>
      <w:numFmt w:val="decimal"/>
      <w:lvlText w:val="%2."/>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1" w15:restartNumberingAfterBreak="0">
    <w:nsid w:val="5A687ED6"/>
    <w:multiLevelType w:val="multilevel"/>
    <w:tmpl w:val="5A26D9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2" w15:restartNumberingAfterBreak="0">
    <w:nsid w:val="5AC57AC8"/>
    <w:multiLevelType w:val="multilevel"/>
    <w:tmpl w:val="6E34553E"/>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3" w15:restartNumberingAfterBreak="0">
    <w:nsid w:val="5B952756"/>
    <w:multiLevelType w:val="multilevel"/>
    <w:tmpl w:val="A0381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5C8703D6"/>
    <w:multiLevelType w:val="multilevel"/>
    <w:tmpl w:val="C2C0B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06A11A8"/>
    <w:multiLevelType w:val="multilevel"/>
    <w:tmpl w:val="284C34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6" w15:restartNumberingAfterBreak="0">
    <w:nsid w:val="63B02909"/>
    <w:multiLevelType w:val="multilevel"/>
    <w:tmpl w:val="070A8C8C"/>
    <w:lvl w:ilvl="0">
      <w:numFmt w:val="bullet"/>
      <w:lvlText w:val="❑"/>
      <w:lvlJc w:val="left"/>
      <w:pPr>
        <w:ind w:left="532" w:hanging="425"/>
      </w:pPr>
      <w:rPr>
        <w:rFonts w:ascii="Noto Sans Symbols" w:eastAsia="Noto Sans Symbols" w:hAnsi="Noto Sans Symbols" w:cs="Noto Sans Symbols"/>
        <w:sz w:val="24"/>
        <w:szCs w:val="24"/>
      </w:rPr>
    </w:lvl>
    <w:lvl w:ilvl="1">
      <w:numFmt w:val="bullet"/>
      <w:lvlText w:val="●"/>
      <w:lvlJc w:val="left"/>
      <w:pPr>
        <w:ind w:left="815" w:hanging="281"/>
      </w:pPr>
      <w:rPr>
        <w:rFonts w:ascii="Noto Sans Symbols" w:eastAsia="Noto Sans Symbols" w:hAnsi="Noto Sans Symbols" w:cs="Noto Sans Symbols"/>
        <w:sz w:val="22"/>
        <w:szCs w:val="22"/>
      </w:rPr>
    </w:lvl>
    <w:lvl w:ilvl="2">
      <w:numFmt w:val="bullet"/>
      <w:lvlText w:val="•"/>
      <w:lvlJc w:val="left"/>
      <w:pPr>
        <w:ind w:left="1696" w:hanging="281"/>
      </w:pPr>
    </w:lvl>
    <w:lvl w:ilvl="3">
      <w:numFmt w:val="bullet"/>
      <w:lvlText w:val="•"/>
      <w:lvlJc w:val="left"/>
      <w:pPr>
        <w:ind w:left="2573" w:hanging="281"/>
      </w:pPr>
    </w:lvl>
    <w:lvl w:ilvl="4">
      <w:numFmt w:val="bullet"/>
      <w:lvlText w:val="•"/>
      <w:lvlJc w:val="left"/>
      <w:pPr>
        <w:ind w:left="3449" w:hanging="281"/>
      </w:pPr>
    </w:lvl>
    <w:lvl w:ilvl="5">
      <w:numFmt w:val="bullet"/>
      <w:lvlText w:val="•"/>
      <w:lvlJc w:val="left"/>
      <w:pPr>
        <w:ind w:left="4326" w:hanging="281"/>
      </w:pPr>
    </w:lvl>
    <w:lvl w:ilvl="6">
      <w:numFmt w:val="bullet"/>
      <w:lvlText w:val="•"/>
      <w:lvlJc w:val="left"/>
      <w:pPr>
        <w:ind w:left="5202" w:hanging="281"/>
      </w:pPr>
    </w:lvl>
    <w:lvl w:ilvl="7">
      <w:numFmt w:val="bullet"/>
      <w:lvlText w:val="•"/>
      <w:lvlJc w:val="left"/>
      <w:pPr>
        <w:ind w:left="6079" w:hanging="281"/>
      </w:pPr>
    </w:lvl>
    <w:lvl w:ilvl="8">
      <w:numFmt w:val="bullet"/>
      <w:lvlText w:val="•"/>
      <w:lvlJc w:val="left"/>
      <w:pPr>
        <w:ind w:left="6955" w:hanging="281"/>
      </w:pPr>
    </w:lvl>
  </w:abstractNum>
  <w:abstractNum w:abstractNumId="77" w15:restartNumberingAfterBreak="0">
    <w:nsid w:val="656C26B2"/>
    <w:multiLevelType w:val="multilevel"/>
    <w:tmpl w:val="E9EA48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62319B7"/>
    <w:multiLevelType w:val="multilevel"/>
    <w:tmpl w:val="8DEC0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66370B22"/>
    <w:multiLevelType w:val="multilevel"/>
    <w:tmpl w:val="7662327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80" w15:restartNumberingAfterBreak="0">
    <w:nsid w:val="68CC2D89"/>
    <w:multiLevelType w:val="multilevel"/>
    <w:tmpl w:val="22962416"/>
    <w:lvl w:ilvl="0">
      <w:start w:val="1"/>
      <w:numFmt w:val="bullet"/>
      <w:lvlText w:val="●"/>
      <w:lvlJc w:val="left"/>
      <w:pPr>
        <w:ind w:left="720" w:hanging="360"/>
      </w:pPr>
      <w:rPr>
        <w:u w:val="none"/>
      </w:rPr>
    </w:lvl>
    <w:lvl w:ilvl="1">
      <w:start w:val="1"/>
      <w:numFmt w:val="bullet"/>
      <w:pStyle w:val="titulo2programa"/>
      <w:lvlText w:val="○"/>
      <w:lvlJc w:val="left"/>
      <w:pPr>
        <w:ind w:left="1440" w:hanging="360"/>
      </w:pPr>
      <w:rPr>
        <w:u w:val="none"/>
      </w:rPr>
    </w:lvl>
    <w:lvl w:ilvl="2">
      <w:start w:val="1"/>
      <w:numFmt w:val="bullet"/>
      <w:pStyle w:val="titulo2progreama"/>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6C5C4856"/>
    <w:multiLevelType w:val="multilevel"/>
    <w:tmpl w:val="9B40510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82" w15:restartNumberingAfterBreak="0">
    <w:nsid w:val="6CEF515C"/>
    <w:multiLevelType w:val="multilevel"/>
    <w:tmpl w:val="DAE05C0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83" w15:restartNumberingAfterBreak="0">
    <w:nsid w:val="6E241D57"/>
    <w:multiLevelType w:val="multilevel"/>
    <w:tmpl w:val="B42CA1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4" w15:restartNumberingAfterBreak="0">
    <w:nsid w:val="6EC83DE2"/>
    <w:multiLevelType w:val="multilevel"/>
    <w:tmpl w:val="9968A0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5" w15:restartNumberingAfterBreak="0">
    <w:nsid w:val="730C543C"/>
    <w:multiLevelType w:val="hybridMultilevel"/>
    <w:tmpl w:val="B57004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6" w15:restartNumberingAfterBreak="0">
    <w:nsid w:val="73AD7E67"/>
    <w:multiLevelType w:val="hybridMultilevel"/>
    <w:tmpl w:val="394C9A0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7" w15:restartNumberingAfterBreak="0">
    <w:nsid w:val="73C229A5"/>
    <w:multiLevelType w:val="multilevel"/>
    <w:tmpl w:val="9CBC8A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4ED7D1D"/>
    <w:multiLevelType w:val="multilevel"/>
    <w:tmpl w:val="24AC38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9" w15:restartNumberingAfterBreak="0">
    <w:nsid w:val="767652F6"/>
    <w:multiLevelType w:val="multilevel"/>
    <w:tmpl w:val="AA087B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6B72328"/>
    <w:multiLevelType w:val="multilevel"/>
    <w:tmpl w:val="AA087B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97C51E0"/>
    <w:multiLevelType w:val="multilevel"/>
    <w:tmpl w:val="6908C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BC63837"/>
    <w:multiLevelType w:val="multilevel"/>
    <w:tmpl w:val="9CACF0F4"/>
    <w:lvl w:ilvl="0">
      <w:start w:val="1"/>
      <w:numFmt w:val="upperLetter"/>
      <w:lvlText w:val="%1."/>
      <w:lvlJc w:val="left"/>
      <w:pPr>
        <w:ind w:left="360" w:hanging="360"/>
      </w:pPr>
      <w:rPr>
        <w:rFonts w:ascii="Arial" w:eastAsia="Arial" w:hAnsi="Arial" w:cs="Arial"/>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3" w15:restartNumberingAfterBreak="0">
    <w:nsid w:val="7C9078C9"/>
    <w:multiLevelType w:val="multilevel"/>
    <w:tmpl w:val="2AC8B676"/>
    <w:lvl w:ilvl="0">
      <w:start w:val="1"/>
      <w:numFmt w:val="lowerLetter"/>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4" w15:restartNumberingAfterBreak="0">
    <w:nsid w:val="7DE2288E"/>
    <w:multiLevelType w:val="multilevel"/>
    <w:tmpl w:val="10E8F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81662694">
    <w:abstractNumId w:val="70"/>
  </w:num>
  <w:num w:numId="2" w16cid:durableId="143357968">
    <w:abstractNumId w:val="46"/>
  </w:num>
  <w:num w:numId="3" w16cid:durableId="184710340">
    <w:abstractNumId w:val="69"/>
  </w:num>
  <w:num w:numId="4" w16cid:durableId="1294214564">
    <w:abstractNumId w:val="39"/>
  </w:num>
  <w:num w:numId="5" w16cid:durableId="1980959024">
    <w:abstractNumId w:val="42"/>
  </w:num>
  <w:num w:numId="6" w16cid:durableId="383678397">
    <w:abstractNumId w:val="58"/>
  </w:num>
  <w:num w:numId="7" w16cid:durableId="1269771391">
    <w:abstractNumId w:val="47"/>
  </w:num>
  <w:num w:numId="8" w16cid:durableId="591085412">
    <w:abstractNumId w:val="16"/>
  </w:num>
  <w:num w:numId="9" w16cid:durableId="759255409">
    <w:abstractNumId w:val="8"/>
  </w:num>
  <w:num w:numId="10" w16cid:durableId="527530795">
    <w:abstractNumId w:val="87"/>
  </w:num>
  <w:num w:numId="11" w16cid:durableId="545023770">
    <w:abstractNumId w:val="78"/>
  </w:num>
  <w:num w:numId="12" w16cid:durableId="1263686348">
    <w:abstractNumId w:val="28"/>
  </w:num>
  <w:num w:numId="13" w16cid:durableId="1889760605">
    <w:abstractNumId w:val="31"/>
  </w:num>
  <w:num w:numId="14" w16cid:durableId="1531799153">
    <w:abstractNumId w:val="17"/>
  </w:num>
  <w:num w:numId="15" w16cid:durableId="320619417">
    <w:abstractNumId w:val="53"/>
  </w:num>
  <w:num w:numId="16" w16cid:durableId="1467240961">
    <w:abstractNumId w:val="40"/>
  </w:num>
  <w:num w:numId="17" w16cid:durableId="151407295">
    <w:abstractNumId w:val="10"/>
  </w:num>
  <w:num w:numId="18" w16cid:durableId="968124404">
    <w:abstractNumId w:val="45"/>
  </w:num>
  <w:num w:numId="19" w16cid:durableId="1319069005">
    <w:abstractNumId w:val="35"/>
  </w:num>
  <w:num w:numId="20" w16cid:durableId="245111278">
    <w:abstractNumId w:val="19"/>
  </w:num>
  <w:num w:numId="21" w16cid:durableId="1743991099">
    <w:abstractNumId w:val="84"/>
  </w:num>
  <w:num w:numId="22" w16cid:durableId="1640305569">
    <w:abstractNumId w:val="33"/>
  </w:num>
  <w:num w:numId="23" w16cid:durableId="899247321">
    <w:abstractNumId w:val="57"/>
  </w:num>
  <w:num w:numId="24" w16cid:durableId="52001471">
    <w:abstractNumId w:val="61"/>
  </w:num>
  <w:num w:numId="25" w16cid:durableId="1359502245">
    <w:abstractNumId w:val="2"/>
  </w:num>
  <w:num w:numId="26" w16cid:durableId="417942334">
    <w:abstractNumId w:val="65"/>
  </w:num>
  <w:num w:numId="27" w16cid:durableId="1141121020">
    <w:abstractNumId w:val="59"/>
  </w:num>
  <w:num w:numId="28" w16cid:durableId="1339383470">
    <w:abstractNumId w:val="23"/>
  </w:num>
  <w:num w:numId="29" w16cid:durableId="187333236">
    <w:abstractNumId w:val="76"/>
  </w:num>
  <w:num w:numId="30" w16cid:durableId="418214721">
    <w:abstractNumId w:val="9"/>
  </w:num>
  <w:num w:numId="31" w16cid:durableId="1390836273">
    <w:abstractNumId w:val="29"/>
  </w:num>
  <w:num w:numId="32" w16cid:durableId="135608321">
    <w:abstractNumId w:val="26"/>
  </w:num>
  <w:num w:numId="33" w16cid:durableId="1033576722">
    <w:abstractNumId w:val="25"/>
  </w:num>
  <w:num w:numId="34" w16cid:durableId="1463428221">
    <w:abstractNumId w:val="66"/>
  </w:num>
  <w:num w:numId="35" w16cid:durableId="45377235">
    <w:abstractNumId w:val="5"/>
  </w:num>
  <w:num w:numId="36" w16cid:durableId="1919749035">
    <w:abstractNumId w:val="67"/>
  </w:num>
  <w:num w:numId="37" w16cid:durableId="1079837247">
    <w:abstractNumId w:val="13"/>
  </w:num>
  <w:num w:numId="38" w16cid:durableId="1763641413">
    <w:abstractNumId w:val="86"/>
  </w:num>
  <w:num w:numId="39" w16cid:durableId="1672949015">
    <w:abstractNumId w:val="41"/>
  </w:num>
  <w:num w:numId="40" w16cid:durableId="1957832803">
    <w:abstractNumId w:val="85"/>
  </w:num>
  <w:num w:numId="41" w16cid:durableId="247857761">
    <w:abstractNumId w:val="74"/>
  </w:num>
  <w:num w:numId="42" w16cid:durableId="1669598405">
    <w:abstractNumId w:val="30"/>
  </w:num>
  <w:num w:numId="43" w16cid:durableId="391854416">
    <w:abstractNumId w:val="64"/>
  </w:num>
  <w:num w:numId="44" w16cid:durableId="1841385882">
    <w:abstractNumId w:val="56"/>
  </w:num>
  <w:num w:numId="45" w16cid:durableId="1014574502">
    <w:abstractNumId w:val="88"/>
  </w:num>
  <w:num w:numId="46" w16cid:durableId="1762288879">
    <w:abstractNumId w:val="93"/>
  </w:num>
  <w:num w:numId="47" w16cid:durableId="1741949030">
    <w:abstractNumId w:val="54"/>
  </w:num>
  <w:num w:numId="48" w16cid:durableId="1517109011">
    <w:abstractNumId w:val="4"/>
  </w:num>
  <w:num w:numId="49" w16cid:durableId="1835366823">
    <w:abstractNumId w:val="71"/>
  </w:num>
  <w:num w:numId="50" w16cid:durableId="1474525020">
    <w:abstractNumId w:val="81"/>
  </w:num>
  <w:num w:numId="51" w16cid:durableId="1233199059">
    <w:abstractNumId w:val="92"/>
  </w:num>
  <w:num w:numId="52" w16cid:durableId="651446104">
    <w:abstractNumId w:val="1"/>
  </w:num>
  <w:num w:numId="53" w16cid:durableId="991756400">
    <w:abstractNumId w:val="49"/>
  </w:num>
  <w:num w:numId="54" w16cid:durableId="2055108209">
    <w:abstractNumId w:val="91"/>
  </w:num>
  <w:num w:numId="55" w16cid:durableId="263617959">
    <w:abstractNumId w:val="52"/>
  </w:num>
  <w:num w:numId="56" w16cid:durableId="1244334351">
    <w:abstractNumId w:val="60"/>
  </w:num>
  <w:num w:numId="57" w16cid:durableId="984967966">
    <w:abstractNumId w:val="37"/>
  </w:num>
  <w:num w:numId="58" w16cid:durableId="1050765326">
    <w:abstractNumId w:val="34"/>
  </w:num>
  <w:num w:numId="59" w16cid:durableId="868641921">
    <w:abstractNumId w:val="83"/>
  </w:num>
  <w:num w:numId="60" w16cid:durableId="1710564009">
    <w:abstractNumId w:val="48"/>
  </w:num>
  <w:num w:numId="61" w16cid:durableId="1859851941">
    <w:abstractNumId w:val="3"/>
  </w:num>
  <w:num w:numId="62" w16cid:durableId="1832989387">
    <w:abstractNumId w:val="27"/>
  </w:num>
  <w:num w:numId="63" w16cid:durableId="1182940536">
    <w:abstractNumId w:val="0"/>
  </w:num>
  <w:num w:numId="64" w16cid:durableId="2005821304">
    <w:abstractNumId w:val="38"/>
  </w:num>
  <w:num w:numId="65" w16cid:durableId="909271263">
    <w:abstractNumId w:val="15"/>
  </w:num>
  <w:num w:numId="66" w16cid:durableId="159275514">
    <w:abstractNumId w:val="18"/>
  </w:num>
  <w:num w:numId="67" w16cid:durableId="542864401">
    <w:abstractNumId w:val="14"/>
  </w:num>
  <w:num w:numId="68" w16cid:durableId="1322762">
    <w:abstractNumId w:val="73"/>
  </w:num>
  <w:num w:numId="69" w16cid:durableId="1547789758">
    <w:abstractNumId w:val="22"/>
  </w:num>
  <w:num w:numId="70" w16cid:durableId="1954706387">
    <w:abstractNumId w:val="63"/>
  </w:num>
  <w:num w:numId="71" w16cid:durableId="1065642355">
    <w:abstractNumId w:val="55"/>
  </w:num>
  <w:num w:numId="72" w16cid:durableId="582374739">
    <w:abstractNumId w:val="89"/>
  </w:num>
  <w:num w:numId="73" w16cid:durableId="313727310">
    <w:abstractNumId w:val="90"/>
  </w:num>
  <w:num w:numId="74" w16cid:durableId="1815953114">
    <w:abstractNumId w:val="43"/>
  </w:num>
  <w:num w:numId="75" w16cid:durableId="1616906492">
    <w:abstractNumId w:val="77"/>
  </w:num>
  <w:num w:numId="76" w16cid:durableId="1745373503">
    <w:abstractNumId w:val="68"/>
  </w:num>
  <w:num w:numId="77" w16cid:durableId="1256747936">
    <w:abstractNumId w:val="11"/>
  </w:num>
  <w:num w:numId="78" w16cid:durableId="254631862">
    <w:abstractNumId w:val="80"/>
  </w:num>
  <w:num w:numId="79" w16cid:durableId="594478456">
    <w:abstractNumId w:val="24"/>
  </w:num>
  <w:num w:numId="80" w16cid:durableId="1898852937">
    <w:abstractNumId w:val="62"/>
  </w:num>
  <w:num w:numId="81" w16cid:durableId="1635598974">
    <w:abstractNumId w:val="72"/>
  </w:num>
  <w:num w:numId="82" w16cid:durableId="574239151">
    <w:abstractNumId w:val="32"/>
  </w:num>
  <w:num w:numId="83" w16cid:durableId="1406294115">
    <w:abstractNumId w:val="36"/>
  </w:num>
  <w:num w:numId="84" w16cid:durableId="78522246">
    <w:abstractNumId w:val="44"/>
  </w:num>
  <w:num w:numId="85" w16cid:durableId="100150832">
    <w:abstractNumId w:val="94"/>
  </w:num>
  <w:num w:numId="86" w16cid:durableId="356395218">
    <w:abstractNumId w:val="51"/>
  </w:num>
  <w:num w:numId="87" w16cid:durableId="1307199493">
    <w:abstractNumId w:val="20"/>
  </w:num>
  <w:num w:numId="88" w16cid:durableId="742146966">
    <w:abstractNumId w:val="6"/>
  </w:num>
  <w:num w:numId="89" w16cid:durableId="619335700">
    <w:abstractNumId w:val="7"/>
  </w:num>
  <w:num w:numId="90" w16cid:durableId="1387992491">
    <w:abstractNumId w:val="50"/>
  </w:num>
  <w:num w:numId="91" w16cid:durableId="1736126298">
    <w:abstractNumId w:val="21"/>
  </w:num>
  <w:num w:numId="92" w16cid:durableId="1179930117">
    <w:abstractNumId w:val="75"/>
  </w:num>
  <w:num w:numId="93" w16cid:durableId="1797945413">
    <w:abstractNumId w:val="12"/>
  </w:num>
  <w:num w:numId="94" w16cid:durableId="1177426902">
    <w:abstractNumId w:val="82"/>
  </w:num>
  <w:num w:numId="95" w16cid:durableId="6606186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69"/>
    <w:rsid w:val="00015C6F"/>
    <w:rsid w:val="00017955"/>
    <w:rsid w:val="00017AA7"/>
    <w:rsid w:val="00024687"/>
    <w:rsid w:val="00034503"/>
    <w:rsid w:val="000376F0"/>
    <w:rsid w:val="00051F89"/>
    <w:rsid w:val="000524A7"/>
    <w:rsid w:val="0005796C"/>
    <w:rsid w:val="000600C8"/>
    <w:rsid w:val="00063A07"/>
    <w:rsid w:val="00080A69"/>
    <w:rsid w:val="00082A28"/>
    <w:rsid w:val="0009736C"/>
    <w:rsid w:val="00097E75"/>
    <w:rsid w:val="00097F51"/>
    <w:rsid w:val="000A2346"/>
    <w:rsid w:val="000A3141"/>
    <w:rsid w:val="000A7727"/>
    <w:rsid w:val="000B46F4"/>
    <w:rsid w:val="000C02F7"/>
    <w:rsid w:val="000C39F8"/>
    <w:rsid w:val="000E776C"/>
    <w:rsid w:val="000F18F1"/>
    <w:rsid w:val="000F1A58"/>
    <w:rsid w:val="000F7E0B"/>
    <w:rsid w:val="00102C00"/>
    <w:rsid w:val="0010363E"/>
    <w:rsid w:val="00113131"/>
    <w:rsid w:val="00114687"/>
    <w:rsid w:val="001174EB"/>
    <w:rsid w:val="001234B3"/>
    <w:rsid w:val="00126CFF"/>
    <w:rsid w:val="00136923"/>
    <w:rsid w:val="00144F66"/>
    <w:rsid w:val="0014510D"/>
    <w:rsid w:val="00151A42"/>
    <w:rsid w:val="00160174"/>
    <w:rsid w:val="0016159C"/>
    <w:rsid w:val="001643C3"/>
    <w:rsid w:val="001815CB"/>
    <w:rsid w:val="00186371"/>
    <w:rsid w:val="0018661F"/>
    <w:rsid w:val="00187E0C"/>
    <w:rsid w:val="00196D91"/>
    <w:rsid w:val="001A1FEF"/>
    <w:rsid w:val="001B2CD0"/>
    <w:rsid w:val="001B47A2"/>
    <w:rsid w:val="001C0622"/>
    <w:rsid w:val="001D12F3"/>
    <w:rsid w:val="001E1F05"/>
    <w:rsid w:val="001F368A"/>
    <w:rsid w:val="00203AEE"/>
    <w:rsid w:val="00211C75"/>
    <w:rsid w:val="002157AD"/>
    <w:rsid w:val="002175B6"/>
    <w:rsid w:val="002268B9"/>
    <w:rsid w:val="00265A38"/>
    <w:rsid w:val="0026632B"/>
    <w:rsid w:val="0027091E"/>
    <w:rsid w:val="00282DA4"/>
    <w:rsid w:val="00292046"/>
    <w:rsid w:val="0029247A"/>
    <w:rsid w:val="002B421B"/>
    <w:rsid w:val="002B662D"/>
    <w:rsid w:val="002C0CD1"/>
    <w:rsid w:val="002C5FEE"/>
    <w:rsid w:val="002F09E0"/>
    <w:rsid w:val="003011F1"/>
    <w:rsid w:val="00313387"/>
    <w:rsid w:val="00321354"/>
    <w:rsid w:val="00334307"/>
    <w:rsid w:val="00336171"/>
    <w:rsid w:val="00344C30"/>
    <w:rsid w:val="003470F3"/>
    <w:rsid w:val="00351952"/>
    <w:rsid w:val="0035623F"/>
    <w:rsid w:val="00362A5C"/>
    <w:rsid w:val="0037312D"/>
    <w:rsid w:val="00376F10"/>
    <w:rsid w:val="0038283E"/>
    <w:rsid w:val="00387A04"/>
    <w:rsid w:val="0039046D"/>
    <w:rsid w:val="003953B3"/>
    <w:rsid w:val="003A6317"/>
    <w:rsid w:val="003C1D46"/>
    <w:rsid w:val="003C3214"/>
    <w:rsid w:val="003D104C"/>
    <w:rsid w:val="003D1CF8"/>
    <w:rsid w:val="003D4A8B"/>
    <w:rsid w:val="003D56AB"/>
    <w:rsid w:val="003E189D"/>
    <w:rsid w:val="003E1AC7"/>
    <w:rsid w:val="003F3DAE"/>
    <w:rsid w:val="003F3DF9"/>
    <w:rsid w:val="00417A7E"/>
    <w:rsid w:val="0042032E"/>
    <w:rsid w:val="0043326C"/>
    <w:rsid w:val="00435927"/>
    <w:rsid w:val="00444355"/>
    <w:rsid w:val="00451FF2"/>
    <w:rsid w:val="00460E7D"/>
    <w:rsid w:val="004707DD"/>
    <w:rsid w:val="00470DCA"/>
    <w:rsid w:val="004B7C72"/>
    <w:rsid w:val="004D0841"/>
    <w:rsid w:val="004D142A"/>
    <w:rsid w:val="004F3E14"/>
    <w:rsid w:val="004F6069"/>
    <w:rsid w:val="00500007"/>
    <w:rsid w:val="005110A6"/>
    <w:rsid w:val="00520696"/>
    <w:rsid w:val="00526D1E"/>
    <w:rsid w:val="005340CD"/>
    <w:rsid w:val="005405D2"/>
    <w:rsid w:val="005528A3"/>
    <w:rsid w:val="00557D37"/>
    <w:rsid w:val="005603D9"/>
    <w:rsid w:val="005675C6"/>
    <w:rsid w:val="005755EB"/>
    <w:rsid w:val="0057751B"/>
    <w:rsid w:val="00580874"/>
    <w:rsid w:val="005948B8"/>
    <w:rsid w:val="00596DDC"/>
    <w:rsid w:val="005B3515"/>
    <w:rsid w:val="005B76D2"/>
    <w:rsid w:val="005C3A5E"/>
    <w:rsid w:val="005D5BBE"/>
    <w:rsid w:val="005E0C7C"/>
    <w:rsid w:val="005E1CD4"/>
    <w:rsid w:val="005F21B7"/>
    <w:rsid w:val="005F2BDC"/>
    <w:rsid w:val="005F2DB8"/>
    <w:rsid w:val="006021A5"/>
    <w:rsid w:val="00614A5A"/>
    <w:rsid w:val="00615C06"/>
    <w:rsid w:val="006312EC"/>
    <w:rsid w:val="006377BF"/>
    <w:rsid w:val="0064088A"/>
    <w:rsid w:val="0064148E"/>
    <w:rsid w:val="00645AC6"/>
    <w:rsid w:val="0066250C"/>
    <w:rsid w:val="00673282"/>
    <w:rsid w:val="00673A1C"/>
    <w:rsid w:val="00682317"/>
    <w:rsid w:val="00697113"/>
    <w:rsid w:val="006B1E54"/>
    <w:rsid w:val="006B6621"/>
    <w:rsid w:val="006D10EF"/>
    <w:rsid w:val="006D39E5"/>
    <w:rsid w:val="006D4F5F"/>
    <w:rsid w:val="006E7F01"/>
    <w:rsid w:val="00735509"/>
    <w:rsid w:val="00743288"/>
    <w:rsid w:val="007469C8"/>
    <w:rsid w:val="00752643"/>
    <w:rsid w:val="00755A54"/>
    <w:rsid w:val="00761739"/>
    <w:rsid w:val="0076232C"/>
    <w:rsid w:val="00762859"/>
    <w:rsid w:val="00767E76"/>
    <w:rsid w:val="0079228D"/>
    <w:rsid w:val="007B6283"/>
    <w:rsid w:val="007C327F"/>
    <w:rsid w:val="007D05A1"/>
    <w:rsid w:val="007E1B70"/>
    <w:rsid w:val="007F01CB"/>
    <w:rsid w:val="007F278B"/>
    <w:rsid w:val="007F4B76"/>
    <w:rsid w:val="008021E7"/>
    <w:rsid w:val="008310E2"/>
    <w:rsid w:val="00833091"/>
    <w:rsid w:val="00833870"/>
    <w:rsid w:val="00834519"/>
    <w:rsid w:val="00836FF4"/>
    <w:rsid w:val="00837426"/>
    <w:rsid w:val="00845AA2"/>
    <w:rsid w:val="00846A11"/>
    <w:rsid w:val="00856CB6"/>
    <w:rsid w:val="008728CD"/>
    <w:rsid w:val="008757E4"/>
    <w:rsid w:val="00876571"/>
    <w:rsid w:val="00890312"/>
    <w:rsid w:val="00897FB5"/>
    <w:rsid w:val="008A51B7"/>
    <w:rsid w:val="008B4563"/>
    <w:rsid w:val="008C52A9"/>
    <w:rsid w:val="008E2B64"/>
    <w:rsid w:val="008E3164"/>
    <w:rsid w:val="008E3333"/>
    <w:rsid w:val="008E434D"/>
    <w:rsid w:val="008E51C0"/>
    <w:rsid w:val="008E6FAA"/>
    <w:rsid w:val="00903AE5"/>
    <w:rsid w:val="00941AFC"/>
    <w:rsid w:val="00965242"/>
    <w:rsid w:val="00965534"/>
    <w:rsid w:val="00966EFA"/>
    <w:rsid w:val="0096776D"/>
    <w:rsid w:val="00973F1C"/>
    <w:rsid w:val="009B0BAB"/>
    <w:rsid w:val="009B3522"/>
    <w:rsid w:val="009B5E0E"/>
    <w:rsid w:val="009E2A5C"/>
    <w:rsid w:val="009F7BF2"/>
    <w:rsid w:val="00A0591B"/>
    <w:rsid w:val="00A12FD4"/>
    <w:rsid w:val="00A142A1"/>
    <w:rsid w:val="00A14373"/>
    <w:rsid w:val="00A46BFE"/>
    <w:rsid w:val="00A600A9"/>
    <w:rsid w:val="00A8460A"/>
    <w:rsid w:val="00A860A5"/>
    <w:rsid w:val="00A91C5A"/>
    <w:rsid w:val="00A96679"/>
    <w:rsid w:val="00AB2C6F"/>
    <w:rsid w:val="00AB6502"/>
    <w:rsid w:val="00AC0F8D"/>
    <w:rsid w:val="00AD680C"/>
    <w:rsid w:val="00B00DAD"/>
    <w:rsid w:val="00B0179E"/>
    <w:rsid w:val="00B02A6D"/>
    <w:rsid w:val="00B101B5"/>
    <w:rsid w:val="00B2174F"/>
    <w:rsid w:val="00B360EA"/>
    <w:rsid w:val="00B51813"/>
    <w:rsid w:val="00B52662"/>
    <w:rsid w:val="00B73CA0"/>
    <w:rsid w:val="00BA0A72"/>
    <w:rsid w:val="00BB4E5F"/>
    <w:rsid w:val="00BC4CD8"/>
    <w:rsid w:val="00BD47D6"/>
    <w:rsid w:val="00BD75D5"/>
    <w:rsid w:val="00BE1B09"/>
    <w:rsid w:val="00BF1264"/>
    <w:rsid w:val="00C06A9B"/>
    <w:rsid w:val="00C074D8"/>
    <w:rsid w:val="00C271BA"/>
    <w:rsid w:val="00C355D7"/>
    <w:rsid w:val="00C37233"/>
    <w:rsid w:val="00C50CBD"/>
    <w:rsid w:val="00C52AAA"/>
    <w:rsid w:val="00C55059"/>
    <w:rsid w:val="00C64F2F"/>
    <w:rsid w:val="00C73700"/>
    <w:rsid w:val="00C75F02"/>
    <w:rsid w:val="00CA2C3D"/>
    <w:rsid w:val="00CC608C"/>
    <w:rsid w:val="00CD42BD"/>
    <w:rsid w:val="00CD4DF6"/>
    <w:rsid w:val="00CD7900"/>
    <w:rsid w:val="00CE7A39"/>
    <w:rsid w:val="00CF2D83"/>
    <w:rsid w:val="00CF5F11"/>
    <w:rsid w:val="00CF707C"/>
    <w:rsid w:val="00D11371"/>
    <w:rsid w:val="00D1283C"/>
    <w:rsid w:val="00D13683"/>
    <w:rsid w:val="00D20ADF"/>
    <w:rsid w:val="00D21AA1"/>
    <w:rsid w:val="00D443BB"/>
    <w:rsid w:val="00D51C3E"/>
    <w:rsid w:val="00D6456B"/>
    <w:rsid w:val="00D67952"/>
    <w:rsid w:val="00D75C1B"/>
    <w:rsid w:val="00D76EA0"/>
    <w:rsid w:val="00D83230"/>
    <w:rsid w:val="00D86C1D"/>
    <w:rsid w:val="00DA104F"/>
    <w:rsid w:val="00DB27BA"/>
    <w:rsid w:val="00DC612A"/>
    <w:rsid w:val="00DD371A"/>
    <w:rsid w:val="00E029AE"/>
    <w:rsid w:val="00E050B4"/>
    <w:rsid w:val="00E10278"/>
    <w:rsid w:val="00E14053"/>
    <w:rsid w:val="00E151F4"/>
    <w:rsid w:val="00E15450"/>
    <w:rsid w:val="00E16E3D"/>
    <w:rsid w:val="00E40A3C"/>
    <w:rsid w:val="00E60B35"/>
    <w:rsid w:val="00E64D37"/>
    <w:rsid w:val="00E721C7"/>
    <w:rsid w:val="00E778B6"/>
    <w:rsid w:val="00E84B48"/>
    <w:rsid w:val="00E96F1C"/>
    <w:rsid w:val="00EC254F"/>
    <w:rsid w:val="00ED3E40"/>
    <w:rsid w:val="00EE20C0"/>
    <w:rsid w:val="00EE32CC"/>
    <w:rsid w:val="00F032A1"/>
    <w:rsid w:val="00F13CB7"/>
    <w:rsid w:val="00F1641E"/>
    <w:rsid w:val="00F30437"/>
    <w:rsid w:val="00F5751B"/>
    <w:rsid w:val="00F67E55"/>
    <w:rsid w:val="00F84E48"/>
    <w:rsid w:val="00F94EEC"/>
    <w:rsid w:val="00FA0E25"/>
    <w:rsid w:val="00FB3F74"/>
    <w:rsid w:val="00FB6189"/>
    <w:rsid w:val="00FB7FBA"/>
    <w:rsid w:val="00FC057A"/>
    <w:rsid w:val="00FC05B4"/>
    <w:rsid w:val="00FD3CC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9D49544"/>
  <w15:docId w15:val="{85B07B9B-A1DD-4AB2-9C80-CE6D77C9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hidden/>
    <w:qFormat/>
    <w:rsid w:val="00837426"/>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autoRedefine/>
    <w:hidden/>
    <w:uiPriority w:val="9"/>
    <w:qFormat/>
    <w:rsid w:val="00080A69"/>
    <w:pPr>
      <w:keepNext/>
      <w:jc w:val="center"/>
    </w:pPr>
    <w:rPr>
      <w:rFonts w:ascii="Century Gothic" w:hAnsi="Century Gothic"/>
      <w:b/>
      <w:sz w:val="20"/>
    </w:rPr>
  </w:style>
  <w:style w:type="paragraph" w:styleId="Ttulo2">
    <w:name w:val="heading 2"/>
    <w:basedOn w:val="Normal"/>
    <w:next w:val="Normal"/>
    <w:autoRedefine/>
    <w:hidden/>
    <w:uiPriority w:val="9"/>
    <w:qFormat/>
    <w:rsid w:val="00080A69"/>
    <w:pPr>
      <w:keepNext/>
      <w:outlineLvl w:val="1"/>
    </w:pPr>
    <w:rPr>
      <w:rFonts w:ascii="Century Gothic" w:hAnsi="Century Gothic"/>
      <w:b/>
      <w:sz w:val="20"/>
    </w:rPr>
  </w:style>
  <w:style w:type="paragraph" w:styleId="Ttulo3">
    <w:name w:val="heading 3"/>
    <w:basedOn w:val="Normal"/>
    <w:next w:val="Normal"/>
    <w:autoRedefine/>
    <w:hidden/>
    <w:uiPriority w:val="9"/>
    <w:qFormat/>
    <w:rsid w:val="00080A69"/>
    <w:pPr>
      <w:keepNext/>
      <w:jc w:val="center"/>
      <w:outlineLvl w:val="2"/>
    </w:pPr>
    <w:rPr>
      <w:rFonts w:ascii="Century Gothic" w:hAnsi="Century Gothic"/>
      <w:b/>
      <w:sz w:val="20"/>
      <w:u w:val="single"/>
    </w:rPr>
  </w:style>
  <w:style w:type="paragraph" w:styleId="Ttulo4">
    <w:name w:val="heading 4"/>
    <w:basedOn w:val="Normal"/>
    <w:next w:val="Normal"/>
    <w:autoRedefine/>
    <w:hidden/>
    <w:uiPriority w:val="9"/>
    <w:qFormat/>
    <w:rsid w:val="00080A69"/>
    <w:pPr>
      <w:keepNext/>
      <w:jc w:val="center"/>
      <w:outlineLvl w:val="3"/>
    </w:pPr>
    <w:rPr>
      <w:rFonts w:ascii="Century Gothic" w:hAnsi="Century Gothic"/>
      <w:b/>
    </w:rPr>
  </w:style>
  <w:style w:type="paragraph" w:styleId="Ttulo5">
    <w:name w:val="heading 5"/>
    <w:basedOn w:val="Normal"/>
    <w:next w:val="Normal"/>
    <w:autoRedefine/>
    <w:hidden/>
    <w:uiPriority w:val="9"/>
    <w:qFormat/>
    <w:rsid w:val="00080A69"/>
    <w:pPr>
      <w:keepNext/>
      <w:keepLines/>
      <w:suppressAutoHyphens w:val="0"/>
      <w:spacing w:before="200"/>
      <w:outlineLvl w:val="4"/>
    </w:pPr>
    <w:rPr>
      <w:rFonts w:ascii="Cambria" w:eastAsia="Times New Roman" w:hAnsi="Cambria" w:cs="Times New Roman"/>
      <w:bCs/>
      <w:color w:val="243F60"/>
      <w:sz w:val="20"/>
      <w:lang w:val="es-AR" w:eastAsia="en-US"/>
    </w:rPr>
  </w:style>
  <w:style w:type="paragraph" w:styleId="Ttulo6">
    <w:name w:val="heading 6"/>
    <w:basedOn w:val="Normal"/>
    <w:next w:val="Normal"/>
    <w:autoRedefine/>
    <w:hidden/>
    <w:uiPriority w:val="9"/>
    <w:qFormat/>
    <w:rsid w:val="00080A69"/>
    <w:pPr>
      <w:keepNext/>
      <w:keepLines/>
      <w:suppressAutoHyphens w:val="0"/>
      <w:spacing w:before="200"/>
      <w:outlineLvl w:val="5"/>
    </w:pPr>
    <w:rPr>
      <w:rFonts w:ascii="Cambria" w:eastAsia="Times New Roman" w:hAnsi="Cambria" w:cs="Times New Roman"/>
      <w:bCs/>
      <w:i/>
      <w:iCs/>
      <w:color w:val="243F60"/>
      <w:sz w:val="20"/>
      <w:lang w:val="es-AR" w:eastAsia="en-US"/>
    </w:rPr>
  </w:style>
  <w:style w:type="paragraph" w:styleId="Ttulo7">
    <w:name w:val="heading 7"/>
    <w:basedOn w:val="Normal"/>
    <w:next w:val="Normal"/>
    <w:link w:val="Ttulo7Car"/>
    <w:rsid w:val="008E6FAA"/>
    <w:pPr>
      <w:keepNext/>
      <w:suppressAutoHyphens w:val="0"/>
      <w:ind w:left="589"/>
      <w:outlineLvl w:val="6"/>
    </w:pPr>
    <w:rPr>
      <w:rFonts w:ascii="Times New Roman" w:eastAsia="Times New Roman" w:hAnsi="Times New Roman" w:cs="Times New Roman"/>
      <w:sz w:val="20"/>
      <w:szCs w:val="20"/>
      <w:lang w:val="es-AR" w:eastAsia="zh-CN"/>
    </w:rPr>
  </w:style>
  <w:style w:type="paragraph" w:styleId="Ttulo8">
    <w:name w:val="heading 8"/>
    <w:basedOn w:val="Normal"/>
    <w:next w:val="Normal"/>
    <w:link w:val="Ttulo8Car"/>
    <w:rsid w:val="008E6FAA"/>
    <w:pPr>
      <w:keepNext/>
      <w:suppressAutoHyphens w:val="0"/>
      <w:jc w:val="center"/>
      <w:outlineLvl w:val="7"/>
    </w:pPr>
    <w:rPr>
      <w:rFonts w:ascii="Times New Roman" w:eastAsia="Times New Roman" w:hAnsi="Times New Roman" w:cs="Times New Roman"/>
      <w:sz w:val="28"/>
      <w:lang w:eastAsia="zh-CN"/>
    </w:rPr>
  </w:style>
  <w:style w:type="paragraph" w:styleId="Ttulo9">
    <w:name w:val="heading 9"/>
    <w:basedOn w:val="Normal"/>
    <w:next w:val="Normal"/>
    <w:link w:val="Ttulo9Car"/>
    <w:rsid w:val="008E6FAA"/>
    <w:pPr>
      <w:keepNext/>
      <w:suppressAutoHyphens w:val="0"/>
      <w:jc w:val="center"/>
      <w:outlineLvl w:val="8"/>
    </w:pPr>
    <w:rPr>
      <w:rFonts w:ascii="Times New Roman" w:eastAsia="Times New Roman" w:hAnsi="Times New Roman" w:cs="Times New Roman"/>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80A69"/>
  </w:style>
  <w:style w:type="table" w:customStyle="1" w:styleId="TableNormal">
    <w:name w:val="Table Normal"/>
    <w:rsid w:val="00080A69"/>
    <w:tblPr>
      <w:tblCellMar>
        <w:top w:w="0" w:type="dxa"/>
        <w:left w:w="0" w:type="dxa"/>
        <w:bottom w:w="0" w:type="dxa"/>
        <w:right w:w="0" w:type="dxa"/>
      </w:tblCellMar>
    </w:tblPr>
  </w:style>
  <w:style w:type="paragraph" w:styleId="Ttulo">
    <w:name w:val="Title"/>
    <w:basedOn w:val="Normal"/>
    <w:autoRedefine/>
    <w:hidden/>
    <w:uiPriority w:val="10"/>
    <w:qFormat/>
    <w:rsid w:val="0027091E"/>
    <w:pPr>
      <w:ind w:left="0" w:hanging="2"/>
      <w:jc w:val="both"/>
    </w:pPr>
    <w:rPr>
      <w:rFonts w:ascii="Century Gothic" w:eastAsia="Century Gothic" w:hAnsi="Century Gothic" w:cs="Century Gothic"/>
      <w:sz w:val="20"/>
      <w:szCs w:val="20"/>
    </w:rPr>
  </w:style>
  <w:style w:type="character" w:customStyle="1" w:styleId="Ttulo1Car">
    <w:name w:val="Título 1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2Car">
    <w:name w:val="Título 2 Car"/>
    <w:basedOn w:val="Fuentedeprrafopredeter"/>
    <w:autoRedefine/>
    <w:hidden/>
    <w:uiPriority w:val="9"/>
    <w:qFormat/>
    <w:rsid w:val="00080A69"/>
    <w:rPr>
      <w:rFonts w:ascii="Century Gothic" w:hAnsi="Century Gothic"/>
      <w:b/>
      <w:w w:val="100"/>
      <w:position w:val="-1"/>
      <w:effect w:val="none"/>
      <w:vertAlign w:val="baseline"/>
      <w:cs w:val="0"/>
      <w:em w:val="none"/>
      <w:lang w:val="es-ES" w:eastAsia="es-ES"/>
    </w:rPr>
  </w:style>
  <w:style w:type="character" w:customStyle="1" w:styleId="Ttulo3Car">
    <w:name w:val="Título 3 Car"/>
    <w:basedOn w:val="Fuentedeprrafopredeter"/>
    <w:autoRedefine/>
    <w:hidden/>
    <w:qFormat/>
    <w:rsid w:val="00080A69"/>
    <w:rPr>
      <w:rFonts w:ascii="Century Gothic" w:hAnsi="Century Gothic"/>
      <w:b/>
      <w:w w:val="100"/>
      <w:position w:val="-1"/>
      <w:u w:val="single"/>
      <w:effect w:val="none"/>
      <w:vertAlign w:val="baseline"/>
      <w:cs w:val="0"/>
      <w:em w:val="none"/>
      <w:lang w:val="es-ES" w:eastAsia="es-ES"/>
    </w:rPr>
  </w:style>
  <w:style w:type="character" w:customStyle="1" w:styleId="Ttulo4Car">
    <w:name w:val="Título 4 Car"/>
    <w:basedOn w:val="Fuentedeprrafopredeter"/>
    <w:autoRedefine/>
    <w:hidden/>
    <w:qFormat/>
    <w:rsid w:val="00080A69"/>
    <w:rPr>
      <w:rFonts w:ascii="Century Gothic" w:hAnsi="Century Gothic"/>
      <w:b/>
      <w:w w:val="100"/>
      <w:position w:val="-1"/>
      <w:sz w:val="24"/>
      <w:effect w:val="none"/>
      <w:vertAlign w:val="baseline"/>
      <w:cs w:val="0"/>
      <w:em w:val="none"/>
      <w:lang w:val="es-ES" w:eastAsia="es-ES"/>
    </w:rPr>
  </w:style>
  <w:style w:type="character" w:customStyle="1" w:styleId="Ttulo5Car">
    <w:name w:val="Título 5 Car"/>
    <w:basedOn w:val="Fuentedeprrafopredeter"/>
    <w:autoRedefine/>
    <w:hidden/>
    <w:uiPriority w:val="9"/>
    <w:qFormat/>
    <w:rsid w:val="00080A69"/>
    <w:rPr>
      <w:rFonts w:ascii="Cambria" w:eastAsia="Times New Roman" w:hAnsi="Cambria" w:cs="Times New Roman"/>
      <w:bCs/>
      <w:color w:val="243F60"/>
      <w:w w:val="100"/>
      <w:position w:val="-1"/>
      <w:effect w:val="none"/>
      <w:vertAlign w:val="baseline"/>
      <w:cs w:val="0"/>
      <w:em w:val="none"/>
      <w:lang w:eastAsia="en-US"/>
    </w:rPr>
  </w:style>
  <w:style w:type="character" w:customStyle="1" w:styleId="Ttulo6Car">
    <w:name w:val="Título 6 Car"/>
    <w:basedOn w:val="Fuentedeprrafopredeter"/>
    <w:autoRedefine/>
    <w:hidden/>
    <w:uiPriority w:val="9"/>
    <w:qFormat/>
    <w:rsid w:val="00080A69"/>
    <w:rPr>
      <w:rFonts w:ascii="Cambria" w:eastAsia="Times New Roman" w:hAnsi="Cambria" w:cs="Times New Roman"/>
      <w:bCs/>
      <w:i/>
      <w:iCs/>
      <w:color w:val="243F60"/>
      <w:w w:val="100"/>
      <w:position w:val="-1"/>
      <w:effect w:val="none"/>
      <w:vertAlign w:val="baseline"/>
      <w:cs w:val="0"/>
      <w:em w:val="none"/>
      <w:lang w:eastAsia="en-US"/>
    </w:rPr>
  </w:style>
  <w:style w:type="paragraph" w:styleId="Textoindependiente">
    <w:name w:val="Body Text"/>
    <w:basedOn w:val="Normal"/>
    <w:autoRedefine/>
    <w:hidden/>
    <w:qFormat/>
    <w:rsid w:val="00080A69"/>
    <w:rPr>
      <w:rFonts w:ascii="Century Gothic" w:hAnsi="Century Gothic"/>
      <w:sz w:val="20"/>
    </w:rPr>
  </w:style>
  <w:style w:type="character" w:customStyle="1" w:styleId="TextoindependienteCar">
    <w:name w:val="Texto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Textoindependiente2">
    <w:name w:val="Body Text 2"/>
    <w:basedOn w:val="Normal"/>
    <w:autoRedefine/>
    <w:hidden/>
    <w:uiPriority w:val="99"/>
    <w:qFormat/>
    <w:rsid w:val="00080A69"/>
    <w:rPr>
      <w:rFonts w:ascii="Century Gothic" w:hAnsi="Century Gothic"/>
      <w:b/>
      <w:sz w:val="20"/>
    </w:rPr>
  </w:style>
  <w:style w:type="character" w:customStyle="1" w:styleId="Textoindependiente2Car">
    <w:name w:val="Texto independiente 2 Car"/>
    <w:basedOn w:val="Fuentedeprrafopredeter"/>
    <w:autoRedefine/>
    <w:hidden/>
    <w:uiPriority w:val="99"/>
    <w:qFormat/>
    <w:rsid w:val="00080A69"/>
    <w:rPr>
      <w:rFonts w:ascii="Century Gothic" w:hAnsi="Century Gothic"/>
      <w:b/>
      <w:w w:val="100"/>
      <w:position w:val="-1"/>
      <w:effect w:val="none"/>
      <w:vertAlign w:val="baseline"/>
      <w:cs w:val="0"/>
      <w:em w:val="none"/>
      <w:lang w:val="es-ES" w:eastAsia="es-ES"/>
    </w:rPr>
  </w:style>
  <w:style w:type="paragraph" w:styleId="Textoindependiente3">
    <w:name w:val="Body Text 3"/>
    <w:basedOn w:val="Normal"/>
    <w:autoRedefine/>
    <w:hidden/>
    <w:qFormat/>
    <w:rsid w:val="00080A69"/>
    <w:pPr>
      <w:jc w:val="both"/>
    </w:pPr>
    <w:rPr>
      <w:rFonts w:ascii="Century Gothic" w:hAnsi="Century Gothic"/>
      <w:b/>
      <w:sz w:val="20"/>
    </w:rPr>
  </w:style>
  <w:style w:type="paragraph" w:styleId="Piedepgina">
    <w:name w:val="footer"/>
    <w:basedOn w:val="Normal"/>
    <w:autoRedefine/>
    <w:hidden/>
    <w:qFormat/>
    <w:rsid w:val="008A51B7"/>
    <w:pPr>
      <w:tabs>
        <w:tab w:val="center" w:pos="4419"/>
        <w:tab w:val="right" w:pos="8838"/>
      </w:tabs>
      <w:ind w:left="0" w:hanging="2"/>
    </w:pPr>
    <w:rPr>
      <w:rFonts w:ascii="Century Gothic" w:hAnsi="Century Gothic"/>
      <w:sz w:val="20"/>
      <w:szCs w:val="20"/>
    </w:rPr>
  </w:style>
  <w:style w:type="character" w:customStyle="1" w:styleId="PiedepginaCar">
    <w:name w:val="Pie de página Car"/>
    <w:basedOn w:val="Fuentedeprrafopredeter"/>
    <w:autoRedefine/>
    <w:hidden/>
    <w:uiPriority w:val="99"/>
    <w:qFormat/>
    <w:rsid w:val="00080A69"/>
    <w:rPr>
      <w:rFonts w:ascii="Arial" w:hAnsi="Arial"/>
      <w:w w:val="100"/>
      <w:position w:val="-1"/>
      <w:sz w:val="24"/>
      <w:effect w:val="none"/>
      <w:vertAlign w:val="baseline"/>
      <w:cs w:val="0"/>
      <w:em w:val="none"/>
      <w:lang w:val="es-ES" w:eastAsia="es-ES"/>
    </w:rPr>
  </w:style>
  <w:style w:type="character" w:styleId="Nmerodepgina">
    <w:name w:val="page number"/>
    <w:basedOn w:val="Fuentedeprrafopredeter"/>
    <w:autoRedefine/>
    <w:hidden/>
    <w:qFormat/>
    <w:rsid w:val="00080A69"/>
    <w:rPr>
      <w:w w:val="100"/>
      <w:position w:val="-1"/>
      <w:effect w:val="none"/>
      <w:vertAlign w:val="baseline"/>
      <w:cs w:val="0"/>
      <w:em w:val="none"/>
    </w:rPr>
  </w:style>
  <w:style w:type="paragraph" w:customStyle="1" w:styleId="Pa-3">
    <w:name w:val="Pa-3"/>
    <w:basedOn w:val="Normal"/>
    <w:autoRedefine/>
    <w:hidden/>
    <w:qFormat/>
    <w:rsid w:val="00080A69"/>
    <w:pPr>
      <w:spacing w:before="60"/>
      <w:ind w:left="2835" w:hanging="2835"/>
      <w:jc w:val="both"/>
    </w:pPr>
    <w:rPr>
      <w:rFonts w:ascii="Times New Roman" w:hAnsi="Times New Roman"/>
    </w:rPr>
  </w:style>
  <w:style w:type="paragraph" w:styleId="Encabezado">
    <w:name w:val="header"/>
    <w:basedOn w:val="Normal"/>
    <w:autoRedefine/>
    <w:hidden/>
    <w:qFormat/>
    <w:rsid w:val="00080A69"/>
    <w:pPr>
      <w:tabs>
        <w:tab w:val="center" w:pos="4419"/>
        <w:tab w:val="right" w:pos="8838"/>
      </w:tabs>
    </w:pPr>
  </w:style>
  <w:style w:type="character" w:customStyle="1" w:styleId="EncabezadoCar">
    <w:name w:val="Encabezado Car"/>
    <w:basedOn w:val="Fuentedeprrafopredeter"/>
    <w:autoRedefine/>
    <w:hidden/>
    <w:uiPriority w:val="99"/>
    <w:qFormat/>
    <w:rsid w:val="00080A69"/>
    <w:rPr>
      <w:rFonts w:ascii="Arial" w:hAnsi="Arial"/>
      <w:w w:val="100"/>
      <w:position w:val="-1"/>
      <w:sz w:val="24"/>
      <w:effect w:val="none"/>
      <w:vertAlign w:val="baseline"/>
      <w:cs w:val="0"/>
      <w:em w:val="none"/>
      <w:lang w:val="es-ES" w:eastAsia="es-ES"/>
    </w:rPr>
  </w:style>
  <w:style w:type="paragraph" w:styleId="Sangradetextonormal">
    <w:name w:val="Body Text Indent"/>
    <w:basedOn w:val="Normal"/>
    <w:autoRedefine/>
    <w:hidden/>
    <w:qFormat/>
    <w:rsid w:val="00080A69"/>
    <w:pPr>
      <w:ind w:firstLine="708"/>
      <w:jc w:val="both"/>
    </w:pPr>
    <w:rPr>
      <w:rFonts w:ascii="Century Gothic" w:hAnsi="Century Gothic"/>
      <w:sz w:val="20"/>
      <w:lang w:val="es-AR"/>
    </w:rPr>
  </w:style>
  <w:style w:type="character" w:customStyle="1" w:styleId="SangradetextonormalCar">
    <w:name w:val="Sangría de texto normal Car"/>
    <w:basedOn w:val="Fuentedeprrafopredeter"/>
    <w:autoRedefine/>
    <w:hidden/>
    <w:qFormat/>
    <w:rsid w:val="00080A69"/>
    <w:rPr>
      <w:rFonts w:ascii="Century Gothic" w:hAnsi="Century Gothic"/>
      <w:w w:val="100"/>
      <w:position w:val="-1"/>
      <w:effect w:val="none"/>
      <w:vertAlign w:val="baseline"/>
      <w:cs w:val="0"/>
      <w:em w:val="none"/>
      <w:lang w:eastAsia="es-ES"/>
    </w:rPr>
  </w:style>
  <w:style w:type="paragraph" w:styleId="Sangra2detindependiente">
    <w:name w:val="Body Text Indent 2"/>
    <w:basedOn w:val="Normal"/>
    <w:autoRedefine/>
    <w:hidden/>
    <w:qFormat/>
    <w:rsid w:val="00080A69"/>
    <w:pPr>
      <w:ind w:firstLine="1"/>
      <w:jc w:val="both"/>
    </w:pPr>
    <w:rPr>
      <w:rFonts w:ascii="Century Gothic" w:hAnsi="Century Gothic"/>
      <w:sz w:val="20"/>
    </w:rPr>
  </w:style>
  <w:style w:type="character" w:customStyle="1" w:styleId="Sangra2detindependienteCar">
    <w:name w:val="Sangría 2 de t.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Mapadeldocumento">
    <w:name w:val="Document Map"/>
    <w:basedOn w:val="Normal"/>
    <w:autoRedefine/>
    <w:hidden/>
    <w:qFormat/>
    <w:rsid w:val="00080A69"/>
    <w:pPr>
      <w:shd w:val="clear" w:color="auto" w:fill="000080"/>
    </w:pPr>
    <w:rPr>
      <w:rFonts w:ascii="Tahoma" w:hAnsi="Tahoma" w:cs="Tahoma"/>
      <w:sz w:val="20"/>
    </w:rPr>
  </w:style>
  <w:style w:type="character" w:customStyle="1" w:styleId="cuil">
    <w:name w:val="cuil"/>
    <w:basedOn w:val="Fuentedeprrafopredeter"/>
    <w:autoRedefine/>
    <w:hidden/>
    <w:qFormat/>
    <w:rsid w:val="00080A69"/>
    <w:rPr>
      <w:w w:val="100"/>
      <w:position w:val="-1"/>
      <w:effect w:val="none"/>
      <w:vertAlign w:val="baseline"/>
      <w:cs w:val="0"/>
      <w:em w:val="none"/>
    </w:rPr>
  </w:style>
  <w:style w:type="character" w:customStyle="1" w:styleId="TtuloCar">
    <w:name w:val="Título Car"/>
    <w:basedOn w:val="Fuentedeprrafopredeter"/>
    <w:autoRedefine/>
    <w:hidden/>
    <w:qFormat/>
    <w:rsid w:val="00080A69"/>
    <w:rPr>
      <w:w w:val="100"/>
      <w:position w:val="-1"/>
      <w:sz w:val="24"/>
      <w:szCs w:val="24"/>
      <w:u w:val="single"/>
      <w:effect w:val="none"/>
      <w:vertAlign w:val="baseline"/>
      <w:cs w:val="0"/>
      <w:em w:val="none"/>
      <w:lang w:val="es-ES" w:eastAsia="es-ES"/>
    </w:rPr>
  </w:style>
  <w:style w:type="paragraph" w:styleId="Sangra3detindependiente">
    <w:name w:val="Body Text Indent 3"/>
    <w:basedOn w:val="Normal"/>
    <w:autoRedefine/>
    <w:hidden/>
    <w:qFormat/>
    <w:rsid w:val="00080A69"/>
    <w:pPr>
      <w:spacing w:after="120"/>
      <w:ind w:left="283"/>
    </w:pPr>
    <w:rPr>
      <w:sz w:val="16"/>
      <w:szCs w:val="16"/>
    </w:rPr>
  </w:style>
  <w:style w:type="character" w:customStyle="1" w:styleId="apple-style-span">
    <w:name w:val="apple-style-span"/>
    <w:basedOn w:val="Fuentedeprrafopredeter"/>
    <w:autoRedefine/>
    <w:hidden/>
    <w:qFormat/>
    <w:rsid w:val="00080A69"/>
    <w:rPr>
      <w:w w:val="100"/>
      <w:position w:val="-1"/>
      <w:effect w:val="none"/>
      <w:vertAlign w:val="baseline"/>
      <w:cs w:val="0"/>
      <w:em w:val="none"/>
    </w:rPr>
  </w:style>
  <w:style w:type="paragraph" w:styleId="Textodeglobo">
    <w:name w:val="Balloon Text"/>
    <w:basedOn w:val="Normal"/>
    <w:autoRedefine/>
    <w:hidden/>
    <w:qFormat/>
    <w:rsid w:val="00080A69"/>
    <w:rPr>
      <w:rFonts w:ascii="Tahoma" w:hAnsi="Tahoma" w:cs="Tahoma"/>
      <w:sz w:val="16"/>
      <w:szCs w:val="16"/>
    </w:rPr>
  </w:style>
  <w:style w:type="character" w:customStyle="1" w:styleId="TextodegloboCar">
    <w:name w:val="Texto de globo Car"/>
    <w:basedOn w:val="Fuentedeprrafopredeter"/>
    <w:autoRedefine/>
    <w:hidden/>
    <w:qFormat/>
    <w:rsid w:val="00080A69"/>
    <w:rPr>
      <w:rFonts w:ascii="Tahoma" w:hAnsi="Tahoma" w:cs="Tahoma"/>
      <w:w w:val="100"/>
      <w:position w:val="-1"/>
      <w:sz w:val="16"/>
      <w:szCs w:val="16"/>
      <w:effect w:val="none"/>
      <w:vertAlign w:val="baseline"/>
      <w:cs w:val="0"/>
      <w:em w:val="none"/>
      <w:lang w:val="es-ES" w:eastAsia="es-ES"/>
    </w:rPr>
  </w:style>
  <w:style w:type="paragraph" w:customStyle="1" w:styleId="Textoindependiente31">
    <w:name w:val="Texto independiente 31"/>
    <w:basedOn w:val="Normal"/>
    <w:autoRedefine/>
    <w:hidden/>
    <w:qFormat/>
    <w:rsid w:val="00080A69"/>
    <w:pPr>
      <w:widowControl w:val="0"/>
      <w:suppressAutoHyphens w:val="0"/>
      <w:jc w:val="both"/>
    </w:pPr>
    <w:rPr>
      <w:rFonts w:ascii="Times New Roman" w:eastAsia="DejaVu Sans" w:hAnsi="Times New Roman" w:cs="DejaVu Sans"/>
      <w:kern w:val="1"/>
      <w:lang w:val="es-AR" w:eastAsia="hi-IN" w:bidi="hi-IN"/>
    </w:rPr>
  </w:style>
  <w:style w:type="paragraph" w:customStyle="1" w:styleId="Normal2">
    <w:name w:val="Normal2"/>
    <w:autoRedefine/>
    <w:hidden/>
    <w:qFormat/>
    <w:rsid w:val="00080A69"/>
    <w:pPr>
      <w:suppressAutoHyphens/>
      <w:spacing w:line="276" w:lineRule="auto"/>
      <w:ind w:leftChars="-1" w:left="-1" w:hangingChars="1" w:hanging="1"/>
      <w:textDirection w:val="btLr"/>
      <w:textAlignment w:val="top"/>
      <w:outlineLvl w:val="0"/>
    </w:pPr>
    <w:rPr>
      <w:position w:val="-1"/>
      <w:sz w:val="22"/>
      <w:szCs w:val="22"/>
      <w:lang w:val="es-AR"/>
    </w:rPr>
  </w:style>
  <w:style w:type="character" w:styleId="Hipervnculo">
    <w:name w:val="Hyperlink"/>
    <w:basedOn w:val="Fuentedeprrafopredeter"/>
    <w:autoRedefine/>
    <w:hidden/>
    <w:uiPriority w:val="99"/>
    <w:qFormat/>
    <w:rsid w:val="00080A69"/>
    <w:rPr>
      <w:color w:val="0000FF"/>
      <w:w w:val="100"/>
      <w:position w:val="-1"/>
      <w:u w:val="single"/>
      <w:effect w:val="none"/>
      <w:vertAlign w:val="baseline"/>
      <w:cs w:val="0"/>
      <w:em w:val="none"/>
    </w:rPr>
  </w:style>
  <w:style w:type="paragraph" w:customStyle="1" w:styleId="Normal10">
    <w:name w:val="Normal1"/>
    <w:link w:val="normalCar"/>
    <w:autoRedefine/>
    <w:hidden/>
    <w:qFormat/>
    <w:rsid w:val="00034503"/>
    <w:pPr>
      <w:tabs>
        <w:tab w:val="left" w:pos="2535"/>
      </w:tabs>
      <w:suppressAutoHyphens/>
      <w:spacing w:line="1" w:lineRule="atLeast"/>
      <w:ind w:leftChars="-1" w:left="-1" w:hangingChars="1" w:hanging="2"/>
      <w:jc w:val="both"/>
      <w:textDirection w:val="btLr"/>
      <w:textAlignment w:val="top"/>
      <w:outlineLvl w:val="0"/>
    </w:pPr>
    <w:rPr>
      <w:rFonts w:ascii="Century Gothic" w:hAnsi="Century Gothic"/>
      <w:position w:val="-1"/>
      <w:sz w:val="20"/>
      <w:szCs w:val="20"/>
    </w:rPr>
  </w:style>
  <w:style w:type="character" w:styleId="Hipervnculovisitado">
    <w:name w:val="FollowedHyperlink"/>
    <w:basedOn w:val="Fuentedeprrafopredeter"/>
    <w:autoRedefine/>
    <w:hidden/>
    <w:qFormat/>
    <w:rsid w:val="00080A69"/>
    <w:rPr>
      <w:color w:val="800080"/>
      <w:w w:val="100"/>
      <w:position w:val="-1"/>
      <w:u w:val="single"/>
      <w:effect w:val="none"/>
      <w:vertAlign w:val="baseline"/>
      <w:cs w:val="0"/>
      <w:em w:val="none"/>
    </w:rPr>
  </w:style>
  <w:style w:type="character" w:styleId="nfasis">
    <w:name w:val="Emphasis"/>
    <w:basedOn w:val="Fuentedeprrafopredeter"/>
    <w:autoRedefine/>
    <w:hidden/>
    <w:qFormat/>
    <w:rsid w:val="00080A69"/>
    <w:rPr>
      <w:i/>
      <w:iCs/>
      <w:w w:val="100"/>
      <w:position w:val="-1"/>
      <w:effect w:val="none"/>
      <w:vertAlign w:val="baseline"/>
      <w:cs w:val="0"/>
      <w:em w:val="none"/>
    </w:rPr>
  </w:style>
  <w:style w:type="character" w:styleId="Textoennegrita">
    <w:name w:val="Strong"/>
    <w:basedOn w:val="Fuentedeprrafopredeter"/>
    <w:autoRedefine/>
    <w:hidden/>
    <w:uiPriority w:val="99"/>
    <w:qFormat/>
    <w:rsid w:val="00080A69"/>
    <w:rPr>
      <w:b/>
      <w:bCs/>
      <w:w w:val="100"/>
      <w:position w:val="-1"/>
      <w:effect w:val="none"/>
      <w:vertAlign w:val="baseline"/>
      <w:cs w:val="0"/>
      <w:em w:val="none"/>
    </w:rPr>
  </w:style>
  <w:style w:type="paragraph" w:styleId="NormalWeb">
    <w:name w:val="Normal (Web)"/>
    <w:basedOn w:val="Normal"/>
    <w:autoRedefine/>
    <w:hidden/>
    <w:uiPriority w:val="99"/>
    <w:qFormat/>
    <w:rsid w:val="00080A69"/>
    <w:pPr>
      <w:suppressAutoHyphens w:val="0"/>
      <w:spacing w:before="100" w:beforeAutospacing="1" w:after="100" w:afterAutospacing="1"/>
    </w:pPr>
    <w:rPr>
      <w:rFonts w:ascii="Century Gothic" w:eastAsia="Calibri" w:hAnsi="Century Gothic" w:cs="Calibri"/>
      <w:bCs/>
      <w:color w:val="000000"/>
      <w:lang w:val="en-US" w:eastAsia="en-US"/>
    </w:rPr>
  </w:style>
  <w:style w:type="paragraph" w:styleId="Textocomentario">
    <w:name w:val="annotation text"/>
    <w:basedOn w:val="Normal"/>
    <w:autoRedefine/>
    <w:hidden/>
    <w:uiPriority w:val="99"/>
    <w:qFormat/>
    <w:rsid w:val="00080A69"/>
    <w:pPr>
      <w:suppressAutoHyphens w:val="0"/>
    </w:pPr>
    <w:rPr>
      <w:rFonts w:ascii="Century Gothic" w:eastAsia="Calibri" w:hAnsi="Century Gothic" w:cs="Calibri"/>
      <w:bCs/>
      <w:color w:val="000000"/>
      <w:sz w:val="20"/>
      <w:lang w:val="es-AR" w:eastAsia="en-US"/>
    </w:rPr>
  </w:style>
  <w:style w:type="character" w:customStyle="1" w:styleId="TextocomentarioCar">
    <w:name w:val="Texto comentario Car"/>
    <w:basedOn w:val="Fuentedeprrafopredeter"/>
    <w:autoRedefine/>
    <w:hidden/>
    <w:uiPriority w:val="99"/>
    <w:qFormat/>
    <w:rsid w:val="00080A69"/>
    <w:rPr>
      <w:rFonts w:ascii="Century Gothic" w:eastAsia="Calibri" w:hAnsi="Century Gothic" w:cs="Calibri"/>
      <w:bCs/>
      <w:color w:val="000000"/>
      <w:w w:val="100"/>
      <w:position w:val="-1"/>
      <w:effect w:val="none"/>
      <w:vertAlign w:val="baseline"/>
      <w:cs w:val="0"/>
      <w:em w:val="none"/>
      <w:lang w:eastAsia="en-US"/>
    </w:rPr>
  </w:style>
  <w:style w:type="paragraph" w:styleId="Subttulo">
    <w:name w:val="Subtitle"/>
    <w:basedOn w:val="Normal"/>
    <w:next w:val="Normal"/>
    <w:uiPriority w:val="11"/>
    <w:qFormat/>
    <w:rsid w:val="00080A6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autoRedefine/>
    <w:hidden/>
    <w:uiPriority w:val="11"/>
    <w:qFormat/>
    <w:rsid w:val="00080A69"/>
    <w:rPr>
      <w:rFonts w:ascii="Georgia" w:eastAsia="Georgia" w:hAnsi="Georgia" w:cs="Georgia"/>
      <w:bCs/>
      <w:i/>
      <w:color w:val="666666"/>
      <w:w w:val="100"/>
      <w:position w:val="-1"/>
      <w:sz w:val="48"/>
      <w:szCs w:val="48"/>
      <w:effect w:val="none"/>
      <w:vertAlign w:val="baseline"/>
      <w:cs w:val="0"/>
      <w:em w:val="none"/>
      <w:lang w:eastAsia="en-US"/>
    </w:rPr>
  </w:style>
  <w:style w:type="paragraph" w:styleId="Textosinformato">
    <w:name w:val="Plain Text"/>
    <w:basedOn w:val="Normal"/>
    <w:autoRedefine/>
    <w:hidden/>
    <w:qFormat/>
    <w:rsid w:val="00080A69"/>
    <w:pPr>
      <w:suppressAutoHyphens w:val="0"/>
    </w:pPr>
    <w:rPr>
      <w:rFonts w:ascii="Courier New" w:eastAsia="Calibri" w:hAnsi="Courier New" w:cs="Courier New"/>
      <w:b/>
      <w:bCs/>
      <w:color w:val="365F91"/>
      <w:sz w:val="20"/>
    </w:rPr>
  </w:style>
  <w:style w:type="character" w:customStyle="1" w:styleId="TextosinformatoCar">
    <w:name w:val="Texto sin formato Car"/>
    <w:basedOn w:val="Fuentedeprrafopredeter"/>
    <w:autoRedefine/>
    <w:hidden/>
    <w:qFormat/>
    <w:rsid w:val="00080A69"/>
    <w:rPr>
      <w:rFonts w:ascii="Courier New" w:eastAsia="Calibri" w:hAnsi="Courier New" w:cs="Courier New"/>
      <w:b/>
      <w:bCs/>
      <w:color w:val="365F91"/>
      <w:w w:val="100"/>
      <w:position w:val="-1"/>
      <w:effect w:val="none"/>
      <w:vertAlign w:val="baseline"/>
      <w:cs w:val="0"/>
      <w:em w:val="none"/>
      <w:lang w:val="es-ES" w:eastAsia="es-ES"/>
    </w:rPr>
  </w:style>
  <w:style w:type="paragraph" w:styleId="Prrafodelista">
    <w:name w:val="List Paragraph"/>
    <w:basedOn w:val="Normal"/>
    <w:autoRedefine/>
    <w:hidden/>
    <w:qFormat/>
    <w:rsid w:val="00080A69"/>
    <w:pPr>
      <w:autoSpaceDE w:val="0"/>
      <w:autoSpaceDN w:val="0"/>
      <w:adjustRightInd w:val="0"/>
      <w:spacing w:before="13"/>
      <w:ind w:left="0" w:hanging="2"/>
    </w:pPr>
    <w:rPr>
      <w:rFonts w:ascii="Century Gothic" w:eastAsia="Calibri" w:hAnsi="Century Gothic" w:cs="Calibri"/>
      <w:bCs/>
      <w:color w:val="000000"/>
      <w:sz w:val="20"/>
    </w:rPr>
  </w:style>
  <w:style w:type="paragraph" w:customStyle="1" w:styleId="Normal20">
    <w:name w:val="Normal2"/>
    <w:autoRedefine/>
    <w:hidden/>
    <w:qFormat/>
    <w:rsid w:val="00080A69"/>
    <w:pPr>
      <w:suppressAutoHyphens/>
      <w:spacing w:line="1" w:lineRule="atLeast"/>
      <w:ind w:leftChars="-1" w:left="-1" w:hangingChars="1" w:hanging="1"/>
      <w:textDirection w:val="btLr"/>
      <w:textAlignment w:val="top"/>
      <w:outlineLvl w:val="0"/>
    </w:pPr>
    <w:rPr>
      <w:rFonts w:ascii="Century Gothic" w:eastAsia="Century Gothic" w:hAnsi="Century Gothic" w:cs="Century Gothic"/>
      <w:position w:val="-1"/>
    </w:rPr>
  </w:style>
  <w:style w:type="paragraph" w:customStyle="1" w:styleId="TableParagraph">
    <w:name w:val="Table Paragraph"/>
    <w:basedOn w:val="Normal"/>
    <w:autoRedefine/>
    <w:hidden/>
    <w:uiPriority w:val="1"/>
    <w:qFormat/>
    <w:rsid w:val="00080A69"/>
    <w:pPr>
      <w:widowControl w:val="0"/>
      <w:suppressAutoHyphens w:val="0"/>
      <w:autoSpaceDE w:val="0"/>
      <w:autoSpaceDN w:val="0"/>
    </w:pPr>
    <w:rPr>
      <w:rFonts w:ascii="Century Gothic" w:eastAsia="Century Gothic" w:hAnsi="Century Gothic" w:cs="Century Gothic"/>
      <w:bCs/>
      <w:color w:val="000000"/>
      <w:sz w:val="22"/>
      <w:szCs w:val="22"/>
      <w:lang w:bidi="es-ES"/>
    </w:rPr>
  </w:style>
  <w:style w:type="paragraph" w:customStyle="1" w:styleId="Default">
    <w:name w:val="Default"/>
    <w:autoRedefine/>
    <w:hidden/>
    <w:qFormat/>
    <w:rsid w:val="00080A69"/>
    <w:pPr>
      <w:autoSpaceDE w:val="0"/>
      <w:autoSpaceDN w:val="0"/>
      <w:adjustRightInd w:val="0"/>
      <w:spacing w:line="1" w:lineRule="atLeast"/>
      <w:ind w:leftChars="-1" w:left="-1" w:hangingChars="1" w:hanging="2"/>
      <w:jc w:val="both"/>
      <w:textDirection w:val="btLr"/>
      <w:textAlignment w:val="top"/>
      <w:outlineLvl w:val="0"/>
    </w:pPr>
    <w:rPr>
      <w:rFonts w:ascii="Century Gothic" w:eastAsia="Calibri" w:hAnsi="Century Gothic" w:cs="Century Gothic"/>
      <w:color w:val="000000"/>
      <w:position w:val="-1"/>
      <w:lang w:val="es-AR" w:eastAsia="en-US"/>
    </w:rPr>
  </w:style>
  <w:style w:type="character" w:styleId="Refdecomentario">
    <w:name w:val="annotation reference"/>
    <w:basedOn w:val="Fuentedeprrafopredeter"/>
    <w:autoRedefine/>
    <w:hidden/>
    <w:uiPriority w:val="99"/>
    <w:qFormat/>
    <w:rsid w:val="00080A69"/>
    <w:rPr>
      <w:w w:val="100"/>
      <w:position w:val="-1"/>
      <w:sz w:val="16"/>
      <w:szCs w:val="16"/>
      <w:effect w:val="none"/>
      <w:vertAlign w:val="baseline"/>
      <w:cs w:val="0"/>
      <w:em w:val="none"/>
    </w:rPr>
  </w:style>
  <w:style w:type="character" w:customStyle="1" w:styleId="BodyText2Char">
    <w:name w:val="Body Text 2 Char"/>
    <w:basedOn w:val="Fuentedeprrafopredeter"/>
    <w:autoRedefine/>
    <w:hidden/>
    <w:qFormat/>
    <w:rsid w:val="00080A69"/>
    <w:rPr>
      <w:w w:val="100"/>
      <w:position w:val="-1"/>
      <w:sz w:val="24"/>
      <w:szCs w:val="24"/>
      <w:effect w:val="none"/>
      <w:vertAlign w:val="baseline"/>
      <w:cs w:val="0"/>
      <w:em w:val="none"/>
      <w:lang w:val="es-ES" w:eastAsia="es-ES"/>
    </w:rPr>
  </w:style>
  <w:style w:type="character" w:customStyle="1" w:styleId="TextoindependienteCar1">
    <w:name w:val="Texto independiente Car1"/>
    <w:basedOn w:val="Fuentedeprrafopredeter"/>
    <w:autoRedefine/>
    <w:hidden/>
    <w:qFormat/>
    <w:rsid w:val="00080A69"/>
    <w:rPr>
      <w:rFonts w:ascii="Century Gothic" w:hAnsi="Century Gothic" w:hint="default"/>
      <w:w w:val="100"/>
      <w:position w:val="-1"/>
      <w:effect w:val="none"/>
      <w:vertAlign w:val="baseline"/>
      <w:cs w:val="0"/>
      <w:em w:val="none"/>
      <w:lang w:val="es-ES" w:eastAsia="es-ES"/>
    </w:rPr>
  </w:style>
  <w:style w:type="character" w:customStyle="1" w:styleId="apple-converted-space">
    <w:name w:val="apple-converted-space"/>
    <w:basedOn w:val="Fuentedeprrafopredeter"/>
    <w:autoRedefine/>
    <w:hidden/>
    <w:qFormat/>
    <w:rsid w:val="00080A69"/>
    <w:rPr>
      <w:w w:val="100"/>
      <w:position w:val="-1"/>
      <w:effect w:val="none"/>
      <w:vertAlign w:val="baseline"/>
      <w:cs w:val="0"/>
      <w:em w:val="none"/>
    </w:rPr>
  </w:style>
  <w:style w:type="character" w:customStyle="1" w:styleId="fontstyle01">
    <w:name w:val="fontstyle01"/>
    <w:autoRedefine/>
    <w:hidden/>
    <w:qFormat/>
    <w:rsid w:val="00080A69"/>
    <w:rPr>
      <w:rFonts w:ascii="Helvetica-Bold" w:hAnsi="Helvetica-Bold" w:hint="default"/>
      <w:b/>
      <w:bCs/>
      <w:color w:val="000000"/>
      <w:w w:val="100"/>
      <w:position w:val="-1"/>
      <w:sz w:val="28"/>
      <w:szCs w:val="28"/>
      <w:effect w:val="none"/>
      <w:vertAlign w:val="baseline"/>
      <w:cs w:val="0"/>
      <w:em w:val="none"/>
    </w:rPr>
  </w:style>
  <w:style w:type="character" w:customStyle="1" w:styleId="TextosinformatoCar1">
    <w:name w:val="Texto sin formato Car1"/>
    <w:basedOn w:val="Fuentedeprrafopredeter"/>
    <w:autoRedefine/>
    <w:hidden/>
    <w:qFormat/>
    <w:rsid w:val="00080A69"/>
    <w:rPr>
      <w:rFonts w:ascii="Courier New" w:hAnsi="Courier New" w:cs="Courier New" w:hint="default"/>
      <w:b/>
      <w:bCs/>
      <w:color w:val="365F91"/>
      <w:w w:val="100"/>
      <w:position w:val="-1"/>
      <w:effect w:val="none"/>
      <w:vertAlign w:val="baseline"/>
      <w:cs w:val="0"/>
      <w:em w:val="none"/>
      <w:lang w:val="es-ES" w:eastAsia="es-ES"/>
    </w:rPr>
  </w:style>
  <w:style w:type="table" w:customStyle="1" w:styleId="TableNormal0">
    <w:name w:val="Table Normal"/>
    <w:next w:val="TableNormal"/>
    <w:autoRedefine/>
    <w:hidden/>
    <w:uiPriority w:val="2"/>
    <w:qFormat/>
    <w:rsid w:val="00080A69"/>
    <w:pPr>
      <w:suppressAutoHyphens/>
      <w:spacing w:line="1" w:lineRule="atLeast"/>
      <w:ind w:leftChars="-1" w:left="-1" w:hangingChars="1" w:hanging="1"/>
      <w:textDirection w:val="btLr"/>
      <w:textAlignment w:val="top"/>
      <w:outlineLvl w:val="0"/>
    </w:pPr>
    <w:rPr>
      <w:position w:val="-1"/>
      <w:lang w:val="es-AR"/>
    </w:rPr>
    <w:tblPr>
      <w:tblCellMar>
        <w:top w:w="0" w:type="dxa"/>
        <w:left w:w="0" w:type="dxa"/>
        <w:bottom w:w="0" w:type="dxa"/>
        <w:right w:w="0" w:type="dxa"/>
      </w:tblCellMar>
    </w:tblPr>
  </w:style>
  <w:style w:type="paragraph" w:styleId="TDC1">
    <w:name w:val="toc 1"/>
    <w:basedOn w:val="Normal"/>
    <w:next w:val="Normal"/>
    <w:autoRedefine/>
    <w:hidden/>
    <w:uiPriority w:val="39"/>
    <w:qFormat/>
    <w:rsid w:val="00080A69"/>
    <w:pPr>
      <w:spacing w:before="120" w:after="120" w:line="276" w:lineRule="auto"/>
    </w:pPr>
    <w:rPr>
      <w:rFonts w:ascii="Calibri" w:eastAsia="Calibri" w:hAnsi="Calibri" w:cs="Calibri"/>
      <w:b/>
      <w:bCs/>
      <w:caps/>
      <w:sz w:val="20"/>
      <w:lang w:val="es-AR" w:eastAsia="es-AR"/>
    </w:rPr>
  </w:style>
  <w:style w:type="paragraph" w:customStyle="1" w:styleId="Normal3">
    <w:name w:val="Normal3"/>
    <w:autoRedefine/>
    <w:hidden/>
    <w:qFormat/>
    <w:rsid w:val="00D83230"/>
    <w:pPr>
      <w:tabs>
        <w:tab w:val="left" w:pos="5670"/>
      </w:tabs>
      <w:suppressAutoHyphens/>
      <w:spacing w:line="1" w:lineRule="atLeast"/>
      <w:ind w:leftChars="-1" w:left="-1" w:hangingChars="1" w:hanging="2"/>
      <w:textDirection w:val="btLr"/>
      <w:textAlignment w:val="top"/>
      <w:outlineLvl w:val="0"/>
    </w:pPr>
    <w:rPr>
      <w:rFonts w:ascii="Century Gothic" w:eastAsia="Century Gothic" w:hAnsi="Century Gothic" w:cs="Century Gothic"/>
      <w:position w:val="-1"/>
      <w:sz w:val="20"/>
      <w:szCs w:val="20"/>
      <w:lang w:val="es-AR"/>
    </w:rPr>
  </w:style>
  <w:style w:type="table" w:customStyle="1" w:styleId="a">
    <w:basedOn w:val="TableNormal0"/>
    <w:rsid w:val="00080A69"/>
    <w:tblPr>
      <w:tblStyleRowBandSize w:val="1"/>
      <w:tblStyleColBandSize w:val="1"/>
      <w:tblCellMar>
        <w:left w:w="108" w:type="dxa"/>
        <w:right w:w="108" w:type="dxa"/>
      </w:tblCellMar>
    </w:tblPr>
  </w:style>
  <w:style w:type="table" w:customStyle="1" w:styleId="a0">
    <w:basedOn w:val="TableNormal0"/>
    <w:rsid w:val="00080A69"/>
    <w:tblPr>
      <w:tblStyleRowBandSize w:val="1"/>
      <w:tblStyleColBandSize w:val="1"/>
      <w:tblCellMar>
        <w:left w:w="108" w:type="dxa"/>
        <w:right w:w="108" w:type="dxa"/>
      </w:tblCellMar>
    </w:tblPr>
  </w:style>
  <w:style w:type="table" w:customStyle="1" w:styleId="a1">
    <w:basedOn w:val="TableNormal0"/>
    <w:rsid w:val="00080A69"/>
    <w:tblPr>
      <w:tblStyleRowBandSize w:val="1"/>
      <w:tblStyleColBandSize w:val="1"/>
      <w:tblCellMar>
        <w:left w:w="108" w:type="dxa"/>
        <w:right w:w="108" w:type="dxa"/>
      </w:tblCellMar>
    </w:tblPr>
  </w:style>
  <w:style w:type="table" w:customStyle="1" w:styleId="a2">
    <w:basedOn w:val="TableNormal0"/>
    <w:rsid w:val="00080A69"/>
    <w:tblPr>
      <w:tblStyleRowBandSize w:val="1"/>
      <w:tblStyleColBandSize w:val="1"/>
      <w:tblCellMar>
        <w:left w:w="108" w:type="dxa"/>
        <w:right w:w="108" w:type="dxa"/>
      </w:tblCellMar>
    </w:tblPr>
  </w:style>
  <w:style w:type="paragraph" w:customStyle="1" w:styleId="Normal4">
    <w:name w:val="Normal4"/>
    <w:uiPriority w:val="99"/>
    <w:qFormat/>
    <w:rsid w:val="000C02F7"/>
    <w:pPr>
      <w:jc w:val="both"/>
    </w:pPr>
    <w:rPr>
      <w:rFonts w:ascii="Century Gothic" w:eastAsia="Century Gothic" w:hAnsi="Century Gothic" w:cs="Century Gothic"/>
      <w:sz w:val="20"/>
      <w:szCs w:val="20"/>
      <w:lang w:val="es-AR"/>
    </w:rPr>
  </w:style>
  <w:style w:type="paragraph" w:customStyle="1" w:styleId="Normal5">
    <w:name w:val="Normal5"/>
    <w:qFormat/>
    <w:rsid w:val="00697113"/>
    <w:pPr>
      <w:jc w:val="both"/>
    </w:pPr>
    <w:rPr>
      <w:rFonts w:ascii="Century Gothic" w:eastAsia="Century Gothic" w:hAnsi="Century Gothic" w:cs="Century Gothic"/>
      <w:sz w:val="20"/>
      <w:szCs w:val="20"/>
      <w:lang w:val="es-AR"/>
    </w:rPr>
  </w:style>
  <w:style w:type="paragraph" w:customStyle="1" w:styleId="Normal7">
    <w:name w:val="Normal7"/>
    <w:rsid w:val="00697113"/>
    <w:pPr>
      <w:spacing w:after="160" w:line="252" w:lineRule="auto"/>
    </w:pPr>
    <w:rPr>
      <w:rFonts w:ascii="Times New Roman" w:eastAsia="Times New Roman" w:hAnsi="Times New Roman" w:cs="Times New Roman"/>
      <w:lang w:val="es-AR"/>
    </w:rPr>
  </w:style>
  <w:style w:type="paragraph" w:customStyle="1" w:styleId="Normal8">
    <w:name w:val="Normal8"/>
    <w:rsid w:val="00697113"/>
    <w:pPr>
      <w:spacing w:after="160" w:line="252" w:lineRule="auto"/>
    </w:pPr>
    <w:rPr>
      <w:rFonts w:ascii="Times New Roman" w:eastAsia="Times New Roman" w:hAnsi="Times New Roman" w:cs="Times New Roman"/>
      <w:lang w:val="es-AR"/>
    </w:rPr>
  </w:style>
  <w:style w:type="table" w:styleId="Tablaconcuadrcula">
    <w:name w:val="Table Grid"/>
    <w:basedOn w:val="Tablanormal"/>
    <w:uiPriority w:val="39"/>
    <w:qFormat/>
    <w:rsid w:val="00DC612A"/>
    <w:pPr>
      <w:suppressAutoHyphens/>
      <w:spacing w:line="1" w:lineRule="atLeast"/>
      <w:ind w:leftChars="-1" w:left="-1" w:hangingChars="1" w:hanging="1"/>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ar">
    <w:name w:val="normal Car"/>
    <w:link w:val="Normal10"/>
    <w:locked/>
    <w:rsid w:val="00034503"/>
    <w:rPr>
      <w:rFonts w:ascii="Century Gothic" w:hAnsi="Century Gothic"/>
      <w:position w:val="-1"/>
      <w:sz w:val="20"/>
      <w:szCs w:val="20"/>
    </w:rPr>
  </w:style>
  <w:style w:type="paragraph" w:customStyle="1" w:styleId="Normal6">
    <w:name w:val="Normal6"/>
    <w:qFormat/>
    <w:rsid w:val="00387A04"/>
    <w:pPr>
      <w:suppressAutoHyphens/>
      <w:spacing w:after="160" w:line="252" w:lineRule="auto"/>
      <w:ind w:leftChars="-1" w:left="-1" w:hangingChars="1" w:hanging="1"/>
      <w:textDirection w:val="btLr"/>
      <w:textAlignment w:val="top"/>
      <w:outlineLvl w:val="0"/>
    </w:pPr>
    <w:rPr>
      <w:rFonts w:ascii="Times New Roman" w:eastAsia="Times New Roman" w:hAnsi="Times New Roman" w:cs="Times New Roman"/>
      <w:position w:val="-1"/>
      <w:lang w:val="es-AR"/>
    </w:rPr>
  </w:style>
  <w:style w:type="paragraph" w:customStyle="1" w:styleId="Normal9">
    <w:name w:val="Normal9"/>
    <w:autoRedefine/>
    <w:uiPriority w:val="99"/>
    <w:qFormat/>
    <w:rsid w:val="00017955"/>
    <w:pPr>
      <w:spacing w:after="160" w:line="252" w:lineRule="auto"/>
    </w:pPr>
    <w:rPr>
      <w:rFonts w:ascii="Times New Roman" w:eastAsia="Times New Roman" w:hAnsi="Times New Roman" w:cs="Times New Roman"/>
      <w:lang w:val="es-AR"/>
    </w:rPr>
  </w:style>
  <w:style w:type="character" w:customStyle="1" w:styleId="Ttulo7Car">
    <w:name w:val="Título 7 Car"/>
    <w:basedOn w:val="Fuentedeprrafopredeter"/>
    <w:link w:val="Ttulo7"/>
    <w:rsid w:val="008E6FAA"/>
    <w:rPr>
      <w:rFonts w:ascii="Times New Roman" w:eastAsia="Times New Roman" w:hAnsi="Times New Roman" w:cs="Times New Roman"/>
      <w:position w:val="-1"/>
      <w:sz w:val="20"/>
      <w:szCs w:val="20"/>
      <w:lang w:val="es-AR" w:eastAsia="zh-CN"/>
    </w:rPr>
  </w:style>
  <w:style w:type="character" w:customStyle="1" w:styleId="Ttulo8Car">
    <w:name w:val="Título 8 Car"/>
    <w:basedOn w:val="Fuentedeprrafopredeter"/>
    <w:link w:val="Ttulo8"/>
    <w:rsid w:val="008E6FAA"/>
    <w:rPr>
      <w:rFonts w:ascii="Times New Roman" w:eastAsia="Times New Roman" w:hAnsi="Times New Roman" w:cs="Times New Roman"/>
      <w:position w:val="-1"/>
      <w:sz w:val="28"/>
      <w:lang w:eastAsia="zh-CN"/>
    </w:rPr>
  </w:style>
  <w:style w:type="character" w:customStyle="1" w:styleId="Ttulo9Car">
    <w:name w:val="Título 9 Car"/>
    <w:basedOn w:val="Fuentedeprrafopredeter"/>
    <w:link w:val="Ttulo9"/>
    <w:rsid w:val="008E6FAA"/>
    <w:rPr>
      <w:rFonts w:ascii="Times New Roman" w:eastAsia="Times New Roman" w:hAnsi="Times New Roman" w:cs="Times New Roman"/>
      <w:position w:val="-1"/>
      <w:szCs w:val="20"/>
      <w:lang w:eastAsia="zh-CN"/>
    </w:rPr>
  </w:style>
  <w:style w:type="paragraph" w:customStyle="1" w:styleId="Textbody">
    <w:name w:val="Text body"/>
    <w:basedOn w:val="Normal"/>
    <w:rsid w:val="008E6FAA"/>
    <w:pPr>
      <w:spacing w:line="240" w:lineRule="auto"/>
      <w:ind w:leftChars="0" w:left="0" w:firstLineChars="0" w:firstLine="0"/>
      <w:jc w:val="both"/>
      <w:textDirection w:val="lrTb"/>
      <w:textAlignment w:val="auto"/>
      <w:outlineLvl w:val="9"/>
    </w:pPr>
    <w:rPr>
      <w:rFonts w:ascii="Century Gothic" w:eastAsia="Times New Roman" w:hAnsi="Century Gothic" w:cs="Century Gothic"/>
      <w:position w:val="0"/>
      <w:lang w:eastAsia="zh-CN"/>
    </w:rPr>
  </w:style>
  <w:style w:type="paragraph" w:customStyle="1" w:styleId="normal0">
    <w:name w:val="normal"/>
    <w:uiPriority w:val="99"/>
    <w:qFormat/>
    <w:rsid w:val="008E6FAA"/>
    <w:pPr>
      <w:spacing w:after="160" w:line="252" w:lineRule="auto"/>
    </w:pPr>
    <w:rPr>
      <w:rFonts w:ascii="Times New Roman" w:eastAsia="Times New Roman" w:hAnsi="Times New Roman" w:cs="Times New Roman"/>
      <w:lang w:val="es-AR"/>
    </w:rPr>
  </w:style>
  <w:style w:type="paragraph" w:styleId="TDC2">
    <w:name w:val="toc 2"/>
    <w:basedOn w:val="Normal"/>
    <w:next w:val="Normal"/>
    <w:autoRedefine/>
    <w:uiPriority w:val="39"/>
    <w:unhideWhenUsed/>
    <w:rsid w:val="008E6FAA"/>
    <w:pPr>
      <w:suppressAutoHyphens w:val="0"/>
      <w:spacing w:line="276" w:lineRule="auto"/>
      <w:ind w:leftChars="0" w:left="220" w:firstLineChars="0" w:firstLine="0"/>
      <w:textDirection w:val="lrTb"/>
      <w:textAlignment w:val="auto"/>
      <w:outlineLvl w:val="9"/>
    </w:pPr>
    <w:rPr>
      <w:rFonts w:ascii="Calibri" w:eastAsia="Calibri" w:hAnsi="Calibri" w:cs="Calibri"/>
      <w:smallCaps/>
      <w:position w:val="0"/>
      <w:sz w:val="20"/>
      <w:szCs w:val="20"/>
      <w:lang w:val="es-ES_tradnl" w:eastAsia="es-AR"/>
    </w:rPr>
  </w:style>
  <w:style w:type="character" w:customStyle="1" w:styleId="WW8Num1z0">
    <w:name w:val="WW8Num1z0"/>
    <w:rsid w:val="008E6FAA"/>
    <w:rPr>
      <w:w w:val="100"/>
      <w:position w:val="-1"/>
      <w:effect w:val="none"/>
      <w:vertAlign w:val="baseline"/>
      <w:cs w:val="0"/>
      <w:em w:val="none"/>
    </w:rPr>
  </w:style>
  <w:style w:type="character" w:customStyle="1" w:styleId="WW8Num1z1">
    <w:name w:val="WW8Num1z1"/>
    <w:rsid w:val="008E6FAA"/>
    <w:rPr>
      <w:w w:val="100"/>
      <w:position w:val="-1"/>
      <w:effect w:val="none"/>
      <w:vertAlign w:val="baseline"/>
      <w:cs w:val="0"/>
      <w:em w:val="none"/>
    </w:rPr>
  </w:style>
  <w:style w:type="character" w:customStyle="1" w:styleId="WW8Num1z2">
    <w:name w:val="WW8Num1z2"/>
    <w:rsid w:val="008E6FAA"/>
    <w:rPr>
      <w:w w:val="100"/>
      <w:position w:val="-1"/>
      <w:effect w:val="none"/>
      <w:vertAlign w:val="baseline"/>
      <w:cs w:val="0"/>
      <w:em w:val="none"/>
    </w:rPr>
  </w:style>
  <w:style w:type="character" w:customStyle="1" w:styleId="WW8Num1z3">
    <w:name w:val="WW8Num1z3"/>
    <w:rsid w:val="008E6FAA"/>
    <w:rPr>
      <w:w w:val="100"/>
      <w:position w:val="-1"/>
      <w:effect w:val="none"/>
      <w:vertAlign w:val="baseline"/>
      <w:cs w:val="0"/>
      <w:em w:val="none"/>
    </w:rPr>
  </w:style>
  <w:style w:type="character" w:customStyle="1" w:styleId="WW8Num1z4">
    <w:name w:val="WW8Num1z4"/>
    <w:rsid w:val="008E6FAA"/>
    <w:rPr>
      <w:w w:val="100"/>
      <w:position w:val="-1"/>
      <w:effect w:val="none"/>
      <w:vertAlign w:val="baseline"/>
      <w:cs w:val="0"/>
      <w:em w:val="none"/>
    </w:rPr>
  </w:style>
  <w:style w:type="character" w:customStyle="1" w:styleId="WW8Num1z5">
    <w:name w:val="WW8Num1z5"/>
    <w:rsid w:val="008E6FAA"/>
    <w:rPr>
      <w:w w:val="100"/>
      <w:position w:val="-1"/>
      <w:effect w:val="none"/>
      <w:vertAlign w:val="baseline"/>
      <w:cs w:val="0"/>
      <w:em w:val="none"/>
    </w:rPr>
  </w:style>
  <w:style w:type="character" w:customStyle="1" w:styleId="WW8Num1z6">
    <w:name w:val="WW8Num1z6"/>
    <w:rsid w:val="008E6FAA"/>
    <w:rPr>
      <w:w w:val="100"/>
      <w:position w:val="-1"/>
      <w:effect w:val="none"/>
      <w:vertAlign w:val="baseline"/>
      <w:cs w:val="0"/>
      <w:em w:val="none"/>
    </w:rPr>
  </w:style>
  <w:style w:type="character" w:customStyle="1" w:styleId="WW8Num1z7">
    <w:name w:val="WW8Num1z7"/>
    <w:rsid w:val="008E6FAA"/>
    <w:rPr>
      <w:w w:val="100"/>
      <w:position w:val="-1"/>
      <w:effect w:val="none"/>
      <w:vertAlign w:val="baseline"/>
      <w:cs w:val="0"/>
      <w:em w:val="none"/>
    </w:rPr>
  </w:style>
  <w:style w:type="character" w:customStyle="1" w:styleId="WW8Num1z8">
    <w:name w:val="WW8Num1z8"/>
    <w:rsid w:val="008E6FAA"/>
    <w:rPr>
      <w:w w:val="100"/>
      <w:position w:val="-1"/>
      <w:effect w:val="none"/>
      <w:vertAlign w:val="baseline"/>
      <w:cs w:val="0"/>
      <w:em w:val="none"/>
    </w:rPr>
  </w:style>
  <w:style w:type="character" w:customStyle="1" w:styleId="WW8Num2z0">
    <w:name w:val="WW8Num2z0"/>
    <w:rsid w:val="008E6FAA"/>
    <w:rPr>
      <w:rFonts w:ascii="Wingdings" w:hAnsi="Wingdings" w:cs="Wingdings"/>
      <w:w w:val="100"/>
      <w:position w:val="-1"/>
      <w:effect w:val="none"/>
      <w:vertAlign w:val="baseline"/>
      <w:cs w:val="0"/>
      <w:em w:val="none"/>
    </w:rPr>
  </w:style>
  <w:style w:type="character" w:customStyle="1" w:styleId="WW8Num3z0">
    <w:name w:val="WW8Num3z0"/>
    <w:rsid w:val="008E6FAA"/>
    <w:rPr>
      <w:rFonts w:ascii="Wingdings" w:hAnsi="Wingdings" w:cs="Wingdings"/>
      <w:w w:val="100"/>
      <w:position w:val="-1"/>
      <w:effect w:val="none"/>
      <w:vertAlign w:val="baseline"/>
      <w:cs w:val="0"/>
      <w:em w:val="none"/>
    </w:rPr>
  </w:style>
  <w:style w:type="character" w:customStyle="1" w:styleId="WW8Num4z0">
    <w:name w:val="WW8Num4z0"/>
    <w:rsid w:val="008E6FAA"/>
    <w:rPr>
      <w:rFonts w:ascii="Wingdings" w:hAnsi="Wingdings" w:cs="Wingdings"/>
      <w:w w:val="100"/>
      <w:position w:val="-1"/>
      <w:effect w:val="none"/>
      <w:vertAlign w:val="baseline"/>
      <w:cs w:val="0"/>
      <w:em w:val="none"/>
      <w:lang w:val="es-ES"/>
    </w:rPr>
  </w:style>
  <w:style w:type="character" w:customStyle="1" w:styleId="WW8Num5z0">
    <w:name w:val="WW8Num5z0"/>
    <w:rsid w:val="008E6FAA"/>
    <w:rPr>
      <w:bCs/>
      <w:w w:val="100"/>
      <w:position w:val="-1"/>
      <w:effect w:val="none"/>
      <w:vertAlign w:val="baseline"/>
      <w:cs w:val="0"/>
      <w:em w:val="none"/>
      <w:lang w:val="es-AR"/>
    </w:rPr>
  </w:style>
  <w:style w:type="character" w:customStyle="1" w:styleId="WW8Num6z0">
    <w:name w:val="WW8Num6z0"/>
    <w:rsid w:val="008E6FAA"/>
    <w:rPr>
      <w:rFonts w:ascii="Wingdings" w:hAnsi="Wingdings" w:cs="Wingdings"/>
      <w:w w:val="100"/>
      <w:position w:val="-1"/>
      <w:effect w:val="none"/>
      <w:vertAlign w:val="baseline"/>
      <w:cs w:val="0"/>
      <w:em w:val="none"/>
    </w:rPr>
  </w:style>
  <w:style w:type="character" w:customStyle="1" w:styleId="WW8Num7z0">
    <w:name w:val="WW8Num7z0"/>
    <w:rsid w:val="008E6FAA"/>
    <w:rPr>
      <w:b w:val="0"/>
      <w:w w:val="100"/>
      <w:position w:val="-1"/>
      <w:sz w:val="20"/>
      <w:effect w:val="none"/>
      <w:vertAlign w:val="baseline"/>
      <w:cs w:val="0"/>
      <w:em w:val="none"/>
    </w:rPr>
  </w:style>
  <w:style w:type="character" w:customStyle="1" w:styleId="WW8Num8z0">
    <w:name w:val="WW8Num8z0"/>
    <w:rsid w:val="008E6FAA"/>
    <w:rPr>
      <w:rFonts w:ascii="Wingdings" w:hAnsi="Wingdings" w:cs="Wingdings"/>
      <w:w w:val="100"/>
      <w:position w:val="-1"/>
      <w:effect w:val="none"/>
      <w:vertAlign w:val="baseline"/>
      <w:cs w:val="0"/>
      <w:em w:val="none"/>
      <w:lang w:val="en-GB"/>
    </w:rPr>
  </w:style>
  <w:style w:type="character" w:customStyle="1" w:styleId="WW8Num9z0">
    <w:name w:val="WW8Num9z0"/>
    <w:rsid w:val="008E6FAA"/>
    <w:rPr>
      <w:rFonts w:ascii="Wingdings" w:hAnsi="Wingdings" w:cs="Wingdings"/>
      <w:w w:val="100"/>
      <w:position w:val="-1"/>
      <w:effect w:val="none"/>
      <w:vertAlign w:val="baseline"/>
      <w:cs w:val="0"/>
      <w:em w:val="none"/>
    </w:rPr>
  </w:style>
  <w:style w:type="character" w:customStyle="1" w:styleId="WW8Num10z0">
    <w:name w:val="WW8Num10z0"/>
    <w:rsid w:val="008E6FAA"/>
    <w:rPr>
      <w:rFonts w:ascii="Wingdings" w:hAnsi="Wingdings" w:cs="Wingdings"/>
      <w:w w:val="100"/>
      <w:position w:val="-1"/>
      <w:effect w:val="none"/>
      <w:vertAlign w:val="baseline"/>
      <w:cs w:val="0"/>
      <w:em w:val="none"/>
    </w:rPr>
  </w:style>
  <w:style w:type="character" w:customStyle="1" w:styleId="WW8Num11z0">
    <w:name w:val="WW8Num11z0"/>
    <w:rsid w:val="008E6FAA"/>
    <w:rPr>
      <w:w w:val="100"/>
      <w:position w:val="-1"/>
      <w:effect w:val="none"/>
      <w:vertAlign w:val="baseline"/>
      <w:cs w:val="0"/>
      <w:em w:val="none"/>
      <w:lang w:val="en-US"/>
    </w:rPr>
  </w:style>
  <w:style w:type="character" w:customStyle="1" w:styleId="WW8Num12z0">
    <w:name w:val="WW8Num12z0"/>
    <w:rsid w:val="008E6FAA"/>
    <w:rPr>
      <w:b w:val="0"/>
      <w:w w:val="100"/>
      <w:position w:val="-1"/>
      <w:effect w:val="none"/>
      <w:vertAlign w:val="baseline"/>
      <w:cs w:val="0"/>
      <w:em w:val="none"/>
      <w:lang w:val="es-ES"/>
    </w:rPr>
  </w:style>
  <w:style w:type="character" w:customStyle="1" w:styleId="WW8Num13z0">
    <w:name w:val="WW8Num13z0"/>
    <w:rsid w:val="008E6FAA"/>
    <w:rPr>
      <w:rFonts w:ascii="Wingdings" w:hAnsi="Wingdings" w:cs="Wingdings"/>
      <w:w w:val="100"/>
      <w:position w:val="-1"/>
      <w:effect w:val="none"/>
      <w:vertAlign w:val="baseline"/>
      <w:cs w:val="0"/>
      <w:em w:val="none"/>
    </w:rPr>
  </w:style>
  <w:style w:type="character" w:customStyle="1" w:styleId="WW8Num14z0">
    <w:name w:val="WW8Num14z0"/>
    <w:rsid w:val="008E6FAA"/>
    <w:rPr>
      <w:rFonts w:ascii="Wingdings" w:hAnsi="Wingdings" w:cs="Wingdings"/>
      <w:w w:val="100"/>
      <w:position w:val="-1"/>
      <w:effect w:val="none"/>
      <w:vertAlign w:val="baseline"/>
      <w:cs w:val="0"/>
      <w:em w:val="none"/>
    </w:rPr>
  </w:style>
  <w:style w:type="character" w:customStyle="1" w:styleId="WW8Num15z0">
    <w:name w:val="WW8Num15z0"/>
    <w:rsid w:val="008E6FAA"/>
    <w:rPr>
      <w:rFonts w:ascii="Times New Roman" w:hAnsi="Times New Roman" w:cs="Times New Roman"/>
      <w:w w:val="100"/>
      <w:position w:val="-1"/>
      <w:effect w:val="none"/>
      <w:vertAlign w:val="baseline"/>
      <w:cs w:val="0"/>
      <w:em w:val="none"/>
    </w:rPr>
  </w:style>
  <w:style w:type="character" w:customStyle="1" w:styleId="WW8Num15z1">
    <w:name w:val="WW8Num15z1"/>
    <w:rsid w:val="008E6FAA"/>
    <w:rPr>
      <w:rFonts w:ascii="Courier New" w:hAnsi="Courier New" w:cs="Courier New"/>
      <w:w w:val="100"/>
      <w:position w:val="-1"/>
      <w:effect w:val="none"/>
      <w:vertAlign w:val="baseline"/>
      <w:cs w:val="0"/>
      <w:em w:val="none"/>
    </w:rPr>
  </w:style>
  <w:style w:type="character" w:customStyle="1" w:styleId="WW8Num15z2">
    <w:name w:val="WW8Num15z2"/>
    <w:rsid w:val="008E6FAA"/>
    <w:rPr>
      <w:rFonts w:ascii="Wingdings" w:hAnsi="Wingdings" w:cs="Wingdings"/>
      <w:w w:val="100"/>
      <w:position w:val="-1"/>
      <w:effect w:val="none"/>
      <w:vertAlign w:val="baseline"/>
      <w:cs w:val="0"/>
      <w:em w:val="none"/>
    </w:rPr>
  </w:style>
  <w:style w:type="character" w:customStyle="1" w:styleId="WW8Num15z3">
    <w:name w:val="WW8Num15z3"/>
    <w:rsid w:val="008E6FAA"/>
    <w:rPr>
      <w:rFonts w:ascii="Symbol" w:hAnsi="Symbol" w:cs="Symbol"/>
      <w:w w:val="100"/>
      <w:position w:val="-1"/>
      <w:effect w:val="none"/>
      <w:vertAlign w:val="baseline"/>
      <w:cs w:val="0"/>
      <w:em w:val="none"/>
    </w:rPr>
  </w:style>
  <w:style w:type="character" w:customStyle="1" w:styleId="WW8Num16z0">
    <w:name w:val="WW8Num16z0"/>
    <w:rsid w:val="008E6FAA"/>
    <w:rPr>
      <w:rFonts w:ascii="Times New Roman" w:hAnsi="Times New Roman" w:cs="Times New Roman"/>
      <w:w w:val="100"/>
      <w:position w:val="-1"/>
      <w:effect w:val="none"/>
      <w:vertAlign w:val="baseline"/>
      <w:cs w:val="0"/>
      <w:em w:val="none"/>
    </w:rPr>
  </w:style>
  <w:style w:type="character" w:customStyle="1" w:styleId="WW8Num17z0">
    <w:name w:val="WW8Num17z0"/>
    <w:rsid w:val="008E6FAA"/>
    <w:rPr>
      <w:w w:val="100"/>
      <w:position w:val="-1"/>
      <w:effect w:val="none"/>
      <w:vertAlign w:val="baseline"/>
      <w:cs w:val="0"/>
      <w:em w:val="none"/>
      <w:lang w:val="en-US"/>
    </w:rPr>
  </w:style>
  <w:style w:type="character" w:customStyle="1" w:styleId="WW8Num18z0">
    <w:name w:val="WW8Num18z0"/>
    <w:rsid w:val="008E6FAA"/>
    <w:rPr>
      <w:rFonts w:ascii="Wingdings" w:hAnsi="Wingdings" w:cs="Wingdings"/>
      <w:w w:val="100"/>
      <w:position w:val="-1"/>
      <w:effect w:val="none"/>
      <w:vertAlign w:val="baseline"/>
      <w:cs w:val="0"/>
      <w:em w:val="none"/>
      <w:lang w:val="es-AR"/>
    </w:rPr>
  </w:style>
  <w:style w:type="character" w:customStyle="1" w:styleId="WW8Num19z0">
    <w:name w:val="WW8Num19z0"/>
    <w:rsid w:val="008E6FAA"/>
    <w:rPr>
      <w:w w:val="100"/>
      <w:position w:val="-1"/>
      <w:effect w:val="none"/>
      <w:vertAlign w:val="baseline"/>
      <w:cs w:val="0"/>
      <w:em w:val="none"/>
      <w:lang w:val="es-AR"/>
    </w:rPr>
  </w:style>
  <w:style w:type="character" w:customStyle="1" w:styleId="WW8Num20z0">
    <w:name w:val="WW8Num20z0"/>
    <w:rsid w:val="008E6FAA"/>
    <w:rPr>
      <w:rFonts w:ascii="Wingdings" w:hAnsi="Wingdings" w:cs="Wingdings"/>
      <w:w w:val="100"/>
      <w:position w:val="-1"/>
      <w:effect w:val="none"/>
      <w:vertAlign w:val="baseline"/>
      <w:cs w:val="0"/>
      <w:em w:val="none"/>
    </w:rPr>
  </w:style>
  <w:style w:type="character" w:customStyle="1" w:styleId="WW8Num21z0">
    <w:name w:val="WW8Num21z0"/>
    <w:rsid w:val="008E6FAA"/>
    <w:rPr>
      <w:rFonts w:ascii="Wingdings" w:hAnsi="Wingdings" w:cs="Wingdings"/>
      <w:w w:val="100"/>
      <w:position w:val="-1"/>
      <w:effect w:val="none"/>
      <w:vertAlign w:val="baseline"/>
      <w:cs w:val="0"/>
      <w:em w:val="none"/>
    </w:rPr>
  </w:style>
  <w:style w:type="character" w:customStyle="1" w:styleId="WW8Num22z0">
    <w:name w:val="WW8Num22z0"/>
    <w:rsid w:val="008E6FAA"/>
    <w:rPr>
      <w:rFonts w:ascii="Times New Roman" w:hAnsi="Times New Roman" w:cs="Times New Roman"/>
      <w:w w:val="100"/>
      <w:position w:val="-1"/>
      <w:sz w:val="20"/>
      <w:effect w:val="none"/>
      <w:vertAlign w:val="baseline"/>
      <w:cs w:val="0"/>
      <w:em w:val="none"/>
    </w:rPr>
  </w:style>
  <w:style w:type="character" w:customStyle="1" w:styleId="WW8Num23z0">
    <w:name w:val="WW8Num23z0"/>
    <w:rsid w:val="008E6FAA"/>
    <w:rPr>
      <w:rFonts w:ascii="Times New Roman" w:hAnsi="Times New Roman" w:cs="Times New Roman"/>
      <w:w w:val="100"/>
      <w:position w:val="-1"/>
      <w:effect w:val="none"/>
      <w:vertAlign w:val="baseline"/>
      <w:cs w:val="0"/>
      <w:em w:val="none"/>
    </w:rPr>
  </w:style>
  <w:style w:type="character" w:customStyle="1" w:styleId="WW8Num24z0">
    <w:name w:val="WW8Num24z0"/>
    <w:rsid w:val="008E6FAA"/>
    <w:rPr>
      <w:w w:val="100"/>
      <w:position w:val="-1"/>
      <w:effect w:val="none"/>
      <w:vertAlign w:val="baseline"/>
      <w:cs w:val="0"/>
      <w:em w:val="none"/>
    </w:rPr>
  </w:style>
  <w:style w:type="character" w:customStyle="1" w:styleId="WW8Num24z1">
    <w:name w:val="WW8Num24z1"/>
    <w:rsid w:val="008E6FAA"/>
    <w:rPr>
      <w:w w:val="100"/>
      <w:position w:val="-1"/>
      <w:effect w:val="none"/>
      <w:vertAlign w:val="baseline"/>
      <w:cs w:val="0"/>
      <w:em w:val="none"/>
    </w:rPr>
  </w:style>
  <w:style w:type="character" w:customStyle="1" w:styleId="WW8Num24z2">
    <w:name w:val="WW8Num24z2"/>
    <w:rsid w:val="008E6FAA"/>
    <w:rPr>
      <w:w w:val="100"/>
      <w:position w:val="-1"/>
      <w:effect w:val="none"/>
      <w:vertAlign w:val="baseline"/>
      <w:cs w:val="0"/>
      <w:em w:val="none"/>
    </w:rPr>
  </w:style>
  <w:style w:type="character" w:customStyle="1" w:styleId="WW8Num24z3">
    <w:name w:val="WW8Num24z3"/>
    <w:rsid w:val="008E6FAA"/>
    <w:rPr>
      <w:w w:val="100"/>
      <w:position w:val="-1"/>
      <w:effect w:val="none"/>
      <w:vertAlign w:val="baseline"/>
      <w:cs w:val="0"/>
      <w:em w:val="none"/>
    </w:rPr>
  </w:style>
  <w:style w:type="character" w:customStyle="1" w:styleId="WW8Num24z4">
    <w:name w:val="WW8Num24z4"/>
    <w:rsid w:val="008E6FAA"/>
    <w:rPr>
      <w:w w:val="100"/>
      <w:position w:val="-1"/>
      <w:effect w:val="none"/>
      <w:vertAlign w:val="baseline"/>
      <w:cs w:val="0"/>
      <w:em w:val="none"/>
    </w:rPr>
  </w:style>
  <w:style w:type="character" w:customStyle="1" w:styleId="WW8Num24z5">
    <w:name w:val="WW8Num24z5"/>
    <w:rsid w:val="008E6FAA"/>
    <w:rPr>
      <w:w w:val="100"/>
      <w:position w:val="-1"/>
      <w:effect w:val="none"/>
      <w:vertAlign w:val="baseline"/>
      <w:cs w:val="0"/>
      <w:em w:val="none"/>
    </w:rPr>
  </w:style>
  <w:style w:type="character" w:customStyle="1" w:styleId="WW8Num24z6">
    <w:name w:val="WW8Num24z6"/>
    <w:rsid w:val="008E6FAA"/>
    <w:rPr>
      <w:w w:val="100"/>
      <w:position w:val="-1"/>
      <w:effect w:val="none"/>
      <w:vertAlign w:val="baseline"/>
      <w:cs w:val="0"/>
      <w:em w:val="none"/>
    </w:rPr>
  </w:style>
  <w:style w:type="character" w:customStyle="1" w:styleId="WW8Num24z7">
    <w:name w:val="WW8Num24z7"/>
    <w:rsid w:val="008E6FAA"/>
    <w:rPr>
      <w:w w:val="100"/>
      <w:position w:val="-1"/>
      <w:effect w:val="none"/>
      <w:vertAlign w:val="baseline"/>
      <w:cs w:val="0"/>
      <w:em w:val="none"/>
    </w:rPr>
  </w:style>
  <w:style w:type="character" w:customStyle="1" w:styleId="WW8Num24z8">
    <w:name w:val="WW8Num24z8"/>
    <w:rsid w:val="008E6FAA"/>
    <w:rPr>
      <w:w w:val="100"/>
      <w:position w:val="-1"/>
      <w:effect w:val="none"/>
      <w:vertAlign w:val="baseline"/>
      <w:cs w:val="0"/>
      <w:em w:val="none"/>
    </w:rPr>
  </w:style>
  <w:style w:type="character" w:customStyle="1" w:styleId="WW8Num25z0">
    <w:name w:val="WW8Num25z0"/>
    <w:rsid w:val="008E6FAA"/>
    <w:rPr>
      <w:rFonts w:ascii="Times New Roman" w:hAnsi="Times New Roman" w:cs="Times New Roman"/>
      <w:bCs/>
      <w:w w:val="100"/>
      <w:position w:val="-1"/>
      <w:szCs w:val="24"/>
      <w:effect w:val="none"/>
      <w:vertAlign w:val="baseline"/>
      <w:cs w:val="0"/>
      <w:em w:val="none"/>
      <w:lang w:val="en-US"/>
    </w:rPr>
  </w:style>
  <w:style w:type="character" w:customStyle="1" w:styleId="WW8Num26z0">
    <w:name w:val="WW8Num26z0"/>
    <w:rsid w:val="008E6FAA"/>
    <w:rPr>
      <w:rFonts w:ascii="Times New Roman" w:hAnsi="Times New Roman" w:cs="Times New Roman"/>
      <w:w w:val="100"/>
      <w:position w:val="-1"/>
      <w:effect w:val="none"/>
      <w:vertAlign w:val="baseline"/>
      <w:cs w:val="0"/>
      <w:em w:val="none"/>
    </w:rPr>
  </w:style>
  <w:style w:type="character" w:customStyle="1" w:styleId="WW8Num27z0">
    <w:name w:val="WW8Num27z0"/>
    <w:rsid w:val="008E6FAA"/>
    <w:rPr>
      <w:w w:val="100"/>
      <w:position w:val="-1"/>
      <w:effect w:val="none"/>
      <w:vertAlign w:val="baseline"/>
      <w:cs w:val="0"/>
      <w:em w:val="none"/>
    </w:rPr>
  </w:style>
  <w:style w:type="character" w:customStyle="1" w:styleId="WW8Num27z1">
    <w:name w:val="WW8Num27z1"/>
    <w:rsid w:val="008E6FAA"/>
    <w:rPr>
      <w:w w:val="100"/>
      <w:position w:val="-1"/>
      <w:effect w:val="none"/>
      <w:vertAlign w:val="baseline"/>
      <w:cs w:val="0"/>
      <w:em w:val="none"/>
    </w:rPr>
  </w:style>
  <w:style w:type="character" w:customStyle="1" w:styleId="WW8Num27z2">
    <w:name w:val="WW8Num27z2"/>
    <w:rsid w:val="008E6FAA"/>
    <w:rPr>
      <w:w w:val="100"/>
      <w:position w:val="-1"/>
      <w:effect w:val="none"/>
      <w:vertAlign w:val="baseline"/>
      <w:cs w:val="0"/>
      <w:em w:val="none"/>
    </w:rPr>
  </w:style>
  <w:style w:type="character" w:customStyle="1" w:styleId="WW8Num27z3">
    <w:name w:val="WW8Num27z3"/>
    <w:rsid w:val="008E6FAA"/>
    <w:rPr>
      <w:w w:val="100"/>
      <w:position w:val="-1"/>
      <w:effect w:val="none"/>
      <w:vertAlign w:val="baseline"/>
      <w:cs w:val="0"/>
      <w:em w:val="none"/>
    </w:rPr>
  </w:style>
  <w:style w:type="character" w:customStyle="1" w:styleId="WW8Num27z4">
    <w:name w:val="WW8Num27z4"/>
    <w:rsid w:val="008E6FAA"/>
    <w:rPr>
      <w:w w:val="100"/>
      <w:position w:val="-1"/>
      <w:effect w:val="none"/>
      <w:vertAlign w:val="baseline"/>
      <w:cs w:val="0"/>
      <w:em w:val="none"/>
    </w:rPr>
  </w:style>
  <w:style w:type="character" w:customStyle="1" w:styleId="WW8Num27z5">
    <w:name w:val="WW8Num27z5"/>
    <w:rsid w:val="008E6FAA"/>
    <w:rPr>
      <w:w w:val="100"/>
      <w:position w:val="-1"/>
      <w:effect w:val="none"/>
      <w:vertAlign w:val="baseline"/>
      <w:cs w:val="0"/>
      <w:em w:val="none"/>
    </w:rPr>
  </w:style>
  <w:style w:type="character" w:customStyle="1" w:styleId="WW8Num27z6">
    <w:name w:val="WW8Num27z6"/>
    <w:rsid w:val="008E6FAA"/>
    <w:rPr>
      <w:w w:val="100"/>
      <w:position w:val="-1"/>
      <w:effect w:val="none"/>
      <w:vertAlign w:val="baseline"/>
      <w:cs w:val="0"/>
      <w:em w:val="none"/>
    </w:rPr>
  </w:style>
  <w:style w:type="character" w:customStyle="1" w:styleId="WW8Num27z7">
    <w:name w:val="WW8Num27z7"/>
    <w:rsid w:val="008E6FAA"/>
    <w:rPr>
      <w:w w:val="100"/>
      <w:position w:val="-1"/>
      <w:effect w:val="none"/>
      <w:vertAlign w:val="baseline"/>
      <w:cs w:val="0"/>
      <w:em w:val="none"/>
    </w:rPr>
  </w:style>
  <w:style w:type="character" w:customStyle="1" w:styleId="WW8Num27z8">
    <w:name w:val="WW8Num27z8"/>
    <w:rsid w:val="008E6FAA"/>
    <w:rPr>
      <w:w w:val="100"/>
      <w:position w:val="-1"/>
      <w:effect w:val="none"/>
      <w:vertAlign w:val="baseline"/>
      <w:cs w:val="0"/>
      <w:em w:val="none"/>
    </w:rPr>
  </w:style>
  <w:style w:type="character" w:customStyle="1" w:styleId="WW8Num28z0">
    <w:name w:val="WW8Num28z0"/>
    <w:rsid w:val="008E6FAA"/>
    <w:rPr>
      <w:rFonts w:ascii="Times New Roman" w:hAnsi="Times New Roman" w:cs="Times New Roman"/>
      <w:w w:val="100"/>
      <w:position w:val="-1"/>
      <w:effect w:val="none"/>
      <w:vertAlign w:val="baseline"/>
      <w:cs w:val="0"/>
      <w:em w:val="none"/>
    </w:rPr>
  </w:style>
  <w:style w:type="character" w:customStyle="1" w:styleId="WW8Num29z0">
    <w:name w:val="WW8Num29z0"/>
    <w:rsid w:val="008E6FAA"/>
    <w:rPr>
      <w:rFonts w:ascii="Times New Roman" w:hAnsi="Times New Roman" w:cs="Times New Roman"/>
      <w:w w:val="100"/>
      <w:position w:val="-1"/>
      <w:sz w:val="20"/>
      <w:effect w:val="none"/>
      <w:vertAlign w:val="baseline"/>
      <w:cs w:val="0"/>
      <w:em w:val="none"/>
      <w:lang w:val="en-US"/>
    </w:rPr>
  </w:style>
  <w:style w:type="character" w:customStyle="1" w:styleId="WW8Num30z0">
    <w:name w:val="WW8Num30z0"/>
    <w:rsid w:val="008E6FAA"/>
    <w:rPr>
      <w:rFonts w:ascii="Liberation Serif" w:hAnsi="Liberation Serif" w:cs="Arial"/>
      <w:w w:val="100"/>
      <w:position w:val="-1"/>
      <w:effect w:val="none"/>
      <w:vertAlign w:val="baseline"/>
      <w:cs w:val="0"/>
      <w:em w:val="none"/>
      <w:lang w:val="en-GB"/>
    </w:rPr>
  </w:style>
  <w:style w:type="character" w:customStyle="1" w:styleId="WW8Num30z2">
    <w:name w:val="WW8Num30z2"/>
    <w:rsid w:val="008E6FAA"/>
    <w:rPr>
      <w:w w:val="100"/>
      <w:position w:val="-1"/>
      <w:effect w:val="none"/>
      <w:vertAlign w:val="baseline"/>
      <w:cs w:val="0"/>
      <w:em w:val="none"/>
    </w:rPr>
  </w:style>
  <w:style w:type="character" w:customStyle="1" w:styleId="WW8Num30z3">
    <w:name w:val="WW8Num30z3"/>
    <w:rsid w:val="008E6FAA"/>
    <w:rPr>
      <w:w w:val="100"/>
      <w:position w:val="-1"/>
      <w:effect w:val="none"/>
      <w:vertAlign w:val="baseline"/>
      <w:cs w:val="0"/>
      <w:em w:val="none"/>
    </w:rPr>
  </w:style>
  <w:style w:type="character" w:customStyle="1" w:styleId="WW8Num30z4">
    <w:name w:val="WW8Num30z4"/>
    <w:rsid w:val="008E6FAA"/>
    <w:rPr>
      <w:w w:val="100"/>
      <w:position w:val="-1"/>
      <w:effect w:val="none"/>
      <w:vertAlign w:val="baseline"/>
      <w:cs w:val="0"/>
      <w:em w:val="none"/>
    </w:rPr>
  </w:style>
  <w:style w:type="character" w:customStyle="1" w:styleId="WW8Num30z5">
    <w:name w:val="WW8Num30z5"/>
    <w:rsid w:val="008E6FAA"/>
    <w:rPr>
      <w:w w:val="100"/>
      <w:position w:val="-1"/>
      <w:effect w:val="none"/>
      <w:vertAlign w:val="baseline"/>
      <w:cs w:val="0"/>
      <w:em w:val="none"/>
    </w:rPr>
  </w:style>
  <w:style w:type="character" w:customStyle="1" w:styleId="WW8Num30z6">
    <w:name w:val="WW8Num30z6"/>
    <w:rsid w:val="008E6FAA"/>
    <w:rPr>
      <w:w w:val="100"/>
      <w:position w:val="-1"/>
      <w:effect w:val="none"/>
      <w:vertAlign w:val="baseline"/>
      <w:cs w:val="0"/>
      <w:em w:val="none"/>
    </w:rPr>
  </w:style>
  <w:style w:type="character" w:customStyle="1" w:styleId="WW8Num30z7">
    <w:name w:val="WW8Num30z7"/>
    <w:rsid w:val="008E6FAA"/>
    <w:rPr>
      <w:w w:val="100"/>
      <w:position w:val="-1"/>
      <w:effect w:val="none"/>
      <w:vertAlign w:val="baseline"/>
      <w:cs w:val="0"/>
      <w:em w:val="none"/>
    </w:rPr>
  </w:style>
  <w:style w:type="character" w:customStyle="1" w:styleId="WW8Num30z8">
    <w:name w:val="WW8Num30z8"/>
    <w:rsid w:val="008E6FAA"/>
    <w:rPr>
      <w:w w:val="100"/>
      <w:position w:val="-1"/>
      <w:effect w:val="none"/>
      <w:vertAlign w:val="baseline"/>
      <w:cs w:val="0"/>
      <w:em w:val="none"/>
    </w:rPr>
  </w:style>
  <w:style w:type="character" w:customStyle="1" w:styleId="WW8Num31z0">
    <w:name w:val="WW8Num31z0"/>
    <w:rsid w:val="008E6FAA"/>
    <w:rPr>
      <w:rFonts w:ascii="Wingdings" w:hAnsi="Wingdings" w:cs="Wingdings"/>
      <w:w w:val="100"/>
      <w:position w:val="-1"/>
      <w:effect w:val="none"/>
      <w:vertAlign w:val="baseline"/>
      <w:cs w:val="0"/>
      <w:em w:val="none"/>
    </w:rPr>
  </w:style>
  <w:style w:type="character" w:customStyle="1" w:styleId="WW8Num32z0">
    <w:name w:val="WW8Num32z0"/>
    <w:rsid w:val="008E6FAA"/>
    <w:rPr>
      <w:rFonts w:ascii="Wingdings" w:hAnsi="Wingdings" w:cs="Wingdings"/>
      <w:w w:val="100"/>
      <w:position w:val="-1"/>
      <w:effect w:val="none"/>
      <w:vertAlign w:val="baseline"/>
      <w:cs w:val="0"/>
      <w:em w:val="none"/>
    </w:rPr>
  </w:style>
  <w:style w:type="character" w:customStyle="1" w:styleId="WW8Num33z0">
    <w:name w:val="WW8Num33z0"/>
    <w:rsid w:val="008E6FAA"/>
    <w:rPr>
      <w:rFonts w:ascii="Liberation Serif" w:hAnsi="Liberation Serif" w:cs="Liberation Serif"/>
      <w:w w:val="100"/>
      <w:position w:val="-1"/>
      <w:effect w:val="none"/>
      <w:vertAlign w:val="baseline"/>
      <w:cs w:val="0"/>
      <w:em w:val="none"/>
    </w:rPr>
  </w:style>
  <w:style w:type="character" w:customStyle="1" w:styleId="WW8Num34z0">
    <w:name w:val="WW8Num34z0"/>
    <w:rsid w:val="008E6FAA"/>
    <w:rPr>
      <w:rFonts w:ascii="Wingdings" w:hAnsi="Wingdings" w:cs="Wingdings"/>
      <w:w w:val="100"/>
      <w:position w:val="-1"/>
      <w:effect w:val="none"/>
      <w:vertAlign w:val="baseline"/>
      <w:cs w:val="0"/>
      <w:em w:val="none"/>
      <w:lang w:val="es-ES"/>
    </w:rPr>
  </w:style>
  <w:style w:type="character" w:customStyle="1" w:styleId="WW8Num35z0">
    <w:name w:val="WW8Num35z0"/>
    <w:rsid w:val="008E6FAA"/>
    <w:rPr>
      <w:w w:val="100"/>
      <w:position w:val="-1"/>
      <w:effect w:val="none"/>
      <w:vertAlign w:val="baseline"/>
      <w:cs w:val="0"/>
      <w:em w:val="none"/>
    </w:rPr>
  </w:style>
  <w:style w:type="character" w:customStyle="1" w:styleId="WW8Num35z1">
    <w:name w:val="WW8Num35z1"/>
    <w:rsid w:val="008E6FAA"/>
    <w:rPr>
      <w:w w:val="100"/>
      <w:position w:val="-1"/>
      <w:effect w:val="none"/>
      <w:vertAlign w:val="baseline"/>
      <w:cs w:val="0"/>
      <w:em w:val="none"/>
    </w:rPr>
  </w:style>
  <w:style w:type="character" w:customStyle="1" w:styleId="WW8Num35z2">
    <w:name w:val="WW8Num35z2"/>
    <w:rsid w:val="008E6FAA"/>
    <w:rPr>
      <w:w w:val="100"/>
      <w:position w:val="-1"/>
      <w:effect w:val="none"/>
      <w:vertAlign w:val="baseline"/>
      <w:cs w:val="0"/>
      <w:em w:val="none"/>
    </w:rPr>
  </w:style>
  <w:style w:type="character" w:customStyle="1" w:styleId="WW8Num35z3">
    <w:name w:val="WW8Num35z3"/>
    <w:rsid w:val="008E6FAA"/>
    <w:rPr>
      <w:w w:val="100"/>
      <w:position w:val="-1"/>
      <w:effect w:val="none"/>
      <w:vertAlign w:val="baseline"/>
      <w:cs w:val="0"/>
      <w:em w:val="none"/>
    </w:rPr>
  </w:style>
  <w:style w:type="character" w:customStyle="1" w:styleId="WW8Num35z4">
    <w:name w:val="WW8Num35z4"/>
    <w:rsid w:val="008E6FAA"/>
    <w:rPr>
      <w:w w:val="100"/>
      <w:position w:val="-1"/>
      <w:effect w:val="none"/>
      <w:vertAlign w:val="baseline"/>
      <w:cs w:val="0"/>
      <w:em w:val="none"/>
    </w:rPr>
  </w:style>
  <w:style w:type="character" w:customStyle="1" w:styleId="WW8Num35z5">
    <w:name w:val="WW8Num35z5"/>
    <w:rsid w:val="008E6FAA"/>
    <w:rPr>
      <w:w w:val="100"/>
      <w:position w:val="-1"/>
      <w:effect w:val="none"/>
      <w:vertAlign w:val="baseline"/>
      <w:cs w:val="0"/>
      <w:em w:val="none"/>
    </w:rPr>
  </w:style>
  <w:style w:type="character" w:customStyle="1" w:styleId="WW8Num35z6">
    <w:name w:val="WW8Num35z6"/>
    <w:rsid w:val="008E6FAA"/>
    <w:rPr>
      <w:w w:val="100"/>
      <w:position w:val="-1"/>
      <w:effect w:val="none"/>
      <w:vertAlign w:val="baseline"/>
      <w:cs w:val="0"/>
      <w:em w:val="none"/>
    </w:rPr>
  </w:style>
  <w:style w:type="character" w:customStyle="1" w:styleId="WW8Num35z7">
    <w:name w:val="WW8Num35z7"/>
    <w:rsid w:val="008E6FAA"/>
    <w:rPr>
      <w:w w:val="100"/>
      <w:position w:val="-1"/>
      <w:effect w:val="none"/>
      <w:vertAlign w:val="baseline"/>
      <w:cs w:val="0"/>
      <w:em w:val="none"/>
    </w:rPr>
  </w:style>
  <w:style w:type="character" w:customStyle="1" w:styleId="WW8Num35z8">
    <w:name w:val="WW8Num35z8"/>
    <w:rsid w:val="008E6FAA"/>
    <w:rPr>
      <w:w w:val="100"/>
      <w:position w:val="-1"/>
      <w:effect w:val="none"/>
      <w:vertAlign w:val="baseline"/>
      <w:cs w:val="0"/>
      <w:em w:val="none"/>
    </w:rPr>
  </w:style>
  <w:style w:type="character" w:customStyle="1" w:styleId="WW8Num36z0">
    <w:name w:val="WW8Num36z0"/>
    <w:rsid w:val="008E6FAA"/>
    <w:rPr>
      <w:rFonts w:ascii="Times New Roman" w:hAnsi="Times New Roman" w:cs="Times New Roman"/>
      <w:w w:val="100"/>
      <w:position w:val="-1"/>
      <w:effect w:val="none"/>
      <w:vertAlign w:val="baseline"/>
      <w:cs w:val="0"/>
      <w:em w:val="none"/>
    </w:rPr>
  </w:style>
  <w:style w:type="character" w:customStyle="1" w:styleId="WW8Num37z0">
    <w:name w:val="WW8Num37z0"/>
    <w:rsid w:val="008E6FAA"/>
    <w:rPr>
      <w:rFonts w:ascii="Wingdings" w:hAnsi="Wingdings" w:cs="Wingdings"/>
      <w:w w:val="100"/>
      <w:position w:val="-1"/>
      <w:effect w:val="none"/>
      <w:vertAlign w:val="baseline"/>
      <w:cs w:val="0"/>
      <w:em w:val="none"/>
    </w:rPr>
  </w:style>
  <w:style w:type="character" w:customStyle="1" w:styleId="WW8Num38z0">
    <w:name w:val="WW8Num38z0"/>
    <w:rsid w:val="008E6FAA"/>
    <w:rPr>
      <w:rFonts w:ascii="Wingdings" w:hAnsi="Wingdings" w:cs="Wingdings"/>
      <w:w w:val="100"/>
      <w:position w:val="-1"/>
      <w:effect w:val="none"/>
      <w:vertAlign w:val="baseline"/>
      <w:cs w:val="0"/>
      <w:em w:val="none"/>
    </w:rPr>
  </w:style>
  <w:style w:type="character" w:customStyle="1" w:styleId="WW8Num39z0">
    <w:name w:val="WW8Num39z0"/>
    <w:rsid w:val="008E6FAA"/>
    <w:rPr>
      <w:rFonts w:ascii="Times New Roman" w:hAnsi="Times New Roman" w:cs="Times New Roman"/>
      <w:w w:val="100"/>
      <w:position w:val="-1"/>
      <w:effect w:val="none"/>
      <w:vertAlign w:val="baseline"/>
      <w:cs w:val="0"/>
      <w:em w:val="none"/>
    </w:rPr>
  </w:style>
  <w:style w:type="character" w:customStyle="1" w:styleId="WW8Num40z0">
    <w:name w:val="WW8Num40z0"/>
    <w:rsid w:val="008E6FAA"/>
    <w:rPr>
      <w:rFonts w:ascii="Times New Roman" w:hAnsi="Times New Roman" w:cs="Times New Roman"/>
      <w:w w:val="100"/>
      <w:position w:val="-1"/>
      <w:effect w:val="none"/>
      <w:vertAlign w:val="baseline"/>
      <w:cs w:val="0"/>
      <w:em w:val="none"/>
      <w:lang w:val="es-AR"/>
    </w:rPr>
  </w:style>
  <w:style w:type="character" w:customStyle="1" w:styleId="WW8Num41z0">
    <w:name w:val="WW8Num41z0"/>
    <w:rsid w:val="008E6FAA"/>
    <w:rPr>
      <w:rFonts w:ascii="Liberation Serif" w:hAnsi="Liberation Serif" w:cs="Liberation Serif"/>
      <w:w w:val="100"/>
      <w:position w:val="-1"/>
      <w:effect w:val="none"/>
      <w:vertAlign w:val="baseline"/>
      <w:cs w:val="0"/>
      <w:em w:val="none"/>
    </w:rPr>
  </w:style>
  <w:style w:type="character" w:customStyle="1" w:styleId="WW8Num42z0">
    <w:name w:val="WW8Num42z0"/>
    <w:rsid w:val="008E6FAA"/>
    <w:rPr>
      <w:rFonts w:ascii="Liberation Serif" w:hAnsi="Liberation Serif" w:cs="Liberation Serif"/>
      <w:w w:val="100"/>
      <w:position w:val="-1"/>
      <w:effect w:val="none"/>
      <w:vertAlign w:val="baseline"/>
      <w:cs w:val="0"/>
      <w:em w:val="none"/>
    </w:rPr>
  </w:style>
  <w:style w:type="character" w:customStyle="1" w:styleId="WW8Num43z0">
    <w:name w:val="WW8Num43z0"/>
    <w:rsid w:val="008E6FAA"/>
    <w:rPr>
      <w:rFonts w:ascii="Symbol" w:hAnsi="Symbol" w:cs="Symbol"/>
      <w:w w:val="100"/>
      <w:position w:val="-1"/>
      <w:effect w:val="none"/>
      <w:vertAlign w:val="baseline"/>
      <w:cs w:val="0"/>
      <w:em w:val="none"/>
    </w:rPr>
  </w:style>
  <w:style w:type="character" w:customStyle="1" w:styleId="WW8Num44z0">
    <w:name w:val="WW8Num44z0"/>
    <w:rsid w:val="008E6FAA"/>
    <w:rPr>
      <w:w w:val="100"/>
      <w:position w:val="-1"/>
      <w:effect w:val="none"/>
      <w:vertAlign w:val="baseline"/>
      <w:cs w:val="0"/>
      <w:em w:val="none"/>
      <w:lang w:val="en-US"/>
    </w:rPr>
  </w:style>
  <w:style w:type="character" w:customStyle="1" w:styleId="WW8Num45z0">
    <w:name w:val="WW8Num45z0"/>
    <w:rsid w:val="008E6FAA"/>
    <w:rPr>
      <w:w w:val="100"/>
      <w:position w:val="-1"/>
      <w:effect w:val="none"/>
      <w:vertAlign w:val="baseline"/>
      <w:cs w:val="0"/>
      <w:em w:val="none"/>
      <w:lang w:val="en-US"/>
    </w:rPr>
  </w:style>
  <w:style w:type="character" w:customStyle="1" w:styleId="WW8Num46z0">
    <w:name w:val="WW8Num46z0"/>
    <w:rsid w:val="008E6FAA"/>
    <w:rPr>
      <w:rFonts w:ascii="Wingdings" w:hAnsi="Wingdings" w:cs="Wingdings"/>
      <w:w w:val="100"/>
      <w:position w:val="-1"/>
      <w:effect w:val="none"/>
      <w:vertAlign w:val="baseline"/>
      <w:cs w:val="0"/>
      <w:em w:val="none"/>
    </w:rPr>
  </w:style>
  <w:style w:type="character" w:customStyle="1" w:styleId="WW8Num47z0">
    <w:name w:val="WW8Num47z0"/>
    <w:rsid w:val="008E6FAA"/>
    <w:rPr>
      <w:w w:val="100"/>
      <w:position w:val="-1"/>
      <w:effect w:val="none"/>
      <w:vertAlign w:val="baseline"/>
      <w:cs w:val="0"/>
      <w:em w:val="none"/>
    </w:rPr>
  </w:style>
  <w:style w:type="character" w:customStyle="1" w:styleId="WW8Num48z0">
    <w:name w:val="WW8Num48z0"/>
    <w:rsid w:val="008E6FAA"/>
    <w:rPr>
      <w:rFonts w:ascii="Wingdings" w:hAnsi="Wingdings" w:cs="Wingdings"/>
      <w:w w:val="100"/>
      <w:position w:val="-1"/>
      <w:effect w:val="none"/>
      <w:vertAlign w:val="baseline"/>
      <w:cs w:val="0"/>
      <w:em w:val="none"/>
    </w:rPr>
  </w:style>
  <w:style w:type="character" w:customStyle="1" w:styleId="WW8Num49z0">
    <w:name w:val="WW8Num49z0"/>
    <w:rsid w:val="008E6FAA"/>
    <w:rPr>
      <w:w w:val="100"/>
      <w:position w:val="-1"/>
      <w:effect w:val="none"/>
      <w:vertAlign w:val="baseline"/>
      <w:cs w:val="0"/>
      <w:em w:val="none"/>
    </w:rPr>
  </w:style>
  <w:style w:type="character" w:customStyle="1" w:styleId="WW8Num50z0">
    <w:name w:val="WW8Num50z0"/>
    <w:rsid w:val="008E6FAA"/>
    <w:rPr>
      <w:rFonts w:ascii="Symbol" w:hAnsi="Symbol" w:cs="Symbol"/>
      <w:w w:val="100"/>
      <w:position w:val="-1"/>
      <w:effect w:val="none"/>
      <w:vertAlign w:val="baseline"/>
      <w:cs w:val="0"/>
      <w:em w:val="none"/>
      <w:lang w:val="es-AR"/>
    </w:rPr>
  </w:style>
  <w:style w:type="character" w:customStyle="1" w:styleId="WW8Num51z0">
    <w:name w:val="WW8Num51z0"/>
    <w:rsid w:val="008E6FAA"/>
    <w:rPr>
      <w:rFonts w:ascii="Wingdings" w:hAnsi="Wingdings" w:cs="Wingdings"/>
      <w:w w:val="100"/>
      <w:position w:val="-1"/>
      <w:effect w:val="none"/>
      <w:vertAlign w:val="baseline"/>
      <w:cs w:val="0"/>
      <w:em w:val="none"/>
    </w:rPr>
  </w:style>
  <w:style w:type="character" w:customStyle="1" w:styleId="WW8Num52z0">
    <w:name w:val="WW8Num52z0"/>
    <w:rsid w:val="008E6FAA"/>
    <w:rPr>
      <w:w w:val="100"/>
      <w:position w:val="-1"/>
      <w:effect w:val="none"/>
      <w:vertAlign w:val="baseline"/>
      <w:cs w:val="0"/>
      <w:em w:val="none"/>
    </w:rPr>
  </w:style>
  <w:style w:type="character" w:customStyle="1" w:styleId="WW8Num53z0">
    <w:name w:val="WW8Num53z0"/>
    <w:rsid w:val="008E6FAA"/>
    <w:rPr>
      <w:rFonts w:ascii="Wingdings" w:hAnsi="Wingdings" w:cs="Wingdings"/>
      <w:w w:val="100"/>
      <w:position w:val="-1"/>
      <w:effect w:val="none"/>
      <w:vertAlign w:val="baseline"/>
      <w:cs w:val="0"/>
      <w:em w:val="none"/>
    </w:rPr>
  </w:style>
  <w:style w:type="character" w:customStyle="1" w:styleId="WW8Num54z0">
    <w:name w:val="WW8Num54z0"/>
    <w:rsid w:val="008E6FAA"/>
    <w:rPr>
      <w:w w:val="100"/>
      <w:position w:val="-1"/>
      <w:effect w:val="none"/>
      <w:vertAlign w:val="baseline"/>
      <w:cs w:val="0"/>
      <w:em w:val="none"/>
    </w:rPr>
  </w:style>
  <w:style w:type="character" w:customStyle="1" w:styleId="WW8Num55z0">
    <w:name w:val="WW8Num55z0"/>
    <w:rsid w:val="008E6FAA"/>
    <w:rPr>
      <w:rFonts w:ascii="Symbol" w:hAnsi="Symbol" w:cs="Symbol"/>
      <w:w w:val="100"/>
      <w:position w:val="-1"/>
      <w:effect w:val="none"/>
      <w:vertAlign w:val="baseline"/>
      <w:cs w:val="0"/>
      <w:em w:val="none"/>
      <w:lang w:val="es-AR"/>
    </w:rPr>
  </w:style>
  <w:style w:type="character" w:customStyle="1" w:styleId="WW8Num56z0">
    <w:name w:val="WW8Num56z0"/>
    <w:rsid w:val="008E6FAA"/>
    <w:rPr>
      <w:rFonts w:ascii="Symbol" w:hAnsi="Symbol" w:cs="Symbol"/>
      <w:w w:val="100"/>
      <w:position w:val="-1"/>
      <w:effect w:val="none"/>
      <w:vertAlign w:val="baseline"/>
      <w:cs w:val="0"/>
      <w:em w:val="none"/>
    </w:rPr>
  </w:style>
  <w:style w:type="character" w:customStyle="1" w:styleId="WW8Num57z0">
    <w:name w:val="WW8Num57z0"/>
    <w:rsid w:val="008E6FAA"/>
    <w:rPr>
      <w:rFonts w:ascii="Wingdings" w:hAnsi="Wingdings" w:cs="Wingdings"/>
      <w:w w:val="100"/>
      <w:position w:val="-1"/>
      <w:effect w:val="none"/>
      <w:vertAlign w:val="baseline"/>
      <w:cs w:val="0"/>
      <w:em w:val="none"/>
      <w:lang w:val="es-ES"/>
    </w:rPr>
  </w:style>
  <w:style w:type="character" w:customStyle="1" w:styleId="WW8Num58z0">
    <w:name w:val="WW8Num58z0"/>
    <w:rsid w:val="008E6FAA"/>
    <w:rPr>
      <w:rFonts w:ascii="Wingdings" w:hAnsi="Wingdings" w:cs="Wingdings"/>
      <w:w w:val="100"/>
      <w:position w:val="-1"/>
      <w:effect w:val="none"/>
      <w:vertAlign w:val="baseline"/>
      <w:cs w:val="0"/>
      <w:em w:val="none"/>
    </w:rPr>
  </w:style>
  <w:style w:type="character" w:customStyle="1" w:styleId="WW8Num59z0">
    <w:name w:val="WW8Num59z0"/>
    <w:rsid w:val="008E6FAA"/>
    <w:rPr>
      <w:rFonts w:ascii="Symbol" w:hAnsi="Symbol" w:cs="Symbol"/>
      <w:color w:val="000000"/>
      <w:w w:val="100"/>
      <w:position w:val="-1"/>
      <w:effect w:val="none"/>
      <w:vertAlign w:val="baseline"/>
      <w:cs w:val="0"/>
      <w:em w:val="none"/>
    </w:rPr>
  </w:style>
  <w:style w:type="character" w:customStyle="1" w:styleId="WW8Num60z0">
    <w:name w:val="WW8Num60z0"/>
    <w:rsid w:val="008E6FAA"/>
    <w:rPr>
      <w:rFonts w:ascii="Times New Roman" w:hAnsi="Times New Roman" w:cs="Times New Roman"/>
      <w:w w:val="100"/>
      <w:position w:val="-1"/>
      <w:effect w:val="none"/>
      <w:vertAlign w:val="baseline"/>
      <w:cs w:val="0"/>
      <w:em w:val="none"/>
    </w:rPr>
  </w:style>
  <w:style w:type="character" w:customStyle="1" w:styleId="WW8Num61z0">
    <w:name w:val="WW8Num61z0"/>
    <w:rsid w:val="008E6FAA"/>
    <w:rPr>
      <w:w w:val="100"/>
      <w:position w:val="-1"/>
      <w:effect w:val="none"/>
      <w:vertAlign w:val="baseline"/>
      <w:cs w:val="0"/>
      <w:em w:val="none"/>
      <w:lang w:val="es-AR"/>
    </w:rPr>
  </w:style>
  <w:style w:type="character" w:customStyle="1" w:styleId="WW8Num62z0">
    <w:name w:val="WW8Num62z0"/>
    <w:rsid w:val="008E6FAA"/>
    <w:rPr>
      <w:w w:val="100"/>
      <w:position w:val="-1"/>
      <w:effect w:val="none"/>
      <w:vertAlign w:val="baseline"/>
      <w:cs w:val="0"/>
      <w:em w:val="none"/>
      <w:lang w:val="en-GB"/>
    </w:rPr>
  </w:style>
  <w:style w:type="character" w:customStyle="1" w:styleId="WW8Num63z0">
    <w:name w:val="WW8Num63z0"/>
    <w:rsid w:val="008E6FAA"/>
    <w:rPr>
      <w:rFonts w:ascii="Times New Roman" w:hAnsi="Times New Roman" w:cs="Times New Roman"/>
      <w:w w:val="100"/>
      <w:position w:val="-1"/>
      <w:effect w:val="none"/>
      <w:vertAlign w:val="baseline"/>
      <w:cs w:val="0"/>
      <w:em w:val="none"/>
    </w:rPr>
  </w:style>
  <w:style w:type="character" w:customStyle="1" w:styleId="WW8Num64z0">
    <w:name w:val="WW8Num64z0"/>
    <w:rsid w:val="008E6FAA"/>
    <w:rPr>
      <w:rFonts w:ascii="Times New Roman" w:hAnsi="Times New Roman" w:cs="Times New Roman"/>
      <w:w w:val="100"/>
      <w:position w:val="-1"/>
      <w:effect w:val="none"/>
      <w:vertAlign w:val="baseline"/>
      <w:cs w:val="0"/>
      <w:em w:val="none"/>
    </w:rPr>
  </w:style>
  <w:style w:type="character" w:customStyle="1" w:styleId="WW8Num65z0">
    <w:name w:val="WW8Num65z0"/>
    <w:rsid w:val="008E6FAA"/>
    <w:rPr>
      <w:w w:val="100"/>
      <w:position w:val="-1"/>
      <w:effect w:val="none"/>
      <w:vertAlign w:val="baseline"/>
      <w:cs w:val="0"/>
      <w:em w:val="none"/>
      <w:lang w:val="en-US"/>
    </w:rPr>
  </w:style>
  <w:style w:type="character" w:customStyle="1" w:styleId="WW8Num66z0">
    <w:name w:val="WW8Num66z0"/>
    <w:rsid w:val="008E6FAA"/>
    <w:rPr>
      <w:rFonts w:ascii="Times New Roman" w:hAnsi="Times New Roman" w:cs="Times New Roman"/>
      <w:w w:val="100"/>
      <w:position w:val="-1"/>
      <w:effect w:val="none"/>
      <w:vertAlign w:val="baseline"/>
      <w:cs w:val="0"/>
      <w:em w:val="none"/>
    </w:rPr>
  </w:style>
  <w:style w:type="character" w:customStyle="1" w:styleId="WW8Num67z0">
    <w:name w:val="WW8Num67z0"/>
    <w:rsid w:val="008E6FAA"/>
    <w:rPr>
      <w:w w:val="100"/>
      <w:position w:val="-1"/>
      <w:effect w:val="none"/>
      <w:vertAlign w:val="baseline"/>
      <w:cs w:val="0"/>
      <w:em w:val="none"/>
    </w:rPr>
  </w:style>
  <w:style w:type="character" w:customStyle="1" w:styleId="WW8Num68z0">
    <w:name w:val="WW8Num68z0"/>
    <w:rsid w:val="008E6FAA"/>
    <w:rPr>
      <w:w w:val="100"/>
      <w:position w:val="-1"/>
      <w:sz w:val="20"/>
      <w:effect w:val="none"/>
      <w:vertAlign w:val="baseline"/>
      <w:cs w:val="0"/>
      <w:em w:val="none"/>
    </w:rPr>
  </w:style>
  <w:style w:type="character" w:customStyle="1" w:styleId="WW8Num69z0">
    <w:name w:val="WW8Num69z0"/>
    <w:rsid w:val="008E6FAA"/>
    <w:rPr>
      <w:rFonts w:ascii="Wingdings" w:hAnsi="Wingdings" w:cs="Wingdings"/>
      <w:w w:val="100"/>
      <w:position w:val="-1"/>
      <w:effect w:val="none"/>
      <w:vertAlign w:val="baseline"/>
      <w:cs w:val="0"/>
      <w:em w:val="none"/>
    </w:rPr>
  </w:style>
  <w:style w:type="character" w:customStyle="1" w:styleId="WW8Num70z0">
    <w:name w:val="WW8Num70z0"/>
    <w:rsid w:val="008E6FAA"/>
    <w:rPr>
      <w:w w:val="100"/>
      <w:position w:val="-1"/>
      <w:effect w:val="none"/>
      <w:vertAlign w:val="baseline"/>
      <w:cs w:val="0"/>
      <w:em w:val="none"/>
    </w:rPr>
  </w:style>
  <w:style w:type="character" w:customStyle="1" w:styleId="WW8Num70z1">
    <w:name w:val="WW8Num70z1"/>
    <w:rsid w:val="008E6FAA"/>
    <w:rPr>
      <w:w w:val="100"/>
      <w:position w:val="-1"/>
      <w:effect w:val="none"/>
      <w:vertAlign w:val="baseline"/>
      <w:cs w:val="0"/>
      <w:em w:val="none"/>
    </w:rPr>
  </w:style>
  <w:style w:type="character" w:customStyle="1" w:styleId="WW8Num70z2">
    <w:name w:val="WW8Num70z2"/>
    <w:rsid w:val="008E6FAA"/>
    <w:rPr>
      <w:w w:val="100"/>
      <w:position w:val="-1"/>
      <w:effect w:val="none"/>
      <w:vertAlign w:val="baseline"/>
      <w:cs w:val="0"/>
      <w:em w:val="none"/>
    </w:rPr>
  </w:style>
  <w:style w:type="character" w:customStyle="1" w:styleId="WW8Num70z3">
    <w:name w:val="WW8Num70z3"/>
    <w:rsid w:val="008E6FAA"/>
    <w:rPr>
      <w:w w:val="100"/>
      <w:position w:val="-1"/>
      <w:effect w:val="none"/>
      <w:vertAlign w:val="baseline"/>
      <w:cs w:val="0"/>
      <w:em w:val="none"/>
    </w:rPr>
  </w:style>
  <w:style w:type="character" w:customStyle="1" w:styleId="WW8Num70z4">
    <w:name w:val="WW8Num70z4"/>
    <w:rsid w:val="008E6FAA"/>
    <w:rPr>
      <w:w w:val="100"/>
      <w:position w:val="-1"/>
      <w:effect w:val="none"/>
      <w:vertAlign w:val="baseline"/>
      <w:cs w:val="0"/>
      <w:em w:val="none"/>
    </w:rPr>
  </w:style>
  <w:style w:type="character" w:customStyle="1" w:styleId="WW8Num70z5">
    <w:name w:val="WW8Num70z5"/>
    <w:rsid w:val="008E6FAA"/>
    <w:rPr>
      <w:w w:val="100"/>
      <w:position w:val="-1"/>
      <w:effect w:val="none"/>
      <w:vertAlign w:val="baseline"/>
      <w:cs w:val="0"/>
      <w:em w:val="none"/>
    </w:rPr>
  </w:style>
  <w:style w:type="character" w:customStyle="1" w:styleId="WW8Num70z6">
    <w:name w:val="WW8Num70z6"/>
    <w:rsid w:val="008E6FAA"/>
    <w:rPr>
      <w:w w:val="100"/>
      <w:position w:val="-1"/>
      <w:effect w:val="none"/>
      <w:vertAlign w:val="baseline"/>
      <w:cs w:val="0"/>
      <w:em w:val="none"/>
    </w:rPr>
  </w:style>
  <w:style w:type="character" w:customStyle="1" w:styleId="WW8Num70z7">
    <w:name w:val="WW8Num70z7"/>
    <w:rsid w:val="008E6FAA"/>
    <w:rPr>
      <w:w w:val="100"/>
      <w:position w:val="-1"/>
      <w:effect w:val="none"/>
      <w:vertAlign w:val="baseline"/>
      <w:cs w:val="0"/>
      <w:em w:val="none"/>
    </w:rPr>
  </w:style>
  <w:style w:type="character" w:customStyle="1" w:styleId="WW8Num70z8">
    <w:name w:val="WW8Num70z8"/>
    <w:rsid w:val="008E6FAA"/>
    <w:rPr>
      <w:w w:val="100"/>
      <w:position w:val="-1"/>
      <w:effect w:val="none"/>
      <w:vertAlign w:val="baseline"/>
      <w:cs w:val="0"/>
      <w:em w:val="none"/>
    </w:rPr>
  </w:style>
  <w:style w:type="character" w:customStyle="1" w:styleId="WW8Num71z0">
    <w:name w:val="WW8Num71z0"/>
    <w:rsid w:val="008E6FAA"/>
    <w:rPr>
      <w:w w:val="100"/>
      <w:position w:val="-1"/>
      <w:sz w:val="19"/>
      <w:szCs w:val="19"/>
      <w:effect w:val="none"/>
      <w:vertAlign w:val="baseline"/>
      <w:cs w:val="0"/>
      <w:em w:val="none"/>
      <w:lang w:val="en-GB"/>
    </w:rPr>
  </w:style>
  <w:style w:type="character" w:customStyle="1" w:styleId="WW8Num71z1">
    <w:name w:val="WW8Num71z1"/>
    <w:rsid w:val="008E6FAA"/>
    <w:rPr>
      <w:w w:val="100"/>
      <w:position w:val="-1"/>
      <w:effect w:val="none"/>
      <w:vertAlign w:val="baseline"/>
      <w:cs w:val="0"/>
      <w:em w:val="none"/>
    </w:rPr>
  </w:style>
  <w:style w:type="character" w:customStyle="1" w:styleId="WW8Num71z2">
    <w:name w:val="WW8Num71z2"/>
    <w:rsid w:val="008E6FAA"/>
    <w:rPr>
      <w:w w:val="100"/>
      <w:position w:val="-1"/>
      <w:effect w:val="none"/>
      <w:vertAlign w:val="baseline"/>
      <w:cs w:val="0"/>
      <w:em w:val="none"/>
    </w:rPr>
  </w:style>
  <w:style w:type="character" w:customStyle="1" w:styleId="WW8Num71z3">
    <w:name w:val="WW8Num71z3"/>
    <w:rsid w:val="008E6FAA"/>
    <w:rPr>
      <w:w w:val="100"/>
      <w:position w:val="-1"/>
      <w:effect w:val="none"/>
      <w:vertAlign w:val="baseline"/>
      <w:cs w:val="0"/>
      <w:em w:val="none"/>
    </w:rPr>
  </w:style>
  <w:style w:type="character" w:customStyle="1" w:styleId="WW8Num71z4">
    <w:name w:val="WW8Num71z4"/>
    <w:rsid w:val="008E6FAA"/>
    <w:rPr>
      <w:w w:val="100"/>
      <w:position w:val="-1"/>
      <w:effect w:val="none"/>
      <w:vertAlign w:val="baseline"/>
      <w:cs w:val="0"/>
      <w:em w:val="none"/>
    </w:rPr>
  </w:style>
  <w:style w:type="character" w:customStyle="1" w:styleId="WW8Num71z5">
    <w:name w:val="WW8Num71z5"/>
    <w:rsid w:val="008E6FAA"/>
    <w:rPr>
      <w:w w:val="100"/>
      <w:position w:val="-1"/>
      <w:effect w:val="none"/>
      <w:vertAlign w:val="baseline"/>
      <w:cs w:val="0"/>
      <w:em w:val="none"/>
    </w:rPr>
  </w:style>
  <w:style w:type="character" w:customStyle="1" w:styleId="WW8Num71z6">
    <w:name w:val="WW8Num71z6"/>
    <w:rsid w:val="008E6FAA"/>
    <w:rPr>
      <w:w w:val="100"/>
      <w:position w:val="-1"/>
      <w:effect w:val="none"/>
      <w:vertAlign w:val="baseline"/>
      <w:cs w:val="0"/>
      <w:em w:val="none"/>
    </w:rPr>
  </w:style>
  <w:style w:type="character" w:customStyle="1" w:styleId="WW8Num71z7">
    <w:name w:val="WW8Num71z7"/>
    <w:rsid w:val="008E6FAA"/>
    <w:rPr>
      <w:w w:val="100"/>
      <w:position w:val="-1"/>
      <w:effect w:val="none"/>
      <w:vertAlign w:val="baseline"/>
      <w:cs w:val="0"/>
      <w:em w:val="none"/>
    </w:rPr>
  </w:style>
  <w:style w:type="character" w:customStyle="1" w:styleId="WW8Num71z8">
    <w:name w:val="WW8Num71z8"/>
    <w:rsid w:val="008E6FAA"/>
    <w:rPr>
      <w:w w:val="100"/>
      <w:position w:val="-1"/>
      <w:effect w:val="none"/>
      <w:vertAlign w:val="baseline"/>
      <w:cs w:val="0"/>
      <w:em w:val="none"/>
    </w:rPr>
  </w:style>
  <w:style w:type="character" w:customStyle="1" w:styleId="WW8Num72z0">
    <w:name w:val="WW8Num72z0"/>
    <w:rsid w:val="008E6FAA"/>
    <w:rPr>
      <w:rFonts w:ascii="Wingdings" w:hAnsi="Wingdings" w:cs="Wingdings"/>
      <w:w w:val="100"/>
      <w:position w:val="-1"/>
      <w:effect w:val="none"/>
      <w:vertAlign w:val="baseline"/>
      <w:cs w:val="0"/>
      <w:em w:val="none"/>
    </w:rPr>
  </w:style>
  <w:style w:type="character" w:customStyle="1" w:styleId="WW8Num72z1">
    <w:name w:val="WW8Num72z1"/>
    <w:rsid w:val="008E6FAA"/>
    <w:rPr>
      <w:w w:val="100"/>
      <w:position w:val="-1"/>
      <w:effect w:val="none"/>
      <w:vertAlign w:val="baseline"/>
      <w:cs w:val="0"/>
      <w:em w:val="none"/>
    </w:rPr>
  </w:style>
  <w:style w:type="character" w:customStyle="1" w:styleId="WW8Num72z2">
    <w:name w:val="WW8Num72z2"/>
    <w:rsid w:val="008E6FAA"/>
    <w:rPr>
      <w:w w:val="100"/>
      <w:position w:val="-1"/>
      <w:effect w:val="none"/>
      <w:vertAlign w:val="baseline"/>
      <w:cs w:val="0"/>
      <w:em w:val="none"/>
    </w:rPr>
  </w:style>
  <w:style w:type="character" w:customStyle="1" w:styleId="WW8Num72z3">
    <w:name w:val="WW8Num72z3"/>
    <w:rsid w:val="008E6FAA"/>
    <w:rPr>
      <w:w w:val="100"/>
      <w:position w:val="-1"/>
      <w:effect w:val="none"/>
      <w:vertAlign w:val="baseline"/>
      <w:cs w:val="0"/>
      <w:em w:val="none"/>
    </w:rPr>
  </w:style>
  <w:style w:type="character" w:customStyle="1" w:styleId="WW8Num72z4">
    <w:name w:val="WW8Num72z4"/>
    <w:rsid w:val="008E6FAA"/>
    <w:rPr>
      <w:w w:val="100"/>
      <w:position w:val="-1"/>
      <w:effect w:val="none"/>
      <w:vertAlign w:val="baseline"/>
      <w:cs w:val="0"/>
      <w:em w:val="none"/>
    </w:rPr>
  </w:style>
  <w:style w:type="character" w:customStyle="1" w:styleId="WW8Num72z5">
    <w:name w:val="WW8Num72z5"/>
    <w:rsid w:val="008E6FAA"/>
    <w:rPr>
      <w:w w:val="100"/>
      <w:position w:val="-1"/>
      <w:effect w:val="none"/>
      <w:vertAlign w:val="baseline"/>
      <w:cs w:val="0"/>
      <w:em w:val="none"/>
    </w:rPr>
  </w:style>
  <w:style w:type="character" w:customStyle="1" w:styleId="WW8Num72z6">
    <w:name w:val="WW8Num72z6"/>
    <w:rsid w:val="008E6FAA"/>
    <w:rPr>
      <w:w w:val="100"/>
      <w:position w:val="-1"/>
      <w:effect w:val="none"/>
      <w:vertAlign w:val="baseline"/>
      <w:cs w:val="0"/>
      <w:em w:val="none"/>
    </w:rPr>
  </w:style>
  <w:style w:type="character" w:customStyle="1" w:styleId="WW8Num72z7">
    <w:name w:val="WW8Num72z7"/>
    <w:rsid w:val="008E6FAA"/>
    <w:rPr>
      <w:w w:val="100"/>
      <w:position w:val="-1"/>
      <w:effect w:val="none"/>
      <w:vertAlign w:val="baseline"/>
      <w:cs w:val="0"/>
      <w:em w:val="none"/>
    </w:rPr>
  </w:style>
  <w:style w:type="character" w:customStyle="1" w:styleId="WW8Num72z8">
    <w:name w:val="WW8Num72z8"/>
    <w:rsid w:val="008E6FAA"/>
    <w:rPr>
      <w:w w:val="100"/>
      <w:position w:val="-1"/>
      <w:effect w:val="none"/>
      <w:vertAlign w:val="baseline"/>
      <w:cs w:val="0"/>
      <w:em w:val="none"/>
    </w:rPr>
  </w:style>
  <w:style w:type="character" w:customStyle="1" w:styleId="WW8Num25z1">
    <w:name w:val="WW8Num25z1"/>
    <w:rsid w:val="008E6FAA"/>
    <w:rPr>
      <w:w w:val="100"/>
      <w:position w:val="-1"/>
      <w:effect w:val="none"/>
      <w:vertAlign w:val="baseline"/>
      <w:cs w:val="0"/>
      <w:em w:val="none"/>
    </w:rPr>
  </w:style>
  <w:style w:type="character" w:customStyle="1" w:styleId="WW8Num25z2">
    <w:name w:val="WW8Num25z2"/>
    <w:rsid w:val="008E6FAA"/>
    <w:rPr>
      <w:w w:val="100"/>
      <w:position w:val="-1"/>
      <w:effect w:val="none"/>
      <w:vertAlign w:val="baseline"/>
      <w:cs w:val="0"/>
      <w:em w:val="none"/>
    </w:rPr>
  </w:style>
  <w:style w:type="character" w:customStyle="1" w:styleId="WW8Num25z3">
    <w:name w:val="WW8Num25z3"/>
    <w:rsid w:val="008E6FAA"/>
    <w:rPr>
      <w:w w:val="100"/>
      <w:position w:val="-1"/>
      <w:effect w:val="none"/>
      <w:vertAlign w:val="baseline"/>
      <w:cs w:val="0"/>
      <w:em w:val="none"/>
    </w:rPr>
  </w:style>
  <w:style w:type="character" w:customStyle="1" w:styleId="WW8Num25z4">
    <w:name w:val="WW8Num25z4"/>
    <w:rsid w:val="008E6FAA"/>
    <w:rPr>
      <w:w w:val="100"/>
      <w:position w:val="-1"/>
      <w:effect w:val="none"/>
      <w:vertAlign w:val="baseline"/>
      <w:cs w:val="0"/>
      <w:em w:val="none"/>
    </w:rPr>
  </w:style>
  <w:style w:type="character" w:customStyle="1" w:styleId="WW8Num25z5">
    <w:name w:val="WW8Num25z5"/>
    <w:rsid w:val="008E6FAA"/>
    <w:rPr>
      <w:w w:val="100"/>
      <w:position w:val="-1"/>
      <w:effect w:val="none"/>
      <w:vertAlign w:val="baseline"/>
      <w:cs w:val="0"/>
      <w:em w:val="none"/>
    </w:rPr>
  </w:style>
  <w:style w:type="character" w:customStyle="1" w:styleId="WW8Num25z6">
    <w:name w:val="WW8Num25z6"/>
    <w:rsid w:val="008E6FAA"/>
    <w:rPr>
      <w:w w:val="100"/>
      <w:position w:val="-1"/>
      <w:effect w:val="none"/>
      <w:vertAlign w:val="baseline"/>
      <w:cs w:val="0"/>
      <w:em w:val="none"/>
    </w:rPr>
  </w:style>
  <w:style w:type="character" w:customStyle="1" w:styleId="WW8Num25z7">
    <w:name w:val="WW8Num25z7"/>
    <w:rsid w:val="008E6FAA"/>
    <w:rPr>
      <w:w w:val="100"/>
      <w:position w:val="-1"/>
      <w:effect w:val="none"/>
      <w:vertAlign w:val="baseline"/>
      <w:cs w:val="0"/>
      <w:em w:val="none"/>
    </w:rPr>
  </w:style>
  <w:style w:type="character" w:customStyle="1" w:styleId="WW8Num25z8">
    <w:name w:val="WW8Num25z8"/>
    <w:rsid w:val="008E6FAA"/>
    <w:rPr>
      <w:w w:val="100"/>
      <w:position w:val="-1"/>
      <w:effect w:val="none"/>
      <w:vertAlign w:val="baseline"/>
      <w:cs w:val="0"/>
      <w:em w:val="none"/>
    </w:rPr>
  </w:style>
  <w:style w:type="character" w:customStyle="1" w:styleId="WW8Num28z1">
    <w:name w:val="WW8Num28z1"/>
    <w:rsid w:val="008E6FAA"/>
    <w:rPr>
      <w:w w:val="100"/>
      <w:position w:val="-1"/>
      <w:effect w:val="none"/>
      <w:vertAlign w:val="baseline"/>
      <w:cs w:val="0"/>
      <w:em w:val="none"/>
    </w:rPr>
  </w:style>
  <w:style w:type="character" w:customStyle="1" w:styleId="WW8Num28z2">
    <w:name w:val="WW8Num28z2"/>
    <w:rsid w:val="008E6FAA"/>
    <w:rPr>
      <w:w w:val="100"/>
      <w:position w:val="-1"/>
      <w:effect w:val="none"/>
      <w:vertAlign w:val="baseline"/>
      <w:cs w:val="0"/>
      <w:em w:val="none"/>
    </w:rPr>
  </w:style>
  <w:style w:type="character" w:customStyle="1" w:styleId="WW8Num28z3">
    <w:name w:val="WW8Num28z3"/>
    <w:rsid w:val="008E6FAA"/>
    <w:rPr>
      <w:w w:val="100"/>
      <w:position w:val="-1"/>
      <w:effect w:val="none"/>
      <w:vertAlign w:val="baseline"/>
      <w:cs w:val="0"/>
      <w:em w:val="none"/>
    </w:rPr>
  </w:style>
  <w:style w:type="character" w:customStyle="1" w:styleId="WW8Num28z4">
    <w:name w:val="WW8Num28z4"/>
    <w:rsid w:val="008E6FAA"/>
    <w:rPr>
      <w:w w:val="100"/>
      <w:position w:val="-1"/>
      <w:effect w:val="none"/>
      <w:vertAlign w:val="baseline"/>
      <w:cs w:val="0"/>
      <w:em w:val="none"/>
    </w:rPr>
  </w:style>
  <w:style w:type="character" w:customStyle="1" w:styleId="WW8Num28z5">
    <w:name w:val="WW8Num28z5"/>
    <w:rsid w:val="008E6FAA"/>
    <w:rPr>
      <w:w w:val="100"/>
      <w:position w:val="-1"/>
      <w:effect w:val="none"/>
      <w:vertAlign w:val="baseline"/>
      <w:cs w:val="0"/>
      <w:em w:val="none"/>
    </w:rPr>
  </w:style>
  <w:style w:type="character" w:customStyle="1" w:styleId="WW8Num28z6">
    <w:name w:val="WW8Num28z6"/>
    <w:rsid w:val="008E6FAA"/>
    <w:rPr>
      <w:w w:val="100"/>
      <w:position w:val="-1"/>
      <w:effect w:val="none"/>
      <w:vertAlign w:val="baseline"/>
      <w:cs w:val="0"/>
      <w:em w:val="none"/>
    </w:rPr>
  </w:style>
  <w:style w:type="character" w:customStyle="1" w:styleId="WW8Num28z7">
    <w:name w:val="WW8Num28z7"/>
    <w:rsid w:val="008E6FAA"/>
    <w:rPr>
      <w:w w:val="100"/>
      <w:position w:val="-1"/>
      <w:effect w:val="none"/>
      <w:vertAlign w:val="baseline"/>
      <w:cs w:val="0"/>
      <w:em w:val="none"/>
    </w:rPr>
  </w:style>
  <w:style w:type="character" w:customStyle="1" w:styleId="WW8Num28z8">
    <w:name w:val="WW8Num28z8"/>
    <w:rsid w:val="008E6FAA"/>
    <w:rPr>
      <w:w w:val="100"/>
      <w:position w:val="-1"/>
      <w:effect w:val="none"/>
      <w:vertAlign w:val="baseline"/>
      <w:cs w:val="0"/>
      <w:em w:val="none"/>
    </w:rPr>
  </w:style>
  <w:style w:type="character" w:customStyle="1" w:styleId="WW8Num31z2">
    <w:name w:val="WW8Num31z2"/>
    <w:rsid w:val="008E6FAA"/>
    <w:rPr>
      <w:w w:val="100"/>
      <w:position w:val="-1"/>
      <w:effect w:val="none"/>
      <w:vertAlign w:val="baseline"/>
      <w:cs w:val="0"/>
      <w:em w:val="none"/>
    </w:rPr>
  </w:style>
  <w:style w:type="character" w:customStyle="1" w:styleId="WW8Num31z3">
    <w:name w:val="WW8Num31z3"/>
    <w:rsid w:val="008E6FAA"/>
    <w:rPr>
      <w:w w:val="100"/>
      <w:position w:val="-1"/>
      <w:effect w:val="none"/>
      <w:vertAlign w:val="baseline"/>
      <w:cs w:val="0"/>
      <w:em w:val="none"/>
    </w:rPr>
  </w:style>
  <w:style w:type="character" w:customStyle="1" w:styleId="WW8Num31z4">
    <w:name w:val="WW8Num31z4"/>
    <w:rsid w:val="008E6FAA"/>
    <w:rPr>
      <w:w w:val="100"/>
      <w:position w:val="-1"/>
      <w:effect w:val="none"/>
      <w:vertAlign w:val="baseline"/>
      <w:cs w:val="0"/>
      <w:em w:val="none"/>
    </w:rPr>
  </w:style>
  <w:style w:type="character" w:customStyle="1" w:styleId="WW8Num31z5">
    <w:name w:val="WW8Num31z5"/>
    <w:rsid w:val="008E6FAA"/>
    <w:rPr>
      <w:w w:val="100"/>
      <w:position w:val="-1"/>
      <w:effect w:val="none"/>
      <w:vertAlign w:val="baseline"/>
      <w:cs w:val="0"/>
      <w:em w:val="none"/>
    </w:rPr>
  </w:style>
  <w:style w:type="character" w:customStyle="1" w:styleId="WW8Num31z6">
    <w:name w:val="WW8Num31z6"/>
    <w:rsid w:val="008E6FAA"/>
    <w:rPr>
      <w:w w:val="100"/>
      <w:position w:val="-1"/>
      <w:effect w:val="none"/>
      <w:vertAlign w:val="baseline"/>
      <w:cs w:val="0"/>
      <w:em w:val="none"/>
    </w:rPr>
  </w:style>
  <w:style w:type="character" w:customStyle="1" w:styleId="WW8Num31z7">
    <w:name w:val="WW8Num31z7"/>
    <w:rsid w:val="008E6FAA"/>
    <w:rPr>
      <w:w w:val="100"/>
      <w:position w:val="-1"/>
      <w:effect w:val="none"/>
      <w:vertAlign w:val="baseline"/>
      <w:cs w:val="0"/>
      <w:em w:val="none"/>
    </w:rPr>
  </w:style>
  <w:style w:type="character" w:customStyle="1" w:styleId="WW8Num31z8">
    <w:name w:val="WW8Num31z8"/>
    <w:rsid w:val="008E6FAA"/>
    <w:rPr>
      <w:w w:val="100"/>
      <w:position w:val="-1"/>
      <w:effect w:val="none"/>
      <w:vertAlign w:val="baseline"/>
      <w:cs w:val="0"/>
      <w:em w:val="none"/>
    </w:rPr>
  </w:style>
  <w:style w:type="character" w:customStyle="1" w:styleId="WW8Num36z1">
    <w:name w:val="WW8Num36z1"/>
    <w:rsid w:val="008E6FAA"/>
    <w:rPr>
      <w:w w:val="100"/>
      <w:position w:val="-1"/>
      <w:effect w:val="none"/>
      <w:vertAlign w:val="baseline"/>
      <w:cs w:val="0"/>
      <w:em w:val="none"/>
    </w:rPr>
  </w:style>
  <w:style w:type="character" w:customStyle="1" w:styleId="WW8Num36z2">
    <w:name w:val="WW8Num36z2"/>
    <w:rsid w:val="008E6FAA"/>
    <w:rPr>
      <w:w w:val="100"/>
      <w:position w:val="-1"/>
      <w:effect w:val="none"/>
      <w:vertAlign w:val="baseline"/>
      <w:cs w:val="0"/>
      <w:em w:val="none"/>
    </w:rPr>
  </w:style>
  <w:style w:type="character" w:customStyle="1" w:styleId="WW8Num36z3">
    <w:name w:val="WW8Num36z3"/>
    <w:rsid w:val="008E6FAA"/>
    <w:rPr>
      <w:w w:val="100"/>
      <w:position w:val="-1"/>
      <w:effect w:val="none"/>
      <w:vertAlign w:val="baseline"/>
      <w:cs w:val="0"/>
      <w:em w:val="none"/>
    </w:rPr>
  </w:style>
  <w:style w:type="character" w:customStyle="1" w:styleId="WW8Num36z4">
    <w:name w:val="WW8Num36z4"/>
    <w:rsid w:val="008E6FAA"/>
    <w:rPr>
      <w:w w:val="100"/>
      <w:position w:val="-1"/>
      <w:effect w:val="none"/>
      <w:vertAlign w:val="baseline"/>
      <w:cs w:val="0"/>
      <w:em w:val="none"/>
    </w:rPr>
  </w:style>
  <w:style w:type="character" w:customStyle="1" w:styleId="WW8Num36z5">
    <w:name w:val="WW8Num36z5"/>
    <w:rsid w:val="008E6FAA"/>
    <w:rPr>
      <w:w w:val="100"/>
      <w:position w:val="-1"/>
      <w:effect w:val="none"/>
      <w:vertAlign w:val="baseline"/>
      <w:cs w:val="0"/>
      <w:em w:val="none"/>
    </w:rPr>
  </w:style>
  <w:style w:type="character" w:customStyle="1" w:styleId="WW8Num36z6">
    <w:name w:val="WW8Num36z6"/>
    <w:rsid w:val="008E6FAA"/>
    <w:rPr>
      <w:w w:val="100"/>
      <w:position w:val="-1"/>
      <w:effect w:val="none"/>
      <w:vertAlign w:val="baseline"/>
      <w:cs w:val="0"/>
      <w:em w:val="none"/>
    </w:rPr>
  </w:style>
  <w:style w:type="character" w:customStyle="1" w:styleId="WW8Num36z7">
    <w:name w:val="WW8Num36z7"/>
    <w:rsid w:val="008E6FAA"/>
    <w:rPr>
      <w:w w:val="100"/>
      <w:position w:val="-1"/>
      <w:effect w:val="none"/>
      <w:vertAlign w:val="baseline"/>
      <w:cs w:val="0"/>
      <w:em w:val="none"/>
    </w:rPr>
  </w:style>
  <w:style w:type="character" w:customStyle="1" w:styleId="WW8Num36z8">
    <w:name w:val="WW8Num36z8"/>
    <w:rsid w:val="008E6FAA"/>
    <w:rPr>
      <w:w w:val="100"/>
      <w:position w:val="-1"/>
      <w:effect w:val="none"/>
      <w:vertAlign w:val="baseline"/>
      <w:cs w:val="0"/>
      <w:em w:val="none"/>
    </w:rPr>
  </w:style>
  <w:style w:type="character" w:customStyle="1" w:styleId="WW8Num73z0">
    <w:name w:val="WW8Num73z0"/>
    <w:rsid w:val="008E6FAA"/>
    <w:rPr>
      <w:w w:val="100"/>
      <w:position w:val="-1"/>
      <w:sz w:val="19"/>
      <w:szCs w:val="19"/>
      <w:effect w:val="none"/>
      <w:vertAlign w:val="baseline"/>
      <w:cs w:val="0"/>
      <w:em w:val="none"/>
      <w:lang w:val="en-GB"/>
    </w:rPr>
  </w:style>
  <w:style w:type="character" w:customStyle="1" w:styleId="WW8Num73z1">
    <w:name w:val="WW8Num73z1"/>
    <w:rsid w:val="008E6FAA"/>
    <w:rPr>
      <w:w w:val="100"/>
      <w:position w:val="-1"/>
      <w:effect w:val="none"/>
      <w:vertAlign w:val="baseline"/>
      <w:cs w:val="0"/>
      <w:em w:val="none"/>
    </w:rPr>
  </w:style>
  <w:style w:type="character" w:customStyle="1" w:styleId="WW8Num73z2">
    <w:name w:val="WW8Num73z2"/>
    <w:rsid w:val="008E6FAA"/>
    <w:rPr>
      <w:w w:val="100"/>
      <w:position w:val="-1"/>
      <w:effect w:val="none"/>
      <w:vertAlign w:val="baseline"/>
      <w:cs w:val="0"/>
      <w:em w:val="none"/>
    </w:rPr>
  </w:style>
  <w:style w:type="character" w:customStyle="1" w:styleId="WW8Num73z3">
    <w:name w:val="WW8Num73z3"/>
    <w:rsid w:val="008E6FAA"/>
    <w:rPr>
      <w:w w:val="100"/>
      <w:position w:val="-1"/>
      <w:effect w:val="none"/>
      <w:vertAlign w:val="baseline"/>
      <w:cs w:val="0"/>
      <w:em w:val="none"/>
    </w:rPr>
  </w:style>
  <w:style w:type="character" w:customStyle="1" w:styleId="WW8Num73z4">
    <w:name w:val="WW8Num73z4"/>
    <w:rsid w:val="008E6FAA"/>
    <w:rPr>
      <w:w w:val="100"/>
      <w:position w:val="-1"/>
      <w:effect w:val="none"/>
      <w:vertAlign w:val="baseline"/>
      <w:cs w:val="0"/>
      <w:em w:val="none"/>
    </w:rPr>
  </w:style>
  <w:style w:type="character" w:customStyle="1" w:styleId="WW8Num73z5">
    <w:name w:val="WW8Num73z5"/>
    <w:rsid w:val="008E6FAA"/>
    <w:rPr>
      <w:w w:val="100"/>
      <w:position w:val="-1"/>
      <w:effect w:val="none"/>
      <w:vertAlign w:val="baseline"/>
      <w:cs w:val="0"/>
      <w:em w:val="none"/>
    </w:rPr>
  </w:style>
  <w:style w:type="character" w:customStyle="1" w:styleId="WW8Num73z6">
    <w:name w:val="WW8Num73z6"/>
    <w:rsid w:val="008E6FAA"/>
    <w:rPr>
      <w:w w:val="100"/>
      <w:position w:val="-1"/>
      <w:effect w:val="none"/>
      <w:vertAlign w:val="baseline"/>
      <w:cs w:val="0"/>
      <w:em w:val="none"/>
    </w:rPr>
  </w:style>
  <w:style w:type="character" w:customStyle="1" w:styleId="WW8Num73z7">
    <w:name w:val="WW8Num73z7"/>
    <w:rsid w:val="008E6FAA"/>
    <w:rPr>
      <w:w w:val="100"/>
      <w:position w:val="-1"/>
      <w:effect w:val="none"/>
      <w:vertAlign w:val="baseline"/>
      <w:cs w:val="0"/>
      <w:em w:val="none"/>
    </w:rPr>
  </w:style>
  <w:style w:type="character" w:customStyle="1" w:styleId="WW8Num73z8">
    <w:name w:val="WW8Num73z8"/>
    <w:rsid w:val="008E6FAA"/>
    <w:rPr>
      <w:w w:val="100"/>
      <w:position w:val="-1"/>
      <w:effect w:val="none"/>
      <w:vertAlign w:val="baseline"/>
      <w:cs w:val="0"/>
      <w:em w:val="none"/>
    </w:rPr>
  </w:style>
  <w:style w:type="character" w:customStyle="1" w:styleId="WW8Num74z0">
    <w:name w:val="WW8Num74z0"/>
    <w:rsid w:val="008E6FAA"/>
    <w:rPr>
      <w:rFonts w:ascii="Wingdings" w:hAnsi="Wingdings" w:cs="Wingdings"/>
      <w:w w:val="100"/>
      <w:position w:val="-1"/>
      <w:effect w:val="none"/>
      <w:vertAlign w:val="baseline"/>
      <w:cs w:val="0"/>
      <w:em w:val="none"/>
    </w:rPr>
  </w:style>
  <w:style w:type="character" w:customStyle="1" w:styleId="WW8Num74z1">
    <w:name w:val="WW8Num74z1"/>
    <w:rsid w:val="008E6FAA"/>
    <w:rPr>
      <w:w w:val="100"/>
      <w:position w:val="-1"/>
      <w:effect w:val="none"/>
      <w:vertAlign w:val="baseline"/>
      <w:cs w:val="0"/>
      <w:em w:val="none"/>
    </w:rPr>
  </w:style>
  <w:style w:type="character" w:customStyle="1" w:styleId="WW8Num74z2">
    <w:name w:val="WW8Num74z2"/>
    <w:rsid w:val="008E6FAA"/>
    <w:rPr>
      <w:w w:val="100"/>
      <w:position w:val="-1"/>
      <w:effect w:val="none"/>
      <w:vertAlign w:val="baseline"/>
      <w:cs w:val="0"/>
      <w:em w:val="none"/>
    </w:rPr>
  </w:style>
  <w:style w:type="character" w:customStyle="1" w:styleId="WW8Num74z3">
    <w:name w:val="WW8Num74z3"/>
    <w:rsid w:val="008E6FAA"/>
    <w:rPr>
      <w:w w:val="100"/>
      <w:position w:val="-1"/>
      <w:effect w:val="none"/>
      <w:vertAlign w:val="baseline"/>
      <w:cs w:val="0"/>
      <w:em w:val="none"/>
    </w:rPr>
  </w:style>
  <w:style w:type="character" w:customStyle="1" w:styleId="WW8Num74z4">
    <w:name w:val="WW8Num74z4"/>
    <w:rsid w:val="008E6FAA"/>
    <w:rPr>
      <w:w w:val="100"/>
      <w:position w:val="-1"/>
      <w:effect w:val="none"/>
      <w:vertAlign w:val="baseline"/>
      <w:cs w:val="0"/>
      <w:em w:val="none"/>
    </w:rPr>
  </w:style>
  <w:style w:type="character" w:customStyle="1" w:styleId="WW8Num74z5">
    <w:name w:val="WW8Num74z5"/>
    <w:rsid w:val="008E6FAA"/>
    <w:rPr>
      <w:w w:val="100"/>
      <w:position w:val="-1"/>
      <w:effect w:val="none"/>
      <w:vertAlign w:val="baseline"/>
      <w:cs w:val="0"/>
      <w:em w:val="none"/>
    </w:rPr>
  </w:style>
  <w:style w:type="character" w:customStyle="1" w:styleId="WW8Num74z6">
    <w:name w:val="WW8Num74z6"/>
    <w:rsid w:val="008E6FAA"/>
    <w:rPr>
      <w:w w:val="100"/>
      <w:position w:val="-1"/>
      <w:effect w:val="none"/>
      <w:vertAlign w:val="baseline"/>
      <w:cs w:val="0"/>
      <w:em w:val="none"/>
    </w:rPr>
  </w:style>
  <w:style w:type="character" w:customStyle="1" w:styleId="WW8Num74z7">
    <w:name w:val="WW8Num74z7"/>
    <w:rsid w:val="008E6FAA"/>
    <w:rPr>
      <w:w w:val="100"/>
      <w:position w:val="-1"/>
      <w:effect w:val="none"/>
      <w:vertAlign w:val="baseline"/>
      <w:cs w:val="0"/>
      <w:em w:val="none"/>
    </w:rPr>
  </w:style>
  <w:style w:type="character" w:customStyle="1" w:styleId="WW8Num74z8">
    <w:name w:val="WW8Num74z8"/>
    <w:rsid w:val="008E6FAA"/>
    <w:rPr>
      <w:w w:val="100"/>
      <w:position w:val="-1"/>
      <w:effect w:val="none"/>
      <w:vertAlign w:val="baseline"/>
      <w:cs w:val="0"/>
      <w:em w:val="none"/>
    </w:rPr>
  </w:style>
  <w:style w:type="character" w:customStyle="1" w:styleId="WW8Num31z1">
    <w:name w:val="WW8Num31z1"/>
    <w:rsid w:val="008E6FAA"/>
    <w:rPr>
      <w:rFonts w:ascii="Courier New" w:hAnsi="Courier New" w:cs="Courier New"/>
      <w:w w:val="100"/>
      <w:position w:val="-1"/>
      <w:effect w:val="none"/>
      <w:vertAlign w:val="baseline"/>
      <w:cs w:val="0"/>
      <w:em w:val="none"/>
    </w:rPr>
  </w:style>
  <w:style w:type="character" w:customStyle="1" w:styleId="WW8Num47z1">
    <w:name w:val="WW8Num47z1"/>
    <w:rsid w:val="008E6FAA"/>
    <w:rPr>
      <w:rFonts w:ascii="Liberation Serif" w:hAnsi="Liberation Serif" w:cs="Liberation Serif"/>
      <w:w w:val="100"/>
      <w:position w:val="-1"/>
      <w:effect w:val="none"/>
      <w:vertAlign w:val="baseline"/>
      <w:cs w:val="0"/>
      <w:em w:val="none"/>
      <w:lang w:val="es-AR"/>
    </w:rPr>
  </w:style>
  <w:style w:type="character" w:customStyle="1" w:styleId="WW8Num47z3">
    <w:name w:val="WW8Num47z3"/>
    <w:rsid w:val="008E6FAA"/>
    <w:rPr>
      <w:rFonts w:ascii="Symbol" w:hAnsi="Symbol" w:cs="Symbol"/>
      <w:w w:val="100"/>
      <w:position w:val="-1"/>
      <w:effect w:val="none"/>
      <w:vertAlign w:val="baseline"/>
      <w:cs w:val="0"/>
      <w:em w:val="none"/>
    </w:rPr>
  </w:style>
  <w:style w:type="character" w:customStyle="1" w:styleId="WW8Num47z4">
    <w:name w:val="WW8Num47z4"/>
    <w:rsid w:val="008E6FAA"/>
    <w:rPr>
      <w:rFonts w:ascii="Courier New" w:hAnsi="Courier New" w:cs="Courier New"/>
      <w:w w:val="100"/>
      <w:position w:val="-1"/>
      <w:effect w:val="none"/>
      <w:vertAlign w:val="baseline"/>
      <w:cs w:val="0"/>
      <w:em w:val="none"/>
    </w:rPr>
  </w:style>
  <w:style w:type="character" w:customStyle="1" w:styleId="WW8Num53z1">
    <w:name w:val="WW8Num53z1"/>
    <w:rsid w:val="008E6FAA"/>
    <w:rPr>
      <w:w w:val="100"/>
      <w:position w:val="-1"/>
      <w:effect w:val="none"/>
      <w:vertAlign w:val="baseline"/>
      <w:cs w:val="0"/>
      <w:em w:val="none"/>
    </w:rPr>
  </w:style>
  <w:style w:type="character" w:customStyle="1" w:styleId="WW8Num53z2">
    <w:name w:val="WW8Num53z2"/>
    <w:rsid w:val="008E6FAA"/>
    <w:rPr>
      <w:w w:val="100"/>
      <w:position w:val="-1"/>
      <w:effect w:val="none"/>
      <w:vertAlign w:val="baseline"/>
      <w:cs w:val="0"/>
      <w:em w:val="none"/>
    </w:rPr>
  </w:style>
  <w:style w:type="character" w:customStyle="1" w:styleId="WW8Num53z3">
    <w:name w:val="WW8Num53z3"/>
    <w:rsid w:val="008E6FAA"/>
    <w:rPr>
      <w:w w:val="100"/>
      <w:position w:val="-1"/>
      <w:effect w:val="none"/>
      <w:vertAlign w:val="baseline"/>
      <w:cs w:val="0"/>
      <w:em w:val="none"/>
    </w:rPr>
  </w:style>
  <w:style w:type="character" w:customStyle="1" w:styleId="WW8Num53z4">
    <w:name w:val="WW8Num53z4"/>
    <w:rsid w:val="008E6FAA"/>
    <w:rPr>
      <w:w w:val="100"/>
      <w:position w:val="-1"/>
      <w:effect w:val="none"/>
      <w:vertAlign w:val="baseline"/>
      <w:cs w:val="0"/>
      <w:em w:val="none"/>
    </w:rPr>
  </w:style>
  <w:style w:type="character" w:customStyle="1" w:styleId="WW8Num53z5">
    <w:name w:val="WW8Num53z5"/>
    <w:rsid w:val="008E6FAA"/>
    <w:rPr>
      <w:w w:val="100"/>
      <w:position w:val="-1"/>
      <w:effect w:val="none"/>
      <w:vertAlign w:val="baseline"/>
      <w:cs w:val="0"/>
      <w:em w:val="none"/>
    </w:rPr>
  </w:style>
  <w:style w:type="character" w:customStyle="1" w:styleId="WW8Num53z6">
    <w:name w:val="WW8Num53z6"/>
    <w:rsid w:val="008E6FAA"/>
    <w:rPr>
      <w:w w:val="100"/>
      <w:position w:val="-1"/>
      <w:effect w:val="none"/>
      <w:vertAlign w:val="baseline"/>
      <w:cs w:val="0"/>
      <w:em w:val="none"/>
    </w:rPr>
  </w:style>
  <w:style w:type="character" w:customStyle="1" w:styleId="WW8Num53z7">
    <w:name w:val="WW8Num53z7"/>
    <w:rsid w:val="008E6FAA"/>
    <w:rPr>
      <w:w w:val="100"/>
      <w:position w:val="-1"/>
      <w:effect w:val="none"/>
      <w:vertAlign w:val="baseline"/>
      <w:cs w:val="0"/>
      <w:em w:val="none"/>
    </w:rPr>
  </w:style>
  <w:style w:type="character" w:customStyle="1" w:styleId="WW8Num53z8">
    <w:name w:val="WW8Num53z8"/>
    <w:rsid w:val="008E6FAA"/>
    <w:rPr>
      <w:w w:val="100"/>
      <w:position w:val="-1"/>
      <w:effect w:val="none"/>
      <w:vertAlign w:val="baseline"/>
      <w:cs w:val="0"/>
      <w:em w:val="none"/>
    </w:rPr>
  </w:style>
  <w:style w:type="character" w:customStyle="1" w:styleId="WW8Num55z1">
    <w:name w:val="WW8Num55z1"/>
    <w:rsid w:val="008E6FAA"/>
    <w:rPr>
      <w:w w:val="100"/>
      <w:position w:val="-1"/>
      <w:effect w:val="none"/>
      <w:vertAlign w:val="baseline"/>
      <w:cs w:val="0"/>
      <w:em w:val="none"/>
    </w:rPr>
  </w:style>
  <w:style w:type="character" w:customStyle="1" w:styleId="WW8Num55z2">
    <w:name w:val="WW8Num55z2"/>
    <w:rsid w:val="008E6FAA"/>
    <w:rPr>
      <w:w w:val="100"/>
      <w:position w:val="-1"/>
      <w:effect w:val="none"/>
      <w:vertAlign w:val="baseline"/>
      <w:cs w:val="0"/>
      <w:em w:val="none"/>
    </w:rPr>
  </w:style>
  <w:style w:type="character" w:customStyle="1" w:styleId="WW8Num55z3">
    <w:name w:val="WW8Num55z3"/>
    <w:rsid w:val="008E6FAA"/>
    <w:rPr>
      <w:w w:val="100"/>
      <w:position w:val="-1"/>
      <w:effect w:val="none"/>
      <w:vertAlign w:val="baseline"/>
      <w:cs w:val="0"/>
      <w:em w:val="none"/>
    </w:rPr>
  </w:style>
  <w:style w:type="character" w:customStyle="1" w:styleId="WW8Num55z4">
    <w:name w:val="WW8Num55z4"/>
    <w:rsid w:val="008E6FAA"/>
    <w:rPr>
      <w:w w:val="100"/>
      <w:position w:val="-1"/>
      <w:effect w:val="none"/>
      <w:vertAlign w:val="baseline"/>
      <w:cs w:val="0"/>
      <w:em w:val="none"/>
    </w:rPr>
  </w:style>
  <w:style w:type="character" w:customStyle="1" w:styleId="WW8Num55z5">
    <w:name w:val="WW8Num55z5"/>
    <w:rsid w:val="008E6FAA"/>
    <w:rPr>
      <w:w w:val="100"/>
      <w:position w:val="-1"/>
      <w:effect w:val="none"/>
      <w:vertAlign w:val="baseline"/>
      <w:cs w:val="0"/>
      <w:em w:val="none"/>
    </w:rPr>
  </w:style>
  <w:style w:type="character" w:customStyle="1" w:styleId="WW8Num55z6">
    <w:name w:val="WW8Num55z6"/>
    <w:rsid w:val="008E6FAA"/>
    <w:rPr>
      <w:w w:val="100"/>
      <w:position w:val="-1"/>
      <w:effect w:val="none"/>
      <w:vertAlign w:val="baseline"/>
      <w:cs w:val="0"/>
      <w:em w:val="none"/>
    </w:rPr>
  </w:style>
  <w:style w:type="character" w:customStyle="1" w:styleId="WW8Num55z7">
    <w:name w:val="WW8Num55z7"/>
    <w:rsid w:val="008E6FAA"/>
    <w:rPr>
      <w:w w:val="100"/>
      <w:position w:val="-1"/>
      <w:effect w:val="none"/>
      <w:vertAlign w:val="baseline"/>
      <w:cs w:val="0"/>
      <w:em w:val="none"/>
    </w:rPr>
  </w:style>
  <w:style w:type="character" w:customStyle="1" w:styleId="WW8Num55z8">
    <w:name w:val="WW8Num55z8"/>
    <w:rsid w:val="008E6FAA"/>
    <w:rPr>
      <w:w w:val="100"/>
      <w:position w:val="-1"/>
      <w:effect w:val="none"/>
      <w:vertAlign w:val="baseline"/>
      <w:cs w:val="0"/>
      <w:em w:val="none"/>
    </w:rPr>
  </w:style>
  <w:style w:type="character" w:customStyle="1" w:styleId="WW8Num61z1">
    <w:name w:val="WW8Num61z1"/>
    <w:rsid w:val="008E6FAA"/>
    <w:rPr>
      <w:w w:val="100"/>
      <w:position w:val="-1"/>
      <w:effect w:val="none"/>
      <w:vertAlign w:val="baseline"/>
      <w:cs w:val="0"/>
      <w:em w:val="none"/>
    </w:rPr>
  </w:style>
  <w:style w:type="character" w:customStyle="1" w:styleId="WW8Num61z2">
    <w:name w:val="WW8Num61z2"/>
    <w:rsid w:val="008E6FAA"/>
    <w:rPr>
      <w:w w:val="100"/>
      <w:position w:val="-1"/>
      <w:effect w:val="none"/>
      <w:vertAlign w:val="baseline"/>
      <w:cs w:val="0"/>
      <w:em w:val="none"/>
    </w:rPr>
  </w:style>
  <w:style w:type="character" w:customStyle="1" w:styleId="WW8Num61z3">
    <w:name w:val="WW8Num61z3"/>
    <w:rsid w:val="008E6FAA"/>
    <w:rPr>
      <w:w w:val="100"/>
      <w:position w:val="-1"/>
      <w:effect w:val="none"/>
      <w:vertAlign w:val="baseline"/>
      <w:cs w:val="0"/>
      <w:em w:val="none"/>
    </w:rPr>
  </w:style>
  <w:style w:type="character" w:customStyle="1" w:styleId="WW8Num61z4">
    <w:name w:val="WW8Num61z4"/>
    <w:rsid w:val="008E6FAA"/>
    <w:rPr>
      <w:w w:val="100"/>
      <w:position w:val="-1"/>
      <w:effect w:val="none"/>
      <w:vertAlign w:val="baseline"/>
      <w:cs w:val="0"/>
      <w:em w:val="none"/>
    </w:rPr>
  </w:style>
  <w:style w:type="character" w:customStyle="1" w:styleId="WW8Num61z5">
    <w:name w:val="WW8Num61z5"/>
    <w:rsid w:val="008E6FAA"/>
    <w:rPr>
      <w:w w:val="100"/>
      <w:position w:val="-1"/>
      <w:effect w:val="none"/>
      <w:vertAlign w:val="baseline"/>
      <w:cs w:val="0"/>
      <w:em w:val="none"/>
    </w:rPr>
  </w:style>
  <w:style w:type="character" w:customStyle="1" w:styleId="WW8Num61z6">
    <w:name w:val="WW8Num61z6"/>
    <w:rsid w:val="008E6FAA"/>
    <w:rPr>
      <w:w w:val="100"/>
      <w:position w:val="-1"/>
      <w:effect w:val="none"/>
      <w:vertAlign w:val="baseline"/>
      <w:cs w:val="0"/>
      <w:em w:val="none"/>
    </w:rPr>
  </w:style>
  <w:style w:type="character" w:customStyle="1" w:styleId="WW8Num61z7">
    <w:name w:val="WW8Num61z7"/>
    <w:rsid w:val="008E6FAA"/>
    <w:rPr>
      <w:w w:val="100"/>
      <w:position w:val="-1"/>
      <w:effect w:val="none"/>
      <w:vertAlign w:val="baseline"/>
      <w:cs w:val="0"/>
      <w:em w:val="none"/>
    </w:rPr>
  </w:style>
  <w:style w:type="character" w:customStyle="1" w:styleId="WW8Num61z8">
    <w:name w:val="WW8Num61z8"/>
    <w:rsid w:val="008E6FAA"/>
    <w:rPr>
      <w:w w:val="100"/>
      <w:position w:val="-1"/>
      <w:effect w:val="none"/>
      <w:vertAlign w:val="baseline"/>
      <w:cs w:val="0"/>
      <w:em w:val="none"/>
    </w:rPr>
  </w:style>
  <w:style w:type="character" w:customStyle="1" w:styleId="WW8Num66z2">
    <w:name w:val="WW8Num66z2"/>
    <w:rsid w:val="008E6FAA"/>
    <w:rPr>
      <w:w w:val="100"/>
      <w:position w:val="-1"/>
      <w:effect w:val="none"/>
      <w:vertAlign w:val="baseline"/>
      <w:cs w:val="0"/>
      <w:em w:val="none"/>
    </w:rPr>
  </w:style>
  <w:style w:type="character" w:customStyle="1" w:styleId="WW8Num66z3">
    <w:name w:val="WW8Num66z3"/>
    <w:rsid w:val="008E6FAA"/>
    <w:rPr>
      <w:w w:val="100"/>
      <w:position w:val="-1"/>
      <w:effect w:val="none"/>
      <w:vertAlign w:val="baseline"/>
      <w:cs w:val="0"/>
      <w:em w:val="none"/>
    </w:rPr>
  </w:style>
  <w:style w:type="character" w:customStyle="1" w:styleId="WW8Num66z4">
    <w:name w:val="WW8Num66z4"/>
    <w:rsid w:val="008E6FAA"/>
    <w:rPr>
      <w:w w:val="100"/>
      <w:position w:val="-1"/>
      <w:effect w:val="none"/>
      <w:vertAlign w:val="baseline"/>
      <w:cs w:val="0"/>
      <w:em w:val="none"/>
    </w:rPr>
  </w:style>
  <w:style w:type="character" w:customStyle="1" w:styleId="WW8Num66z5">
    <w:name w:val="WW8Num66z5"/>
    <w:rsid w:val="008E6FAA"/>
    <w:rPr>
      <w:w w:val="100"/>
      <w:position w:val="-1"/>
      <w:effect w:val="none"/>
      <w:vertAlign w:val="baseline"/>
      <w:cs w:val="0"/>
      <w:em w:val="none"/>
    </w:rPr>
  </w:style>
  <w:style w:type="character" w:customStyle="1" w:styleId="WW8Num66z6">
    <w:name w:val="WW8Num66z6"/>
    <w:rsid w:val="008E6FAA"/>
    <w:rPr>
      <w:w w:val="100"/>
      <w:position w:val="-1"/>
      <w:effect w:val="none"/>
      <w:vertAlign w:val="baseline"/>
      <w:cs w:val="0"/>
      <w:em w:val="none"/>
    </w:rPr>
  </w:style>
  <w:style w:type="character" w:customStyle="1" w:styleId="WW8Num66z7">
    <w:name w:val="WW8Num66z7"/>
    <w:rsid w:val="008E6FAA"/>
    <w:rPr>
      <w:w w:val="100"/>
      <w:position w:val="-1"/>
      <w:effect w:val="none"/>
      <w:vertAlign w:val="baseline"/>
      <w:cs w:val="0"/>
      <w:em w:val="none"/>
    </w:rPr>
  </w:style>
  <w:style w:type="character" w:customStyle="1" w:styleId="WW8Num66z8">
    <w:name w:val="WW8Num66z8"/>
    <w:rsid w:val="008E6FAA"/>
    <w:rPr>
      <w:w w:val="100"/>
      <w:position w:val="-1"/>
      <w:effect w:val="none"/>
      <w:vertAlign w:val="baseline"/>
      <w:cs w:val="0"/>
      <w:em w:val="none"/>
    </w:rPr>
  </w:style>
  <w:style w:type="character" w:customStyle="1" w:styleId="WW8Num75z0">
    <w:name w:val="WW8Num75z0"/>
    <w:rsid w:val="008E6FAA"/>
    <w:rPr>
      <w:rFonts w:ascii="Liberation Serif" w:hAnsi="Liberation Serif" w:cs="Arial"/>
      <w:w w:val="100"/>
      <w:position w:val="-1"/>
      <w:effect w:val="none"/>
      <w:vertAlign w:val="baseline"/>
      <w:cs w:val="0"/>
      <w:em w:val="none"/>
      <w:lang w:val="en-GB"/>
    </w:rPr>
  </w:style>
  <w:style w:type="character" w:customStyle="1" w:styleId="WW8Num76z0">
    <w:name w:val="WW8Num76z0"/>
    <w:rsid w:val="008E6FAA"/>
    <w:rPr>
      <w:w w:val="100"/>
      <w:position w:val="-1"/>
      <w:effect w:val="none"/>
      <w:vertAlign w:val="baseline"/>
      <w:cs w:val="0"/>
      <w:em w:val="none"/>
    </w:rPr>
  </w:style>
  <w:style w:type="character" w:customStyle="1" w:styleId="WW8Num76z1">
    <w:name w:val="WW8Num76z1"/>
    <w:rsid w:val="008E6FAA"/>
    <w:rPr>
      <w:w w:val="100"/>
      <w:position w:val="-1"/>
      <w:effect w:val="none"/>
      <w:vertAlign w:val="baseline"/>
      <w:cs w:val="0"/>
      <w:em w:val="none"/>
    </w:rPr>
  </w:style>
  <w:style w:type="character" w:customStyle="1" w:styleId="WW8Num76z2">
    <w:name w:val="WW8Num76z2"/>
    <w:rsid w:val="008E6FAA"/>
    <w:rPr>
      <w:w w:val="100"/>
      <w:position w:val="-1"/>
      <w:effect w:val="none"/>
      <w:vertAlign w:val="baseline"/>
      <w:cs w:val="0"/>
      <w:em w:val="none"/>
    </w:rPr>
  </w:style>
  <w:style w:type="character" w:customStyle="1" w:styleId="WW8Num76z3">
    <w:name w:val="WW8Num76z3"/>
    <w:rsid w:val="008E6FAA"/>
    <w:rPr>
      <w:w w:val="100"/>
      <w:position w:val="-1"/>
      <w:effect w:val="none"/>
      <w:vertAlign w:val="baseline"/>
      <w:cs w:val="0"/>
      <w:em w:val="none"/>
    </w:rPr>
  </w:style>
  <w:style w:type="character" w:customStyle="1" w:styleId="WW8Num76z4">
    <w:name w:val="WW8Num76z4"/>
    <w:rsid w:val="008E6FAA"/>
    <w:rPr>
      <w:w w:val="100"/>
      <w:position w:val="-1"/>
      <w:effect w:val="none"/>
      <w:vertAlign w:val="baseline"/>
      <w:cs w:val="0"/>
      <w:em w:val="none"/>
    </w:rPr>
  </w:style>
  <w:style w:type="character" w:customStyle="1" w:styleId="WW8Num76z5">
    <w:name w:val="WW8Num76z5"/>
    <w:rsid w:val="008E6FAA"/>
    <w:rPr>
      <w:w w:val="100"/>
      <w:position w:val="-1"/>
      <w:effect w:val="none"/>
      <w:vertAlign w:val="baseline"/>
      <w:cs w:val="0"/>
      <w:em w:val="none"/>
    </w:rPr>
  </w:style>
  <w:style w:type="character" w:customStyle="1" w:styleId="WW8Num76z6">
    <w:name w:val="WW8Num76z6"/>
    <w:rsid w:val="008E6FAA"/>
    <w:rPr>
      <w:w w:val="100"/>
      <w:position w:val="-1"/>
      <w:effect w:val="none"/>
      <w:vertAlign w:val="baseline"/>
      <w:cs w:val="0"/>
      <w:em w:val="none"/>
    </w:rPr>
  </w:style>
  <w:style w:type="character" w:customStyle="1" w:styleId="WW8Num76z7">
    <w:name w:val="WW8Num76z7"/>
    <w:rsid w:val="008E6FAA"/>
    <w:rPr>
      <w:w w:val="100"/>
      <w:position w:val="-1"/>
      <w:effect w:val="none"/>
      <w:vertAlign w:val="baseline"/>
      <w:cs w:val="0"/>
      <w:em w:val="none"/>
    </w:rPr>
  </w:style>
  <w:style w:type="character" w:customStyle="1" w:styleId="WW8Num76z8">
    <w:name w:val="WW8Num76z8"/>
    <w:rsid w:val="008E6FAA"/>
    <w:rPr>
      <w:w w:val="100"/>
      <w:position w:val="-1"/>
      <w:effect w:val="none"/>
      <w:vertAlign w:val="baseline"/>
      <w:cs w:val="0"/>
      <w:em w:val="none"/>
    </w:rPr>
  </w:style>
  <w:style w:type="character" w:customStyle="1" w:styleId="WW8Num77z0">
    <w:name w:val="WW8Num77z0"/>
    <w:rsid w:val="008E6FAA"/>
    <w:rPr>
      <w:rFonts w:ascii="Times New Roman" w:hAnsi="Times New Roman" w:cs="Times New Roman"/>
      <w:w w:val="100"/>
      <w:position w:val="-1"/>
      <w:effect w:val="none"/>
      <w:vertAlign w:val="baseline"/>
      <w:cs w:val="0"/>
      <w:em w:val="none"/>
    </w:rPr>
  </w:style>
  <w:style w:type="character" w:customStyle="1" w:styleId="WW8Num78z0">
    <w:name w:val="WW8Num78z0"/>
    <w:rsid w:val="008E6FAA"/>
    <w:rPr>
      <w:rFonts w:ascii="Wingdings" w:hAnsi="Wingdings" w:cs="Wingdings"/>
      <w:w w:val="100"/>
      <w:position w:val="-1"/>
      <w:effect w:val="none"/>
      <w:vertAlign w:val="baseline"/>
      <w:cs w:val="0"/>
      <w:em w:val="none"/>
    </w:rPr>
  </w:style>
  <w:style w:type="character" w:customStyle="1" w:styleId="WW8Num79z0">
    <w:name w:val="WW8Num79z0"/>
    <w:rsid w:val="008E6FAA"/>
    <w:rPr>
      <w:rFonts w:ascii="Wingdings" w:hAnsi="Wingdings" w:cs="Wingdings"/>
      <w:w w:val="100"/>
      <w:position w:val="-1"/>
      <w:effect w:val="none"/>
      <w:vertAlign w:val="baseline"/>
      <w:cs w:val="0"/>
      <w:em w:val="none"/>
    </w:rPr>
  </w:style>
  <w:style w:type="character" w:customStyle="1" w:styleId="WW8Num80z0">
    <w:name w:val="WW8Num80z0"/>
    <w:rsid w:val="008E6FAA"/>
    <w:rPr>
      <w:rFonts w:ascii="Times New Roman" w:hAnsi="Times New Roman" w:cs="Times New Roman"/>
      <w:w w:val="100"/>
      <w:position w:val="-1"/>
      <w:effect w:val="none"/>
      <w:vertAlign w:val="baseline"/>
      <w:cs w:val="0"/>
      <w:em w:val="none"/>
    </w:rPr>
  </w:style>
  <w:style w:type="character" w:customStyle="1" w:styleId="WW8Num81z0">
    <w:name w:val="WW8Num81z0"/>
    <w:rsid w:val="008E6FAA"/>
    <w:rPr>
      <w:rFonts w:ascii="Wingdings" w:hAnsi="Wingdings" w:cs="Wingdings"/>
      <w:w w:val="100"/>
      <w:position w:val="-1"/>
      <w:effect w:val="none"/>
      <w:vertAlign w:val="baseline"/>
      <w:cs w:val="0"/>
      <w:em w:val="none"/>
    </w:rPr>
  </w:style>
  <w:style w:type="character" w:customStyle="1" w:styleId="WW8Num82z0">
    <w:name w:val="WW8Num82z0"/>
    <w:rsid w:val="008E6FAA"/>
    <w:rPr>
      <w:rFonts w:ascii="Wingdings" w:hAnsi="Wingdings" w:cs="Wingdings"/>
      <w:w w:val="100"/>
      <w:position w:val="-1"/>
      <w:effect w:val="none"/>
      <w:vertAlign w:val="baseline"/>
      <w:cs w:val="0"/>
      <w:em w:val="none"/>
    </w:rPr>
  </w:style>
  <w:style w:type="character" w:customStyle="1" w:styleId="WW8Num83z0">
    <w:name w:val="WW8Num83z0"/>
    <w:rsid w:val="008E6FAA"/>
    <w:rPr>
      <w:rFonts w:ascii="Wingdings" w:hAnsi="Wingdings" w:cs="Wingdings"/>
      <w:w w:val="100"/>
      <w:position w:val="-1"/>
      <w:szCs w:val="22"/>
      <w:effect w:val="none"/>
      <w:vertAlign w:val="baseline"/>
      <w:cs w:val="0"/>
      <w:em w:val="none"/>
      <w:lang w:val="es-AR"/>
    </w:rPr>
  </w:style>
  <w:style w:type="character" w:customStyle="1" w:styleId="WW8Num84z0">
    <w:name w:val="WW8Num84z0"/>
    <w:rsid w:val="008E6FAA"/>
    <w:rPr>
      <w:bCs/>
      <w:w w:val="100"/>
      <w:position w:val="-1"/>
      <w:effect w:val="none"/>
      <w:vertAlign w:val="baseline"/>
      <w:cs w:val="0"/>
      <w:em w:val="none"/>
      <w:lang w:val="en-US"/>
    </w:rPr>
  </w:style>
  <w:style w:type="character" w:customStyle="1" w:styleId="WW8Num85z0">
    <w:name w:val="WW8Num85z0"/>
    <w:rsid w:val="008E6FAA"/>
    <w:rPr>
      <w:rFonts w:ascii="Wingdings" w:hAnsi="Wingdings" w:cs="Wingdings"/>
      <w:w w:val="100"/>
      <w:position w:val="-1"/>
      <w:effect w:val="none"/>
      <w:vertAlign w:val="baseline"/>
      <w:cs w:val="0"/>
      <w:em w:val="none"/>
    </w:rPr>
  </w:style>
  <w:style w:type="character" w:customStyle="1" w:styleId="WW8Num86z0">
    <w:name w:val="WW8Num86z0"/>
    <w:rsid w:val="008E6FAA"/>
    <w:rPr>
      <w:rFonts w:ascii="Times New Roman" w:hAnsi="Times New Roman" w:cs="Times New Roman"/>
      <w:w w:val="100"/>
      <w:position w:val="-1"/>
      <w:effect w:val="none"/>
      <w:vertAlign w:val="baseline"/>
      <w:cs w:val="0"/>
      <w:em w:val="none"/>
    </w:rPr>
  </w:style>
  <w:style w:type="character" w:customStyle="1" w:styleId="WW8Num87z0">
    <w:name w:val="WW8Num87z0"/>
    <w:rsid w:val="008E6FAA"/>
    <w:rPr>
      <w:w w:val="100"/>
      <w:position w:val="-1"/>
      <w:effect w:val="none"/>
      <w:vertAlign w:val="baseline"/>
      <w:cs w:val="0"/>
      <w:em w:val="none"/>
      <w:lang w:val="en-US"/>
    </w:rPr>
  </w:style>
  <w:style w:type="character" w:customStyle="1" w:styleId="WW8Num88z0">
    <w:name w:val="WW8Num88z0"/>
    <w:rsid w:val="008E6FAA"/>
    <w:rPr>
      <w:rFonts w:ascii="Times New Roman" w:hAnsi="Times New Roman" w:cs="Times New Roman"/>
      <w:w w:val="100"/>
      <w:position w:val="-1"/>
      <w:effect w:val="none"/>
      <w:vertAlign w:val="baseline"/>
      <w:cs w:val="0"/>
      <w:em w:val="none"/>
      <w:lang w:val="es-AR"/>
    </w:rPr>
  </w:style>
  <w:style w:type="character" w:customStyle="1" w:styleId="WW8Num89z0">
    <w:name w:val="WW8Num89z0"/>
    <w:rsid w:val="008E6FAA"/>
    <w:rPr>
      <w:rFonts w:ascii="Wingdings" w:hAnsi="Wingdings" w:cs="Wingdings"/>
      <w:w w:val="100"/>
      <w:position w:val="-1"/>
      <w:effect w:val="none"/>
      <w:vertAlign w:val="baseline"/>
      <w:cs w:val="0"/>
      <w:em w:val="none"/>
    </w:rPr>
  </w:style>
  <w:style w:type="character" w:customStyle="1" w:styleId="WW8Num90z0">
    <w:name w:val="WW8Num90z0"/>
    <w:rsid w:val="008E6FAA"/>
    <w:rPr>
      <w:rFonts w:ascii="Liberation Serif" w:hAnsi="Liberation Serif" w:cs="Liberation Serif"/>
      <w:w w:val="100"/>
      <w:position w:val="-1"/>
      <w:effect w:val="none"/>
      <w:vertAlign w:val="baseline"/>
      <w:cs w:val="0"/>
      <w:em w:val="none"/>
    </w:rPr>
  </w:style>
  <w:style w:type="character" w:customStyle="1" w:styleId="WW8Num91z0">
    <w:name w:val="WW8Num91z0"/>
    <w:rsid w:val="008E6FAA"/>
    <w:rPr>
      <w:rFonts w:ascii="Liberation Serif" w:hAnsi="Liberation Serif" w:cs="Liberation Serif"/>
      <w:w w:val="100"/>
      <w:position w:val="-1"/>
      <w:effect w:val="none"/>
      <w:vertAlign w:val="baseline"/>
      <w:cs w:val="0"/>
      <w:em w:val="none"/>
    </w:rPr>
  </w:style>
  <w:style w:type="character" w:customStyle="1" w:styleId="WW8Num92z0">
    <w:name w:val="WW8Num92z0"/>
    <w:rsid w:val="008E6FAA"/>
    <w:rPr>
      <w:rFonts w:ascii="Symbol" w:hAnsi="Symbol" w:cs="Symbol"/>
      <w:w w:val="100"/>
      <w:position w:val="-1"/>
      <w:effect w:val="none"/>
      <w:vertAlign w:val="baseline"/>
      <w:cs w:val="0"/>
      <w:em w:val="none"/>
    </w:rPr>
  </w:style>
  <w:style w:type="character" w:customStyle="1" w:styleId="WW8Num93z0">
    <w:name w:val="WW8Num93z0"/>
    <w:rsid w:val="008E6FAA"/>
    <w:rPr>
      <w:rFonts w:ascii="Liberation Serif" w:hAnsi="Liberation Serif" w:cs="Liberation Serif"/>
      <w:w w:val="100"/>
      <w:position w:val="-1"/>
      <w:effect w:val="none"/>
      <w:vertAlign w:val="baseline"/>
      <w:cs w:val="0"/>
      <w:em w:val="none"/>
    </w:rPr>
  </w:style>
  <w:style w:type="character" w:customStyle="1" w:styleId="WW8Num94z0">
    <w:name w:val="WW8Num94z0"/>
    <w:rsid w:val="008E6FAA"/>
    <w:rPr>
      <w:rFonts w:ascii="Liberation Serif" w:hAnsi="Liberation Serif" w:cs="Liberation Serif"/>
      <w:w w:val="100"/>
      <w:position w:val="-1"/>
      <w:effect w:val="none"/>
      <w:vertAlign w:val="baseline"/>
      <w:cs w:val="0"/>
      <w:em w:val="none"/>
    </w:rPr>
  </w:style>
  <w:style w:type="character" w:customStyle="1" w:styleId="WW8Num95z0">
    <w:name w:val="WW8Num95z0"/>
    <w:rsid w:val="008E6FAA"/>
    <w:rPr>
      <w:w w:val="100"/>
      <w:position w:val="-1"/>
      <w:effect w:val="none"/>
      <w:vertAlign w:val="baseline"/>
      <w:cs w:val="0"/>
      <w:em w:val="none"/>
      <w:lang w:val="en-US"/>
    </w:rPr>
  </w:style>
  <w:style w:type="character" w:customStyle="1" w:styleId="WW8Num96z0">
    <w:name w:val="WW8Num96z0"/>
    <w:rsid w:val="008E6FAA"/>
    <w:rPr>
      <w:rFonts w:ascii="Liberation Serif" w:hAnsi="Liberation Serif" w:cs="Liberation Serif"/>
      <w:w w:val="100"/>
      <w:position w:val="-1"/>
      <w:effect w:val="none"/>
      <w:vertAlign w:val="baseline"/>
      <w:cs w:val="0"/>
      <w:em w:val="none"/>
    </w:rPr>
  </w:style>
  <w:style w:type="character" w:customStyle="1" w:styleId="WW8Num97z0">
    <w:name w:val="WW8Num97z0"/>
    <w:rsid w:val="008E6FAA"/>
    <w:rPr>
      <w:rFonts w:ascii="Wingdings" w:hAnsi="Wingdings" w:cs="Wingdings"/>
      <w:w w:val="100"/>
      <w:position w:val="-1"/>
      <w:szCs w:val="22"/>
      <w:effect w:val="none"/>
      <w:vertAlign w:val="baseline"/>
      <w:cs w:val="0"/>
      <w:em w:val="none"/>
      <w:lang w:val="es-AR"/>
    </w:rPr>
  </w:style>
  <w:style w:type="character" w:customStyle="1" w:styleId="WW8Num98z0">
    <w:name w:val="WW8Num98z0"/>
    <w:rsid w:val="008E6FAA"/>
    <w:rPr>
      <w:rFonts w:ascii="Wingdings" w:hAnsi="Wingdings" w:cs="Wingdings"/>
      <w:w w:val="100"/>
      <w:position w:val="-1"/>
      <w:effect w:val="none"/>
      <w:vertAlign w:val="baseline"/>
      <w:cs w:val="0"/>
      <w:em w:val="none"/>
    </w:rPr>
  </w:style>
  <w:style w:type="character" w:customStyle="1" w:styleId="WW8Num99z0">
    <w:name w:val="WW8Num99z0"/>
    <w:rsid w:val="008E6FAA"/>
    <w:rPr>
      <w:w w:val="100"/>
      <w:position w:val="-1"/>
      <w:effect w:val="none"/>
      <w:vertAlign w:val="baseline"/>
      <w:cs w:val="0"/>
      <w:em w:val="none"/>
      <w:lang w:val="en-US"/>
    </w:rPr>
  </w:style>
  <w:style w:type="character" w:customStyle="1" w:styleId="WW8Num100z0">
    <w:name w:val="WW8Num100z0"/>
    <w:rsid w:val="008E6FAA"/>
    <w:rPr>
      <w:w w:val="100"/>
      <w:position w:val="-1"/>
      <w:effect w:val="none"/>
      <w:vertAlign w:val="baseline"/>
      <w:cs w:val="0"/>
      <w:em w:val="none"/>
      <w:lang w:val="es-ES"/>
    </w:rPr>
  </w:style>
  <w:style w:type="character" w:customStyle="1" w:styleId="WW8Num101z0">
    <w:name w:val="WW8Num101z0"/>
    <w:rsid w:val="008E6FAA"/>
    <w:rPr>
      <w:w w:val="100"/>
      <w:position w:val="-1"/>
      <w:effect w:val="none"/>
      <w:vertAlign w:val="baseline"/>
      <w:cs w:val="0"/>
      <w:em w:val="none"/>
      <w:lang w:val="en-US"/>
    </w:rPr>
  </w:style>
  <w:style w:type="character" w:customStyle="1" w:styleId="WW8Num102z0">
    <w:name w:val="WW8Num102z0"/>
    <w:rsid w:val="008E6FAA"/>
    <w:rPr>
      <w:rFonts w:ascii="Liberation Serif" w:hAnsi="Liberation Serif" w:cs="Liberation Serif"/>
      <w:w w:val="100"/>
      <w:position w:val="-1"/>
      <w:sz w:val="20"/>
      <w:effect w:val="none"/>
      <w:vertAlign w:val="baseline"/>
      <w:cs w:val="0"/>
      <w:em w:val="none"/>
    </w:rPr>
  </w:style>
  <w:style w:type="character" w:customStyle="1" w:styleId="WW8Num103z0">
    <w:name w:val="WW8Num103z0"/>
    <w:rsid w:val="008E6FAA"/>
    <w:rPr>
      <w:rFonts w:ascii="Wingdings" w:hAnsi="Wingdings" w:cs="Wingdings"/>
      <w:w w:val="100"/>
      <w:position w:val="-1"/>
      <w:effect w:val="none"/>
      <w:vertAlign w:val="baseline"/>
      <w:cs w:val="0"/>
      <w:em w:val="none"/>
    </w:rPr>
  </w:style>
  <w:style w:type="character" w:customStyle="1" w:styleId="WW8Num104z0">
    <w:name w:val="WW8Num104z0"/>
    <w:rsid w:val="008E6FAA"/>
    <w:rPr>
      <w:w w:val="100"/>
      <w:position w:val="-1"/>
      <w:effect w:val="none"/>
      <w:vertAlign w:val="baseline"/>
      <w:cs w:val="0"/>
      <w:em w:val="none"/>
    </w:rPr>
  </w:style>
  <w:style w:type="character" w:customStyle="1" w:styleId="WW8Num105z0">
    <w:name w:val="WW8Num105z0"/>
    <w:rsid w:val="008E6FAA"/>
    <w:rPr>
      <w:rFonts w:ascii="Wingdings" w:hAnsi="Wingdings" w:cs="Wingdings"/>
      <w:w w:val="100"/>
      <w:position w:val="-1"/>
      <w:effect w:val="none"/>
      <w:vertAlign w:val="baseline"/>
      <w:cs w:val="0"/>
      <w:em w:val="none"/>
    </w:rPr>
  </w:style>
  <w:style w:type="character" w:customStyle="1" w:styleId="WW8Num106z0">
    <w:name w:val="WW8Num106z0"/>
    <w:rsid w:val="008E6FAA"/>
    <w:rPr>
      <w:w w:val="100"/>
      <w:position w:val="-1"/>
      <w:effect w:val="none"/>
      <w:vertAlign w:val="baseline"/>
      <w:cs w:val="0"/>
      <w:em w:val="none"/>
    </w:rPr>
  </w:style>
  <w:style w:type="character" w:customStyle="1" w:styleId="WW8Num107z0">
    <w:name w:val="WW8Num107z0"/>
    <w:rsid w:val="008E6FAA"/>
    <w:rPr>
      <w:rFonts w:ascii="Wingdings" w:hAnsi="Wingdings" w:cs="Wingdings"/>
      <w:w w:val="100"/>
      <w:position w:val="-1"/>
      <w:effect w:val="none"/>
      <w:vertAlign w:val="baseline"/>
      <w:cs w:val="0"/>
      <w:em w:val="none"/>
      <w:lang w:val="en-US"/>
    </w:rPr>
  </w:style>
  <w:style w:type="character" w:customStyle="1" w:styleId="WW8Num108z0">
    <w:name w:val="WW8Num108z0"/>
    <w:rsid w:val="008E6FAA"/>
    <w:rPr>
      <w:rFonts w:ascii="Symbol" w:hAnsi="Symbol" w:cs="Symbol"/>
      <w:w w:val="100"/>
      <w:position w:val="-1"/>
      <w:effect w:val="none"/>
      <w:vertAlign w:val="baseline"/>
      <w:cs w:val="0"/>
      <w:em w:val="none"/>
      <w:lang w:val="es-AR"/>
    </w:rPr>
  </w:style>
  <w:style w:type="character" w:customStyle="1" w:styleId="WW8Num109z0">
    <w:name w:val="WW8Num109z0"/>
    <w:rsid w:val="008E6FAA"/>
    <w:rPr>
      <w:w w:val="100"/>
      <w:position w:val="-1"/>
      <w:effect w:val="none"/>
      <w:vertAlign w:val="baseline"/>
      <w:cs w:val="0"/>
      <w:em w:val="none"/>
    </w:rPr>
  </w:style>
  <w:style w:type="character" w:customStyle="1" w:styleId="WW8Num110z0">
    <w:name w:val="WW8Num110z0"/>
    <w:rsid w:val="008E6FAA"/>
    <w:rPr>
      <w:rFonts w:ascii="Times New Roman" w:hAnsi="Times New Roman" w:cs="Times New Roman"/>
      <w:w w:val="100"/>
      <w:position w:val="-1"/>
      <w:sz w:val="20"/>
      <w:effect w:val="none"/>
      <w:vertAlign w:val="baseline"/>
      <w:cs w:val="0"/>
      <w:em w:val="none"/>
      <w:lang w:val="en-US"/>
    </w:rPr>
  </w:style>
  <w:style w:type="character" w:customStyle="1" w:styleId="WW8Num111z0">
    <w:name w:val="WW8Num111z0"/>
    <w:rsid w:val="008E6FAA"/>
    <w:rPr>
      <w:rFonts w:ascii="Wingdings" w:hAnsi="Wingdings" w:cs="Wingdings"/>
      <w:w w:val="100"/>
      <w:position w:val="-1"/>
      <w:effect w:val="none"/>
      <w:vertAlign w:val="baseline"/>
      <w:cs w:val="0"/>
      <w:em w:val="none"/>
    </w:rPr>
  </w:style>
  <w:style w:type="character" w:customStyle="1" w:styleId="WW8Num112z0">
    <w:name w:val="WW8Num112z0"/>
    <w:rsid w:val="008E6FAA"/>
    <w:rPr>
      <w:rFonts w:ascii="Wingdings" w:hAnsi="Wingdings" w:cs="Wingdings"/>
      <w:w w:val="100"/>
      <w:position w:val="-1"/>
      <w:effect w:val="none"/>
      <w:vertAlign w:val="baseline"/>
      <w:cs w:val="0"/>
      <w:em w:val="none"/>
    </w:rPr>
  </w:style>
  <w:style w:type="character" w:customStyle="1" w:styleId="WW8Num113z0">
    <w:name w:val="WW8Num113z0"/>
    <w:rsid w:val="008E6FAA"/>
    <w:rPr>
      <w:w w:val="100"/>
      <w:position w:val="-1"/>
      <w:effect w:val="none"/>
      <w:vertAlign w:val="baseline"/>
      <w:cs w:val="0"/>
      <w:em w:val="none"/>
    </w:rPr>
  </w:style>
  <w:style w:type="character" w:customStyle="1" w:styleId="WW8Num114z0">
    <w:name w:val="WW8Num114z0"/>
    <w:rsid w:val="008E6FAA"/>
    <w:rPr>
      <w:w w:val="100"/>
      <w:position w:val="-1"/>
      <w:effect w:val="none"/>
      <w:vertAlign w:val="baseline"/>
      <w:cs w:val="0"/>
      <w:em w:val="none"/>
    </w:rPr>
  </w:style>
  <w:style w:type="character" w:customStyle="1" w:styleId="WW8Num115z0">
    <w:name w:val="WW8Num115z0"/>
    <w:rsid w:val="008E6FAA"/>
    <w:rPr>
      <w:rFonts w:ascii="Wingdings" w:hAnsi="Wingdings" w:cs="Wingdings"/>
      <w:w w:val="100"/>
      <w:position w:val="-1"/>
      <w:effect w:val="none"/>
      <w:vertAlign w:val="baseline"/>
      <w:cs w:val="0"/>
      <w:em w:val="none"/>
    </w:rPr>
  </w:style>
  <w:style w:type="character" w:customStyle="1" w:styleId="WW8Num116z0">
    <w:name w:val="WW8Num116z0"/>
    <w:rsid w:val="008E6FAA"/>
    <w:rPr>
      <w:b/>
      <w:bCs/>
      <w:caps/>
      <w:color w:val="000000"/>
      <w:w w:val="100"/>
      <w:position w:val="-1"/>
      <w:szCs w:val="24"/>
      <w:effect w:val="none"/>
      <w:vertAlign w:val="baseline"/>
      <w:cs w:val="0"/>
      <w:em w:val="none"/>
      <w:lang w:val="en-US"/>
    </w:rPr>
  </w:style>
  <w:style w:type="character" w:customStyle="1" w:styleId="WW8Num117z0">
    <w:name w:val="WW8Num117z0"/>
    <w:rsid w:val="008E6FAA"/>
    <w:rPr>
      <w:rFonts w:ascii="Times New Roman" w:hAnsi="Times New Roman" w:cs="Times New Roman"/>
      <w:w w:val="100"/>
      <w:position w:val="-1"/>
      <w:effect w:val="none"/>
      <w:vertAlign w:val="baseline"/>
      <w:cs w:val="0"/>
      <w:em w:val="none"/>
    </w:rPr>
  </w:style>
  <w:style w:type="character" w:customStyle="1" w:styleId="WW8Num118z0">
    <w:name w:val="WW8Num118z0"/>
    <w:rsid w:val="008E6FAA"/>
    <w:rPr>
      <w:b w:val="0"/>
      <w:w w:val="100"/>
      <w:position w:val="-1"/>
      <w:sz w:val="20"/>
      <w:effect w:val="none"/>
      <w:vertAlign w:val="baseline"/>
      <w:cs w:val="0"/>
      <w:em w:val="none"/>
      <w:lang w:val="es-ES"/>
    </w:rPr>
  </w:style>
  <w:style w:type="character" w:customStyle="1" w:styleId="WW8Num119z0">
    <w:name w:val="WW8Num119z0"/>
    <w:rsid w:val="008E6FAA"/>
    <w:rPr>
      <w:w w:val="100"/>
      <w:position w:val="-1"/>
      <w:effect w:val="none"/>
      <w:vertAlign w:val="baseline"/>
      <w:cs w:val="0"/>
      <w:em w:val="none"/>
    </w:rPr>
  </w:style>
  <w:style w:type="character" w:customStyle="1" w:styleId="WW8Num120z0">
    <w:name w:val="WW8Num120z0"/>
    <w:rsid w:val="008E6FAA"/>
    <w:rPr>
      <w:w w:val="100"/>
      <w:position w:val="-1"/>
      <w:effect w:val="none"/>
      <w:vertAlign w:val="baseline"/>
      <w:cs w:val="0"/>
      <w:em w:val="none"/>
    </w:rPr>
  </w:style>
  <w:style w:type="character" w:customStyle="1" w:styleId="WW8Num121z0">
    <w:name w:val="WW8Num121z0"/>
    <w:rsid w:val="008E6FAA"/>
    <w:rPr>
      <w:w w:val="100"/>
      <w:position w:val="-1"/>
      <w:effect w:val="none"/>
      <w:vertAlign w:val="baseline"/>
      <w:cs w:val="0"/>
      <w:em w:val="none"/>
    </w:rPr>
  </w:style>
  <w:style w:type="character" w:customStyle="1" w:styleId="WW8Num122z0">
    <w:name w:val="WW8Num122z0"/>
    <w:rsid w:val="008E6FAA"/>
    <w:rPr>
      <w:rFonts w:ascii="Wingdings" w:hAnsi="Wingdings" w:cs="Wingdings"/>
      <w:w w:val="100"/>
      <w:position w:val="-1"/>
      <w:effect w:val="none"/>
      <w:vertAlign w:val="baseline"/>
      <w:cs w:val="0"/>
      <w:em w:val="none"/>
    </w:rPr>
  </w:style>
  <w:style w:type="character" w:customStyle="1" w:styleId="WW8Num123z0">
    <w:name w:val="WW8Num123z0"/>
    <w:rsid w:val="008E6FAA"/>
    <w:rPr>
      <w:rFonts w:ascii="Times New Roman" w:hAnsi="Times New Roman" w:cs="Times New Roman"/>
      <w:w w:val="100"/>
      <w:position w:val="-1"/>
      <w:sz w:val="20"/>
      <w:effect w:val="none"/>
      <w:vertAlign w:val="baseline"/>
      <w:cs w:val="0"/>
      <w:em w:val="none"/>
      <w:lang w:val="es-ES" w:eastAsia="es-AR"/>
    </w:rPr>
  </w:style>
  <w:style w:type="character" w:customStyle="1" w:styleId="WW8Num124z0">
    <w:name w:val="WW8Num124z0"/>
    <w:rsid w:val="008E6FAA"/>
    <w:rPr>
      <w:rFonts w:ascii="Symbol" w:hAnsi="Symbol" w:cs="Symbol"/>
      <w:w w:val="100"/>
      <w:position w:val="-1"/>
      <w:effect w:val="none"/>
      <w:vertAlign w:val="baseline"/>
      <w:cs w:val="0"/>
      <w:em w:val="none"/>
      <w:lang w:val="es-AR"/>
    </w:rPr>
  </w:style>
  <w:style w:type="character" w:customStyle="1" w:styleId="WW8Num125z0">
    <w:name w:val="WW8Num125z0"/>
    <w:rsid w:val="008E6FAA"/>
    <w:rPr>
      <w:w w:val="100"/>
      <w:position w:val="-1"/>
      <w:effect w:val="none"/>
      <w:vertAlign w:val="baseline"/>
      <w:cs w:val="0"/>
      <w:em w:val="none"/>
      <w:lang w:val="en-GB"/>
    </w:rPr>
  </w:style>
  <w:style w:type="character" w:customStyle="1" w:styleId="WW8Num126z0">
    <w:name w:val="WW8Num126z0"/>
    <w:rsid w:val="008E6FAA"/>
    <w:rPr>
      <w:rFonts w:ascii="Wingdings" w:hAnsi="Wingdings" w:cs="Wingdings"/>
      <w:color w:val="000000"/>
      <w:w w:val="100"/>
      <w:position w:val="-1"/>
      <w:sz w:val="20"/>
      <w:effect w:val="none"/>
      <w:vertAlign w:val="baseline"/>
      <w:cs w:val="0"/>
      <w:em w:val="none"/>
    </w:rPr>
  </w:style>
  <w:style w:type="character" w:customStyle="1" w:styleId="WW8Num127z0">
    <w:name w:val="WW8Num127z0"/>
    <w:rsid w:val="008E6FAA"/>
    <w:rPr>
      <w:rFonts w:ascii="Symbol" w:hAnsi="Symbol" w:cs="Symbol"/>
      <w:w w:val="100"/>
      <w:position w:val="-1"/>
      <w:effect w:val="none"/>
      <w:vertAlign w:val="baseline"/>
      <w:cs w:val="0"/>
      <w:em w:val="none"/>
    </w:rPr>
  </w:style>
  <w:style w:type="character" w:customStyle="1" w:styleId="WW8Num128z0">
    <w:name w:val="WW8Num128z0"/>
    <w:rsid w:val="008E6FAA"/>
    <w:rPr>
      <w:w w:val="100"/>
      <w:position w:val="-1"/>
      <w:effect w:val="none"/>
      <w:vertAlign w:val="baseline"/>
      <w:cs w:val="0"/>
      <w:em w:val="none"/>
      <w:lang w:val="pt-BR"/>
    </w:rPr>
  </w:style>
  <w:style w:type="character" w:customStyle="1" w:styleId="WW8Num129z0">
    <w:name w:val="WW8Num129z0"/>
    <w:rsid w:val="008E6FAA"/>
    <w:rPr>
      <w:rFonts w:ascii="Wingdings" w:hAnsi="Wingdings" w:cs="Wingdings"/>
      <w:w w:val="100"/>
      <w:position w:val="-1"/>
      <w:effect w:val="none"/>
      <w:vertAlign w:val="baseline"/>
      <w:cs w:val="0"/>
      <w:em w:val="none"/>
      <w:lang w:val="es-ES"/>
    </w:rPr>
  </w:style>
  <w:style w:type="character" w:customStyle="1" w:styleId="WW8Num130z0">
    <w:name w:val="WW8Num130z0"/>
    <w:rsid w:val="008E6FAA"/>
    <w:rPr>
      <w:w w:val="100"/>
      <w:position w:val="-1"/>
      <w:effect w:val="none"/>
      <w:vertAlign w:val="baseline"/>
      <w:cs w:val="0"/>
      <w:em w:val="none"/>
    </w:rPr>
  </w:style>
  <w:style w:type="character" w:customStyle="1" w:styleId="WW8Num131z0">
    <w:name w:val="WW8Num131z0"/>
    <w:rsid w:val="008E6FAA"/>
    <w:rPr>
      <w:rFonts w:ascii="Wingdings" w:hAnsi="Wingdings" w:cs="Wingdings"/>
      <w:w w:val="100"/>
      <w:position w:val="-1"/>
      <w:effect w:val="none"/>
      <w:vertAlign w:val="baseline"/>
      <w:cs w:val="0"/>
      <w:em w:val="none"/>
    </w:rPr>
  </w:style>
  <w:style w:type="character" w:customStyle="1" w:styleId="WW8Num132z0">
    <w:name w:val="WW8Num132z0"/>
    <w:rsid w:val="008E6FAA"/>
    <w:rPr>
      <w:rFonts w:ascii="Wingdings" w:hAnsi="Wingdings" w:cs="Wingdings"/>
      <w:w w:val="100"/>
      <w:position w:val="-1"/>
      <w:effect w:val="none"/>
      <w:vertAlign w:val="baseline"/>
      <w:cs w:val="0"/>
      <w:em w:val="none"/>
    </w:rPr>
  </w:style>
  <w:style w:type="character" w:customStyle="1" w:styleId="WW8Num133z0">
    <w:name w:val="WW8Num133z0"/>
    <w:rsid w:val="008E6FAA"/>
    <w:rPr>
      <w:rFonts w:ascii="Liberation Serif" w:hAnsi="Liberation Serif" w:cs="Liberation Serif"/>
      <w:w w:val="100"/>
      <w:position w:val="-1"/>
      <w:effect w:val="none"/>
      <w:vertAlign w:val="baseline"/>
      <w:cs w:val="0"/>
      <w:em w:val="none"/>
    </w:rPr>
  </w:style>
  <w:style w:type="character" w:customStyle="1" w:styleId="WW8Num133z1">
    <w:name w:val="WW8Num133z1"/>
    <w:rsid w:val="008E6FAA"/>
    <w:rPr>
      <w:rFonts w:ascii="Wingdings" w:hAnsi="Wingdings" w:cs="StarSymbol"/>
      <w:w w:val="100"/>
      <w:position w:val="-1"/>
      <w:sz w:val="18"/>
      <w:szCs w:val="18"/>
      <w:effect w:val="none"/>
      <w:vertAlign w:val="baseline"/>
      <w:cs w:val="0"/>
      <w:em w:val="none"/>
    </w:rPr>
  </w:style>
  <w:style w:type="character" w:customStyle="1" w:styleId="WW8Num133z3">
    <w:name w:val="WW8Num133z3"/>
    <w:rsid w:val="008E6FAA"/>
    <w:rPr>
      <w:rFonts w:ascii="Symbol" w:hAnsi="Symbol" w:cs="StarSymbol"/>
      <w:w w:val="100"/>
      <w:position w:val="-1"/>
      <w:sz w:val="18"/>
      <w:szCs w:val="18"/>
      <w:effect w:val="none"/>
      <w:vertAlign w:val="baseline"/>
      <w:cs w:val="0"/>
      <w:em w:val="none"/>
    </w:rPr>
  </w:style>
  <w:style w:type="character" w:customStyle="1" w:styleId="WW8Num134z0">
    <w:name w:val="WW8Num134z0"/>
    <w:rsid w:val="008E6FAA"/>
    <w:rPr>
      <w:rFonts w:ascii="Wingdings" w:hAnsi="Wingdings" w:cs="Wingdings"/>
      <w:w w:val="100"/>
      <w:position w:val="-1"/>
      <w:effect w:val="none"/>
      <w:vertAlign w:val="baseline"/>
      <w:cs w:val="0"/>
      <w:em w:val="none"/>
    </w:rPr>
  </w:style>
  <w:style w:type="character" w:customStyle="1" w:styleId="WW8Num135z0">
    <w:name w:val="WW8Num135z0"/>
    <w:rsid w:val="008E6FAA"/>
    <w:rPr>
      <w:rFonts w:ascii="Symbol" w:hAnsi="Symbol" w:cs="Symbol"/>
      <w:color w:val="000000"/>
      <w:w w:val="100"/>
      <w:position w:val="-1"/>
      <w:effect w:val="none"/>
      <w:vertAlign w:val="baseline"/>
      <w:cs w:val="0"/>
      <w:em w:val="none"/>
    </w:rPr>
  </w:style>
  <w:style w:type="character" w:customStyle="1" w:styleId="WW8Num136z0">
    <w:name w:val="WW8Num136z0"/>
    <w:rsid w:val="008E6FAA"/>
    <w:rPr>
      <w:w w:val="100"/>
      <w:position w:val="-1"/>
      <w:effect w:val="none"/>
      <w:vertAlign w:val="baseline"/>
      <w:cs w:val="0"/>
      <w:em w:val="none"/>
      <w:lang w:val="en-US"/>
    </w:rPr>
  </w:style>
  <w:style w:type="character" w:customStyle="1" w:styleId="WW8Num137z0">
    <w:name w:val="WW8Num137z0"/>
    <w:rsid w:val="008E6FAA"/>
    <w:rPr>
      <w:rFonts w:ascii="Liberation Serif" w:hAnsi="Liberation Serif" w:cs="Liberation Serif"/>
      <w:w w:val="100"/>
      <w:position w:val="-1"/>
      <w:effect w:val="none"/>
      <w:vertAlign w:val="baseline"/>
      <w:cs w:val="0"/>
      <w:em w:val="none"/>
      <w:lang w:val="en-US"/>
    </w:rPr>
  </w:style>
  <w:style w:type="character" w:customStyle="1" w:styleId="WW8Num138z0">
    <w:name w:val="WW8Num138z0"/>
    <w:rsid w:val="008E6FAA"/>
    <w:rPr>
      <w:rFonts w:ascii="Times New Roman" w:hAnsi="Times New Roman" w:cs="Times New Roman"/>
      <w:w w:val="100"/>
      <w:position w:val="-1"/>
      <w:effect w:val="none"/>
      <w:vertAlign w:val="baseline"/>
      <w:cs w:val="0"/>
      <w:em w:val="none"/>
    </w:rPr>
  </w:style>
  <w:style w:type="character" w:customStyle="1" w:styleId="WW8Num139z0">
    <w:name w:val="WW8Num139z0"/>
    <w:rsid w:val="008E6FAA"/>
    <w:rPr>
      <w:w w:val="100"/>
      <w:position w:val="-1"/>
      <w:effect w:val="none"/>
      <w:vertAlign w:val="baseline"/>
      <w:cs w:val="0"/>
      <w:em w:val="none"/>
      <w:lang w:val="es-AR"/>
    </w:rPr>
  </w:style>
  <w:style w:type="character" w:customStyle="1" w:styleId="WW8Num140z0">
    <w:name w:val="WW8Num140z0"/>
    <w:rsid w:val="008E6FAA"/>
    <w:rPr>
      <w:w w:val="100"/>
      <w:position w:val="-1"/>
      <w:effect w:val="none"/>
      <w:vertAlign w:val="baseline"/>
      <w:cs w:val="0"/>
      <w:em w:val="none"/>
      <w:lang w:val="en-GB"/>
    </w:rPr>
  </w:style>
  <w:style w:type="character" w:customStyle="1" w:styleId="WW8Num141z0">
    <w:name w:val="WW8Num141z0"/>
    <w:rsid w:val="008E6FAA"/>
    <w:rPr>
      <w:rFonts w:ascii="Wingdings" w:hAnsi="Wingdings" w:cs="Wingdings"/>
      <w:w w:val="100"/>
      <w:position w:val="-1"/>
      <w:effect w:val="none"/>
      <w:vertAlign w:val="baseline"/>
      <w:cs w:val="0"/>
      <w:em w:val="none"/>
    </w:rPr>
  </w:style>
  <w:style w:type="character" w:customStyle="1" w:styleId="WW8Num142z0">
    <w:name w:val="WW8Num142z0"/>
    <w:rsid w:val="008E6FAA"/>
    <w:rPr>
      <w:rFonts w:ascii="Wingdings" w:hAnsi="Wingdings" w:cs="Wingdings"/>
      <w:w w:val="100"/>
      <w:position w:val="-1"/>
      <w:effect w:val="none"/>
      <w:vertAlign w:val="baseline"/>
      <w:cs w:val="0"/>
      <w:em w:val="none"/>
    </w:rPr>
  </w:style>
  <w:style w:type="character" w:customStyle="1" w:styleId="WW8Num143z0">
    <w:name w:val="WW8Num143z0"/>
    <w:rsid w:val="008E6FAA"/>
    <w:rPr>
      <w:rFonts w:ascii="Times New Roman" w:hAnsi="Times New Roman" w:cs="Times New Roman"/>
      <w:w w:val="100"/>
      <w:position w:val="-1"/>
      <w:effect w:val="none"/>
      <w:vertAlign w:val="baseline"/>
      <w:cs w:val="0"/>
      <w:em w:val="none"/>
    </w:rPr>
  </w:style>
  <w:style w:type="character" w:customStyle="1" w:styleId="WW8Num144z0">
    <w:name w:val="WW8Num144z0"/>
    <w:rsid w:val="008E6FAA"/>
    <w:rPr>
      <w:rFonts w:ascii="Times New Roman" w:hAnsi="Times New Roman" w:cs="Times New Roman"/>
      <w:w w:val="100"/>
      <w:position w:val="-1"/>
      <w:effect w:val="none"/>
      <w:vertAlign w:val="baseline"/>
      <w:cs w:val="0"/>
      <w:em w:val="none"/>
    </w:rPr>
  </w:style>
  <w:style w:type="character" w:customStyle="1" w:styleId="WW8Num145z0">
    <w:name w:val="WW8Num145z0"/>
    <w:rsid w:val="008E6FAA"/>
    <w:rPr>
      <w:w w:val="100"/>
      <w:position w:val="-1"/>
      <w:effect w:val="none"/>
      <w:vertAlign w:val="baseline"/>
      <w:cs w:val="0"/>
      <w:em w:val="none"/>
      <w:lang w:val="en-US"/>
    </w:rPr>
  </w:style>
  <w:style w:type="character" w:customStyle="1" w:styleId="WW8Num146z0">
    <w:name w:val="WW8Num146z0"/>
    <w:rsid w:val="008E6FAA"/>
    <w:rPr>
      <w:w w:val="100"/>
      <w:position w:val="-1"/>
      <w:effect w:val="none"/>
      <w:vertAlign w:val="baseline"/>
      <w:cs w:val="0"/>
      <w:em w:val="none"/>
      <w:lang w:val="es-ES"/>
    </w:rPr>
  </w:style>
  <w:style w:type="character" w:customStyle="1" w:styleId="WW8Num147z0">
    <w:name w:val="WW8Num147z0"/>
    <w:rsid w:val="008E6FAA"/>
    <w:rPr>
      <w:rFonts w:ascii="Times New Roman" w:hAnsi="Times New Roman" w:cs="Times New Roman"/>
      <w:w w:val="100"/>
      <w:position w:val="-1"/>
      <w:effect w:val="none"/>
      <w:vertAlign w:val="baseline"/>
      <w:cs w:val="0"/>
      <w:em w:val="none"/>
    </w:rPr>
  </w:style>
  <w:style w:type="character" w:customStyle="1" w:styleId="WW8Num148z0">
    <w:name w:val="WW8Num148z0"/>
    <w:rsid w:val="008E6FAA"/>
    <w:rPr>
      <w:rFonts w:ascii="Wingdings" w:hAnsi="Wingdings" w:cs="Wingdings"/>
      <w:w w:val="100"/>
      <w:position w:val="-1"/>
      <w:effect w:val="none"/>
      <w:vertAlign w:val="baseline"/>
      <w:cs w:val="0"/>
      <w:em w:val="none"/>
    </w:rPr>
  </w:style>
  <w:style w:type="character" w:customStyle="1" w:styleId="WW8Num149z0">
    <w:name w:val="WW8Num149z0"/>
    <w:rsid w:val="008E6FAA"/>
    <w:rPr>
      <w:rFonts w:ascii="Liberation Serif" w:hAnsi="Liberation Serif" w:cs="Liberation Serif"/>
      <w:w w:val="100"/>
      <w:position w:val="-1"/>
      <w:effect w:val="none"/>
      <w:vertAlign w:val="baseline"/>
      <w:cs w:val="0"/>
      <w:em w:val="none"/>
    </w:rPr>
  </w:style>
  <w:style w:type="character" w:customStyle="1" w:styleId="WW8Num150z0">
    <w:name w:val="WW8Num150z0"/>
    <w:rsid w:val="008E6FAA"/>
    <w:rPr>
      <w:rFonts w:ascii="Times New Roman" w:hAnsi="Times New Roman" w:cs="Times New Roman"/>
      <w:w w:val="100"/>
      <w:position w:val="-1"/>
      <w:sz w:val="20"/>
      <w:effect w:val="none"/>
      <w:vertAlign w:val="baseline"/>
      <w:cs w:val="0"/>
      <w:em w:val="none"/>
    </w:rPr>
  </w:style>
  <w:style w:type="character" w:customStyle="1" w:styleId="WW8Num151z0">
    <w:name w:val="WW8Num151z0"/>
    <w:rsid w:val="008E6FAA"/>
    <w:rPr>
      <w:w w:val="100"/>
      <w:position w:val="-1"/>
      <w:sz w:val="19"/>
      <w:szCs w:val="19"/>
      <w:effect w:val="none"/>
      <w:vertAlign w:val="baseline"/>
      <w:cs w:val="0"/>
      <w:em w:val="none"/>
      <w:lang w:val="en-GB"/>
    </w:rPr>
  </w:style>
  <w:style w:type="character" w:customStyle="1" w:styleId="WW8Num152z0">
    <w:name w:val="WW8Num152z0"/>
    <w:rsid w:val="008E6FAA"/>
    <w:rPr>
      <w:w w:val="100"/>
      <w:position w:val="-1"/>
      <w:effect w:val="none"/>
      <w:vertAlign w:val="baseline"/>
      <w:cs w:val="0"/>
      <w:em w:val="none"/>
    </w:rPr>
  </w:style>
  <w:style w:type="character" w:customStyle="1" w:styleId="WW8Num153z0">
    <w:name w:val="WW8Num153z0"/>
    <w:rsid w:val="008E6FAA"/>
    <w:rPr>
      <w:rFonts w:ascii="Wingdings" w:hAnsi="Wingdings" w:cs="Wingdings"/>
      <w:w w:val="100"/>
      <w:position w:val="-1"/>
      <w:effect w:val="none"/>
      <w:vertAlign w:val="baseline"/>
      <w:cs w:val="0"/>
      <w:em w:val="none"/>
    </w:rPr>
  </w:style>
  <w:style w:type="character" w:customStyle="1" w:styleId="WW8Num154z0">
    <w:name w:val="WW8Num154z0"/>
    <w:rsid w:val="008E6FAA"/>
    <w:rPr>
      <w:w w:val="100"/>
      <w:position w:val="-1"/>
      <w:effect w:val="none"/>
      <w:vertAlign w:val="baseline"/>
      <w:cs w:val="0"/>
      <w:em w:val="none"/>
    </w:rPr>
  </w:style>
  <w:style w:type="character" w:customStyle="1" w:styleId="WW8Num155z0">
    <w:name w:val="WW8Num155z0"/>
    <w:rsid w:val="008E6FAA"/>
    <w:rPr>
      <w:w w:val="100"/>
      <w:position w:val="-1"/>
      <w:sz w:val="20"/>
      <w:effect w:val="none"/>
      <w:vertAlign w:val="baseline"/>
      <w:cs w:val="0"/>
      <w:em w:val="none"/>
    </w:rPr>
  </w:style>
  <w:style w:type="character" w:customStyle="1" w:styleId="WW8Num156z0">
    <w:name w:val="WW8Num156z0"/>
    <w:rsid w:val="008E6FAA"/>
    <w:rPr>
      <w:rFonts w:ascii="Wingdings" w:hAnsi="Wingdings" w:cs="Wingdings"/>
      <w:w w:val="100"/>
      <w:position w:val="-1"/>
      <w:effect w:val="none"/>
      <w:vertAlign w:val="baseline"/>
      <w:cs w:val="0"/>
      <w:em w:val="none"/>
    </w:rPr>
  </w:style>
  <w:style w:type="character" w:customStyle="1" w:styleId="WW8Num157z0">
    <w:name w:val="WW8Num157z0"/>
    <w:rsid w:val="008E6FAA"/>
    <w:rPr>
      <w:b w:val="0"/>
      <w:w w:val="100"/>
      <w:position w:val="-1"/>
      <w:effect w:val="none"/>
      <w:vertAlign w:val="baseline"/>
      <w:cs w:val="0"/>
      <w:em w:val="none"/>
      <w:lang w:val="pt-BR"/>
    </w:rPr>
  </w:style>
  <w:style w:type="character" w:customStyle="1" w:styleId="WW8Num158z0">
    <w:name w:val="WW8Num158z0"/>
    <w:rsid w:val="008E6FAA"/>
    <w:rPr>
      <w:w w:val="100"/>
      <w:position w:val="-1"/>
      <w:effect w:val="none"/>
      <w:vertAlign w:val="baseline"/>
      <w:cs w:val="0"/>
      <w:em w:val="none"/>
    </w:rPr>
  </w:style>
  <w:style w:type="character" w:customStyle="1" w:styleId="WW8Num158z1">
    <w:name w:val="WW8Num158z1"/>
    <w:rsid w:val="008E6FAA"/>
    <w:rPr>
      <w:w w:val="100"/>
      <w:position w:val="-1"/>
      <w:effect w:val="none"/>
      <w:vertAlign w:val="baseline"/>
      <w:cs w:val="0"/>
      <w:em w:val="none"/>
    </w:rPr>
  </w:style>
  <w:style w:type="character" w:customStyle="1" w:styleId="WW8Num158z2">
    <w:name w:val="WW8Num158z2"/>
    <w:rsid w:val="008E6FAA"/>
    <w:rPr>
      <w:w w:val="100"/>
      <w:position w:val="-1"/>
      <w:effect w:val="none"/>
      <w:vertAlign w:val="baseline"/>
      <w:cs w:val="0"/>
      <w:em w:val="none"/>
    </w:rPr>
  </w:style>
  <w:style w:type="character" w:customStyle="1" w:styleId="WW8Num158z3">
    <w:name w:val="WW8Num158z3"/>
    <w:rsid w:val="008E6FAA"/>
    <w:rPr>
      <w:w w:val="100"/>
      <w:position w:val="-1"/>
      <w:effect w:val="none"/>
      <w:vertAlign w:val="baseline"/>
      <w:cs w:val="0"/>
      <w:em w:val="none"/>
    </w:rPr>
  </w:style>
  <w:style w:type="character" w:customStyle="1" w:styleId="WW8Num158z4">
    <w:name w:val="WW8Num158z4"/>
    <w:rsid w:val="008E6FAA"/>
    <w:rPr>
      <w:w w:val="100"/>
      <w:position w:val="-1"/>
      <w:effect w:val="none"/>
      <w:vertAlign w:val="baseline"/>
      <w:cs w:val="0"/>
      <w:em w:val="none"/>
    </w:rPr>
  </w:style>
  <w:style w:type="character" w:customStyle="1" w:styleId="WW8Num158z5">
    <w:name w:val="WW8Num158z5"/>
    <w:rsid w:val="008E6FAA"/>
    <w:rPr>
      <w:w w:val="100"/>
      <w:position w:val="-1"/>
      <w:effect w:val="none"/>
      <w:vertAlign w:val="baseline"/>
      <w:cs w:val="0"/>
      <w:em w:val="none"/>
    </w:rPr>
  </w:style>
  <w:style w:type="character" w:customStyle="1" w:styleId="WW8Num158z6">
    <w:name w:val="WW8Num158z6"/>
    <w:rsid w:val="008E6FAA"/>
    <w:rPr>
      <w:w w:val="100"/>
      <w:position w:val="-1"/>
      <w:effect w:val="none"/>
      <w:vertAlign w:val="baseline"/>
      <w:cs w:val="0"/>
      <w:em w:val="none"/>
    </w:rPr>
  </w:style>
  <w:style w:type="character" w:customStyle="1" w:styleId="WW8Num158z7">
    <w:name w:val="WW8Num158z7"/>
    <w:rsid w:val="008E6FAA"/>
    <w:rPr>
      <w:w w:val="100"/>
      <w:position w:val="-1"/>
      <w:effect w:val="none"/>
      <w:vertAlign w:val="baseline"/>
      <w:cs w:val="0"/>
      <w:em w:val="none"/>
    </w:rPr>
  </w:style>
  <w:style w:type="character" w:customStyle="1" w:styleId="WW8Num158z8">
    <w:name w:val="WW8Num158z8"/>
    <w:rsid w:val="008E6FAA"/>
    <w:rPr>
      <w:w w:val="100"/>
      <w:position w:val="-1"/>
      <w:effect w:val="none"/>
      <w:vertAlign w:val="baseline"/>
      <w:cs w:val="0"/>
      <w:em w:val="none"/>
    </w:rPr>
  </w:style>
  <w:style w:type="character" w:customStyle="1" w:styleId="WW8Num2z1">
    <w:name w:val="WW8Num2z1"/>
    <w:rsid w:val="008E6FAA"/>
    <w:rPr>
      <w:rFonts w:ascii="Courier New" w:hAnsi="Courier New" w:cs="Courier New"/>
      <w:w w:val="100"/>
      <w:position w:val="-1"/>
      <w:effect w:val="none"/>
      <w:vertAlign w:val="baseline"/>
      <w:cs w:val="0"/>
      <w:em w:val="none"/>
    </w:rPr>
  </w:style>
  <w:style w:type="character" w:customStyle="1" w:styleId="WW8Num2z3">
    <w:name w:val="WW8Num2z3"/>
    <w:rsid w:val="008E6FAA"/>
    <w:rPr>
      <w:rFonts w:ascii="Symbol" w:hAnsi="Symbol" w:cs="Symbol"/>
      <w:w w:val="100"/>
      <w:position w:val="-1"/>
      <w:effect w:val="none"/>
      <w:vertAlign w:val="baseline"/>
      <w:cs w:val="0"/>
      <w:em w:val="none"/>
    </w:rPr>
  </w:style>
  <w:style w:type="character" w:customStyle="1" w:styleId="WW8Num3z1">
    <w:name w:val="WW8Num3z1"/>
    <w:rsid w:val="008E6FAA"/>
    <w:rPr>
      <w:w w:val="100"/>
      <w:position w:val="-1"/>
      <w:effect w:val="none"/>
      <w:vertAlign w:val="baseline"/>
      <w:cs w:val="0"/>
      <w:em w:val="none"/>
    </w:rPr>
  </w:style>
  <w:style w:type="character" w:customStyle="1" w:styleId="WW8Num3z2">
    <w:name w:val="WW8Num3z2"/>
    <w:rsid w:val="008E6FAA"/>
    <w:rPr>
      <w:w w:val="100"/>
      <w:position w:val="-1"/>
      <w:effect w:val="none"/>
      <w:vertAlign w:val="baseline"/>
      <w:cs w:val="0"/>
      <w:em w:val="none"/>
    </w:rPr>
  </w:style>
  <w:style w:type="character" w:customStyle="1" w:styleId="WW8Num3z3">
    <w:name w:val="WW8Num3z3"/>
    <w:rsid w:val="008E6FAA"/>
    <w:rPr>
      <w:w w:val="100"/>
      <w:position w:val="-1"/>
      <w:effect w:val="none"/>
      <w:vertAlign w:val="baseline"/>
      <w:cs w:val="0"/>
      <w:em w:val="none"/>
    </w:rPr>
  </w:style>
  <w:style w:type="character" w:customStyle="1" w:styleId="WW8Num3z4">
    <w:name w:val="WW8Num3z4"/>
    <w:rsid w:val="008E6FAA"/>
    <w:rPr>
      <w:w w:val="100"/>
      <w:position w:val="-1"/>
      <w:effect w:val="none"/>
      <w:vertAlign w:val="baseline"/>
      <w:cs w:val="0"/>
      <w:em w:val="none"/>
    </w:rPr>
  </w:style>
  <w:style w:type="character" w:customStyle="1" w:styleId="WW8Num3z5">
    <w:name w:val="WW8Num3z5"/>
    <w:rsid w:val="008E6FAA"/>
    <w:rPr>
      <w:w w:val="100"/>
      <w:position w:val="-1"/>
      <w:effect w:val="none"/>
      <w:vertAlign w:val="baseline"/>
      <w:cs w:val="0"/>
      <w:em w:val="none"/>
    </w:rPr>
  </w:style>
  <w:style w:type="character" w:customStyle="1" w:styleId="WW8Num3z6">
    <w:name w:val="WW8Num3z6"/>
    <w:rsid w:val="008E6FAA"/>
    <w:rPr>
      <w:w w:val="100"/>
      <w:position w:val="-1"/>
      <w:effect w:val="none"/>
      <w:vertAlign w:val="baseline"/>
      <w:cs w:val="0"/>
      <w:em w:val="none"/>
    </w:rPr>
  </w:style>
  <w:style w:type="character" w:customStyle="1" w:styleId="WW8Num3z7">
    <w:name w:val="WW8Num3z7"/>
    <w:rsid w:val="008E6FAA"/>
    <w:rPr>
      <w:w w:val="100"/>
      <w:position w:val="-1"/>
      <w:effect w:val="none"/>
      <w:vertAlign w:val="baseline"/>
      <w:cs w:val="0"/>
      <w:em w:val="none"/>
    </w:rPr>
  </w:style>
  <w:style w:type="character" w:customStyle="1" w:styleId="WW8Num3z8">
    <w:name w:val="WW8Num3z8"/>
    <w:rsid w:val="008E6FAA"/>
    <w:rPr>
      <w:w w:val="100"/>
      <w:position w:val="-1"/>
      <w:effect w:val="none"/>
      <w:vertAlign w:val="baseline"/>
      <w:cs w:val="0"/>
      <w:em w:val="none"/>
    </w:rPr>
  </w:style>
  <w:style w:type="character" w:customStyle="1" w:styleId="WW8Num4z1">
    <w:name w:val="WW8Num4z1"/>
    <w:rsid w:val="008E6FAA"/>
    <w:rPr>
      <w:rFonts w:ascii="Courier New" w:hAnsi="Courier New" w:cs="Courier New"/>
      <w:w w:val="100"/>
      <w:position w:val="-1"/>
      <w:effect w:val="none"/>
      <w:vertAlign w:val="baseline"/>
      <w:cs w:val="0"/>
      <w:em w:val="none"/>
    </w:rPr>
  </w:style>
  <w:style w:type="character" w:customStyle="1" w:styleId="WW8Num4z3">
    <w:name w:val="WW8Num4z3"/>
    <w:rsid w:val="008E6FAA"/>
    <w:rPr>
      <w:rFonts w:ascii="Symbol" w:hAnsi="Symbol" w:cs="Symbol"/>
      <w:w w:val="100"/>
      <w:position w:val="-1"/>
      <w:effect w:val="none"/>
      <w:vertAlign w:val="baseline"/>
      <w:cs w:val="0"/>
      <w:em w:val="none"/>
    </w:rPr>
  </w:style>
  <w:style w:type="character" w:customStyle="1" w:styleId="WW8Num5z1">
    <w:name w:val="WW8Num5z1"/>
    <w:rsid w:val="008E6FAA"/>
    <w:rPr>
      <w:rFonts w:ascii="Courier New" w:hAnsi="Courier New" w:cs="Courier New"/>
      <w:w w:val="100"/>
      <w:position w:val="-1"/>
      <w:effect w:val="none"/>
      <w:vertAlign w:val="baseline"/>
      <w:cs w:val="0"/>
      <w:em w:val="none"/>
    </w:rPr>
  </w:style>
  <w:style w:type="character" w:customStyle="1" w:styleId="WW8Num5z3">
    <w:name w:val="WW8Num5z3"/>
    <w:rsid w:val="008E6FAA"/>
    <w:rPr>
      <w:rFonts w:ascii="Symbol" w:hAnsi="Symbol" w:cs="Symbol"/>
      <w:w w:val="100"/>
      <w:position w:val="-1"/>
      <w:effect w:val="none"/>
      <w:vertAlign w:val="baseline"/>
      <w:cs w:val="0"/>
      <w:em w:val="none"/>
    </w:rPr>
  </w:style>
  <w:style w:type="character" w:customStyle="1" w:styleId="WW8Num6z1">
    <w:name w:val="WW8Num6z1"/>
    <w:rsid w:val="008E6FAA"/>
    <w:rPr>
      <w:rFonts w:ascii="Courier New" w:hAnsi="Courier New" w:cs="Courier New"/>
      <w:w w:val="100"/>
      <w:position w:val="-1"/>
      <w:effect w:val="none"/>
      <w:vertAlign w:val="baseline"/>
      <w:cs w:val="0"/>
      <w:em w:val="none"/>
    </w:rPr>
  </w:style>
  <w:style w:type="character" w:customStyle="1" w:styleId="WW8Num6z3">
    <w:name w:val="WW8Num6z3"/>
    <w:rsid w:val="008E6FAA"/>
    <w:rPr>
      <w:rFonts w:ascii="Symbol" w:hAnsi="Symbol" w:cs="Symbol"/>
      <w:w w:val="100"/>
      <w:position w:val="-1"/>
      <w:effect w:val="none"/>
      <w:vertAlign w:val="baseline"/>
      <w:cs w:val="0"/>
      <w:em w:val="none"/>
    </w:rPr>
  </w:style>
  <w:style w:type="character" w:customStyle="1" w:styleId="WW8Num8z1">
    <w:name w:val="WW8Num8z1"/>
    <w:rsid w:val="008E6FAA"/>
    <w:rPr>
      <w:rFonts w:ascii="Courier New" w:hAnsi="Courier New" w:cs="Courier New"/>
      <w:w w:val="100"/>
      <w:position w:val="-1"/>
      <w:effect w:val="none"/>
      <w:vertAlign w:val="baseline"/>
      <w:cs w:val="0"/>
      <w:em w:val="none"/>
    </w:rPr>
  </w:style>
  <w:style w:type="character" w:customStyle="1" w:styleId="WW8Num8z3">
    <w:name w:val="WW8Num8z3"/>
    <w:rsid w:val="008E6FAA"/>
    <w:rPr>
      <w:rFonts w:ascii="Symbol" w:hAnsi="Symbol" w:cs="Symbol"/>
      <w:w w:val="100"/>
      <w:position w:val="-1"/>
      <w:effect w:val="none"/>
      <w:vertAlign w:val="baseline"/>
      <w:cs w:val="0"/>
      <w:em w:val="none"/>
    </w:rPr>
  </w:style>
  <w:style w:type="character" w:customStyle="1" w:styleId="WW8Num9z1">
    <w:name w:val="WW8Num9z1"/>
    <w:rsid w:val="008E6FAA"/>
    <w:rPr>
      <w:rFonts w:ascii="Courier New" w:hAnsi="Courier New" w:cs="Courier New"/>
      <w:w w:val="100"/>
      <w:position w:val="-1"/>
      <w:effect w:val="none"/>
      <w:vertAlign w:val="baseline"/>
      <w:cs w:val="0"/>
      <w:em w:val="none"/>
    </w:rPr>
  </w:style>
  <w:style w:type="character" w:customStyle="1" w:styleId="WW8Num9z2">
    <w:name w:val="WW8Num9z2"/>
    <w:rsid w:val="008E6FAA"/>
    <w:rPr>
      <w:rFonts w:ascii="Wingdings" w:hAnsi="Wingdings" w:cs="Wingdings"/>
      <w:w w:val="100"/>
      <w:position w:val="-1"/>
      <w:effect w:val="none"/>
      <w:vertAlign w:val="baseline"/>
      <w:cs w:val="0"/>
      <w:em w:val="none"/>
    </w:rPr>
  </w:style>
  <w:style w:type="character" w:customStyle="1" w:styleId="WW8Num9z3">
    <w:name w:val="WW8Num9z3"/>
    <w:rsid w:val="008E6FAA"/>
    <w:rPr>
      <w:rFonts w:ascii="Symbol" w:hAnsi="Symbol" w:cs="Symbol"/>
      <w:w w:val="100"/>
      <w:position w:val="-1"/>
      <w:effect w:val="none"/>
      <w:vertAlign w:val="baseline"/>
      <w:cs w:val="0"/>
      <w:em w:val="none"/>
    </w:rPr>
  </w:style>
  <w:style w:type="character" w:customStyle="1" w:styleId="WW8Num10z1">
    <w:name w:val="WW8Num10z1"/>
    <w:rsid w:val="008E6FAA"/>
    <w:rPr>
      <w:w w:val="100"/>
      <w:position w:val="-1"/>
      <w:effect w:val="none"/>
      <w:vertAlign w:val="baseline"/>
      <w:cs w:val="0"/>
      <w:em w:val="none"/>
    </w:rPr>
  </w:style>
  <w:style w:type="character" w:customStyle="1" w:styleId="WW8Num10z2">
    <w:name w:val="WW8Num10z2"/>
    <w:rsid w:val="008E6FAA"/>
    <w:rPr>
      <w:w w:val="100"/>
      <w:position w:val="-1"/>
      <w:effect w:val="none"/>
      <w:vertAlign w:val="baseline"/>
      <w:cs w:val="0"/>
      <w:em w:val="none"/>
    </w:rPr>
  </w:style>
  <w:style w:type="character" w:customStyle="1" w:styleId="WW8Num10z3">
    <w:name w:val="WW8Num10z3"/>
    <w:rsid w:val="008E6FAA"/>
    <w:rPr>
      <w:w w:val="100"/>
      <w:position w:val="-1"/>
      <w:effect w:val="none"/>
      <w:vertAlign w:val="baseline"/>
      <w:cs w:val="0"/>
      <w:em w:val="none"/>
    </w:rPr>
  </w:style>
  <w:style w:type="character" w:customStyle="1" w:styleId="WW8Num10z4">
    <w:name w:val="WW8Num10z4"/>
    <w:rsid w:val="008E6FAA"/>
    <w:rPr>
      <w:w w:val="100"/>
      <w:position w:val="-1"/>
      <w:effect w:val="none"/>
      <w:vertAlign w:val="baseline"/>
      <w:cs w:val="0"/>
      <w:em w:val="none"/>
    </w:rPr>
  </w:style>
  <w:style w:type="character" w:customStyle="1" w:styleId="WW8Num10z5">
    <w:name w:val="WW8Num10z5"/>
    <w:rsid w:val="008E6FAA"/>
    <w:rPr>
      <w:w w:val="100"/>
      <w:position w:val="-1"/>
      <w:effect w:val="none"/>
      <w:vertAlign w:val="baseline"/>
      <w:cs w:val="0"/>
      <w:em w:val="none"/>
    </w:rPr>
  </w:style>
  <w:style w:type="character" w:customStyle="1" w:styleId="WW8Num10z6">
    <w:name w:val="WW8Num10z6"/>
    <w:rsid w:val="008E6FAA"/>
    <w:rPr>
      <w:w w:val="100"/>
      <w:position w:val="-1"/>
      <w:effect w:val="none"/>
      <w:vertAlign w:val="baseline"/>
      <w:cs w:val="0"/>
      <w:em w:val="none"/>
    </w:rPr>
  </w:style>
  <w:style w:type="character" w:customStyle="1" w:styleId="WW8Num10z7">
    <w:name w:val="WW8Num10z7"/>
    <w:rsid w:val="008E6FAA"/>
    <w:rPr>
      <w:w w:val="100"/>
      <w:position w:val="-1"/>
      <w:effect w:val="none"/>
      <w:vertAlign w:val="baseline"/>
      <w:cs w:val="0"/>
      <w:em w:val="none"/>
    </w:rPr>
  </w:style>
  <w:style w:type="character" w:customStyle="1" w:styleId="WW8Num10z8">
    <w:name w:val="WW8Num10z8"/>
    <w:rsid w:val="008E6FAA"/>
    <w:rPr>
      <w:w w:val="100"/>
      <w:position w:val="-1"/>
      <w:effect w:val="none"/>
      <w:vertAlign w:val="baseline"/>
      <w:cs w:val="0"/>
      <w:em w:val="none"/>
    </w:rPr>
  </w:style>
  <w:style w:type="character" w:customStyle="1" w:styleId="WW8Num11z1">
    <w:name w:val="WW8Num11z1"/>
    <w:rsid w:val="008E6FAA"/>
    <w:rPr>
      <w:w w:val="100"/>
      <w:position w:val="-1"/>
      <w:effect w:val="none"/>
      <w:vertAlign w:val="baseline"/>
      <w:cs w:val="0"/>
      <w:em w:val="none"/>
    </w:rPr>
  </w:style>
  <w:style w:type="character" w:customStyle="1" w:styleId="WW8Num11z2">
    <w:name w:val="WW8Num11z2"/>
    <w:rsid w:val="008E6FAA"/>
    <w:rPr>
      <w:w w:val="100"/>
      <w:position w:val="-1"/>
      <w:effect w:val="none"/>
      <w:vertAlign w:val="baseline"/>
      <w:cs w:val="0"/>
      <w:em w:val="none"/>
    </w:rPr>
  </w:style>
  <w:style w:type="character" w:customStyle="1" w:styleId="WW8Num11z3">
    <w:name w:val="WW8Num11z3"/>
    <w:rsid w:val="008E6FAA"/>
    <w:rPr>
      <w:w w:val="100"/>
      <w:position w:val="-1"/>
      <w:effect w:val="none"/>
      <w:vertAlign w:val="baseline"/>
      <w:cs w:val="0"/>
      <w:em w:val="none"/>
    </w:rPr>
  </w:style>
  <w:style w:type="character" w:customStyle="1" w:styleId="WW8Num11z4">
    <w:name w:val="WW8Num11z4"/>
    <w:rsid w:val="008E6FAA"/>
    <w:rPr>
      <w:w w:val="100"/>
      <w:position w:val="-1"/>
      <w:effect w:val="none"/>
      <w:vertAlign w:val="baseline"/>
      <w:cs w:val="0"/>
      <w:em w:val="none"/>
    </w:rPr>
  </w:style>
  <w:style w:type="character" w:customStyle="1" w:styleId="WW8Num11z5">
    <w:name w:val="WW8Num11z5"/>
    <w:rsid w:val="008E6FAA"/>
    <w:rPr>
      <w:w w:val="100"/>
      <w:position w:val="-1"/>
      <w:effect w:val="none"/>
      <w:vertAlign w:val="baseline"/>
      <w:cs w:val="0"/>
      <w:em w:val="none"/>
    </w:rPr>
  </w:style>
  <w:style w:type="character" w:customStyle="1" w:styleId="WW8Num11z6">
    <w:name w:val="WW8Num11z6"/>
    <w:rsid w:val="008E6FAA"/>
    <w:rPr>
      <w:w w:val="100"/>
      <w:position w:val="-1"/>
      <w:effect w:val="none"/>
      <w:vertAlign w:val="baseline"/>
      <w:cs w:val="0"/>
      <w:em w:val="none"/>
    </w:rPr>
  </w:style>
  <w:style w:type="character" w:customStyle="1" w:styleId="WW8Num11z7">
    <w:name w:val="WW8Num11z7"/>
    <w:rsid w:val="008E6FAA"/>
    <w:rPr>
      <w:w w:val="100"/>
      <w:position w:val="-1"/>
      <w:effect w:val="none"/>
      <w:vertAlign w:val="baseline"/>
      <w:cs w:val="0"/>
      <w:em w:val="none"/>
    </w:rPr>
  </w:style>
  <w:style w:type="character" w:customStyle="1" w:styleId="WW8Num11z8">
    <w:name w:val="WW8Num11z8"/>
    <w:rsid w:val="008E6FAA"/>
    <w:rPr>
      <w:w w:val="100"/>
      <w:position w:val="-1"/>
      <w:effect w:val="none"/>
      <w:vertAlign w:val="baseline"/>
      <w:cs w:val="0"/>
      <w:em w:val="none"/>
    </w:rPr>
  </w:style>
  <w:style w:type="character" w:customStyle="1" w:styleId="WW8Num12z1">
    <w:name w:val="WW8Num12z1"/>
    <w:rsid w:val="008E6FAA"/>
    <w:rPr>
      <w:rFonts w:ascii="Courier New" w:hAnsi="Courier New" w:cs="Courier New"/>
      <w:w w:val="100"/>
      <w:position w:val="-1"/>
      <w:effect w:val="none"/>
      <w:vertAlign w:val="baseline"/>
      <w:cs w:val="0"/>
      <w:em w:val="none"/>
    </w:rPr>
  </w:style>
  <w:style w:type="character" w:customStyle="1" w:styleId="WW8Num12z3">
    <w:name w:val="WW8Num12z3"/>
    <w:rsid w:val="008E6FAA"/>
    <w:rPr>
      <w:rFonts w:ascii="Symbol" w:hAnsi="Symbol" w:cs="Symbol"/>
      <w:w w:val="100"/>
      <w:position w:val="-1"/>
      <w:effect w:val="none"/>
      <w:vertAlign w:val="baseline"/>
      <w:cs w:val="0"/>
      <w:em w:val="none"/>
    </w:rPr>
  </w:style>
  <w:style w:type="character" w:customStyle="1" w:styleId="WW8Num13z1">
    <w:name w:val="WW8Num13z1"/>
    <w:rsid w:val="008E6FAA"/>
    <w:rPr>
      <w:rFonts w:ascii="Courier New" w:hAnsi="Courier New" w:cs="Courier New"/>
      <w:w w:val="100"/>
      <w:position w:val="-1"/>
      <w:effect w:val="none"/>
      <w:vertAlign w:val="baseline"/>
      <w:cs w:val="0"/>
      <w:em w:val="none"/>
    </w:rPr>
  </w:style>
  <w:style w:type="character" w:customStyle="1" w:styleId="WW8Num13z3">
    <w:name w:val="WW8Num13z3"/>
    <w:rsid w:val="008E6FAA"/>
    <w:rPr>
      <w:rFonts w:ascii="Symbol" w:hAnsi="Symbol" w:cs="Symbol"/>
      <w:w w:val="100"/>
      <w:position w:val="-1"/>
      <w:effect w:val="none"/>
      <w:vertAlign w:val="baseline"/>
      <w:cs w:val="0"/>
      <w:em w:val="none"/>
    </w:rPr>
  </w:style>
  <w:style w:type="character" w:customStyle="1" w:styleId="WW8Num14z1">
    <w:name w:val="WW8Num14z1"/>
    <w:rsid w:val="008E6FAA"/>
    <w:rPr>
      <w:w w:val="100"/>
      <w:position w:val="-1"/>
      <w:effect w:val="none"/>
      <w:vertAlign w:val="baseline"/>
      <w:cs w:val="0"/>
      <w:em w:val="none"/>
    </w:rPr>
  </w:style>
  <w:style w:type="character" w:customStyle="1" w:styleId="WW8Num14z2">
    <w:name w:val="WW8Num14z2"/>
    <w:rsid w:val="008E6FAA"/>
    <w:rPr>
      <w:w w:val="100"/>
      <w:position w:val="-1"/>
      <w:effect w:val="none"/>
      <w:vertAlign w:val="baseline"/>
      <w:cs w:val="0"/>
      <w:em w:val="none"/>
    </w:rPr>
  </w:style>
  <w:style w:type="character" w:customStyle="1" w:styleId="WW8Num14z3">
    <w:name w:val="WW8Num14z3"/>
    <w:rsid w:val="008E6FAA"/>
    <w:rPr>
      <w:w w:val="100"/>
      <w:position w:val="-1"/>
      <w:effect w:val="none"/>
      <w:vertAlign w:val="baseline"/>
      <w:cs w:val="0"/>
      <w:em w:val="none"/>
    </w:rPr>
  </w:style>
  <w:style w:type="character" w:customStyle="1" w:styleId="WW8Num14z4">
    <w:name w:val="WW8Num14z4"/>
    <w:rsid w:val="008E6FAA"/>
    <w:rPr>
      <w:w w:val="100"/>
      <w:position w:val="-1"/>
      <w:effect w:val="none"/>
      <w:vertAlign w:val="baseline"/>
      <w:cs w:val="0"/>
      <w:em w:val="none"/>
    </w:rPr>
  </w:style>
  <w:style w:type="character" w:customStyle="1" w:styleId="WW8Num14z5">
    <w:name w:val="WW8Num14z5"/>
    <w:rsid w:val="008E6FAA"/>
    <w:rPr>
      <w:w w:val="100"/>
      <w:position w:val="-1"/>
      <w:effect w:val="none"/>
      <w:vertAlign w:val="baseline"/>
      <w:cs w:val="0"/>
      <w:em w:val="none"/>
    </w:rPr>
  </w:style>
  <w:style w:type="character" w:customStyle="1" w:styleId="WW8Num14z6">
    <w:name w:val="WW8Num14z6"/>
    <w:rsid w:val="008E6FAA"/>
    <w:rPr>
      <w:w w:val="100"/>
      <w:position w:val="-1"/>
      <w:effect w:val="none"/>
      <w:vertAlign w:val="baseline"/>
      <w:cs w:val="0"/>
      <w:em w:val="none"/>
    </w:rPr>
  </w:style>
  <w:style w:type="character" w:customStyle="1" w:styleId="WW8Num14z7">
    <w:name w:val="WW8Num14z7"/>
    <w:rsid w:val="008E6FAA"/>
    <w:rPr>
      <w:w w:val="100"/>
      <w:position w:val="-1"/>
      <w:effect w:val="none"/>
      <w:vertAlign w:val="baseline"/>
      <w:cs w:val="0"/>
      <w:em w:val="none"/>
    </w:rPr>
  </w:style>
  <w:style w:type="character" w:customStyle="1" w:styleId="WW8Num14z8">
    <w:name w:val="WW8Num14z8"/>
    <w:rsid w:val="008E6FAA"/>
    <w:rPr>
      <w:w w:val="100"/>
      <w:position w:val="-1"/>
      <w:effect w:val="none"/>
      <w:vertAlign w:val="baseline"/>
      <w:cs w:val="0"/>
      <w:em w:val="none"/>
    </w:rPr>
  </w:style>
  <w:style w:type="character" w:customStyle="1" w:styleId="WW8Num16z1">
    <w:name w:val="WW8Num16z1"/>
    <w:rsid w:val="008E6FAA"/>
    <w:rPr>
      <w:rFonts w:ascii="Courier New" w:hAnsi="Courier New" w:cs="Courier New"/>
      <w:w w:val="100"/>
      <w:position w:val="-1"/>
      <w:effect w:val="none"/>
      <w:vertAlign w:val="baseline"/>
      <w:cs w:val="0"/>
      <w:em w:val="none"/>
    </w:rPr>
  </w:style>
  <w:style w:type="character" w:customStyle="1" w:styleId="WW8Num16z3">
    <w:name w:val="WW8Num16z3"/>
    <w:rsid w:val="008E6FAA"/>
    <w:rPr>
      <w:rFonts w:ascii="Symbol" w:hAnsi="Symbol" w:cs="Symbol"/>
      <w:w w:val="100"/>
      <w:position w:val="-1"/>
      <w:effect w:val="none"/>
      <w:vertAlign w:val="baseline"/>
      <w:cs w:val="0"/>
      <w:em w:val="none"/>
    </w:rPr>
  </w:style>
  <w:style w:type="character" w:customStyle="1" w:styleId="WW8Num18z1">
    <w:name w:val="WW8Num18z1"/>
    <w:rsid w:val="008E6FAA"/>
    <w:rPr>
      <w:rFonts w:ascii="Courier New" w:hAnsi="Courier New" w:cs="Courier New"/>
      <w:w w:val="100"/>
      <w:position w:val="-1"/>
      <w:effect w:val="none"/>
      <w:vertAlign w:val="baseline"/>
      <w:cs w:val="0"/>
      <w:em w:val="none"/>
    </w:rPr>
  </w:style>
  <w:style w:type="character" w:customStyle="1" w:styleId="WW8Num18z3">
    <w:name w:val="WW8Num18z3"/>
    <w:rsid w:val="008E6FAA"/>
    <w:rPr>
      <w:rFonts w:ascii="Symbol" w:hAnsi="Symbol" w:cs="Symbol"/>
      <w:w w:val="100"/>
      <w:position w:val="-1"/>
      <w:effect w:val="none"/>
      <w:vertAlign w:val="baseline"/>
      <w:cs w:val="0"/>
      <w:em w:val="none"/>
    </w:rPr>
  </w:style>
  <w:style w:type="character" w:customStyle="1" w:styleId="WW8Num20z1">
    <w:name w:val="WW8Num20z1"/>
    <w:rsid w:val="008E6FAA"/>
    <w:rPr>
      <w:rFonts w:ascii="Courier New" w:hAnsi="Courier New" w:cs="Courier New"/>
      <w:w w:val="100"/>
      <w:position w:val="-1"/>
      <w:effect w:val="none"/>
      <w:vertAlign w:val="baseline"/>
      <w:cs w:val="0"/>
      <w:em w:val="none"/>
    </w:rPr>
  </w:style>
  <w:style w:type="character" w:customStyle="1" w:styleId="WW8Num20z3">
    <w:name w:val="WW8Num20z3"/>
    <w:rsid w:val="008E6FAA"/>
    <w:rPr>
      <w:rFonts w:ascii="Symbol" w:hAnsi="Symbol" w:cs="Symbol"/>
      <w:w w:val="100"/>
      <w:position w:val="-1"/>
      <w:effect w:val="none"/>
      <w:vertAlign w:val="baseline"/>
      <w:cs w:val="0"/>
      <w:em w:val="none"/>
    </w:rPr>
  </w:style>
  <w:style w:type="character" w:customStyle="1" w:styleId="WW8Num21z1">
    <w:name w:val="WW8Num21z1"/>
    <w:rsid w:val="008E6FAA"/>
    <w:rPr>
      <w:rFonts w:ascii="Courier New" w:hAnsi="Courier New" w:cs="Courier New"/>
      <w:w w:val="100"/>
      <w:position w:val="-1"/>
      <w:effect w:val="none"/>
      <w:vertAlign w:val="baseline"/>
      <w:cs w:val="0"/>
      <w:em w:val="none"/>
    </w:rPr>
  </w:style>
  <w:style w:type="character" w:customStyle="1" w:styleId="WW8Num21z3">
    <w:name w:val="WW8Num21z3"/>
    <w:rsid w:val="008E6FAA"/>
    <w:rPr>
      <w:rFonts w:ascii="Symbol" w:hAnsi="Symbol" w:cs="Symbol"/>
      <w:w w:val="100"/>
      <w:position w:val="-1"/>
      <w:effect w:val="none"/>
      <w:vertAlign w:val="baseline"/>
      <w:cs w:val="0"/>
      <w:em w:val="none"/>
    </w:rPr>
  </w:style>
  <w:style w:type="character" w:customStyle="1" w:styleId="WW8Num22z1">
    <w:name w:val="WW8Num22z1"/>
    <w:rsid w:val="008E6FAA"/>
    <w:rPr>
      <w:w w:val="100"/>
      <w:position w:val="-1"/>
      <w:effect w:val="none"/>
      <w:vertAlign w:val="baseline"/>
      <w:cs w:val="0"/>
      <w:em w:val="none"/>
    </w:rPr>
  </w:style>
  <w:style w:type="character" w:customStyle="1" w:styleId="WW8Num22z2">
    <w:name w:val="WW8Num22z2"/>
    <w:rsid w:val="008E6FAA"/>
    <w:rPr>
      <w:w w:val="100"/>
      <w:position w:val="-1"/>
      <w:effect w:val="none"/>
      <w:vertAlign w:val="baseline"/>
      <w:cs w:val="0"/>
      <w:em w:val="none"/>
    </w:rPr>
  </w:style>
  <w:style w:type="character" w:customStyle="1" w:styleId="WW8Num22z3">
    <w:name w:val="WW8Num22z3"/>
    <w:rsid w:val="008E6FAA"/>
    <w:rPr>
      <w:w w:val="100"/>
      <w:position w:val="-1"/>
      <w:effect w:val="none"/>
      <w:vertAlign w:val="baseline"/>
      <w:cs w:val="0"/>
      <w:em w:val="none"/>
    </w:rPr>
  </w:style>
  <w:style w:type="character" w:customStyle="1" w:styleId="WW8Num22z4">
    <w:name w:val="WW8Num22z4"/>
    <w:rsid w:val="008E6FAA"/>
    <w:rPr>
      <w:w w:val="100"/>
      <w:position w:val="-1"/>
      <w:effect w:val="none"/>
      <w:vertAlign w:val="baseline"/>
      <w:cs w:val="0"/>
      <w:em w:val="none"/>
    </w:rPr>
  </w:style>
  <w:style w:type="character" w:customStyle="1" w:styleId="WW8Num22z5">
    <w:name w:val="WW8Num22z5"/>
    <w:rsid w:val="008E6FAA"/>
    <w:rPr>
      <w:w w:val="100"/>
      <w:position w:val="-1"/>
      <w:effect w:val="none"/>
      <w:vertAlign w:val="baseline"/>
      <w:cs w:val="0"/>
      <w:em w:val="none"/>
    </w:rPr>
  </w:style>
  <w:style w:type="character" w:customStyle="1" w:styleId="WW8Num22z6">
    <w:name w:val="WW8Num22z6"/>
    <w:rsid w:val="008E6FAA"/>
    <w:rPr>
      <w:w w:val="100"/>
      <w:position w:val="-1"/>
      <w:effect w:val="none"/>
      <w:vertAlign w:val="baseline"/>
      <w:cs w:val="0"/>
      <w:em w:val="none"/>
    </w:rPr>
  </w:style>
  <w:style w:type="character" w:customStyle="1" w:styleId="WW8Num22z7">
    <w:name w:val="WW8Num22z7"/>
    <w:rsid w:val="008E6FAA"/>
    <w:rPr>
      <w:w w:val="100"/>
      <w:position w:val="-1"/>
      <w:effect w:val="none"/>
      <w:vertAlign w:val="baseline"/>
      <w:cs w:val="0"/>
      <w:em w:val="none"/>
    </w:rPr>
  </w:style>
  <w:style w:type="character" w:customStyle="1" w:styleId="WW8Num22z8">
    <w:name w:val="WW8Num22z8"/>
    <w:rsid w:val="008E6FAA"/>
    <w:rPr>
      <w:w w:val="100"/>
      <w:position w:val="-1"/>
      <w:effect w:val="none"/>
      <w:vertAlign w:val="baseline"/>
      <w:cs w:val="0"/>
      <w:em w:val="none"/>
    </w:rPr>
  </w:style>
  <w:style w:type="character" w:customStyle="1" w:styleId="WW8Num23z1">
    <w:name w:val="WW8Num23z1"/>
    <w:rsid w:val="008E6FAA"/>
    <w:rPr>
      <w:w w:val="100"/>
      <w:position w:val="-1"/>
      <w:effect w:val="none"/>
      <w:vertAlign w:val="baseline"/>
      <w:cs w:val="0"/>
      <w:em w:val="none"/>
    </w:rPr>
  </w:style>
  <w:style w:type="character" w:customStyle="1" w:styleId="WW8Num23z2">
    <w:name w:val="WW8Num23z2"/>
    <w:rsid w:val="008E6FAA"/>
    <w:rPr>
      <w:w w:val="100"/>
      <w:position w:val="-1"/>
      <w:effect w:val="none"/>
      <w:vertAlign w:val="baseline"/>
      <w:cs w:val="0"/>
      <w:em w:val="none"/>
    </w:rPr>
  </w:style>
  <w:style w:type="character" w:customStyle="1" w:styleId="WW8Num23z3">
    <w:name w:val="WW8Num23z3"/>
    <w:rsid w:val="008E6FAA"/>
    <w:rPr>
      <w:w w:val="100"/>
      <w:position w:val="-1"/>
      <w:effect w:val="none"/>
      <w:vertAlign w:val="baseline"/>
      <w:cs w:val="0"/>
      <w:em w:val="none"/>
    </w:rPr>
  </w:style>
  <w:style w:type="character" w:customStyle="1" w:styleId="WW8Num23z4">
    <w:name w:val="WW8Num23z4"/>
    <w:rsid w:val="008E6FAA"/>
    <w:rPr>
      <w:w w:val="100"/>
      <w:position w:val="-1"/>
      <w:effect w:val="none"/>
      <w:vertAlign w:val="baseline"/>
      <w:cs w:val="0"/>
      <w:em w:val="none"/>
    </w:rPr>
  </w:style>
  <w:style w:type="character" w:customStyle="1" w:styleId="WW8Num23z5">
    <w:name w:val="WW8Num23z5"/>
    <w:rsid w:val="008E6FAA"/>
    <w:rPr>
      <w:w w:val="100"/>
      <w:position w:val="-1"/>
      <w:effect w:val="none"/>
      <w:vertAlign w:val="baseline"/>
      <w:cs w:val="0"/>
      <w:em w:val="none"/>
    </w:rPr>
  </w:style>
  <w:style w:type="character" w:customStyle="1" w:styleId="WW8Num23z6">
    <w:name w:val="WW8Num23z6"/>
    <w:rsid w:val="008E6FAA"/>
    <w:rPr>
      <w:w w:val="100"/>
      <w:position w:val="-1"/>
      <w:effect w:val="none"/>
      <w:vertAlign w:val="baseline"/>
      <w:cs w:val="0"/>
      <w:em w:val="none"/>
    </w:rPr>
  </w:style>
  <w:style w:type="character" w:customStyle="1" w:styleId="WW8Num23z7">
    <w:name w:val="WW8Num23z7"/>
    <w:rsid w:val="008E6FAA"/>
    <w:rPr>
      <w:w w:val="100"/>
      <w:position w:val="-1"/>
      <w:effect w:val="none"/>
      <w:vertAlign w:val="baseline"/>
      <w:cs w:val="0"/>
      <w:em w:val="none"/>
    </w:rPr>
  </w:style>
  <w:style w:type="character" w:customStyle="1" w:styleId="WW8Num23z8">
    <w:name w:val="WW8Num23z8"/>
    <w:rsid w:val="008E6FAA"/>
    <w:rPr>
      <w:w w:val="100"/>
      <w:position w:val="-1"/>
      <w:effect w:val="none"/>
      <w:vertAlign w:val="baseline"/>
      <w:cs w:val="0"/>
      <w:em w:val="none"/>
    </w:rPr>
  </w:style>
  <w:style w:type="character" w:customStyle="1" w:styleId="WW8Num26z1">
    <w:name w:val="WW8Num26z1"/>
    <w:rsid w:val="008E6FAA"/>
    <w:rPr>
      <w:w w:val="100"/>
      <w:position w:val="-1"/>
      <w:effect w:val="none"/>
      <w:vertAlign w:val="baseline"/>
      <w:cs w:val="0"/>
      <w:em w:val="none"/>
    </w:rPr>
  </w:style>
  <w:style w:type="character" w:customStyle="1" w:styleId="WW8Num26z2">
    <w:name w:val="WW8Num26z2"/>
    <w:rsid w:val="008E6FAA"/>
    <w:rPr>
      <w:w w:val="100"/>
      <w:position w:val="-1"/>
      <w:effect w:val="none"/>
      <w:vertAlign w:val="baseline"/>
      <w:cs w:val="0"/>
      <w:em w:val="none"/>
    </w:rPr>
  </w:style>
  <w:style w:type="character" w:customStyle="1" w:styleId="WW8Num26z3">
    <w:name w:val="WW8Num26z3"/>
    <w:rsid w:val="008E6FAA"/>
    <w:rPr>
      <w:w w:val="100"/>
      <w:position w:val="-1"/>
      <w:effect w:val="none"/>
      <w:vertAlign w:val="baseline"/>
      <w:cs w:val="0"/>
      <w:em w:val="none"/>
    </w:rPr>
  </w:style>
  <w:style w:type="character" w:customStyle="1" w:styleId="WW8Num26z4">
    <w:name w:val="WW8Num26z4"/>
    <w:rsid w:val="008E6FAA"/>
    <w:rPr>
      <w:w w:val="100"/>
      <w:position w:val="-1"/>
      <w:effect w:val="none"/>
      <w:vertAlign w:val="baseline"/>
      <w:cs w:val="0"/>
      <w:em w:val="none"/>
    </w:rPr>
  </w:style>
  <w:style w:type="character" w:customStyle="1" w:styleId="WW8Num26z5">
    <w:name w:val="WW8Num26z5"/>
    <w:rsid w:val="008E6FAA"/>
    <w:rPr>
      <w:w w:val="100"/>
      <w:position w:val="-1"/>
      <w:effect w:val="none"/>
      <w:vertAlign w:val="baseline"/>
      <w:cs w:val="0"/>
      <w:em w:val="none"/>
    </w:rPr>
  </w:style>
  <w:style w:type="character" w:customStyle="1" w:styleId="WW8Num26z6">
    <w:name w:val="WW8Num26z6"/>
    <w:rsid w:val="008E6FAA"/>
    <w:rPr>
      <w:w w:val="100"/>
      <w:position w:val="-1"/>
      <w:effect w:val="none"/>
      <w:vertAlign w:val="baseline"/>
      <w:cs w:val="0"/>
      <w:em w:val="none"/>
    </w:rPr>
  </w:style>
  <w:style w:type="character" w:customStyle="1" w:styleId="WW8Num26z7">
    <w:name w:val="WW8Num26z7"/>
    <w:rsid w:val="008E6FAA"/>
    <w:rPr>
      <w:w w:val="100"/>
      <w:position w:val="-1"/>
      <w:effect w:val="none"/>
      <w:vertAlign w:val="baseline"/>
      <w:cs w:val="0"/>
      <w:em w:val="none"/>
    </w:rPr>
  </w:style>
  <w:style w:type="character" w:customStyle="1" w:styleId="WW8Num26z8">
    <w:name w:val="WW8Num26z8"/>
    <w:rsid w:val="008E6FAA"/>
    <w:rPr>
      <w:w w:val="100"/>
      <w:position w:val="-1"/>
      <w:effect w:val="none"/>
      <w:vertAlign w:val="baseline"/>
      <w:cs w:val="0"/>
      <w:em w:val="none"/>
    </w:rPr>
  </w:style>
  <w:style w:type="character" w:customStyle="1" w:styleId="WW8Num29z1">
    <w:name w:val="WW8Num29z1"/>
    <w:rsid w:val="008E6FAA"/>
    <w:rPr>
      <w:rFonts w:ascii="Courier New" w:hAnsi="Courier New" w:cs="Courier New"/>
      <w:w w:val="100"/>
      <w:position w:val="-1"/>
      <w:effect w:val="none"/>
      <w:vertAlign w:val="baseline"/>
      <w:cs w:val="0"/>
      <w:em w:val="none"/>
    </w:rPr>
  </w:style>
  <w:style w:type="character" w:customStyle="1" w:styleId="WW8Num29z3">
    <w:name w:val="WW8Num29z3"/>
    <w:rsid w:val="008E6FAA"/>
    <w:rPr>
      <w:rFonts w:ascii="Symbol" w:hAnsi="Symbol" w:cs="Symbol"/>
      <w:w w:val="100"/>
      <w:position w:val="-1"/>
      <w:effect w:val="none"/>
      <w:vertAlign w:val="baseline"/>
      <w:cs w:val="0"/>
      <w:em w:val="none"/>
    </w:rPr>
  </w:style>
  <w:style w:type="character" w:customStyle="1" w:styleId="WW8Num32z1">
    <w:name w:val="WW8Num32z1"/>
    <w:rsid w:val="008E6FAA"/>
    <w:rPr>
      <w:rFonts w:ascii="Courier New" w:hAnsi="Courier New" w:cs="Courier New"/>
      <w:w w:val="100"/>
      <w:position w:val="-1"/>
      <w:effect w:val="none"/>
      <w:vertAlign w:val="baseline"/>
      <w:cs w:val="0"/>
      <w:em w:val="none"/>
    </w:rPr>
  </w:style>
  <w:style w:type="character" w:customStyle="1" w:styleId="WW8Num32z2">
    <w:name w:val="WW8Num32z2"/>
    <w:rsid w:val="008E6FAA"/>
    <w:rPr>
      <w:rFonts w:ascii="Wingdings" w:hAnsi="Wingdings" w:cs="Wingdings"/>
      <w:w w:val="100"/>
      <w:position w:val="-1"/>
      <w:effect w:val="none"/>
      <w:vertAlign w:val="baseline"/>
      <w:cs w:val="0"/>
      <w:em w:val="none"/>
    </w:rPr>
  </w:style>
  <w:style w:type="character" w:customStyle="1" w:styleId="WW8Num32z3">
    <w:name w:val="WW8Num32z3"/>
    <w:rsid w:val="008E6FAA"/>
    <w:rPr>
      <w:rFonts w:ascii="Symbol" w:hAnsi="Symbol" w:cs="Symbol"/>
      <w:w w:val="100"/>
      <w:position w:val="-1"/>
      <w:effect w:val="none"/>
      <w:vertAlign w:val="baseline"/>
      <w:cs w:val="0"/>
      <w:em w:val="none"/>
    </w:rPr>
  </w:style>
  <w:style w:type="character" w:customStyle="1" w:styleId="WW8Num33z1">
    <w:name w:val="WW8Num33z1"/>
    <w:rsid w:val="008E6FAA"/>
    <w:rPr>
      <w:rFonts w:ascii="Courier New" w:hAnsi="Courier New" w:cs="Courier New"/>
      <w:w w:val="100"/>
      <w:position w:val="-1"/>
      <w:effect w:val="none"/>
      <w:vertAlign w:val="baseline"/>
      <w:cs w:val="0"/>
      <w:em w:val="none"/>
    </w:rPr>
  </w:style>
  <w:style w:type="character" w:customStyle="1" w:styleId="WW8Num33z3">
    <w:name w:val="WW8Num33z3"/>
    <w:rsid w:val="008E6FAA"/>
    <w:rPr>
      <w:rFonts w:ascii="Symbol" w:hAnsi="Symbol" w:cs="Symbol"/>
      <w:w w:val="100"/>
      <w:position w:val="-1"/>
      <w:effect w:val="none"/>
      <w:vertAlign w:val="baseline"/>
      <w:cs w:val="0"/>
      <w:em w:val="none"/>
    </w:rPr>
  </w:style>
  <w:style w:type="character" w:customStyle="1" w:styleId="WW8Num34z1">
    <w:name w:val="WW8Num34z1"/>
    <w:rsid w:val="008E6FAA"/>
    <w:rPr>
      <w:rFonts w:ascii="Courier New" w:hAnsi="Courier New" w:cs="Courier New"/>
      <w:w w:val="100"/>
      <w:position w:val="-1"/>
      <w:effect w:val="none"/>
      <w:vertAlign w:val="baseline"/>
      <w:cs w:val="0"/>
      <w:em w:val="none"/>
    </w:rPr>
  </w:style>
  <w:style w:type="character" w:customStyle="1" w:styleId="WW8Num34z2">
    <w:name w:val="WW8Num34z2"/>
    <w:rsid w:val="008E6FAA"/>
    <w:rPr>
      <w:rFonts w:ascii="Wingdings" w:hAnsi="Wingdings" w:cs="Wingdings"/>
      <w:w w:val="100"/>
      <w:position w:val="-1"/>
      <w:effect w:val="none"/>
      <w:vertAlign w:val="baseline"/>
      <w:cs w:val="0"/>
      <w:em w:val="none"/>
    </w:rPr>
  </w:style>
  <w:style w:type="character" w:customStyle="1" w:styleId="WW8Num34z3">
    <w:name w:val="WW8Num34z3"/>
    <w:rsid w:val="008E6FAA"/>
    <w:rPr>
      <w:rFonts w:ascii="Symbol" w:hAnsi="Symbol" w:cs="Symbol"/>
      <w:w w:val="100"/>
      <w:position w:val="-1"/>
      <w:effect w:val="none"/>
      <w:vertAlign w:val="baseline"/>
      <w:cs w:val="0"/>
      <w:em w:val="none"/>
    </w:rPr>
  </w:style>
  <w:style w:type="character" w:customStyle="1" w:styleId="WW8Num37z1">
    <w:name w:val="WW8Num37z1"/>
    <w:rsid w:val="008E6FAA"/>
    <w:rPr>
      <w:w w:val="100"/>
      <w:position w:val="-1"/>
      <w:effect w:val="none"/>
      <w:vertAlign w:val="baseline"/>
      <w:cs w:val="0"/>
      <w:em w:val="none"/>
    </w:rPr>
  </w:style>
  <w:style w:type="character" w:customStyle="1" w:styleId="WW8Num37z2">
    <w:name w:val="WW8Num37z2"/>
    <w:rsid w:val="008E6FAA"/>
    <w:rPr>
      <w:w w:val="100"/>
      <w:position w:val="-1"/>
      <w:effect w:val="none"/>
      <w:vertAlign w:val="baseline"/>
      <w:cs w:val="0"/>
      <w:em w:val="none"/>
    </w:rPr>
  </w:style>
  <w:style w:type="character" w:customStyle="1" w:styleId="WW8Num37z3">
    <w:name w:val="WW8Num37z3"/>
    <w:rsid w:val="008E6FAA"/>
    <w:rPr>
      <w:w w:val="100"/>
      <w:position w:val="-1"/>
      <w:effect w:val="none"/>
      <w:vertAlign w:val="baseline"/>
      <w:cs w:val="0"/>
      <w:em w:val="none"/>
    </w:rPr>
  </w:style>
  <w:style w:type="character" w:customStyle="1" w:styleId="WW8Num37z4">
    <w:name w:val="WW8Num37z4"/>
    <w:rsid w:val="008E6FAA"/>
    <w:rPr>
      <w:w w:val="100"/>
      <w:position w:val="-1"/>
      <w:effect w:val="none"/>
      <w:vertAlign w:val="baseline"/>
      <w:cs w:val="0"/>
      <w:em w:val="none"/>
    </w:rPr>
  </w:style>
  <w:style w:type="character" w:customStyle="1" w:styleId="WW8Num37z5">
    <w:name w:val="WW8Num37z5"/>
    <w:rsid w:val="008E6FAA"/>
    <w:rPr>
      <w:w w:val="100"/>
      <w:position w:val="-1"/>
      <w:effect w:val="none"/>
      <w:vertAlign w:val="baseline"/>
      <w:cs w:val="0"/>
      <w:em w:val="none"/>
    </w:rPr>
  </w:style>
  <w:style w:type="character" w:customStyle="1" w:styleId="WW8Num37z6">
    <w:name w:val="WW8Num37z6"/>
    <w:rsid w:val="008E6FAA"/>
    <w:rPr>
      <w:w w:val="100"/>
      <w:position w:val="-1"/>
      <w:effect w:val="none"/>
      <w:vertAlign w:val="baseline"/>
      <w:cs w:val="0"/>
      <w:em w:val="none"/>
    </w:rPr>
  </w:style>
  <w:style w:type="character" w:customStyle="1" w:styleId="WW8Num37z7">
    <w:name w:val="WW8Num37z7"/>
    <w:rsid w:val="008E6FAA"/>
    <w:rPr>
      <w:w w:val="100"/>
      <w:position w:val="-1"/>
      <w:effect w:val="none"/>
      <w:vertAlign w:val="baseline"/>
      <w:cs w:val="0"/>
      <w:em w:val="none"/>
    </w:rPr>
  </w:style>
  <w:style w:type="character" w:customStyle="1" w:styleId="WW8Num37z8">
    <w:name w:val="WW8Num37z8"/>
    <w:rsid w:val="008E6FAA"/>
    <w:rPr>
      <w:w w:val="100"/>
      <w:position w:val="-1"/>
      <w:effect w:val="none"/>
      <w:vertAlign w:val="baseline"/>
      <w:cs w:val="0"/>
      <w:em w:val="none"/>
    </w:rPr>
  </w:style>
  <w:style w:type="character" w:customStyle="1" w:styleId="WW8Num38z1">
    <w:name w:val="WW8Num38z1"/>
    <w:rsid w:val="008E6FAA"/>
    <w:rPr>
      <w:w w:val="100"/>
      <w:position w:val="-1"/>
      <w:effect w:val="none"/>
      <w:vertAlign w:val="baseline"/>
      <w:cs w:val="0"/>
      <w:em w:val="none"/>
    </w:rPr>
  </w:style>
  <w:style w:type="character" w:customStyle="1" w:styleId="WW8Num38z2">
    <w:name w:val="WW8Num38z2"/>
    <w:rsid w:val="008E6FAA"/>
    <w:rPr>
      <w:w w:val="100"/>
      <w:position w:val="-1"/>
      <w:effect w:val="none"/>
      <w:vertAlign w:val="baseline"/>
      <w:cs w:val="0"/>
      <w:em w:val="none"/>
    </w:rPr>
  </w:style>
  <w:style w:type="character" w:customStyle="1" w:styleId="WW8Num38z3">
    <w:name w:val="WW8Num38z3"/>
    <w:rsid w:val="008E6FAA"/>
    <w:rPr>
      <w:w w:val="100"/>
      <w:position w:val="-1"/>
      <w:effect w:val="none"/>
      <w:vertAlign w:val="baseline"/>
      <w:cs w:val="0"/>
      <w:em w:val="none"/>
    </w:rPr>
  </w:style>
  <w:style w:type="character" w:customStyle="1" w:styleId="WW8Num38z4">
    <w:name w:val="WW8Num38z4"/>
    <w:rsid w:val="008E6FAA"/>
    <w:rPr>
      <w:w w:val="100"/>
      <w:position w:val="-1"/>
      <w:effect w:val="none"/>
      <w:vertAlign w:val="baseline"/>
      <w:cs w:val="0"/>
      <w:em w:val="none"/>
    </w:rPr>
  </w:style>
  <w:style w:type="character" w:customStyle="1" w:styleId="WW8Num38z5">
    <w:name w:val="WW8Num38z5"/>
    <w:rsid w:val="008E6FAA"/>
    <w:rPr>
      <w:w w:val="100"/>
      <w:position w:val="-1"/>
      <w:effect w:val="none"/>
      <w:vertAlign w:val="baseline"/>
      <w:cs w:val="0"/>
      <w:em w:val="none"/>
    </w:rPr>
  </w:style>
  <w:style w:type="character" w:customStyle="1" w:styleId="WW8Num38z6">
    <w:name w:val="WW8Num38z6"/>
    <w:rsid w:val="008E6FAA"/>
    <w:rPr>
      <w:w w:val="100"/>
      <w:position w:val="-1"/>
      <w:effect w:val="none"/>
      <w:vertAlign w:val="baseline"/>
      <w:cs w:val="0"/>
      <w:em w:val="none"/>
    </w:rPr>
  </w:style>
  <w:style w:type="character" w:customStyle="1" w:styleId="WW8Num38z7">
    <w:name w:val="WW8Num38z7"/>
    <w:rsid w:val="008E6FAA"/>
    <w:rPr>
      <w:w w:val="100"/>
      <w:position w:val="-1"/>
      <w:effect w:val="none"/>
      <w:vertAlign w:val="baseline"/>
      <w:cs w:val="0"/>
      <w:em w:val="none"/>
    </w:rPr>
  </w:style>
  <w:style w:type="character" w:customStyle="1" w:styleId="WW8Num38z8">
    <w:name w:val="WW8Num38z8"/>
    <w:rsid w:val="008E6FAA"/>
    <w:rPr>
      <w:w w:val="100"/>
      <w:position w:val="-1"/>
      <w:effect w:val="none"/>
      <w:vertAlign w:val="baseline"/>
      <w:cs w:val="0"/>
      <w:em w:val="none"/>
    </w:rPr>
  </w:style>
  <w:style w:type="character" w:customStyle="1" w:styleId="WW8Num39z1">
    <w:name w:val="WW8Num39z1"/>
    <w:rsid w:val="008E6FAA"/>
    <w:rPr>
      <w:rFonts w:ascii="Courier New" w:hAnsi="Courier New" w:cs="Courier New"/>
      <w:w w:val="100"/>
      <w:position w:val="-1"/>
      <w:effect w:val="none"/>
      <w:vertAlign w:val="baseline"/>
      <w:cs w:val="0"/>
      <w:em w:val="none"/>
    </w:rPr>
  </w:style>
  <w:style w:type="character" w:customStyle="1" w:styleId="WW8Num39z2">
    <w:name w:val="WW8Num39z2"/>
    <w:rsid w:val="008E6FAA"/>
    <w:rPr>
      <w:rFonts w:ascii="Wingdings" w:hAnsi="Wingdings" w:cs="Wingdings"/>
      <w:w w:val="100"/>
      <w:position w:val="-1"/>
      <w:effect w:val="none"/>
      <w:vertAlign w:val="baseline"/>
      <w:cs w:val="0"/>
      <w:em w:val="none"/>
    </w:rPr>
  </w:style>
  <w:style w:type="character" w:customStyle="1" w:styleId="WW8Num39z3">
    <w:name w:val="WW8Num39z3"/>
    <w:rsid w:val="008E6FAA"/>
    <w:rPr>
      <w:rFonts w:ascii="Symbol" w:hAnsi="Symbol" w:cs="Symbol"/>
      <w:w w:val="100"/>
      <w:position w:val="-1"/>
      <w:effect w:val="none"/>
      <w:vertAlign w:val="baseline"/>
      <w:cs w:val="0"/>
      <w:em w:val="none"/>
    </w:rPr>
  </w:style>
  <w:style w:type="character" w:customStyle="1" w:styleId="WW8Num40z1">
    <w:name w:val="WW8Num40z1"/>
    <w:rsid w:val="008E6FAA"/>
    <w:rPr>
      <w:rFonts w:ascii="Courier New" w:hAnsi="Courier New" w:cs="Courier New"/>
      <w:w w:val="100"/>
      <w:position w:val="-1"/>
      <w:effect w:val="none"/>
      <w:vertAlign w:val="baseline"/>
      <w:cs w:val="0"/>
      <w:em w:val="none"/>
    </w:rPr>
  </w:style>
  <w:style w:type="character" w:customStyle="1" w:styleId="WW8Num40z3">
    <w:name w:val="WW8Num40z3"/>
    <w:rsid w:val="008E6FAA"/>
    <w:rPr>
      <w:rFonts w:ascii="Symbol" w:hAnsi="Symbol" w:cs="Symbol"/>
      <w:w w:val="100"/>
      <w:position w:val="-1"/>
      <w:effect w:val="none"/>
      <w:vertAlign w:val="baseline"/>
      <w:cs w:val="0"/>
      <w:em w:val="none"/>
    </w:rPr>
  </w:style>
  <w:style w:type="character" w:customStyle="1" w:styleId="WW8Num41z1">
    <w:name w:val="WW8Num41z1"/>
    <w:rsid w:val="008E6FAA"/>
    <w:rPr>
      <w:rFonts w:ascii="Courier New" w:hAnsi="Courier New" w:cs="Courier New"/>
      <w:w w:val="100"/>
      <w:position w:val="-1"/>
      <w:effect w:val="none"/>
      <w:vertAlign w:val="baseline"/>
      <w:cs w:val="0"/>
      <w:em w:val="none"/>
    </w:rPr>
  </w:style>
  <w:style w:type="character" w:customStyle="1" w:styleId="WW8Num41z3">
    <w:name w:val="WW8Num41z3"/>
    <w:rsid w:val="008E6FAA"/>
    <w:rPr>
      <w:rFonts w:ascii="Symbol" w:hAnsi="Symbol" w:cs="Symbol"/>
      <w:w w:val="100"/>
      <w:position w:val="-1"/>
      <w:effect w:val="none"/>
      <w:vertAlign w:val="baseline"/>
      <w:cs w:val="0"/>
      <w:em w:val="none"/>
    </w:rPr>
  </w:style>
  <w:style w:type="character" w:customStyle="1" w:styleId="WW8Num42z1">
    <w:name w:val="WW8Num42z1"/>
    <w:rsid w:val="008E6FAA"/>
    <w:rPr>
      <w:rFonts w:ascii="Courier New" w:hAnsi="Courier New" w:cs="Courier New"/>
      <w:w w:val="100"/>
      <w:position w:val="-1"/>
      <w:effect w:val="none"/>
      <w:vertAlign w:val="baseline"/>
      <w:cs w:val="0"/>
      <w:em w:val="none"/>
    </w:rPr>
  </w:style>
  <w:style w:type="character" w:customStyle="1" w:styleId="WW8Num42z2">
    <w:name w:val="WW8Num42z2"/>
    <w:rsid w:val="008E6FAA"/>
    <w:rPr>
      <w:rFonts w:ascii="Wingdings" w:hAnsi="Wingdings" w:cs="Wingdings"/>
      <w:w w:val="100"/>
      <w:position w:val="-1"/>
      <w:effect w:val="none"/>
      <w:vertAlign w:val="baseline"/>
      <w:cs w:val="0"/>
      <w:em w:val="none"/>
    </w:rPr>
  </w:style>
  <w:style w:type="character" w:customStyle="1" w:styleId="WW8Num42z3">
    <w:name w:val="WW8Num42z3"/>
    <w:rsid w:val="008E6FAA"/>
    <w:rPr>
      <w:rFonts w:ascii="Symbol" w:hAnsi="Symbol" w:cs="Symbol"/>
      <w:w w:val="100"/>
      <w:position w:val="-1"/>
      <w:effect w:val="none"/>
      <w:vertAlign w:val="baseline"/>
      <w:cs w:val="0"/>
      <w:em w:val="none"/>
    </w:rPr>
  </w:style>
  <w:style w:type="character" w:customStyle="1" w:styleId="WW8Num43z1">
    <w:name w:val="WW8Num43z1"/>
    <w:rsid w:val="008E6FAA"/>
    <w:rPr>
      <w:rFonts w:ascii="Courier New" w:hAnsi="Courier New" w:cs="Courier New"/>
      <w:w w:val="100"/>
      <w:position w:val="-1"/>
      <w:effect w:val="none"/>
      <w:vertAlign w:val="baseline"/>
      <w:cs w:val="0"/>
      <w:em w:val="none"/>
    </w:rPr>
  </w:style>
  <w:style w:type="character" w:customStyle="1" w:styleId="WW8Num43z2">
    <w:name w:val="WW8Num43z2"/>
    <w:rsid w:val="008E6FAA"/>
    <w:rPr>
      <w:rFonts w:ascii="Wingdings" w:hAnsi="Wingdings" w:cs="Wingdings"/>
      <w:w w:val="100"/>
      <w:position w:val="-1"/>
      <w:effect w:val="none"/>
      <w:vertAlign w:val="baseline"/>
      <w:cs w:val="0"/>
      <w:em w:val="none"/>
    </w:rPr>
  </w:style>
  <w:style w:type="character" w:customStyle="1" w:styleId="WW8Num43z3">
    <w:name w:val="WW8Num43z3"/>
    <w:rsid w:val="008E6FAA"/>
    <w:rPr>
      <w:rFonts w:ascii="Symbol" w:hAnsi="Symbol" w:cs="Symbol"/>
      <w:w w:val="100"/>
      <w:position w:val="-1"/>
      <w:effect w:val="none"/>
      <w:vertAlign w:val="baseline"/>
      <w:cs w:val="0"/>
      <w:em w:val="none"/>
    </w:rPr>
  </w:style>
  <w:style w:type="character" w:customStyle="1" w:styleId="WW8Num44z1">
    <w:name w:val="WW8Num44z1"/>
    <w:rsid w:val="008E6FAA"/>
    <w:rPr>
      <w:rFonts w:ascii="Courier New" w:hAnsi="Courier New" w:cs="Courier New"/>
      <w:w w:val="100"/>
      <w:position w:val="-1"/>
      <w:effect w:val="none"/>
      <w:vertAlign w:val="baseline"/>
      <w:cs w:val="0"/>
      <w:em w:val="none"/>
    </w:rPr>
  </w:style>
  <w:style w:type="character" w:customStyle="1" w:styleId="WW8Num44z3">
    <w:name w:val="WW8Num44z3"/>
    <w:rsid w:val="008E6FAA"/>
    <w:rPr>
      <w:rFonts w:ascii="Symbol" w:hAnsi="Symbol" w:cs="Symbol"/>
      <w:w w:val="100"/>
      <w:position w:val="-1"/>
      <w:effect w:val="none"/>
      <w:vertAlign w:val="baseline"/>
      <w:cs w:val="0"/>
      <w:em w:val="none"/>
    </w:rPr>
  </w:style>
  <w:style w:type="character" w:customStyle="1" w:styleId="WW8Num45z1">
    <w:name w:val="WW8Num45z1"/>
    <w:rsid w:val="008E6FAA"/>
    <w:rPr>
      <w:rFonts w:ascii="Courier New" w:hAnsi="Courier New" w:cs="Courier New"/>
      <w:w w:val="100"/>
      <w:position w:val="-1"/>
      <w:effect w:val="none"/>
      <w:vertAlign w:val="baseline"/>
      <w:cs w:val="0"/>
      <w:em w:val="none"/>
    </w:rPr>
  </w:style>
  <w:style w:type="character" w:customStyle="1" w:styleId="WW8Num45z3">
    <w:name w:val="WW8Num45z3"/>
    <w:rsid w:val="008E6FAA"/>
    <w:rPr>
      <w:rFonts w:ascii="Symbol" w:hAnsi="Symbol" w:cs="Symbol"/>
      <w:w w:val="100"/>
      <w:position w:val="-1"/>
      <w:effect w:val="none"/>
      <w:vertAlign w:val="baseline"/>
      <w:cs w:val="0"/>
      <w:em w:val="none"/>
    </w:rPr>
  </w:style>
  <w:style w:type="character" w:customStyle="1" w:styleId="WW8Num46z1">
    <w:name w:val="WW8Num46z1"/>
    <w:rsid w:val="008E6FAA"/>
    <w:rPr>
      <w:rFonts w:ascii="Courier New" w:hAnsi="Courier New" w:cs="Courier New"/>
      <w:w w:val="100"/>
      <w:position w:val="-1"/>
      <w:effect w:val="none"/>
      <w:vertAlign w:val="baseline"/>
      <w:cs w:val="0"/>
      <w:em w:val="none"/>
    </w:rPr>
  </w:style>
  <w:style w:type="character" w:customStyle="1" w:styleId="WW8Num46z3">
    <w:name w:val="WW8Num46z3"/>
    <w:rsid w:val="008E6FAA"/>
    <w:rPr>
      <w:rFonts w:ascii="Symbol" w:hAnsi="Symbol" w:cs="Symbol"/>
      <w:w w:val="100"/>
      <w:position w:val="-1"/>
      <w:effect w:val="none"/>
      <w:vertAlign w:val="baseline"/>
      <w:cs w:val="0"/>
      <w:em w:val="none"/>
    </w:rPr>
  </w:style>
  <w:style w:type="character" w:customStyle="1" w:styleId="WW8Num47z2">
    <w:name w:val="WW8Num47z2"/>
    <w:rsid w:val="008E6FAA"/>
    <w:rPr>
      <w:w w:val="100"/>
      <w:position w:val="-1"/>
      <w:effect w:val="none"/>
      <w:vertAlign w:val="baseline"/>
      <w:cs w:val="0"/>
      <w:em w:val="none"/>
    </w:rPr>
  </w:style>
  <w:style w:type="character" w:customStyle="1" w:styleId="WW8Num47z5">
    <w:name w:val="WW8Num47z5"/>
    <w:rsid w:val="008E6FAA"/>
    <w:rPr>
      <w:w w:val="100"/>
      <w:position w:val="-1"/>
      <w:effect w:val="none"/>
      <w:vertAlign w:val="baseline"/>
      <w:cs w:val="0"/>
      <w:em w:val="none"/>
    </w:rPr>
  </w:style>
  <w:style w:type="character" w:customStyle="1" w:styleId="WW8Num47z6">
    <w:name w:val="WW8Num47z6"/>
    <w:rsid w:val="008E6FAA"/>
    <w:rPr>
      <w:w w:val="100"/>
      <w:position w:val="-1"/>
      <w:effect w:val="none"/>
      <w:vertAlign w:val="baseline"/>
      <w:cs w:val="0"/>
      <w:em w:val="none"/>
    </w:rPr>
  </w:style>
  <w:style w:type="character" w:customStyle="1" w:styleId="WW8Num47z7">
    <w:name w:val="WW8Num47z7"/>
    <w:rsid w:val="008E6FAA"/>
    <w:rPr>
      <w:w w:val="100"/>
      <w:position w:val="-1"/>
      <w:effect w:val="none"/>
      <w:vertAlign w:val="baseline"/>
      <w:cs w:val="0"/>
      <w:em w:val="none"/>
    </w:rPr>
  </w:style>
  <w:style w:type="character" w:customStyle="1" w:styleId="WW8Num47z8">
    <w:name w:val="WW8Num47z8"/>
    <w:rsid w:val="008E6FAA"/>
    <w:rPr>
      <w:w w:val="100"/>
      <w:position w:val="-1"/>
      <w:effect w:val="none"/>
      <w:vertAlign w:val="baseline"/>
      <w:cs w:val="0"/>
      <w:em w:val="none"/>
    </w:rPr>
  </w:style>
  <w:style w:type="character" w:customStyle="1" w:styleId="WW8Num48z1">
    <w:name w:val="WW8Num48z1"/>
    <w:rsid w:val="008E6FAA"/>
    <w:rPr>
      <w:rFonts w:ascii="Courier New" w:hAnsi="Courier New" w:cs="Courier New"/>
      <w:w w:val="100"/>
      <w:position w:val="-1"/>
      <w:effect w:val="none"/>
      <w:vertAlign w:val="baseline"/>
      <w:cs w:val="0"/>
      <w:em w:val="none"/>
    </w:rPr>
  </w:style>
  <w:style w:type="character" w:customStyle="1" w:styleId="WW8Num48z3">
    <w:name w:val="WW8Num48z3"/>
    <w:rsid w:val="008E6FAA"/>
    <w:rPr>
      <w:rFonts w:ascii="Symbol" w:hAnsi="Symbol" w:cs="Symbol"/>
      <w:w w:val="100"/>
      <w:position w:val="-1"/>
      <w:effect w:val="none"/>
      <w:vertAlign w:val="baseline"/>
      <w:cs w:val="0"/>
      <w:em w:val="none"/>
    </w:rPr>
  </w:style>
  <w:style w:type="character" w:customStyle="1" w:styleId="WW8Num49z1">
    <w:name w:val="WW8Num49z1"/>
    <w:rsid w:val="008E6FAA"/>
    <w:rPr>
      <w:w w:val="100"/>
      <w:position w:val="-1"/>
      <w:effect w:val="none"/>
      <w:vertAlign w:val="baseline"/>
      <w:cs w:val="0"/>
      <w:em w:val="none"/>
      <w:lang w:val="es-AR"/>
    </w:rPr>
  </w:style>
  <w:style w:type="character" w:customStyle="1" w:styleId="WW8Num49z3">
    <w:name w:val="WW8Num49z3"/>
    <w:rsid w:val="008E6FAA"/>
    <w:rPr>
      <w:rFonts w:ascii="Symbol" w:hAnsi="Symbol" w:cs="Symbol"/>
      <w:w w:val="100"/>
      <w:position w:val="-1"/>
      <w:effect w:val="none"/>
      <w:vertAlign w:val="baseline"/>
      <w:cs w:val="0"/>
      <w:em w:val="none"/>
    </w:rPr>
  </w:style>
  <w:style w:type="character" w:customStyle="1" w:styleId="WW8Num49z4">
    <w:name w:val="WW8Num49z4"/>
    <w:rsid w:val="008E6FAA"/>
    <w:rPr>
      <w:rFonts w:ascii="Courier New" w:hAnsi="Courier New" w:cs="Courier New"/>
      <w:w w:val="100"/>
      <w:position w:val="-1"/>
      <w:effect w:val="none"/>
      <w:vertAlign w:val="baseline"/>
      <w:cs w:val="0"/>
      <w:em w:val="none"/>
    </w:rPr>
  </w:style>
  <w:style w:type="character" w:customStyle="1" w:styleId="WW8Num51z1">
    <w:name w:val="WW8Num51z1"/>
    <w:rsid w:val="008E6FAA"/>
    <w:rPr>
      <w:w w:val="100"/>
      <w:position w:val="-1"/>
      <w:effect w:val="none"/>
      <w:vertAlign w:val="baseline"/>
      <w:cs w:val="0"/>
      <w:em w:val="none"/>
    </w:rPr>
  </w:style>
  <w:style w:type="character" w:customStyle="1" w:styleId="WW8Num51z2">
    <w:name w:val="WW8Num51z2"/>
    <w:rsid w:val="008E6FAA"/>
    <w:rPr>
      <w:w w:val="100"/>
      <w:position w:val="-1"/>
      <w:effect w:val="none"/>
      <w:vertAlign w:val="baseline"/>
      <w:cs w:val="0"/>
      <w:em w:val="none"/>
    </w:rPr>
  </w:style>
  <w:style w:type="character" w:customStyle="1" w:styleId="WW8Num51z3">
    <w:name w:val="WW8Num51z3"/>
    <w:rsid w:val="008E6FAA"/>
    <w:rPr>
      <w:w w:val="100"/>
      <w:position w:val="-1"/>
      <w:effect w:val="none"/>
      <w:vertAlign w:val="baseline"/>
      <w:cs w:val="0"/>
      <w:em w:val="none"/>
    </w:rPr>
  </w:style>
  <w:style w:type="character" w:customStyle="1" w:styleId="WW8Num51z4">
    <w:name w:val="WW8Num51z4"/>
    <w:rsid w:val="008E6FAA"/>
    <w:rPr>
      <w:w w:val="100"/>
      <w:position w:val="-1"/>
      <w:effect w:val="none"/>
      <w:vertAlign w:val="baseline"/>
      <w:cs w:val="0"/>
      <w:em w:val="none"/>
    </w:rPr>
  </w:style>
  <w:style w:type="character" w:customStyle="1" w:styleId="WW8Num51z5">
    <w:name w:val="WW8Num51z5"/>
    <w:rsid w:val="008E6FAA"/>
    <w:rPr>
      <w:w w:val="100"/>
      <w:position w:val="-1"/>
      <w:effect w:val="none"/>
      <w:vertAlign w:val="baseline"/>
      <w:cs w:val="0"/>
      <w:em w:val="none"/>
    </w:rPr>
  </w:style>
  <w:style w:type="character" w:customStyle="1" w:styleId="WW8Num51z6">
    <w:name w:val="WW8Num51z6"/>
    <w:rsid w:val="008E6FAA"/>
    <w:rPr>
      <w:w w:val="100"/>
      <w:position w:val="-1"/>
      <w:effect w:val="none"/>
      <w:vertAlign w:val="baseline"/>
      <w:cs w:val="0"/>
      <w:em w:val="none"/>
    </w:rPr>
  </w:style>
  <w:style w:type="character" w:customStyle="1" w:styleId="WW8Num51z7">
    <w:name w:val="WW8Num51z7"/>
    <w:rsid w:val="008E6FAA"/>
    <w:rPr>
      <w:w w:val="100"/>
      <w:position w:val="-1"/>
      <w:effect w:val="none"/>
      <w:vertAlign w:val="baseline"/>
      <w:cs w:val="0"/>
      <w:em w:val="none"/>
    </w:rPr>
  </w:style>
  <w:style w:type="character" w:customStyle="1" w:styleId="WW8Num51z8">
    <w:name w:val="WW8Num51z8"/>
    <w:rsid w:val="008E6FAA"/>
    <w:rPr>
      <w:w w:val="100"/>
      <w:position w:val="-1"/>
      <w:effect w:val="none"/>
      <w:vertAlign w:val="baseline"/>
      <w:cs w:val="0"/>
      <w:em w:val="none"/>
    </w:rPr>
  </w:style>
  <w:style w:type="character" w:customStyle="1" w:styleId="WW8Num52z1">
    <w:name w:val="WW8Num52z1"/>
    <w:rsid w:val="008E6FAA"/>
    <w:rPr>
      <w:rFonts w:ascii="Courier New" w:hAnsi="Courier New" w:cs="Courier New"/>
      <w:w w:val="100"/>
      <w:position w:val="-1"/>
      <w:effect w:val="none"/>
      <w:vertAlign w:val="baseline"/>
      <w:cs w:val="0"/>
      <w:em w:val="none"/>
    </w:rPr>
  </w:style>
  <w:style w:type="character" w:customStyle="1" w:styleId="WW8Num52z3">
    <w:name w:val="WW8Num52z3"/>
    <w:rsid w:val="008E6FAA"/>
    <w:rPr>
      <w:rFonts w:ascii="Symbol" w:hAnsi="Symbol" w:cs="Symbol"/>
      <w:w w:val="100"/>
      <w:position w:val="-1"/>
      <w:effect w:val="none"/>
      <w:vertAlign w:val="baseline"/>
      <w:cs w:val="0"/>
      <w:em w:val="none"/>
    </w:rPr>
  </w:style>
  <w:style w:type="character" w:customStyle="1" w:styleId="WW8Num54z1">
    <w:name w:val="WW8Num54z1"/>
    <w:rsid w:val="008E6FAA"/>
    <w:rPr>
      <w:rFonts w:ascii="Courier New" w:hAnsi="Courier New" w:cs="Courier New"/>
      <w:w w:val="100"/>
      <w:position w:val="-1"/>
      <w:effect w:val="none"/>
      <w:vertAlign w:val="baseline"/>
      <w:cs w:val="0"/>
      <w:em w:val="none"/>
    </w:rPr>
  </w:style>
  <w:style w:type="character" w:customStyle="1" w:styleId="WW8Num54z3">
    <w:name w:val="WW8Num54z3"/>
    <w:rsid w:val="008E6FAA"/>
    <w:rPr>
      <w:rFonts w:ascii="Symbol" w:hAnsi="Symbol" w:cs="Symbol"/>
      <w:w w:val="100"/>
      <w:position w:val="-1"/>
      <w:effect w:val="none"/>
      <w:vertAlign w:val="baseline"/>
      <w:cs w:val="0"/>
      <w:em w:val="none"/>
    </w:rPr>
  </w:style>
  <w:style w:type="character" w:customStyle="1" w:styleId="WW8Num56z1">
    <w:name w:val="WW8Num56z1"/>
    <w:rsid w:val="008E6FAA"/>
    <w:rPr>
      <w:w w:val="100"/>
      <w:position w:val="-1"/>
      <w:effect w:val="none"/>
      <w:vertAlign w:val="baseline"/>
      <w:cs w:val="0"/>
      <w:em w:val="none"/>
    </w:rPr>
  </w:style>
  <w:style w:type="character" w:customStyle="1" w:styleId="WW8Num56z2">
    <w:name w:val="WW8Num56z2"/>
    <w:rsid w:val="008E6FAA"/>
    <w:rPr>
      <w:w w:val="100"/>
      <w:position w:val="-1"/>
      <w:effect w:val="none"/>
      <w:vertAlign w:val="baseline"/>
      <w:cs w:val="0"/>
      <w:em w:val="none"/>
    </w:rPr>
  </w:style>
  <w:style w:type="character" w:customStyle="1" w:styleId="WW8Num56z3">
    <w:name w:val="WW8Num56z3"/>
    <w:rsid w:val="008E6FAA"/>
    <w:rPr>
      <w:w w:val="100"/>
      <w:position w:val="-1"/>
      <w:effect w:val="none"/>
      <w:vertAlign w:val="baseline"/>
      <w:cs w:val="0"/>
      <w:em w:val="none"/>
    </w:rPr>
  </w:style>
  <w:style w:type="character" w:customStyle="1" w:styleId="WW8Num56z4">
    <w:name w:val="WW8Num56z4"/>
    <w:rsid w:val="008E6FAA"/>
    <w:rPr>
      <w:w w:val="100"/>
      <w:position w:val="-1"/>
      <w:effect w:val="none"/>
      <w:vertAlign w:val="baseline"/>
      <w:cs w:val="0"/>
      <w:em w:val="none"/>
    </w:rPr>
  </w:style>
  <w:style w:type="character" w:customStyle="1" w:styleId="WW8Num56z5">
    <w:name w:val="WW8Num56z5"/>
    <w:rsid w:val="008E6FAA"/>
    <w:rPr>
      <w:w w:val="100"/>
      <w:position w:val="-1"/>
      <w:effect w:val="none"/>
      <w:vertAlign w:val="baseline"/>
      <w:cs w:val="0"/>
      <w:em w:val="none"/>
    </w:rPr>
  </w:style>
  <w:style w:type="character" w:customStyle="1" w:styleId="WW8Num56z6">
    <w:name w:val="WW8Num56z6"/>
    <w:rsid w:val="008E6FAA"/>
    <w:rPr>
      <w:w w:val="100"/>
      <w:position w:val="-1"/>
      <w:effect w:val="none"/>
      <w:vertAlign w:val="baseline"/>
      <w:cs w:val="0"/>
      <w:em w:val="none"/>
    </w:rPr>
  </w:style>
  <w:style w:type="character" w:customStyle="1" w:styleId="WW8Num56z7">
    <w:name w:val="WW8Num56z7"/>
    <w:rsid w:val="008E6FAA"/>
    <w:rPr>
      <w:w w:val="100"/>
      <w:position w:val="-1"/>
      <w:effect w:val="none"/>
      <w:vertAlign w:val="baseline"/>
      <w:cs w:val="0"/>
      <w:em w:val="none"/>
    </w:rPr>
  </w:style>
  <w:style w:type="character" w:customStyle="1" w:styleId="WW8Num56z8">
    <w:name w:val="WW8Num56z8"/>
    <w:rsid w:val="008E6FAA"/>
    <w:rPr>
      <w:w w:val="100"/>
      <w:position w:val="-1"/>
      <w:effect w:val="none"/>
      <w:vertAlign w:val="baseline"/>
      <w:cs w:val="0"/>
      <w:em w:val="none"/>
    </w:rPr>
  </w:style>
  <w:style w:type="character" w:customStyle="1" w:styleId="WW8Num57z1">
    <w:name w:val="WW8Num57z1"/>
    <w:rsid w:val="008E6FAA"/>
    <w:rPr>
      <w:w w:val="100"/>
      <w:position w:val="-1"/>
      <w:effect w:val="none"/>
      <w:vertAlign w:val="baseline"/>
      <w:cs w:val="0"/>
      <w:em w:val="none"/>
    </w:rPr>
  </w:style>
  <w:style w:type="character" w:customStyle="1" w:styleId="WW8Num57z2">
    <w:name w:val="WW8Num57z2"/>
    <w:rsid w:val="008E6FAA"/>
    <w:rPr>
      <w:w w:val="100"/>
      <w:position w:val="-1"/>
      <w:effect w:val="none"/>
      <w:vertAlign w:val="baseline"/>
      <w:cs w:val="0"/>
      <w:em w:val="none"/>
    </w:rPr>
  </w:style>
  <w:style w:type="character" w:customStyle="1" w:styleId="WW8Num57z3">
    <w:name w:val="WW8Num57z3"/>
    <w:rsid w:val="008E6FAA"/>
    <w:rPr>
      <w:w w:val="100"/>
      <w:position w:val="-1"/>
      <w:effect w:val="none"/>
      <w:vertAlign w:val="baseline"/>
      <w:cs w:val="0"/>
      <w:em w:val="none"/>
    </w:rPr>
  </w:style>
  <w:style w:type="character" w:customStyle="1" w:styleId="WW8Num57z4">
    <w:name w:val="WW8Num57z4"/>
    <w:rsid w:val="008E6FAA"/>
    <w:rPr>
      <w:w w:val="100"/>
      <w:position w:val="-1"/>
      <w:effect w:val="none"/>
      <w:vertAlign w:val="baseline"/>
      <w:cs w:val="0"/>
      <w:em w:val="none"/>
    </w:rPr>
  </w:style>
  <w:style w:type="character" w:customStyle="1" w:styleId="WW8Num57z5">
    <w:name w:val="WW8Num57z5"/>
    <w:rsid w:val="008E6FAA"/>
    <w:rPr>
      <w:w w:val="100"/>
      <w:position w:val="-1"/>
      <w:effect w:val="none"/>
      <w:vertAlign w:val="baseline"/>
      <w:cs w:val="0"/>
      <w:em w:val="none"/>
    </w:rPr>
  </w:style>
  <w:style w:type="character" w:customStyle="1" w:styleId="WW8Num57z6">
    <w:name w:val="WW8Num57z6"/>
    <w:rsid w:val="008E6FAA"/>
    <w:rPr>
      <w:w w:val="100"/>
      <w:position w:val="-1"/>
      <w:effect w:val="none"/>
      <w:vertAlign w:val="baseline"/>
      <w:cs w:val="0"/>
      <w:em w:val="none"/>
    </w:rPr>
  </w:style>
  <w:style w:type="character" w:customStyle="1" w:styleId="WW8Num57z7">
    <w:name w:val="WW8Num57z7"/>
    <w:rsid w:val="008E6FAA"/>
    <w:rPr>
      <w:w w:val="100"/>
      <w:position w:val="-1"/>
      <w:effect w:val="none"/>
      <w:vertAlign w:val="baseline"/>
      <w:cs w:val="0"/>
      <w:em w:val="none"/>
    </w:rPr>
  </w:style>
  <w:style w:type="character" w:customStyle="1" w:styleId="WW8Num57z8">
    <w:name w:val="WW8Num57z8"/>
    <w:rsid w:val="008E6FAA"/>
    <w:rPr>
      <w:w w:val="100"/>
      <w:position w:val="-1"/>
      <w:effect w:val="none"/>
      <w:vertAlign w:val="baseline"/>
      <w:cs w:val="0"/>
      <w:em w:val="none"/>
    </w:rPr>
  </w:style>
  <w:style w:type="character" w:customStyle="1" w:styleId="WW8Num58z1">
    <w:name w:val="WW8Num58z1"/>
    <w:rsid w:val="008E6FAA"/>
    <w:rPr>
      <w:rFonts w:ascii="Courier New" w:hAnsi="Courier New" w:cs="Courier New"/>
      <w:w w:val="100"/>
      <w:position w:val="-1"/>
      <w:effect w:val="none"/>
      <w:vertAlign w:val="baseline"/>
      <w:cs w:val="0"/>
      <w:em w:val="none"/>
    </w:rPr>
  </w:style>
  <w:style w:type="character" w:customStyle="1" w:styleId="WW8Num58z3">
    <w:name w:val="WW8Num58z3"/>
    <w:rsid w:val="008E6FAA"/>
    <w:rPr>
      <w:rFonts w:ascii="Symbol" w:hAnsi="Symbol" w:cs="Symbol"/>
      <w:w w:val="100"/>
      <w:position w:val="-1"/>
      <w:effect w:val="none"/>
      <w:vertAlign w:val="baseline"/>
      <w:cs w:val="0"/>
      <w:em w:val="none"/>
    </w:rPr>
  </w:style>
  <w:style w:type="character" w:customStyle="1" w:styleId="WW8Num59z1">
    <w:name w:val="WW8Num59z1"/>
    <w:rsid w:val="008E6FAA"/>
    <w:rPr>
      <w:w w:val="100"/>
      <w:position w:val="-1"/>
      <w:effect w:val="none"/>
      <w:vertAlign w:val="baseline"/>
      <w:cs w:val="0"/>
      <w:em w:val="none"/>
    </w:rPr>
  </w:style>
  <w:style w:type="character" w:customStyle="1" w:styleId="WW8Num59z2">
    <w:name w:val="WW8Num59z2"/>
    <w:rsid w:val="008E6FAA"/>
    <w:rPr>
      <w:w w:val="100"/>
      <w:position w:val="-1"/>
      <w:effect w:val="none"/>
      <w:vertAlign w:val="baseline"/>
      <w:cs w:val="0"/>
      <w:em w:val="none"/>
    </w:rPr>
  </w:style>
  <w:style w:type="character" w:customStyle="1" w:styleId="WW8Num59z3">
    <w:name w:val="WW8Num59z3"/>
    <w:rsid w:val="008E6FAA"/>
    <w:rPr>
      <w:w w:val="100"/>
      <w:position w:val="-1"/>
      <w:effect w:val="none"/>
      <w:vertAlign w:val="baseline"/>
      <w:cs w:val="0"/>
      <w:em w:val="none"/>
    </w:rPr>
  </w:style>
  <w:style w:type="character" w:customStyle="1" w:styleId="WW8Num59z4">
    <w:name w:val="WW8Num59z4"/>
    <w:rsid w:val="008E6FAA"/>
    <w:rPr>
      <w:w w:val="100"/>
      <w:position w:val="-1"/>
      <w:effect w:val="none"/>
      <w:vertAlign w:val="baseline"/>
      <w:cs w:val="0"/>
      <w:em w:val="none"/>
    </w:rPr>
  </w:style>
  <w:style w:type="character" w:customStyle="1" w:styleId="WW8Num59z5">
    <w:name w:val="WW8Num59z5"/>
    <w:rsid w:val="008E6FAA"/>
    <w:rPr>
      <w:w w:val="100"/>
      <w:position w:val="-1"/>
      <w:effect w:val="none"/>
      <w:vertAlign w:val="baseline"/>
      <w:cs w:val="0"/>
      <w:em w:val="none"/>
    </w:rPr>
  </w:style>
  <w:style w:type="character" w:customStyle="1" w:styleId="WW8Num59z6">
    <w:name w:val="WW8Num59z6"/>
    <w:rsid w:val="008E6FAA"/>
    <w:rPr>
      <w:w w:val="100"/>
      <w:position w:val="-1"/>
      <w:effect w:val="none"/>
      <w:vertAlign w:val="baseline"/>
      <w:cs w:val="0"/>
      <w:em w:val="none"/>
    </w:rPr>
  </w:style>
  <w:style w:type="character" w:customStyle="1" w:styleId="WW8Num59z7">
    <w:name w:val="WW8Num59z7"/>
    <w:rsid w:val="008E6FAA"/>
    <w:rPr>
      <w:w w:val="100"/>
      <w:position w:val="-1"/>
      <w:effect w:val="none"/>
      <w:vertAlign w:val="baseline"/>
      <w:cs w:val="0"/>
      <w:em w:val="none"/>
    </w:rPr>
  </w:style>
  <w:style w:type="character" w:customStyle="1" w:styleId="WW8Num59z8">
    <w:name w:val="WW8Num59z8"/>
    <w:rsid w:val="008E6FAA"/>
    <w:rPr>
      <w:w w:val="100"/>
      <w:position w:val="-1"/>
      <w:effect w:val="none"/>
      <w:vertAlign w:val="baseline"/>
      <w:cs w:val="0"/>
      <w:em w:val="none"/>
    </w:rPr>
  </w:style>
  <w:style w:type="character" w:customStyle="1" w:styleId="WW8Num60z1">
    <w:name w:val="WW8Num60z1"/>
    <w:rsid w:val="008E6FAA"/>
    <w:rPr>
      <w:w w:val="100"/>
      <w:position w:val="-1"/>
      <w:effect w:val="none"/>
      <w:vertAlign w:val="baseline"/>
      <w:cs w:val="0"/>
      <w:em w:val="none"/>
    </w:rPr>
  </w:style>
  <w:style w:type="character" w:customStyle="1" w:styleId="WW8Num60z2">
    <w:name w:val="WW8Num60z2"/>
    <w:rsid w:val="008E6FAA"/>
    <w:rPr>
      <w:w w:val="100"/>
      <w:position w:val="-1"/>
      <w:effect w:val="none"/>
      <w:vertAlign w:val="baseline"/>
      <w:cs w:val="0"/>
      <w:em w:val="none"/>
    </w:rPr>
  </w:style>
  <w:style w:type="character" w:customStyle="1" w:styleId="WW8Num60z3">
    <w:name w:val="WW8Num60z3"/>
    <w:rsid w:val="008E6FAA"/>
    <w:rPr>
      <w:w w:val="100"/>
      <w:position w:val="-1"/>
      <w:effect w:val="none"/>
      <w:vertAlign w:val="baseline"/>
      <w:cs w:val="0"/>
      <w:em w:val="none"/>
    </w:rPr>
  </w:style>
  <w:style w:type="character" w:customStyle="1" w:styleId="WW8Num60z4">
    <w:name w:val="WW8Num60z4"/>
    <w:rsid w:val="008E6FAA"/>
    <w:rPr>
      <w:w w:val="100"/>
      <w:position w:val="-1"/>
      <w:effect w:val="none"/>
      <w:vertAlign w:val="baseline"/>
      <w:cs w:val="0"/>
      <w:em w:val="none"/>
    </w:rPr>
  </w:style>
  <w:style w:type="character" w:customStyle="1" w:styleId="WW8Num60z5">
    <w:name w:val="WW8Num60z5"/>
    <w:rsid w:val="008E6FAA"/>
    <w:rPr>
      <w:w w:val="100"/>
      <w:position w:val="-1"/>
      <w:effect w:val="none"/>
      <w:vertAlign w:val="baseline"/>
      <w:cs w:val="0"/>
      <w:em w:val="none"/>
    </w:rPr>
  </w:style>
  <w:style w:type="character" w:customStyle="1" w:styleId="WW8Num60z6">
    <w:name w:val="WW8Num60z6"/>
    <w:rsid w:val="008E6FAA"/>
    <w:rPr>
      <w:w w:val="100"/>
      <w:position w:val="-1"/>
      <w:effect w:val="none"/>
      <w:vertAlign w:val="baseline"/>
      <w:cs w:val="0"/>
      <w:em w:val="none"/>
    </w:rPr>
  </w:style>
  <w:style w:type="character" w:customStyle="1" w:styleId="WW8Num60z7">
    <w:name w:val="WW8Num60z7"/>
    <w:rsid w:val="008E6FAA"/>
    <w:rPr>
      <w:w w:val="100"/>
      <w:position w:val="-1"/>
      <w:effect w:val="none"/>
      <w:vertAlign w:val="baseline"/>
      <w:cs w:val="0"/>
      <w:em w:val="none"/>
    </w:rPr>
  </w:style>
  <w:style w:type="character" w:customStyle="1" w:styleId="WW8Num60z8">
    <w:name w:val="WW8Num60z8"/>
    <w:rsid w:val="008E6FAA"/>
    <w:rPr>
      <w:w w:val="100"/>
      <w:position w:val="-1"/>
      <w:effect w:val="none"/>
      <w:vertAlign w:val="baseline"/>
      <w:cs w:val="0"/>
      <w:em w:val="none"/>
    </w:rPr>
  </w:style>
  <w:style w:type="character" w:customStyle="1" w:styleId="WW8Num63z1">
    <w:name w:val="WW8Num63z1"/>
    <w:rsid w:val="008E6FAA"/>
    <w:rPr>
      <w:w w:val="100"/>
      <w:position w:val="-1"/>
      <w:effect w:val="none"/>
      <w:vertAlign w:val="baseline"/>
      <w:cs w:val="0"/>
      <w:em w:val="none"/>
    </w:rPr>
  </w:style>
  <w:style w:type="character" w:customStyle="1" w:styleId="WW8Num63z2">
    <w:name w:val="WW8Num63z2"/>
    <w:rsid w:val="008E6FAA"/>
    <w:rPr>
      <w:w w:val="100"/>
      <w:position w:val="-1"/>
      <w:effect w:val="none"/>
      <w:vertAlign w:val="baseline"/>
      <w:cs w:val="0"/>
      <w:em w:val="none"/>
    </w:rPr>
  </w:style>
  <w:style w:type="character" w:customStyle="1" w:styleId="WW8Num63z3">
    <w:name w:val="WW8Num63z3"/>
    <w:rsid w:val="008E6FAA"/>
    <w:rPr>
      <w:w w:val="100"/>
      <w:position w:val="-1"/>
      <w:effect w:val="none"/>
      <w:vertAlign w:val="baseline"/>
      <w:cs w:val="0"/>
      <w:em w:val="none"/>
    </w:rPr>
  </w:style>
  <w:style w:type="character" w:customStyle="1" w:styleId="WW8Num63z4">
    <w:name w:val="WW8Num63z4"/>
    <w:rsid w:val="008E6FAA"/>
    <w:rPr>
      <w:w w:val="100"/>
      <w:position w:val="-1"/>
      <w:effect w:val="none"/>
      <w:vertAlign w:val="baseline"/>
      <w:cs w:val="0"/>
      <w:em w:val="none"/>
    </w:rPr>
  </w:style>
  <w:style w:type="character" w:customStyle="1" w:styleId="WW8Num63z5">
    <w:name w:val="WW8Num63z5"/>
    <w:rsid w:val="008E6FAA"/>
    <w:rPr>
      <w:w w:val="100"/>
      <w:position w:val="-1"/>
      <w:effect w:val="none"/>
      <w:vertAlign w:val="baseline"/>
      <w:cs w:val="0"/>
      <w:em w:val="none"/>
    </w:rPr>
  </w:style>
  <w:style w:type="character" w:customStyle="1" w:styleId="WW8Num63z6">
    <w:name w:val="WW8Num63z6"/>
    <w:rsid w:val="008E6FAA"/>
    <w:rPr>
      <w:w w:val="100"/>
      <w:position w:val="-1"/>
      <w:effect w:val="none"/>
      <w:vertAlign w:val="baseline"/>
      <w:cs w:val="0"/>
      <w:em w:val="none"/>
    </w:rPr>
  </w:style>
  <w:style w:type="character" w:customStyle="1" w:styleId="WW8Num63z7">
    <w:name w:val="WW8Num63z7"/>
    <w:rsid w:val="008E6FAA"/>
    <w:rPr>
      <w:w w:val="100"/>
      <w:position w:val="-1"/>
      <w:effect w:val="none"/>
      <w:vertAlign w:val="baseline"/>
      <w:cs w:val="0"/>
      <w:em w:val="none"/>
    </w:rPr>
  </w:style>
  <w:style w:type="character" w:customStyle="1" w:styleId="WW8Num63z8">
    <w:name w:val="WW8Num63z8"/>
    <w:rsid w:val="008E6FAA"/>
    <w:rPr>
      <w:w w:val="100"/>
      <w:position w:val="-1"/>
      <w:effect w:val="none"/>
      <w:vertAlign w:val="baseline"/>
      <w:cs w:val="0"/>
      <w:em w:val="none"/>
    </w:rPr>
  </w:style>
  <w:style w:type="character" w:customStyle="1" w:styleId="WW8Num64z3">
    <w:name w:val="WW8Num64z3"/>
    <w:rsid w:val="008E6FAA"/>
    <w:rPr>
      <w:rFonts w:ascii="Symbol" w:hAnsi="Symbol" w:cs="Symbol"/>
      <w:w w:val="100"/>
      <w:position w:val="-1"/>
      <w:effect w:val="none"/>
      <w:vertAlign w:val="baseline"/>
      <w:cs w:val="0"/>
      <w:em w:val="none"/>
    </w:rPr>
  </w:style>
  <w:style w:type="character" w:customStyle="1" w:styleId="WW8Num64z4">
    <w:name w:val="WW8Num64z4"/>
    <w:rsid w:val="008E6FAA"/>
    <w:rPr>
      <w:rFonts w:ascii="Courier New" w:hAnsi="Courier New" w:cs="Courier New"/>
      <w:w w:val="100"/>
      <w:position w:val="-1"/>
      <w:effect w:val="none"/>
      <w:vertAlign w:val="baseline"/>
      <w:cs w:val="0"/>
      <w:em w:val="none"/>
    </w:rPr>
  </w:style>
  <w:style w:type="character" w:customStyle="1" w:styleId="WW8Num65z1">
    <w:name w:val="WW8Num65z1"/>
    <w:rsid w:val="008E6FAA"/>
    <w:rPr>
      <w:rFonts w:ascii="Courier New" w:hAnsi="Courier New" w:cs="Courier New"/>
      <w:w w:val="100"/>
      <w:position w:val="-1"/>
      <w:effect w:val="none"/>
      <w:vertAlign w:val="baseline"/>
      <w:cs w:val="0"/>
      <w:em w:val="none"/>
    </w:rPr>
  </w:style>
  <w:style w:type="character" w:customStyle="1" w:styleId="WW8Num65z3">
    <w:name w:val="WW8Num65z3"/>
    <w:rsid w:val="008E6FAA"/>
    <w:rPr>
      <w:rFonts w:ascii="Symbol" w:hAnsi="Symbol" w:cs="Symbol"/>
      <w:w w:val="100"/>
      <w:position w:val="-1"/>
      <w:effect w:val="none"/>
      <w:vertAlign w:val="baseline"/>
      <w:cs w:val="0"/>
      <w:em w:val="none"/>
    </w:rPr>
  </w:style>
  <w:style w:type="character" w:customStyle="1" w:styleId="WW8Num67z1">
    <w:name w:val="WW8Num67z1"/>
    <w:rsid w:val="008E6FAA"/>
    <w:rPr>
      <w:rFonts w:ascii="Courier New" w:hAnsi="Courier New" w:cs="Courier New"/>
      <w:w w:val="100"/>
      <w:position w:val="-1"/>
      <w:effect w:val="none"/>
      <w:vertAlign w:val="baseline"/>
      <w:cs w:val="0"/>
      <w:em w:val="none"/>
    </w:rPr>
  </w:style>
  <w:style w:type="character" w:customStyle="1" w:styleId="WW8Num67z2">
    <w:name w:val="WW8Num67z2"/>
    <w:rsid w:val="008E6FAA"/>
    <w:rPr>
      <w:rFonts w:ascii="Wingdings" w:hAnsi="Wingdings" w:cs="Wingdings"/>
      <w:w w:val="100"/>
      <w:position w:val="-1"/>
      <w:effect w:val="none"/>
      <w:vertAlign w:val="baseline"/>
      <w:cs w:val="0"/>
      <w:em w:val="none"/>
    </w:rPr>
  </w:style>
  <w:style w:type="character" w:customStyle="1" w:styleId="WW8Num67z3">
    <w:name w:val="WW8Num67z3"/>
    <w:rsid w:val="008E6FAA"/>
    <w:rPr>
      <w:rFonts w:ascii="Symbol" w:hAnsi="Symbol" w:cs="Symbol"/>
      <w:w w:val="100"/>
      <w:position w:val="-1"/>
      <w:effect w:val="none"/>
      <w:vertAlign w:val="baseline"/>
      <w:cs w:val="0"/>
      <w:em w:val="none"/>
    </w:rPr>
  </w:style>
  <w:style w:type="character" w:customStyle="1" w:styleId="WW8Num68z1">
    <w:name w:val="WW8Num68z1"/>
    <w:rsid w:val="008E6FAA"/>
    <w:rPr>
      <w:rFonts w:ascii="Courier New" w:hAnsi="Courier New" w:cs="Courier New"/>
      <w:w w:val="100"/>
      <w:position w:val="-1"/>
      <w:effect w:val="none"/>
      <w:vertAlign w:val="baseline"/>
      <w:cs w:val="0"/>
      <w:em w:val="none"/>
    </w:rPr>
  </w:style>
  <w:style w:type="character" w:customStyle="1" w:styleId="WW8Num68z3">
    <w:name w:val="WW8Num68z3"/>
    <w:rsid w:val="008E6FAA"/>
    <w:rPr>
      <w:rFonts w:ascii="Symbol" w:hAnsi="Symbol" w:cs="Symbol"/>
      <w:w w:val="100"/>
      <w:position w:val="-1"/>
      <w:effect w:val="none"/>
      <w:vertAlign w:val="baseline"/>
      <w:cs w:val="0"/>
      <w:em w:val="none"/>
    </w:rPr>
  </w:style>
  <w:style w:type="character" w:customStyle="1" w:styleId="WW8Num69z1">
    <w:name w:val="WW8Num69z1"/>
    <w:rsid w:val="008E6FAA"/>
    <w:rPr>
      <w:rFonts w:ascii="Courier New" w:hAnsi="Courier New" w:cs="Courier New"/>
      <w:w w:val="100"/>
      <w:position w:val="-1"/>
      <w:effect w:val="none"/>
      <w:vertAlign w:val="baseline"/>
      <w:cs w:val="0"/>
      <w:em w:val="none"/>
    </w:rPr>
  </w:style>
  <w:style w:type="character" w:customStyle="1" w:styleId="WW8Num69z3">
    <w:name w:val="WW8Num69z3"/>
    <w:rsid w:val="008E6FAA"/>
    <w:rPr>
      <w:rFonts w:ascii="Symbol" w:hAnsi="Symbol" w:cs="Symbol"/>
      <w:w w:val="100"/>
      <w:position w:val="-1"/>
      <w:effect w:val="none"/>
      <w:vertAlign w:val="baseline"/>
      <w:cs w:val="0"/>
      <w:em w:val="none"/>
    </w:rPr>
  </w:style>
  <w:style w:type="character" w:customStyle="1" w:styleId="WW8Num75z1">
    <w:name w:val="WW8Num75z1"/>
    <w:rsid w:val="008E6FAA"/>
    <w:rPr>
      <w:rFonts w:ascii="Courier New" w:hAnsi="Courier New" w:cs="Courier New"/>
      <w:w w:val="100"/>
      <w:position w:val="-1"/>
      <w:effect w:val="none"/>
      <w:vertAlign w:val="baseline"/>
      <w:cs w:val="0"/>
      <w:em w:val="none"/>
    </w:rPr>
  </w:style>
  <w:style w:type="character" w:customStyle="1" w:styleId="WW8Num75z3">
    <w:name w:val="WW8Num75z3"/>
    <w:rsid w:val="008E6FAA"/>
    <w:rPr>
      <w:rFonts w:ascii="Symbol" w:hAnsi="Symbol" w:cs="Symbol"/>
      <w:w w:val="100"/>
      <w:position w:val="-1"/>
      <w:effect w:val="none"/>
      <w:vertAlign w:val="baseline"/>
      <w:cs w:val="0"/>
      <w:em w:val="none"/>
    </w:rPr>
  </w:style>
  <w:style w:type="character" w:customStyle="1" w:styleId="WW8Num77z1">
    <w:name w:val="WW8Num77z1"/>
    <w:rsid w:val="008E6FAA"/>
    <w:rPr>
      <w:w w:val="100"/>
      <w:position w:val="-1"/>
      <w:effect w:val="none"/>
      <w:vertAlign w:val="baseline"/>
      <w:cs w:val="0"/>
      <w:em w:val="none"/>
    </w:rPr>
  </w:style>
  <w:style w:type="character" w:customStyle="1" w:styleId="WW8Num77z2">
    <w:name w:val="WW8Num77z2"/>
    <w:rsid w:val="008E6FAA"/>
    <w:rPr>
      <w:w w:val="100"/>
      <w:position w:val="-1"/>
      <w:effect w:val="none"/>
      <w:vertAlign w:val="baseline"/>
      <w:cs w:val="0"/>
      <w:em w:val="none"/>
    </w:rPr>
  </w:style>
  <w:style w:type="character" w:customStyle="1" w:styleId="WW8Num77z3">
    <w:name w:val="WW8Num77z3"/>
    <w:rsid w:val="008E6FAA"/>
    <w:rPr>
      <w:w w:val="100"/>
      <w:position w:val="-1"/>
      <w:effect w:val="none"/>
      <w:vertAlign w:val="baseline"/>
      <w:cs w:val="0"/>
      <w:em w:val="none"/>
    </w:rPr>
  </w:style>
  <w:style w:type="character" w:customStyle="1" w:styleId="WW8Num77z4">
    <w:name w:val="WW8Num77z4"/>
    <w:rsid w:val="008E6FAA"/>
    <w:rPr>
      <w:w w:val="100"/>
      <w:position w:val="-1"/>
      <w:effect w:val="none"/>
      <w:vertAlign w:val="baseline"/>
      <w:cs w:val="0"/>
      <w:em w:val="none"/>
    </w:rPr>
  </w:style>
  <w:style w:type="character" w:customStyle="1" w:styleId="WW8Num77z5">
    <w:name w:val="WW8Num77z5"/>
    <w:rsid w:val="008E6FAA"/>
    <w:rPr>
      <w:w w:val="100"/>
      <w:position w:val="-1"/>
      <w:effect w:val="none"/>
      <w:vertAlign w:val="baseline"/>
      <w:cs w:val="0"/>
      <w:em w:val="none"/>
    </w:rPr>
  </w:style>
  <w:style w:type="character" w:customStyle="1" w:styleId="WW8Num77z6">
    <w:name w:val="WW8Num77z6"/>
    <w:rsid w:val="008E6FAA"/>
    <w:rPr>
      <w:w w:val="100"/>
      <w:position w:val="-1"/>
      <w:effect w:val="none"/>
      <w:vertAlign w:val="baseline"/>
      <w:cs w:val="0"/>
      <w:em w:val="none"/>
    </w:rPr>
  </w:style>
  <w:style w:type="character" w:customStyle="1" w:styleId="WW8Num77z7">
    <w:name w:val="WW8Num77z7"/>
    <w:rsid w:val="008E6FAA"/>
    <w:rPr>
      <w:w w:val="100"/>
      <w:position w:val="-1"/>
      <w:effect w:val="none"/>
      <w:vertAlign w:val="baseline"/>
      <w:cs w:val="0"/>
      <w:em w:val="none"/>
    </w:rPr>
  </w:style>
  <w:style w:type="character" w:customStyle="1" w:styleId="WW8Num77z8">
    <w:name w:val="WW8Num77z8"/>
    <w:rsid w:val="008E6FAA"/>
    <w:rPr>
      <w:w w:val="100"/>
      <w:position w:val="-1"/>
      <w:effect w:val="none"/>
      <w:vertAlign w:val="baseline"/>
      <w:cs w:val="0"/>
      <w:em w:val="none"/>
    </w:rPr>
  </w:style>
  <w:style w:type="character" w:customStyle="1" w:styleId="WW8Num79z1">
    <w:name w:val="WW8Num79z1"/>
    <w:rsid w:val="008E6FAA"/>
    <w:rPr>
      <w:rFonts w:ascii="Courier New" w:hAnsi="Courier New" w:cs="Courier New"/>
      <w:w w:val="100"/>
      <w:position w:val="-1"/>
      <w:effect w:val="none"/>
      <w:vertAlign w:val="baseline"/>
      <w:cs w:val="0"/>
      <w:em w:val="none"/>
    </w:rPr>
  </w:style>
  <w:style w:type="character" w:customStyle="1" w:styleId="WW8Num79z2">
    <w:name w:val="WW8Num79z2"/>
    <w:rsid w:val="008E6FAA"/>
    <w:rPr>
      <w:rFonts w:ascii="Wingdings" w:hAnsi="Wingdings" w:cs="Wingdings"/>
      <w:w w:val="100"/>
      <w:position w:val="-1"/>
      <w:effect w:val="none"/>
      <w:vertAlign w:val="baseline"/>
      <w:cs w:val="0"/>
      <w:em w:val="none"/>
    </w:rPr>
  </w:style>
  <w:style w:type="character" w:customStyle="1" w:styleId="WW8Num79z3">
    <w:name w:val="WW8Num79z3"/>
    <w:rsid w:val="008E6FAA"/>
    <w:rPr>
      <w:rFonts w:ascii="Symbol" w:hAnsi="Symbol" w:cs="Symbol"/>
      <w:w w:val="100"/>
      <w:position w:val="-1"/>
      <w:effect w:val="none"/>
      <w:vertAlign w:val="baseline"/>
      <w:cs w:val="0"/>
      <w:em w:val="none"/>
    </w:rPr>
  </w:style>
  <w:style w:type="character" w:customStyle="1" w:styleId="WW8Num80z1">
    <w:name w:val="WW8Num80z1"/>
    <w:rsid w:val="008E6FAA"/>
    <w:rPr>
      <w:rFonts w:ascii="Courier New" w:hAnsi="Courier New" w:cs="Courier New"/>
      <w:w w:val="100"/>
      <w:position w:val="-1"/>
      <w:effect w:val="none"/>
      <w:vertAlign w:val="baseline"/>
      <w:cs w:val="0"/>
      <w:em w:val="none"/>
    </w:rPr>
  </w:style>
  <w:style w:type="character" w:customStyle="1" w:styleId="WW8Num80z3">
    <w:name w:val="WW8Num80z3"/>
    <w:rsid w:val="008E6FAA"/>
    <w:rPr>
      <w:rFonts w:ascii="Symbol" w:hAnsi="Symbol" w:cs="Symbol"/>
      <w:w w:val="100"/>
      <w:position w:val="-1"/>
      <w:effect w:val="none"/>
      <w:vertAlign w:val="baseline"/>
      <w:cs w:val="0"/>
      <w:em w:val="none"/>
    </w:rPr>
  </w:style>
  <w:style w:type="character" w:customStyle="1" w:styleId="WW8Num81z1">
    <w:name w:val="WW8Num81z1"/>
    <w:rsid w:val="008E6FAA"/>
    <w:rPr>
      <w:rFonts w:ascii="Courier New" w:hAnsi="Courier New" w:cs="Courier New"/>
      <w:w w:val="100"/>
      <w:position w:val="-1"/>
      <w:effect w:val="none"/>
      <w:vertAlign w:val="baseline"/>
      <w:cs w:val="0"/>
      <w:em w:val="none"/>
    </w:rPr>
  </w:style>
  <w:style w:type="character" w:customStyle="1" w:styleId="WW8Num81z2">
    <w:name w:val="WW8Num81z2"/>
    <w:rsid w:val="008E6FAA"/>
    <w:rPr>
      <w:rFonts w:ascii="Wingdings" w:hAnsi="Wingdings" w:cs="Wingdings"/>
      <w:w w:val="100"/>
      <w:position w:val="-1"/>
      <w:effect w:val="none"/>
      <w:vertAlign w:val="baseline"/>
      <w:cs w:val="0"/>
      <w:em w:val="none"/>
    </w:rPr>
  </w:style>
  <w:style w:type="character" w:customStyle="1" w:styleId="WW8Num81z3">
    <w:name w:val="WW8Num81z3"/>
    <w:rsid w:val="008E6FAA"/>
    <w:rPr>
      <w:rFonts w:ascii="Symbol" w:hAnsi="Symbol" w:cs="Symbol"/>
      <w:w w:val="100"/>
      <w:position w:val="-1"/>
      <w:effect w:val="none"/>
      <w:vertAlign w:val="baseline"/>
      <w:cs w:val="0"/>
      <w:em w:val="none"/>
    </w:rPr>
  </w:style>
  <w:style w:type="character" w:customStyle="1" w:styleId="WW8Num82z1">
    <w:name w:val="WW8Num82z1"/>
    <w:rsid w:val="008E6FAA"/>
    <w:rPr>
      <w:w w:val="100"/>
      <w:position w:val="-1"/>
      <w:effect w:val="none"/>
      <w:vertAlign w:val="baseline"/>
      <w:cs w:val="0"/>
      <w:em w:val="none"/>
    </w:rPr>
  </w:style>
  <w:style w:type="character" w:customStyle="1" w:styleId="WW8Num82z2">
    <w:name w:val="WW8Num82z2"/>
    <w:rsid w:val="008E6FAA"/>
    <w:rPr>
      <w:w w:val="100"/>
      <w:position w:val="-1"/>
      <w:effect w:val="none"/>
      <w:vertAlign w:val="baseline"/>
      <w:cs w:val="0"/>
      <w:em w:val="none"/>
    </w:rPr>
  </w:style>
  <w:style w:type="character" w:customStyle="1" w:styleId="WW8Num82z3">
    <w:name w:val="WW8Num82z3"/>
    <w:rsid w:val="008E6FAA"/>
    <w:rPr>
      <w:w w:val="100"/>
      <w:position w:val="-1"/>
      <w:effect w:val="none"/>
      <w:vertAlign w:val="baseline"/>
      <w:cs w:val="0"/>
      <w:em w:val="none"/>
    </w:rPr>
  </w:style>
  <w:style w:type="character" w:customStyle="1" w:styleId="WW8Num82z4">
    <w:name w:val="WW8Num82z4"/>
    <w:rsid w:val="008E6FAA"/>
    <w:rPr>
      <w:w w:val="100"/>
      <w:position w:val="-1"/>
      <w:effect w:val="none"/>
      <w:vertAlign w:val="baseline"/>
      <w:cs w:val="0"/>
      <w:em w:val="none"/>
    </w:rPr>
  </w:style>
  <w:style w:type="character" w:customStyle="1" w:styleId="WW8Num82z5">
    <w:name w:val="WW8Num82z5"/>
    <w:rsid w:val="008E6FAA"/>
    <w:rPr>
      <w:w w:val="100"/>
      <w:position w:val="-1"/>
      <w:effect w:val="none"/>
      <w:vertAlign w:val="baseline"/>
      <w:cs w:val="0"/>
      <w:em w:val="none"/>
    </w:rPr>
  </w:style>
  <w:style w:type="character" w:customStyle="1" w:styleId="WW8Num82z6">
    <w:name w:val="WW8Num82z6"/>
    <w:rsid w:val="008E6FAA"/>
    <w:rPr>
      <w:w w:val="100"/>
      <w:position w:val="-1"/>
      <w:effect w:val="none"/>
      <w:vertAlign w:val="baseline"/>
      <w:cs w:val="0"/>
      <w:em w:val="none"/>
    </w:rPr>
  </w:style>
  <w:style w:type="character" w:customStyle="1" w:styleId="WW8Num82z7">
    <w:name w:val="WW8Num82z7"/>
    <w:rsid w:val="008E6FAA"/>
    <w:rPr>
      <w:w w:val="100"/>
      <w:position w:val="-1"/>
      <w:effect w:val="none"/>
      <w:vertAlign w:val="baseline"/>
      <w:cs w:val="0"/>
      <w:em w:val="none"/>
    </w:rPr>
  </w:style>
  <w:style w:type="character" w:customStyle="1" w:styleId="WW8Num82z8">
    <w:name w:val="WW8Num82z8"/>
    <w:rsid w:val="008E6FAA"/>
    <w:rPr>
      <w:w w:val="100"/>
      <w:position w:val="-1"/>
      <w:effect w:val="none"/>
      <w:vertAlign w:val="baseline"/>
      <w:cs w:val="0"/>
      <w:em w:val="none"/>
    </w:rPr>
  </w:style>
  <w:style w:type="character" w:customStyle="1" w:styleId="WW8Num83z1">
    <w:name w:val="WW8Num83z1"/>
    <w:rsid w:val="008E6FAA"/>
    <w:rPr>
      <w:rFonts w:ascii="Courier New" w:hAnsi="Courier New" w:cs="Courier New"/>
      <w:w w:val="100"/>
      <w:position w:val="-1"/>
      <w:effect w:val="none"/>
      <w:vertAlign w:val="baseline"/>
      <w:cs w:val="0"/>
      <w:em w:val="none"/>
    </w:rPr>
  </w:style>
  <w:style w:type="character" w:customStyle="1" w:styleId="WW8Num83z2">
    <w:name w:val="WW8Num83z2"/>
    <w:rsid w:val="008E6FAA"/>
    <w:rPr>
      <w:rFonts w:ascii="Wingdings" w:hAnsi="Wingdings" w:cs="Wingdings"/>
      <w:w w:val="100"/>
      <w:position w:val="-1"/>
      <w:effect w:val="none"/>
      <w:vertAlign w:val="baseline"/>
      <w:cs w:val="0"/>
      <w:em w:val="none"/>
    </w:rPr>
  </w:style>
  <w:style w:type="character" w:customStyle="1" w:styleId="WW8Num83z3">
    <w:name w:val="WW8Num83z3"/>
    <w:rsid w:val="008E6FAA"/>
    <w:rPr>
      <w:rFonts w:ascii="Symbol" w:hAnsi="Symbol" w:cs="Symbol"/>
      <w:w w:val="100"/>
      <w:position w:val="-1"/>
      <w:effect w:val="none"/>
      <w:vertAlign w:val="baseline"/>
      <w:cs w:val="0"/>
      <w:em w:val="none"/>
    </w:rPr>
  </w:style>
  <w:style w:type="character" w:customStyle="1" w:styleId="WW8Num84z1">
    <w:name w:val="WW8Num84z1"/>
    <w:rsid w:val="008E6FAA"/>
    <w:rPr>
      <w:rFonts w:ascii="Courier New" w:hAnsi="Courier New" w:cs="Courier New"/>
      <w:w w:val="100"/>
      <w:position w:val="-1"/>
      <w:effect w:val="none"/>
      <w:vertAlign w:val="baseline"/>
      <w:cs w:val="0"/>
      <w:em w:val="none"/>
    </w:rPr>
  </w:style>
  <w:style w:type="character" w:customStyle="1" w:styleId="WW8Num84z3">
    <w:name w:val="WW8Num84z3"/>
    <w:rsid w:val="008E6FAA"/>
    <w:rPr>
      <w:rFonts w:ascii="Symbol" w:hAnsi="Symbol" w:cs="Symbol"/>
      <w:w w:val="100"/>
      <w:position w:val="-1"/>
      <w:effect w:val="none"/>
      <w:vertAlign w:val="baseline"/>
      <w:cs w:val="0"/>
      <w:em w:val="none"/>
    </w:rPr>
  </w:style>
  <w:style w:type="character" w:customStyle="1" w:styleId="WW8Num85z1">
    <w:name w:val="WW8Num85z1"/>
    <w:rsid w:val="008E6FAA"/>
    <w:rPr>
      <w:rFonts w:ascii="Courier New" w:hAnsi="Courier New" w:cs="Courier New"/>
      <w:w w:val="100"/>
      <w:position w:val="-1"/>
      <w:effect w:val="none"/>
      <w:vertAlign w:val="baseline"/>
      <w:cs w:val="0"/>
      <w:em w:val="none"/>
    </w:rPr>
  </w:style>
  <w:style w:type="character" w:customStyle="1" w:styleId="WW8Num85z3">
    <w:name w:val="WW8Num85z3"/>
    <w:rsid w:val="008E6FAA"/>
    <w:rPr>
      <w:rFonts w:ascii="Symbol" w:hAnsi="Symbol" w:cs="Symbol"/>
      <w:w w:val="100"/>
      <w:position w:val="-1"/>
      <w:effect w:val="none"/>
      <w:vertAlign w:val="baseline"/>
      <w:cs w:val="0"/>
      <w:em w:val="none"/>
    </w:rPr>
  </w:style>
  <w:style w:type="character" w:customStyle="1" w:styleId="WW8Num86z1">
    <w:name w:val="WW8Num86z1"/>
    <w:rsid w:val="008E6FAA"/>
    <w:rPr>
      <w:rFonts w:ascii="Courier New" w:hAnsi="Courier New" w:cs="Courier New"/>
      <w:w w:val="100"/>
      <w:position w:val="-1"/>
      <w:effect w:val="none"/>
      <w:vertAlign w:val="baseline"/>
      <w:cs w:val="0"/>
      <w:em w:val="none"/>
    </w:rPr>
  </w:style>
  <w:style w:type="character" w:customStyle="1" w:styleId="WW8Num86z2">
    <w:name w:val="WW8Num86z2"/>
    <w:rsid w:val="008E6FAA"/>
    <w:rPr>
      <w:rFonts w:ascii="Wingdings" w:hAnsi="Wingdings" w:cs="Wingdings"/>
      <w:w w:val="100"/>
      <w:position w:val="-1"/>
      <w:effect w:val="none"/>
      <w:vertAlign w:val="baseline"/>
      <w:cs w:val="0"/>
      <w:em w:val="none"/>
    </w:rPr>
  </w:style>
  <w:style w:type="character" w:customStyle="1" w:styleId="WW8Num86z3">
    <w:name w:val="WW8Num86z3"/>
    <w:rsid w:val="008E6FAA"/>
    <w:rPr>
      <w:rFonts w:ascii="Symbol" w:hAnsi="Symbol" w:cs="Symbol"/>
      <w:w w:val="100"/>
      <w:position w:val="-1"/>
      <w:effect w:val="none"/>
      <w:vertAlign w:val="baseline"/>
      <w:cs w:val="0"/>
      <w:em w:val="none"/>
    </w:rPr>
  </w:style>
  <w:style w:type="character" w:customStyle="1" w:styleId="WW8Num87z1">
    <w:name w:val="WW8Num87z1"/>
    <w:rsid w:val="008E6FAA"/>
    <w:rPr>
      <w:rFonts w:ascii="Courier New" w:hAnsi="Courier New" w:cs="Courier New"/>
      <w:w w:val="100"/>
      <w:position w:val="-1"/>
      <w:effect w:val="none"/>
      <w:vertAlign w:val="baseline"/>
      <w:cs w:val="0"/>
      <w:em w:val="none"/>
    </w:rPr>
  </w:style>
  <w:style w:type="character" w:customStyle="1" w:styleId="WW8Num87z3">
    <w:name w:val="WW8Num87z3"/>
    <w:rsid w:val="008E6FAA"/>
    <w:rPr>
      <w:rFonts w:ascii="Symbol" w:hAnsi="Symbol" w:cs="Symbol"/>
      <w:w w:val="100"/>
      <w:position w:val="-1"/>
      <w:effect w:val="none"/>
      <w:vertAlign w:val="baseline"/>
      <w:cs w:val="0"/>
      <w:em w:val="none"/>
    </w:rPr>
  </w:style>
  <w:style w:type="character" w:customStyle="1" w:styleId="WW8Num88z1">
    <w:name w:val="WW8Num88z1"/>
    <w:rsid w:val="008E6FAA"/>
    <w:rPr>
      <w:rFonts w:ascii="Courier New" w:hAnsi="Courier New" w:cs="Courier New"/>
      <w:w w:val="100"/>
      <w:position w:val="-1"/>
      <w:effect w:val="none"/>
      <w:vertAlign w:val="baseline"/>
      <w:cs w:val="0"/>
      <w:em w:val="none"/>
    </w:rPr>
  </w:style>
  <w:style w:type="character" w:customStyle="1" w:styleId="WW8Num88z3">
    <w:name w:val="WW8Num88z3"/>
    <w:rsid w:val="008E6FAA"/>
    <w:rPr>
      <w:rFonts w:ascii="Symbol" w:hAnsi="Symbol" w:cs="Symbol"/>
      <w:w w:val="100"/>
      <w:position w:val="-1"/>
      <w:effect w:val="none"/>
      <w:vertAlign w:val="baseline"/>
      <w:cs w:val="0"/>
      <w:em w:val="none"/>
    </w:rPr>
  </w:style>
  <w:style w:type="character" w:customStyle="1" w:styleId="WW8Num90z1">
    <w:name w:val="WW8Num90z1"/>
    <w:rsid w:val="008E6FAA"/>
    <w:rPr>
      <w:rFonts w:ascii="Courier New" w:hAnsi="Courier New" w:cs="Courier New"/>
      <w:w w:val="100"/>
      <w:position w:val="-1"/>
      <w:effect w:val="none"/>
      <w:vertAlign w:val="baseline"/>
      <w:cs w:val="0"/>
      <w:em w:val="none"/>
    </w:rPr>
  </w:style>
  <w:style w:type="character" w:customStyle="1" w:styleId="WW8Num90z3">
    <w:name w:val="WW8Num90z3"/>
    <w:rsid w:val="008E6FAA"/>
    <w:rPr>
      <w:rFonts w:ascii="Symbol" w:hAnsi="Symbol" w:cs="Symbol"/>
      <w:w w:val="100"/>
      <w:position w:val="-1"/>
      <w:effect w:val="none"/>
      <w:vertAlign w:val="baseline"/>
      <w:cs w:val="0"/>
      <w:em w:val="none"/>
    </w:rPr>
  </w:style>
  <w:style w:type="character" w:customStyle="1" w:styleId="WW8Num91z1">
    <w:name w:val="WW8Num91z1"/>
    <w:rsid w:val="008E6FAA"/>
    <w:rPr>
      <w:w w:val="100"/>
      <w:position w:val="-1"/>
      <w:effect w:val="none"/>
      <w:vertAlign w:val="baseline"/>
      <w:cs w:val="0"/>
      <w:em w:val="none"/>
    </w:rPr>
  </w:style>
  <w:style w:type="character" w:customStyle="1" w:styleId="WW8Num91z2">
    <w:name w:val="WW8Num91z2"/>
    <w:rsid w:val="008E6FAA"/>
    <w:rPr>
      <w:w w:val="100"/>
      <w:position w:val="-1"/>
      <w:effect w:val="none"/>
      <w:vertAlign w:val="baseline"/>
      <w:cs w:val="0"/>
      <w:em w:val="none"/>
    </w:rPr>
  </w:style>
  <w:style w:type="character" w:customStyle="1" w:styleId="WW8Num91z3">
    <w:name w:val="WW8Num91z3"/>
    <w:rsid w:val="008E6FAA"/>
    <w:rPr>
      <w:w w:val="100"/>
      <w:position w:val="-1"/>
      <w:effect w:val="none"/>
      <w:vertAlign w:val="baseline"/>
      <w:cs w:val="0"/>
      <w:em w:val="none"/>
    </w:rPr>
  </w:style>
  <w:style w:type="character" w:customStyle="1" w:styleId="WW8Num91z4">
    <w:name w:val="WW8Num91z4"/>
    <w:rsid w:val="008E6FAA"/>
    <w:rPr>
      <w:w w:val="100"/>
      <w:position w:val="-1"/>
      <w:effect w:val="none"/>
      <w:vertAlign w:val="baseline"/>
      <w:cs w:val="0"/>
      <w:em w:val="none"/>
    </w:rPr>
  </w:style>
  <w:style w:type="character" w:customStyle="1" w:styleId="WW8Num91z5">
    <w:name w:val="WW8Num91z5"/>
    <w:rsid w:val="008E6FAA"/>
    <w:rPr>
      <w:w w:val="100"/>
      <w:position w:val="-1"/>
      <w:effect w:val="none"/>
      <w:vertAlign w:val="baseline"/>
      <w:cs w:val="0"/>
      <w:em w:val="none"/>
    </w:rPr>
  </w:style>
  <w:style w:type="character" w:customStyle="1" w:styleId="WW8Num91z6">
    <w:name w:val="WW8Num91z6"/>
    <w:rsid w:val="008E6FAA"/>
    <w:rPr>
      <w:w w:val="100"/>
      <w:position w:val="-1"/>
      <w:effect w:val="none"/>
      <w:vertAlign w:val="baseline"/>
      <w:cs w:val="0"/>
      <w:em w:val="none"/>
    </w:rPr>
  </w:style>
  <w:style w:type="character" w:customStyle="1" w:styleId="WW8Num91z7">
    <w:name w:val="WW8Num91z7"/>
    <w:rsid w:val="008E6FAA"/>
    <w:rPr>
      <w:w w:val="100"/>
      <w:position w:val="-1"/>
      <w:effect w:val="none"/>
      <w:vertAlign w:val="baseline"/>
      <w:cs w:val="0"/>
      <w:em w:val="none"/>
    </w:rPr>
  </w:style>
  <w:style w:type="character" w:customStyle="1" w:styleId="WW8Num91z8">
    <w:name w:val="WW8Num91z8"/>
    <w:rsid w:val="008E6FAA"/>
    <w:rPr>
      <w:w w:val="100"/>
      <w:position w:val="-1"/>
      <w:effect w:val="none"/>
      <w:vertAlign w:val="baseline"/>
      <w:cs w:val="0"/>
      <w:em w:val="none"/>
    </w:rPr>
  </w:style>
  <w:style w:type="character" w:customStyle="1" w:styleId="WW8Num92z1">
    <w:name w:val="WW8Num92z1"/>
    <w:rsid w:val="008E6FAA"/>
    <w:rPr>
      <w:rFonts w:ascii="Courier New" w:hAnsi="Courier New" w:cs="Courier New"/>
      <w:w w:val="100"/>
      <w:position w:val="-1"/>
      <w:effect w:val="none"/>
      <w:vertAlign w:val="baseline"/>
      <w:cs w:val="0"/>
      <w:em w:val="none"/>
    </w:rPr>
  </w:style>
  <w:style w:type="character" w:customStyle="1" w:styleId="WW8Num92z3">
    <w:name w:val="WW8Num92z3"/>
    <w:rsid w:val="008E6FAA"/>
    <w:rPr>
      <w:rFonts w:ascii="Symbol" w:hAnsi="Symbol" w:cs="Symbol"/>
      <w:w w:val="100"/>
      <w:position w:val="-1"/>
      <w:effect w:val="none"/>
      <w:vertAlign w:val="baseline"/>
      <w:cs w:val="0"/>
      <w:em w:val="none"/>
    </w:rPr>
  </w:style>
  <w:style w:type="character" w:customStyle="1" w:styleId="WW8Num93z1">
    <w:name w:val="WW8Num93z1"/>
    <w:rsid w:val="008E6FAA"/>
    <w:rPr>
      <w:rFonts w:ascii="Courier New" w:hAnsi="Courier New" w:cs="Courier New"/>
      <w:w w:val="100"/>
      <w:position w:val="-1"/>
      <w:effect w:val="none"/>
      <w:vertAlign w:val="baseline"/>
      <w:cs w:val="0"/>
      <w:em w:val="none"/>
    </w:rPr>
  </w:style>
  <w:style w:type="character" w:customStyle="1" w:styleId="WW8Num93z3">
    <w:name w:val="WW8Num93z3"/>
    <w:rsid w:val="008E6FAA"/>
    <w:rPr>
      <w:rFonts w:ascii="Symbol" w:hAnsi="Symbol" w:cs="Symbol"/>
      <w:w w:val="100"/>
      <w:position w:val="-1"/>
      <w:effect w:val="none"/>
      <w:vertAlign w:val="baseline"/>
      <w:cs w:val="0"/>
      <w:em w:val="none"/>
    </w:rPr>
  </w:style>
  <w:style w:type="character" w:customStyle="1" w:styleId="WW8Num95z1">
    <w:name w:val="WW8Num95z1"/>
    <w:rsid w:val="008E6FAA"/>
    <w:rPr>
      <w:w w:val="100"/>
      <w:position w:val="-1"/>
      <w:effect w:val="none"/>
      <w:vertAlign w:val="baseline"/>
      <w:cs w:val="0"/>
      <w:em w:val="none"/>
    </w:rPr>
  </w:style>
  <w:style w:type="character" w:customStyle="1" w:styleId="WW8Num95z2">
    <w:name w:val="WW8Num95z2"/>
    <w:rsid w:val="008E6FAA"/>
    <w:rPr>
      <w:w w:val="100"/>
      <w:position w:val="-1"/>
      <w:effect w:val="none"/>
      <w:vertAlign w:val="baseline"/>
      <w:cs w:val="0"/>
      <w:em w:val="none"/>
    </w:rPr>
  </w:style>
  <w:style w:type="character" w:customStyle="1" w:styleId="WW8Num95z3">
    <w:name w:val="WW8Num95z3"/>
    <w:rsid w:val="008E6FAA"/>
    <w:rPr>
      <w:w w:val="100"/>
      <w:position w:val="-1"/>
      <w:effect w:val="none"/>
      <w:vertAlign w:val="baseline"/>
      <w:cs w:val="0"/>
      <w:em w:val="none"/>
    </w:rPr>
  </w:style>
  <w:style w:type="character" w:customStyle="1" w:styleId="WW8Num95z4">
    <w:name w:val="WW8Num95z4"/>
    <w:rsid w:val="008E6FAA"/>
    <w:rPr>
      <w:w w:val="100"/>
      <w:position w:val="-1"/>
      <w:effect w:val="none"/>
      <w:vertAlign w:val="baseline"/>
      <w:cs w:val="0"/>
      <w:em w:val="none"/>
    </w:rPr>
  </w:style>
  <w:style w:type="character" w:customStyle="1" w:styleId="WW8Num95z5">
    <w:name w:val="WW8Num95z5"/>
    <w:rsid w:val="008E6FAA"/>
    <w:rPr>
      <w:w w:val="100"/>
      <w:position w:val="-1"/>
      <w:effect w:val="none"/>
      <w:vertAlign w:val="baseline"/>
      <w:cs w:val="0"/>
      <w:em w:val="none"/>
    </w:rPr>
  </w:style>
  <w:style w:type="character" w:customStyle="1" w:styleId="WW8Num95z6">
    <w:name w:val="WW8Num95z6"/>
    <w:rsid w:val="008E6FAA"/>
    <w:rPr>
      <w:w w:val="100"/>
      <w:position w:val="-1"/>
      <w:effect w:val="none"/>
      <w:vertAlign w:val="baseline"/>
      <w:cs w:val="0"/>
      <w:em w:val="none"/>
    </w:rPr>
  </w:style>
  <w:style w:type="character" w:customStyle="1" w:styleId="WW8Num95z7">
    <w:name w:val="WW8Num95z7"/>
    <w:rsid w:val="008E6FAA"/>
    <w:rPr>
      <w:w w:val="100"/>
      <w:position w:val="-1"/>
      <w:effect w:val="none"/>
      <w:vertAlign w:val="baseline"/>
      <w:cs w:val="0"/>
      <w:em w:val="none"/>
    </w:rPr>
  </w:style>
  <w:style w:type="character" w:customStyle="1" w:styleId="WW8Num95z8">
    <w:name w:val="WW8Num95z8"/>
    <w:rsid w:val="008E6FAA"/>
    <w:rPr>
      <w:w w:val="100"/>
      <w:position w:val="-1"/>
      <w:effect w:val="none"/>
      <w:vertAlign w:val="baseline"/>
      <w:cs w:val="0"/>
      <w:em w:val="none"/>
    </w:rPr>
  </w:style>
  <w:style w:type="character" w:customStyle="1" w:styleId="WW8Num97z1">
    <w:name w:val="WW8Num97z1"/>
    <w:rsid w:val="008E6FAA"/>
    <w:rPr>
      <w:rFonts w:ascii="Courier New" w:hAnsi="Courier New" w:cs="Courier New"/>
      <w:w w:val="100"/>
      <w:position w:val="-1"/>
      <w:effect w:val="none"/>
      <w:vertAlign w:val="baseline"/>
      <w:cs w:val="0"/>
      <w:em w:val="none"/>
    </w:rPr>
  </w:style>
  <w:style w:type="character" w:customStyle="1" w:styleId="WW8Num97z3">
    <w:name w:val="WW8Num97z3"/>
    <w:rsid w:val="008E6FAA"/>
    <w:rPr>
      <w:rFonts w:ascii="Symbol" w:hAnsi="Symbol" w:cs="Symbol"/>
      <w:w w:val="100"/>
      <w:position w:val="-1"/>
      <w:effect w:val="none"/>
      <w:vertAlign w:val="baseline"/>
      <w:cs w:val="0"/>
      <w:em w:val="none"/>
    </w:rPr>
  </w:style>
  <w:style w:type="character" w:customStyle="1" w:styleId="WW8Num98z1">
    <w:name w:val="WW8Num98z1"/>
    <w:rsid w:val="008E6FAA"/>
    <w:rPr>
      <w:rFonts w:ascii="Courier New" w:hAnsi="Courier New" w:cs="Courier New"/>
      <w:w w:val="100"/>
      <w:position w:val="-1"/>
      <w:effect w:val="none"/>
      <w:vertAlign w:val="baseline"/>
      <w:cs w:val="0"/>
      <w:em w:val="none"/>
    </w:rPr>
  </w:style>
  <w:style w:type="character" w:customStyle="1" w:styleId="WW8Num98z2">
    <w:name w:val="WW8Num98z2"/>
    <w:rsid w:val="008E6FAA"/>
    <w:rPr>
      <w:rFonts w:ascii="Wingdings" w:hAnsi="Wingdings" w:cs="Wingdings"/>
      <w:w w:val="100"/>
      <w:position w:val="-1"/>
      <w:effect w:val="none"/>
      <w:vertAlign w:val="baseline"/>
      <w:cs w:val="0"/>
      <w:em w:val="none"/>
    </w:rPr>
  </w:style>
  <w:style w:type="character" w:customStyle="1" w:styleId="WW8Num98z3">
    <w:name w:val="WW8Num98z3"/>
    <w:rsid w:val="008E6FAA"/>
    <w:rPr>
      <w:rFonts w:ascii="Symbol" w:hAnsi="Symbol" w:cs="Symbol"/>
      <w:w w:val="100"/>
      <w:position w:val="-1"/>
      <w:effect w:val="none"/>
      <w:vertAlign w:val="baseline"/>
      <w:cs w:val="0"/>
      <w:em w:val="none"/>
    </w:rPr>
  </w:style>
  <w:style w:type="character" w:customStyle="1" w:styleId="WW8Num99z1">
    <w:name w:val="WW8Num99z1"/>
    <w:rsid w:val="008E6FAA"/>
    <w:rPr>
      <w:rFonts w:ascii="Courier New" w:hAnsi="Courier New" w:cs="Courier New"/>
      <w:w w:val="100"/>
      <w:position w:val="-1"/>
      <w:effect w:val="none"/>
      <w:vertAlign w:val="baseline"/>
      <w:cs w:val="0"/>
      <w:em w:val="none"/>
    </w:rPr>
  </w:style>
  <w:style w:type="character" w:customStyle="1" w:styleId="WW8Num99z2">
    <w:name w:val="WW8Num99z2"/>
    <w:rsid w:val="008E6FAA"/>
    <w:rPr>
      <w:rFonts w:ascii="Wingdings" w:hAnsi="Wingdings" w:cs="Wingdings"/>
      <w:w w:val="100"/>
      <w:position w:val="-1"/>
      <w:effect w:val="none"/>
      <w:vertAlign w:val="baseline"/>
      <w:cs w:val="0"/>
      <w:em w:val="none"/>
    </w:rPr>
  </w:style>
  <w:style w:type="character" w:customStyle="1" w:styleId="WW8Num99z3">
    <w:name w:val="WW8Num99z3"/>
    <w:rsid w:val="008E6FAA"/>
    <w:rPr>
      <w:rFonts w:ascii="Symbol" w:hAnsi="Symbol" w:cs="Symbol"/>
      <w:w w:val="100"/>
      <w:position w:val="-1"/>
      <w:effect w:val="none"/>
      <w:vertAlign w:val="baseline"/>
      <w:cs w:val="0"/>
      <w:em w:val="none"/>
    </w:rPr>
  </w:style>
  <w:style w:type="character" w:customStyle="1" w:styleId="WW8Num100z1">
    <w:name w:val="WW8Num100z1"/>
    <w:rsid w:val="008E6FAA"/>
    <w:rPr>
      <w:rFonts w:ascii="Courier New" w:hAnsi="Courier New" w:cs="Courier New"/>
      <w:w w:val="100"/>
      <w:position w:val="-1"/>
      <w:effect w:val="none"/>
      <w:vertAlign w:val="baseline"/>
      <w:cs w:val="0"/>
      <w:em w:val="none"/>
    </w:rPr>
  </w:style>
  <w:style w:type="character" w:customStyle="1" w:styleId="WW8Num100z2">
    <w:name w:val="WW8Num100z2"/>
    <w:rsid w:val="008E6FAA"/>
    <w:rPr>
      <w:rFonts w:ascii="Wingdings" w:hAnsi="Wingdings" w:cs="Wingdings"/>
      <w:w w:val="100"/>
      <w:position w:val="-1"/>
      <w:effect w:val="none"/>
      <w:vertAlign w:val="baseline"/>
      <w:cs w:val="0"/>
      <w:em w:val="none"/>
    </w:rPr>
  </w:style>
  <w:style w:type="character" w:customStyle="1" w:styleId="WW8Num101z1">
    <w:name w:val="WW8Num101z1"/>
    <w:rsid w:val="008E6FAA"/>
    <w:rPr>
      <w:rFonts w:ascii="Courier New" w:hAnsi="Courier New" w:cs="Courier New"/>
      <w:w w:val="100"/>
      <w:position w:val="-1"/>
      <w:effect w:val="none"/>
      <w:vertAlign w:val="baseline"/>
      <w:cs w:val="0"/>
      <w:em w:val="none"/>
    </w:rPr>
  </w:style>
  <w:style w:type="character" w:customStyle="1" w:styleId="WW8Num101z2">
    <w:name w:val="WW8Num101z2"/>
    <w:rsid w:val="008E6FAA"/>
    <w:rPr>
      <w:rFonts w:ascii="Wingdings" w:hAnsi="Wingdings" w:cs="Wingdings"/>
      <w:w w:val="100"/>
      <w:position w:val="-1"/>
      <w:effect w:val="none"/>
      <w:vertAlign w:val="baseline"/>
      <w:cs w:val="0"/>
      <w:em w:val="none"/>
    </w:rPr>
  </w:style>
  <w:style w:type="character" w:customStyle="1" w:styleId="WW8Num101z3">
    <w:name w:val="WW8Num101z3"/>
    <w:rsid w:val="008E6FAA"/>
    <w:rPr>
      <w:rFonts w:ascii="Symbol" w:hAnsi="Symbol" w:cs="Symbol"/>
      <w:w w:val="100"/>
      <w:position w:val="-1"/>
      <w:effect w:val="none"/>
      <w:vertAlign w:val="baseline"/>
      <w:cs w:val="0"/>
      <w:em w:val="none"/>
    </w:rPr>
  </w:style>
  <w:style w:type="character" w:customStyle="1" w:styleId="WW8Num102z1">
    <w:name w:val="WW8Num102z1"/>
    <w:rsid w:val="008E6FAA"/>
    <w:rPr>
      <w:rFonts w:ascii="Courier New" w:hAnsi="Courier New" w:cs="Courier New"/>
      <w:w w:val="100"/>
      <w:position w:val="-1"/>
      <w:effect w:val="none"/>
      <w:vertAlign w:val="baseline"/>
      <w:cs w:val="0"/>
      <w:em w:val="none"/>
    </w:rPr>
  </w:style>
  <w:style w:type="character" w:customStyle="1" w:styleId="WW8Num102z2">
    <w:name w:val="WW8Num102z2"/>
    <w:rsid w:val="008E6FAA"/>
    <w:rPr>
      <w:rFonts w:ascii="Wingdings" w:hAnsi="Wingdings" w:cs="Wingdings"/>
      <w:w w:val="100"/>
      <w:position w:val="-1"/>
      <w:effect w:val="none"/>
      <w:vertAlign w:val="baseline"/>
      <w:cs w:val="0"/>
      <w:em w:val="none"/>
    </w:rPr>
  </w:style>
  <w:style w:type="character" w:customStyle="1" w:styleId="WW8Num102z3">
    <w:name w:val="WW8Num102z3"/>
    <w:rsid w:val="008E6FAA"/>
    <w:rPr>
      <w:rFonts w:ascii="Symbol" w:hAnsi="Symbol" w:cs="Symbol"/>
      <w:w w:val="100"/>
      <w:position w:val="-1"/>
      <w:effect w:val="none"/>
      <w:vertAlign w:val="baseline"/>
      <w:cs w:val="0"/>
      <w:em w:val="none"/>
    </w:rPr>
  </w:style>
  <w:style w:type="character" w:customStyle="1" w:styleId="WW8Num103z1">
    <w:name w:val="WW8Num103z1"/>
    <w:rsid w:val="008E6FAA"/>
    <w:rPr>
      <w:w w:val="100"/>
      <w:position w:val="-1"/>
      <w:effect w:val="none"/>
      <w:vertAlign w:val="baseline"/>
      <w:cs w:val="0"/>
      <w:em w:val="none"/>
    </w:rPr>
  </w:style>
  <w:style w:type="character" w:customStyle="1" w:styleId="WW8Num103z2">
    <w:name w:val="WW8Num103z2"/>
    <w:rsid w:val="008E6FAA"/>
    <w:rPr>
      <w:w w:val="100"/>
      <w:position w:val="-1"/>
      <w:effect w:val="none"/>
      <w:vertAlign w:val="baseline"/>
      <w:cs w:val="0"/>
      <w:em w:val="none"/>
    </w:rPr>
  </w:style>
  <w:style w:type="character" w:customStyle="1" w:styleId="WW8Num103z3">
    <w:name w:val="WW8Num103z3"/>
    <w:rsid w:val="008E6FAA"/>
    <w:rPr>
      <w:w w:val="100"/>
      <w:position w:val="-1"/>
      <w:effect w:val="none"/>
      <w:vertAlign w:val="baseline"/>
      <w:cs w:val="0"/>
      <w:em w:val="none"/>
    </w:rPr>
  </w:style>
  <w:style w:type="character" w:customStyle="1" w:styleId="WW8Num103z4">
    <w:name w:val="WW8Num103z4"/>
    <w:rsid w:val="008E6FAA"/>
    <w:rPr>
      <w:w w:val="100"/>
      <w:position w:val="-1"/>
      <w:effect w:val="none"/>
      <w:vertAlign w:val="baseline"/>
      <w:cs w:val="0"/>
      <w:em w:val="none"/>
    </w:rPr>
  </w:style>
  <w:style w:type="character" w:customStyle="1" w:styleId="WW8Num103z5">
    <w:name w:val="WW8Num103z5"/>
    <w:rsid w:val="008E6FAA"/>
    <w:rPr>
      <w:w w:val="100"/>
      <w:position w:val="-1"/>
      <w:effect w:val="none"/>
      <w:vertAlign w:val="baseline"/>
      <w:cs w:val="0"/>
      <w:em w:val="none"/>
    </w:rPr>
  </w:style>
  <w:style w:type="character" w:customStyle="1" w:styleId="WW8Num103z6">
    <w:name w:val="WW8Num103z6"/>
    <w:rsid w:val="008E6FAA"/>
    <w:rPr>
      <w:w w:val="100"/>
      <w:position w:val="-1"/>
      <w:effect w:val="none"/>
      <w:vertAlign w:val="baseline"/>
      <w:cs w:val="0"/>
      <w:em w:val="none"/>
    </w:rPr>
  </w:style>
  <w:style w:type="character" w:customStyle="1" w:styleId="WW8Num103z7">
    <w:name w:val="WW8Num103z7"/>
    <w:rsid w:val="008E6FAA"/>
    <w:rPr>
      <w:w w:val="100"/>
      <w:position w:val="-1"/>
      <w:effect w:val="none"/>
      <w:vertAlign w:val="baseline"/>
      <w:cs w:val="0"/>
      <w:em w:val="none"/>
    </w:rPr>
  </w:style>
  <w:style w:type="character" w:customStyle="1" w:styleId="WW8Num103z8">
    <w:name w:val="WW8Num103z8"/>
    <w:rsid w:val="008E6FAA"/>
    <w:rPr>
      <w:w w:val="100"/>
      <w:position w:val="-1"/>
      <w:effect w:val="none"/>
      <w:vertAlign w:val="baseline"/>
      <w:cs w:val="0"/>
      <w:em w:val="none"/>
    </w:rPr>
  </w:style>
  <w:style w:type="character" w:customStyle="1" w:styleId="WW8Num104z1">
    <w:name w:val="WW8Num104z1"/>
    <w:rsid w:val="008E6FAA"/>
    <w:rPr>
      <w:rFonts w:ascii="Courier New" w:hAnsi="Courier New" w:cs="Courier New"/>
      <w:w w:val="100"/>
      <w:position w:val="-1"/>
      <w:effect w:val="none"/>
      <w:vertAlign w:val="baseline"/>
      <w:cs w:val="0"/>
      <w:em w:val="none"/>
    </w:rPr>
  </w:style>
  <w:style w:type="character" w:customStyle="1" w:styleId="WW8Num104z2">
    <w:name w:val="WW8Num104z2"/>
    <w:rsid w:val="008E6FAA"/>
    <w:rPr>
      <w:rFonts w:ascii="Wingdings" w:hAnsi="Wingdings" w:cs="Wingdings"/>
      <w:w w:val="100"/>
      <w:position w:val="-1"/>
      <w:effect w:val="none"/>
      <w:vertAlign w:val="baseline"/>
      <w:cs w:val="0"/>
      <w:em w:val="none"/>
    </w:rPr>
  </w:style>
  <w:style w:type="character" w:customStyle="1" w:styleId="WW8Num104z3">
    <w:name w:val="WW8Num104z3"/>
    <w:rsid w:val="008E6FAA"/>
    <w:rPr>
      <w:rFonts w:ascii="Symbol" w:hAnsi="Symbol" w:cs="Symbol"/>
      <w:w w:val="100"/>
      <w:position w:val="-1"/>
      <w:effect w:val="none"/>
      <w:vertAlign w:val="baseline"/>
      <w:cs w:val="0"/>
      <w:em w:val="none"/>
    </w:rPr>
  </w:style>
  <w:style w:type="character" w:customStyle="1" w:styleId="WW8Num105z1">
    <w:name w:val="WW8Num105z1"/>
    <w:rsid w:val="008E6FAA"/>
    <w:rPr>
      <w:rFonts w:ascii="Courier New" w:hAnsi="Courier New" w:cs="Courier New"/>
      <w:w w:val="100"/>
      <w:position w:val="-1"/>
      <w:effect w:val="none"/>
      <w:vertAlign w:val="baseline"/>
      <w:cs w:val="0"/>
      <w:em w:val="none"/>
    </w:rPr>
  </w:style>
  <w:style w:type="character" w:customStyle="1" w:styleId="WW8Num105z3">
    <w:name w:val="WW8Num105z3"/>
    <w:rsid w:val="008E6FAA"/>
    <w:rPr>
      <w:rFonts w:ascii="Symbol" w:hAnsi="Symbol" w:cs="Symbol"/>
      <w:w w:val="100"/>
      <w:position w:val="-1"/>
      <w:effect w:val="none"/>
      <w:vertAlign w:val="baseline"/>
      <w:cs w:val="0"/>
      <w:em w:val="none"/>
    </w:rPr>
  </w:style>
  <w:style w:type="character" w:customStyle="1" w:styleId="WW8Num106z1">
    <w:name w:val="WW8Num106z1"/>
    <w:rsid w:val="008E6FAA"/>
    <w:rPr>
      <w:rFonts w:ascii="Courier New" w:hAnsi="Courier New" w:cs="Courier New"/>
      <w:w w:val="100"/>
      <w:position w:val="-1"/>
      <w:effect w:val="none"/>
      <w:vertAlign w:val="baseline"/>
      <w:cs w:val="0"/>
      <w:em w:val="none"/>
    </w:rPr>
  </w:style>
  <w:style w:type="character" w:customStyle="1" w:styleId="WW8Num106z3">
    <w:name w:val="WW8Num106z3"/>
    <w:rsid w:val="008E6FAA"/>
    <w:rPr>
      <w:rFonts w:ascii="Symbol" w:hAnsi="Symbol" w:cs="Symbol"/>
      <w:w w:val="100"/>
      <w:position w:val="-1"/>
      <w:effect w:val="none"/>
      <w:vertAlign w:val="baseline"/>
      <w:cs w:val="0"/>
      <w:em w:val="none"/>
    </w:rPr>
  </w:style>
  <w:style w:type="character" w:customStyle="1" w:styleId="WW8Num109z1">
    <w:name w:val="WW8Num109z1"/>
    <w:rsid w:val="008E6FAA"/>
    <w:rPr>
      <w:w w:val="100"/>
      <w:position w:val="-1"/>
      <w:effect w:val="none"/>
      <w:vertAlign w:val="baseline"/>
      <w:cs w:val="0"/>
      <w:em w:val="none"/>
    </w:rPr>
  </w:style>
  <w:style w:type="character" w:customStyle="1" w:styleId="WW8Num109z2">
    <w:name w:val="WW8Num109z2"/>
    <w:rsid w:val="008E6FAA"/>
    <w:rPr>
      <w:w w:val="100"/>
      <w:position w:val="-1"/>
      <w:effect w:val="none"/>
      <w:vertAlign w:val="baseline"/>
      <w:cs w:val="0"/>
      <w:em w:val="none"/>
    </w:rPr>
  </w:style>
  <w:style w:type="character" w:customStyle="1" w:styleId="WW8Num109z3">
    <w:name w:val="WW8Num109z3"/>
    <w:rsid w:val="008E6FAA"/>
    <w:rPr>
      <w:w w:val="100"/>
      <w:position w:val="-1"/>
      <w:effect w:val="none"/>
      <w:vertAlign w:val="baseline"/>
      <w:cs w:val="0"/>
      <w:em w:val="none"/>
    </w:rPr>
  </w:style>
  <w:style w:type="character" w:customStyle="1" w:styleId="WW8Num109z4">
    <w:name w:val="WW8Num109z4"/>
    <w:rsid w:val="008E6FAA"/>
    <w:rPr>
      <w:w w:val="100"/>
      <w:position w:val="-1"/>
      <w:effect w:val="none"/>
      <w:vertAlign w:val="baseline"/>
      <w:cs w:val="0"/>
      <w:em w:val="none"/>
    </w:rPr>
  </w:style>
  <w:style w:type="character" w:customStyle="1" w:styleId="WW8Num109z5">
    <w:name w:val="WW8Num109z5"/>
    <w:rsid w:val="008E6FAA"/>
    <w:rPr>
      <w:w w:val="100"/>
      <w:position w:val="-1"/>
      <w:effect w:val="none"/>
      <w:vertAlign w:val="baseline"/>
      <w:cs w:val="0"/>
      <w:em w:val="none"/>
    </w:rPr>
  </w:style>
  <w:style w:type="character" w:customStyle="1" w:styleId="WW8Num109z6">
    <w:name w:val="WW8Num109z6"/>
    <w:rsid w:val="008E6FAA"/>
    <w:rPr>
      <w:w w:val="100"/>
      <w:position w:val="-1"/>
      <w:effect w:val="none"/>
      <w:vertAlign w:val="baseline"/>
      <w:cs w:val="0"/>
      <w:em w:val="none"/>
    </w:rPr>
  </w:style>
  <w:style w:type="character" w:customStyle="1" w:styleId="WW8Num109z7">
    <w:name w:val="WW8Num109z7"/>
    <w:rsid w:val="008E6FAA"/>
    <w:rPr>
      <w:w w:val="100"/>
      <w:position w:val="-1"/>
      <w:effect w:val="none"/>
      <w:vertAlign w:val="baseline"/>
      <w:cs w:val="0"/>
      <w:em w:val="none"/>
    </w:rPr>
  </w:style>
  <w:style w:type="character" w:customStyle="1" w:styleId="WW8Num109z8">
    <w:name w:val="WW8Num109z8"/>
    <w:rsid w:val="008E6FAA"/>
    <w:rPr>
      <w:w w:val="100"/>
      <w:position w:val="-1"/>
      <w:effect w:val="none"/>
      <w:vertAlign w:val="baseline"/>
      <w:cs w:val="0"/>
      <w:em w:val="none"/>
    </w:rPr>
  </w:style>
  <w:style w:type="character" w:customStyle="1" w:styleId="WW8Num110z1">
    <w:name w:val="WW8Num110z1"/>
    <w:rsid w:val="008E6FAA"/>
    <w:rPr>
      <w:w w:val="100"/>
      <w:position w:val="-1"/>
      <w:effect w:val="none"/>
      <w:vertAlign w:val="baseline"/>
      <w:cs w:val="0"/>
      <w:em w:val="none"/>
    </w:rPr>
  </w:style>
  <w:style w:type="character" w:customStyle="1" w:styleId="WW8Num110z2">
    <w:name w:val="WW8Num110z2"/>
    <w:rsid w:val="008E6FAA"/>
    <w:rPr>
      <w:w w:val="100"/>
      <w:position w:val="-1"/>
      <w:effect w:val="none"/>
      <w:vertAlign w:val="baseline"/>
      <w:cs w:val="0"/>
      <w:em w:val="none"/>
    </w:rPr>
  </w:style>
  <w:style w:type="character" w:customStyle="1" w:styleId="WW8Num110z3">
    <w:name w:val="WW8Num110z3"/>
    <w:rsid w:val="008E6FAA"/>
    <w:rPr>
      <w:w w:val="100"/>
      <w:position w:val="-1"/>
      <w:effect w:val="none"/>
      <w:vertAlign w:val="baseline"/>
      <w:cs w:val="0"/>
      <w:em w:val="none"/>
    </w:rPr>
  </w:style>
  <w:style w:type="character" w:customStyle="1" w:styleId="WW8Num110z4">
    <w:name w:val="WW8Num110z4"/>
    <w:rsid w:val="008E6FAA"/>
    <w:rPr>
      <w:w w:val="100"/>
      <w:position w:val="-1"/>
      <w:effect w:val="none"/>
      <w:vertAlign w:val="baseline"/>
      <w:cs w:val="0"/>
      <w:em w:val="none"/>
    </w:rPr>
  </w:style>
  <w:style w:type="character" w:customStyle="1" w:styleId="WW8Num110z5">
    <w:name w:val="WW8Num110z5"/>
    <w:rsid w:val="008E6FAA"/>
    <w:rPr>
      <w:w w:val="100"/>
      <w:position w:val="-1"/>
      <w:effect w:val="none"/>
      <w:vertAlign w:val="baseline"/>
      <w:cs w:val="0"/>
      <w:em w:val="none"/>
    </w:rPr>
  </w:style>
  <w:style w:type="character" w:customStyle="1" w:styleId="WW8Num110z6">
    <w:name w:val="WW8Num110z6"/>
    <w:rsid w:val="008E6FAA"/>
    <w:rPr>
      <w:w w:val="100"/>
      <w:position w:val="-1"/>
      <w:effect w:val="none"/>
      <w:vertAlign w:val="baseline"/>
      <w:cs w:val="0"/>
      <w:em w:val="none"/>
    </w:rPr>
  </w:style>
  <w:style w:type="character" w:customStyle="1" w:styleId="WW8Num110z7">
    <w:name w:val="WW8Num110z7"/>
    <w:rsid w:val="008E6FAA"/>
    <w:rPr>
      <w:w w:val="100"/>
      <w:position w:val="-1"/>
      <w:effect w:val="none"/>
      <w:vertAlign w:val="baseline"/>
      <w:cs w:val="0"/>
      <w:em w:val="none"/>
    </w:rPr>
  </w:style>
  <w:style w:type="character" w:customStyle="1" w:styleId="WW8Num110z8">
    <w:name w:val="WW8Num110z8"/>
    <w:rsid w:val="008E6FAA"/>
    <w:rPr>
      <w:w w:val="100"/>
      <w:position w:val="-1"/>
      <w:effect w:val="none"/>
      <w:vertAlign w:val="baseline"/>
      <w:cs w:val="0"/>
      <w:em w:val="none"/>
    </w:rPr>
  </w:style>
  <w:style w:type="character" w:customStyle="1" w:styleId="WW8Num111z1">
    <w:name w:val="WW8Num111z1"/>
    <w:rsid w:val="008E6FAA"/>
    <w:rPr>
      <w:rFonts w:ascii="Courier New" w:hAnsi="Courier New" w:cs="Courier New"/>
      <w:w w:val="100"/>
      <w:position w:val="-1"/>
      <w:effect w:val="none"/>
      <w:vertAlign w:val="baseline"/>
      <w:cs w:val="0"/>
      <w:em w:val="none"/>
    </w:rPr>
  </w:style>
  <w:style w:type="character" w:customStyle="1" w:styleId="WW8Num111z3">
    <w:name w:val="WW8Num111z3"/>
    <w:rsid w:val="008E6FAA"/>
    <w:rPr>
      <w:rFonts w:ascii="Symbol" w:hAnsi="Symbol" w:cs="Symbol"/>
      <w:w w:val="100"/>
      <w:position w:val="-1"/>
      <w:effect w:val="none"/>
      <w:vertAlign w:val="baseline"/>
      <w:cs w:val="0"/>
      <w:em w:val="none"/>
    </w:rPr>
  </w:style>
  <w:style w:type="character" w:customStyle="1" w:styleId="WW8Num113z1">
    <w:name w:val="WW8Num113z1"/>
    <w:rsid w:val="008E6FAA"/>
    <w:rPr>
      <w:rFonts w:ascii="Courier New" w:hAnsi="Courier New" w:cs="Courier New"/>
      <w:w w:val="100"/>
      <w:position w:val="-1"/>
      <w:effect w:val="none"/>
      <w:vertAlign w:val="baseline"/>
      <w:cs w:val="0"/>
      <w:em w:val="none"/>
    </w:rPr>
  </w:style>
  <w:style w:type="character" w:customStyle="1" w:styleId="WW8Num113z3">
    <w:name w:val="WW8Num113z3"/>
    <w:rsid w:val="008E6FAA"/>
    <w:rPr>
      <w:rFonts w:ascii="Symbol" w:hAnsi="Symbol" w:cs="Symbol"/>
      <w:w w:val="100"/>
      <w:position w:val="-1"/>
      <w:effect w:val="none"/>
      <w:vertAlign w:val="baseline"/>
      <w:cs w:val="0"/>
      <w:em w:val="none"/>
    </w:rPr>
  </w:style>
  <w:style w:type="character" w:customStyle="1" w:styleId="WW8Num114z1">
    <w:name w:val="WW8Num114z1"/>
    <w:rsid w:val="008E6FAA"/>
    <w:rPr>
      <w:w w:val="100"/>
      <w:position w:val="-1"/>
      <w:effect w:val="none"/>
      <w:vertAlign w:val="baseline"/>
      <w:cs w:val="0"/>
      <w:em w:val="none"/>
    </w:rPr>
  </w:style>
  <w:style w:type="character" w:customStyle="1" w:styleId="WW8Num114z2">
    <w:name w:val="WW8Num114z2"/>
    <w:rsid w:val="008E6FAA"/>
    <w:rPr>
      <w:w w:val="100"/>
      <w:position w:val="-1"/>
      <w:effect w:val="none"/>
      <w:vertAlign w:val="baseline"/>
      <w:cs w:val="0"/>
      <w:em w:val="none"/>
    </w:rPr>
  </w:style>
  <w:style w:type="character" w:customStyle="1" w:styleId="WW8Num114z3">
    <w:name w:val="WW8Num114z3"/>
    <w:rsid w:val="008E6FAA"/>
    <w:rPr>
      <w:w w:val="100"/>
      <w:position w:val="-1"/>
      <w:effect w:val="none"/>
      <w:vertAlign w:val="baseline"/>
      <w:cs w:val="0"/>
      <w:em w:val="none"/>
    </w:rPr>
  </w:style>
  <w:style w:type="character" w:customStyle="1" w:styleId="WW8Num114z4">
    <w:name w:val="WW8Num114z4"/>
    <w:rsid w:val="008E6FAA"/>
    <w:rPr>
      <w:w w:val="100"/>
      <w:position w:val="-1"/>
      <w:effect w:val="none"/>
      <w:vertAlign w:val="baseline"/>
      <w:cs w:val="0"/>
      <w:em w:val="none"/>
    </w:rPr>
  </w:style>
  <w:style w:type="character" w:customStyle="1" w:styleId="WW8Num114z5">
    <w:name w:val="WW8Num114z5"/>
    <w:rsid w:val="008E6FAA"/>
    <w:rPr>
      <w:w w:val="100"/>
      <w:position w:val="-1"/>
      <w:effect w:val="none"/>
      <w:vertAlign w:val="baseline"/>
      <w:cs w:val="0"/>
      <w:em w:val="none"/>
    </w:rPr>
  </w:style>
  <w:style w:type="character" w:customStyle="1" w:styleId="WW8Num114z6">
    <w:name w:val="WW8Num114z6"/>
    <w:rsid w:val="008E6FAA"/>
    <w:rPr>
      <w:w w:val="100"/>
      <w:position w:val="-1"/>
      <w:effect w:val="none"/>
      <w:vertAlign w:val="baseline"/>
      <w:cs w:val="0"/>
      <w:em w:val="none"/>
    </w:rPr>
  </w:style>
  <w:style w:type="character" w:customStyle="1" w:styleId="WW8Num114z7">
    <w:name w:val="WW8Num114z7"/>
    <w:rsid w:val="008E6FAA"/>
    <w:rPr>
      <w:w w:val="100"/>
      <w:position w:val="-1"/>
      <w:effect w:val="none"/>
      <w:vertAlign w:val="baseline"/>
      <w:cs w:val="0"/>
      <w:em w:val="none"/>
    </w:rPr>
  </w:style>
  <w:style w:type="character" w:customStyle="1" w:styleId="WW8Num114z8">
    <w:name w:val="WW8Num114z8"/>
    <w:rsid w:val="008E6FAA"/>
    <w:rPr>
      <w:w w:val="100"/>
      <w:position w:val="-1"/>
      <w:effect w:val="none"/>
      <w:vertAlign w:val="baseline"/>
      <w:cs w:val="0"/>
      <w:em w:val="none"/>
    </w:rPr>
  </w:style>
  <w:style w:type="character" w:customStyle="1" w:styleId="WW8Num115z1">
    <w:name w:val="WW8Num115z1"/>
    <w:rsid w:val="008E6FAA"/>
    <w:rPr>
      <w:rFonts w:ascii="Courier New" w:hAnsi="Courier New" w:cs="Courier New"/>
      <w:w w:val="100"/>
      <w:position w:val="-1"/>
      <w:effect w:val="none"/>
      <w:vertAlign w:val="baseline"/>
      <w:cs w:val="0"/>
      <w:em w:val="none"/>
    </w:rPr>
  </w:style>
  <w:style w:type="character" w:customStyle="1" w:styleId="WW8Num115z3">
    <w:name w:val="WW8Num115z3"/>
    <w:rsid w:val="008E6FAA"/>
    <w:rPr>
      <w:rFonts w:ascii="Symbol" w:hAnsi="Symbol" w:cs="Symbol"/>
      <w:w w:val="100"/>
      <w:position w:val="-1"/>
      <w:effect w:val="none"/>
      <w:vertAlign w:val="baseline"/>
      <w:cs w:val="0"/>
      <w:em w:val="none"/>
    </w:rPr>
  </w:style>
  <w:style w:type="character" w:customStyle="1" w:styleId="WW8Num116z1">
    <w:name w:val="WW8Num116z1"/>
    <w:rsid w:val="008E6FAA"/>
    <w:rPr>
      <w:rFonts w:ascii="Courier New" w:hAnsi="Courier New" w:cs="Courier New"/>
      <w:w w:val="100"/>
      <w:position w:val="-1"/>
      <w:effect w:val="none"/>
      <w:vertAlign w:val="baseline"/>
      <w:cs w:val="0"/>
      <w:em w:val="none"/>
    </w:rPr>
  </w:style>
  <w:style w:type="character" w:customStyle="1" w:styleId="WW8Num116z2">
    <w:name w:val="WW8Num116z2"/>
    <w:rsid w:val="008E6FAA"/>
    <w:rPr>
      <w:rFonts w:ascii="Wingdings" w:hAnsi="Wingdings" w:cs="Wingdings"/>
      <w:w w:val="100"/>
      <w:position w:val="-1"/>
      <w:effect w:val="none"/>
      <w:vertAlign w:val="baseline"/>
      <w:cs w:val="0"/>
      <w:em w:val="none"/>
    </w:rPr>
  </w:style>
  <w:style w:type="character" w:customStyle="1" w:styleId="WW8Num117z1">
    <w:name w:val="WW8Num117z1"/>
    <w:rsid w:val="008E6FAA"/>
    <w:rPr>
      <w:w w:val="100"/>
      <w:position w:val="-1"/>
      <w:effect w:val="none"/>
      <w:vertAlign w:val="baseline"/>
      <w:cs w:val="0"/>
      <w:em w:val="none"/>
    </w:rPr>
  </w:style>
  <w:style w:type="character" w:customStyle="1" w:styleId="WW8Num117z2">
    <w:name w:val="WW8Num117z2"/>
    <w:rsid w:val="008E6FAA"/>
    <w:rPr>
      <w:w w:val="100"/>
      <w:position w:val="-1"/>
      <w:effect w:val="none"/>
      <w:vertAlign w:val="baseline"/>
      <w:cs w:val="0"/>
      <w:em w:val="none"/>
    </w:rPr>
  </w:style>
  <w:style w:type="character" w:customStyle="1" w:styleId="WW8Num117z3">
    <w:name w:val="WW8Num117z3"/>
    <w:rsid w:val="008E6FAA"/>
    <w:rPr>
      <w:w w:val="100"/>
      <w:position w:val="-1"/>
      <w:effect w:val="none"/>
      <w:vertAlign w:val="baseline"/>
      <w:cs w:val="0"/>
      <w:em w:val="none"/>
    </w:rPr>
  </w:style>
  <w:style w:type="character" w:customStyle="1" w:styleId="WW8Num117z4">
    <w:name w:val="WW8Num117z4"/>
    <w:rsid w:val="008E6FAA"/>
    <w:rPr>
      <w:w w:val="100"/>
      <w:position w:val="-1"/>
      <w:effect w:val="none"/>
      <w:vertAlign w:val="baseline"/>
      <w:cs w:val="0"/>
      <w:em w:val="none"/>
    </w:rPr>
  </w:style>
  <w:style w:type="character" w:customStyle="1" w:styleId="WW8Num117z5">
    <w:name w:val="WW8Num117z5"/>
    <w:rsid w:val="008E6FAA"/>
    <w:rPr>
      <w:w w:val="100"/>
      <w:position w:val="-1"/>
      <w:effect w:val="none"/>
      <w:vertAlign w:val="baseline"/>
      <w:cs w:val="0"/>
      <w:em w:val="none"/>
    </w:rPr>
  </w:style>
  <w:style w:type="character" w:customStyle="1" w:styleId="WW8Num117z6">
    <w:name w:val="WW8Num117z6"/>
    <w:rsid w:val="008E6FAA"/>
    <w:rPr>
      <w:w w:val="100"/>
      <w:position w:val="-1"/>
      <w:effect w:val="none"/>
      <w:vertAlign w:val="baseline"/>
      <w:cs w:val="0"/>
      <w:em w:val="none"/>
    </w:rPr>
  </w:style>
  <w:style w:type="character" w:customStyle="1" w:styleId="WW8Num117z7">
    <w:name w:val="WW8Num117z7"/>
    <w:rsid w:val="008E6FAA"/>
    <w:rPr>
      <w:w w:val="100"/>
      <w:position w:val="-1"/>
      <w:effect w:val="none"/>
      <w:vertAlign w:val="baseline"/>
      <w:cs w:val="0"/>
      <w:em w:val="none"/>
    </w:rPr>
  </w:style>
  <w:style w:type="character" w:customStyle="1" w:styleId="WW8Num117z8">
    <w:name w:val="WW8Num117z8"/>
    <w:rsid w:val="008E6FAA"/>
    <w:rPr>
      <w:w w:val="100"/>
      <w:position w:val="-1"/>
      <w:effect w:val="none"/>
      <w:vertAlign w:val="baseline"/>
      <w:cs w:val="0"/>
      <w:em w:val="none"/>
    </w:rPr>
  </w:style>
  <w:style w:type="character" w:customStyle="1" w:styleId="WW8Num118z1">
    <w:name w:val="WW8Num118z1"/>
    <w:rsid w:val="008E6FAA"/>
    <w:rPr>
      <w:w w:val="100"/>
      <w:position w:val="-1"/>
      <w:effect w:val="none"/>
      <w:vertAlign w:val="baseline"/>
      <w:cs w:val="0"/>
      <w:em w:val="none"/>
    </w:rPr>
  </w:style>
  <w:style w:type="character" w:customStyle="1" w:styleId="WW8Num118z2">
    <w:name w:val="WW8Num118z2"/>
    <w:rsid w:val="008E6FAA"/>
    <w:rPr>
      <w:w w:val="100"/>
      <w:position w:val="-1"/>
      <w:effect w:val="none"/>
      <w:vertAlign w:val="baseline"/>
      <w:cs w:val="0"/>
      <w:em w:val="none"/>
    </w:rPr>
  </w:style>
  <w:style w:type="character" w:customStyle="1" w:styleId="WW8Num118z3">
    <w:name w:val="WW8Num118z3"/>
    <w:rsid w:val="008E6FAA"/>
    <w:rPr>
      <w:w w:val="100"/>
      <w:position w:val="-1"/>
      <w:effect w:val="none"/>
      <w:vertAlign w:val="baseline"/>
      <w:cs w:val="0"/>
      <w:em w:val="none"/>
    </w:rPr>
  </w:style>
  <w:style w:type="character" w:customStyle="1" w:styleId="WW8Num118z4">
    <w:name w:val="WW8Num118z4"/>
    <w:rsid w:val="008E6FAA"/>
    <w:rPr>
      <w:w w:val="100"/>
      <w:position w:val="-1"/>
      <w:effect w:val="none"/>
      <w:vertAlign w:val="baseline"/>
      <w:cs w:val="0"/>
      <w:em w:val="none"/>
    </w:rPr>
  </w:style>
  <w:style w:type="character" w:customStyle="1" w:styleId="WW8Num118z5">
    <w:name w:val="WW8Num118z5"/>
    <w:rsid w:val="008E6FAA"/>
    <w:rPr>
      <w:w w:val="100"/>
      <w:position w:val="-1"/>
      <w:effect w:val="none"/>
      <w:vertAlign w:val="baseline"/>
      <w:cs w:val="0"/>
      <w:em w:val="none"/>
    </w:rPr>
  </w:style>
  <w:style w:type="character" w:customStyle="1" w:styleId="WW8Num118z6">
    <w:name w:val="WW8Num118z6"/>
    <w:rsid w:val="008E6FAA"/>
    <w:rPr>
      <w:w w:val="100"/>
      <w:position w:val="-1"/>
      <w:effect w:val="none"/>
      <w:vertAlign w:val="baseline"/>
      <w:cs w:val="0"/>
      <w:em w:val="none"/>
    </w:rPr>
  </w:style>
  <w:style w:type="character" w:customStyle="1" w:styleId="WW8Num118z7">
    <w:name w:val="WW8Num118z7"/>
    <w:rsid w:val="008E6FAA"/>
    <w:rPr>
      <w:w w:val="100"/>
      <w:position w:val="-1"/>
      <w:effect w:val="none"/>
      <w:vertAlign w:val="baseline"/>
      <w:cs w:val="0"/>
      <w:em w:val="none"/>
    </w:rPr>
  </w:style>
  <w:style w:type="character" w:customStyle="1" w:styleId="WW8Num118z8">
    <w:name w:val="WW8Num118z8"/>
    <w:rsid w:val="008E6FAA"/>
    <w:rPr>
      <w:w w:val="100"/>
      <w:position w:val="-1"/>
      <w:effect w:val="none"/>
      <w:vertAlign w:val="baseline"/>
      <w:cs w:val="0"/>
      <w:em w:val="none"/>
    </w:rPr>
  </w:style>
  <w:style w:type="character" w:customStyle="1" w:styleId="WW8Num119z1">
    <w:name w:val="WW8Num119z1"/>
    <w:rsid w:val="008E6FAA"/>
    <w:rPr>
      <w:rFonts w:ascii="Courier New" w:hAnsi="Courier New" w:cs="Courier New"/>
      <w:w w:val="100"/>
      <w:position w:val="-1"/>
      <w:effect w:val="none"/>
      <w:vertAlign w:val="baseline"/>
      <w:cs w:val="0"/>
      <w:em w:val="none"/>
    </w:rPr>
  </w:style>
  <w:style w:type="character" w:customStyle="1" w:styleId="WW8Num119z3">
    <w:name w:val="WW8Num119z3"/>
    <w:rsid w:val="008E6FAA"/>
    <w:rPr>
      <w:rFonts w:ascii="Symbol" w:hAnsi="Symbol" w:cs="Symbol"/>
      <w:w w:val="100"/>
      <w:position w:val="-1"/>
      <w:effect w:val="none"/>
      <w:vertAlign w:val="baseline"/>
      <w:cs w:val="0"/>
      <w:em w:val="none"/>
    </w:rPr>
  </w:style>
  <w:style w:type="character" w:customStyle="1" w:styleId="WW8Num120z1">
    <w:name w:val="WW8Num120z1"/>
    <w:rsid w:val="008E6FAA"/>
    <w:rPr>
      <w:rFonts w:ascii="Courier New" w:hAnsi="Courier New" w:cs="Courier New"/>
      <w:w w:val="100"/>
      <w:position w:val="-1"/>
      <w:effect w:val="none"/>
      <w:vertAlign w:val="baseline"/>
      <w:cs w:val="0"/>
      <w:em w:val="none"/>
    </w:rPr>
  </w:style>
  <w:style w:type="character" w:customStyle="1" w:styleId="WW8Num120z3">
    <w:name w:val="WW8Num120z3"/>
    <w:rsid w:val="008E6FAA"/>
    <w:rPr>
      <w:rFonts w:ascii="Symbol" w:hAnsi="Symbol" w:cs="Symbol"/>
      <w:w w:val="100"/>
      <w:position w:val="-1"/>
      <w:effect w:val="none"/>
      <w:vertAlign w:val="baseline"/>
      <w:cs w:val="0"/>
      <w:em w:val="none"/>
    </w:rPr>
  </w:style>
  <w:style w:type="character" w:customStyle="1" w:styleId="WW8Num121z1">
    <w:name w:val="WW8Num121z1"/>
    <w:rsid w:val="008E6FAA"/>
    <w:rPr>
      <w:rFonts w:ascii="Courier New" w:hAnsi="Courier New" w:cs="Courier New"/>
      <w:w w:val="100"/>
      <w:position w:val="-1"/>
      <w:effect w:val="none"/>
      <w:vertAlign w:val="baseline"/>
      <w:cs w:val="0"/>
      <w:em w:val="none"/>
    </w:rPr>
  </w:style>
  <w:style w:type="character" w:customStyle="1" w:styleId="WW8Num121z3">
    <w:name w:val="WW8Num121z3"/>
    <w:rsid w:val="008E6FAA"/>
    <w:rPr>
      <w:rFonts w:ascii="Symbol" w:hAnsi="Symbol" w:cs="Symbol"/>
      <w:w w:val="100"/>
      <w:position w:val="-1"/>
      <w:effect w:val="none"/>
      <w:vertAlign w:val="baseline"/>
      <w:cs w:val="0"/>
      <w:em w:val="none"/>
    </w:rPr>
  </w:style>
  <w:style w:type="character" w:customStyle="1" w:styleId="WW8Num123z1">
    <w:name w:val="WW8Num123z1"/>
    <w:rsid w:val="008E6FAA"/>
    <w:rPr>
      <w:rFonts w:ascii="Courier New" w:hAnsi="Courier New" w:cs="Courier New"/>
      <w:w w:val="100"/>
      <w:position w:val="-1"/>
      <w:effect w:val="none"/>
      <w:vertAlign w:val="baseline"/>
      <w:cs w:val="0"/>
      <w:em w:val="none"/>
    </w:rPr>
  </w:style>
  <w:style w:type="character" w:customStyle="1" w:styleId="WW8Num123z3">
    <w:name w:val="WW8Num123z3"/>
    <w:rsid w:val="008E6FAA"/>
    <w:rPr>
      <w:rFonts w:ascii="Symbol" w:hAnsi="Symbol" w:cs="Symbol"/>
      <w:w w:val="100"/>
      <w:position w:val="-1"/>
      <w:effect w:val="none"/>
      <w:vertAlign w:val="baseline"/>
      <w:cs w:val="0"/>
      <w:em w:val="none"/>
    </w:rPr>
  </w:style>
  <w:style w:type="character" w:customStyle="1" w:styleId="WW8Num124z1">
    <w:name w:val="WW8Num124z1"/>
    <w:rsid w:val="008E6FAA"/>
    <w:rPr>
      <w:w w:val="100"/>
      <w:position w:val="-1"/>
      <w:effect w:val="none"/>
      <w:vertAlign w:val="baseline"/>
      <w:cs w:val="0"/>
      <w:em w:val="none"/>
    </w:rPr>
  </w:style>
  <w:style w:type="character" w:customStyle="1" w:styleId="WW8Num124z2">
    <w:name w:val="WW8Num124z2"/>
    <w:rsid w:val="008E6FAA"/>
    <w:rPr>
      <w:w w:val="100"/>
      <w:position w:val="-1"/>
      <w:effect w:val="none"/>
      <w:vertAlign w:val="baseline"/>
      <w:cs w:val="0"/>
      <w:em w:val="none"/>
    </w:rPr>
  </w:style>
  <w:style w:type="character" w:customStyle="1" w:styleId="WW8Num124z3">
    <w:name w:val="WW8Num124z3"/>
    <w:rsid w:val="008E6FAA"/>
    <w:rPr>
      <w:w w:val="100"/>
      <w:position w:val="-1"/>
      <w:effect w:val="none"/>
      <w:vertAlign w:val="baseline"/>
      <w:cs w:val="0"/>
      <w:em w:val="none"/>
    </w:rPr>
  </w:style>
  <w:style w:type="character" w:customStyle="1" w:styleId="WW8Num124z4">
    <w:name w:val="WW8Num124z4"/>
    <w:rsid w:val="008E6FAA"/>
    <w:rPr>
      <w:w w:val="100"/>
      <w:position w:val="-1"/>
      <w:effect w:val="none"/>
      <w:vertAlign w:val="baseline"/>
      <w:cs w:val="0"/>
      <w:em w:val="none"/>
    </w:rPr>
  </w:style>
  <w:style w:type="character" w:customStyle="1" w:styleId="WW8Num124z5">
    <w:name w:val="WW8Num124z5"/>
    <w:rsid w:val="008E6FAA"/>
    <w:rPr>
      <w:w w:val="100"/>
      <w:position w:val="-1"/>
      <w:effect w:val="none"/>
      <w:vertAlign w:val="baseline"/>
      <w:cs w:val="0"/>
      <w:em w:val="none"/>
    </w:rPr>
  </w:style>
  <w:style w:type="character" w:customStyle="1" w:styleId="WW8Num124z6">
    <w:name w:val="WW8Num124z6"/>
    <w:rsid w:val="008E6FAA"/>
    <w:rPr>
      <w:w w:val="100"/>
      <w:position w:val="-1"/>
      <w:effect w:val="none"/>
      <w:vertAlign w:val="baseline"/>
      <w:cs w:val="0"/>
      <w:em w:val="none"/>
    </w:rPr>
  </w:style>
  <w:style w:type="character" w:customStyle="1" w:styleId="WW8Num124z7">
    <w:name w:val="WW8Num124z7"/>
    <w:rsid w:val="008E6FAA"/>
    <w:rPr>
      <w:w w:val="100"/>
      <w:position w:val="-1"/>
      <w:effect w:val="none"/>
      <w:vertAlign w:val="baseline"/>
      <w:cs w:val="0"/>
      <w:em w:val="none"/>
    </w:rPr>
  </w:style>
  <w:style w:type="character" w:customStyle="1" w:styleId="WW8Num124z8">
    <w:name w:val="WW8Num124z8"/>
    <w:rsid w:val="008E6FAA"/>
    <w:rPr>
      <w:w w:val="100"/>
      <w:position w:val="-1"/>
      <w:effect w:val="none"/>
      <w:vertAlign w:val="baseline"/>
      <w:cs w:val="0"/>
      <w:em w:val="none"/>
    </w:rPr>
  </w:style>
  <w:style w:type="character" w:customStyle="1" w:styleId="WW8Num125z1">
    <w:name w:val="WW8Num125z1"/>
    <w:rsid w:val="008E6FAA"/>
    <w:rPr>
      <w:w w:val="100"/>
      <w:position w:val="-1"/>
      <w:effect w:val="none"/>
      <w:vertAlign w:val="baseline"/>
      <w:cs w:val="0"/>
      <w:em w:val="none"/>
    </w:rPr>
  </w:style>
  <w:style w:type="character" w:customStyle="1" w:styleId="WW8Num125z2">
    <w:name w:val="WW8Num125z2"/>
    <w:rsid w:val="008E6FAA"/>
    <w:rPr>
      <w:w w:val="100"/>
      <w:position w:val="-1"/>
      <w:effect w:val="none"/>
      <w:vertAlign w:val="baseline"/>
      <w:cs w:val="0"/>
      <w:em w:val="none"/>
    </w:rPr>
  </w:style>
  <w:style w:type="character" w:customStyle="1" w:styleId="WW8Num125z3">
    <w:name w:val="WW8Num125z3"/>
    <w:rsid w:val="008E6FAA"/>
    <w:rPr>
      <w:w w:val="100"/>
      <w:position w:val="-1"/>
      <w:effect w:val="none"/>
      <w:vertAlign w:val="baseline"/>
      <w:cs w:val="0"/>
      <w:em w:val="none"/>
    </w:rPr>
  </w:style>
  <w:style w:type="character" w:customStyle="1" w:styleId="WW8Num125z4">
    <w:name w:val="WW8Num125z4"/>
    <w:rsid w:val="008E6FAA"/>
    <w:rPr>
      <w:w w:val="100"/>
      <w:position w:val="-1"/>
      <w:effect w:val="none"/>
      <w:vertAlign w:val="baseline"/>
      <w:cs w:val="0"/>
      <w:em w:val="none"/>
    </w:rPr>
  </w:style>
  <w:style w:type="character" w:customStyle="1" w:styleId="WW8Num125z5">
    <w:name w:val="WW8Num125z5"/>
    <w:rsid w:val="008E6FAA"/>
    <w:rPr>
      <w:w w:val="100"/>
      <w:position w:val="-1"/>
      <w:effect w:val="none"/>
      <w:vertAlign w:val="baseline"/>
      <w:cs w:val="0"/>
      <w:em w:val="none"/>
    </w:rPr>
  </w:style>
  <w:style w:type="character" w:customStyle="1" w:styleId="WW8Num125z6">
    <w:name w:val="WW8Num125z6"/>
    <w:rsid w:val="008E6FAA"/>
    <w:rPr>
      <w:w w:val="100"/>
      <w:position w:val="-1"/>
      <w:effect w:val="none"/>
      <w:vertAlign w:val="baseline"/>
      <w:cs w:val="0"/>
      <w:em w:val="none"/>
    </w:rPr>
  </w:style>
  <w:style w:type="character" w:customStyle="1" w:styleId="WW8Num125z7">
    <w:name w:val="WW8Num125z7"/>
    <w:rsid w:val="008E6FAA"/>
    <w:rPr>
      <w:w w:val="100"/>
      <w:position w:val="-1"/>
      <w:effect w:val="none"/>
      <w:vertAlign w:val="baseline"/>
      <w:cs w:val="0"/>
      <w:em w:val="none"/>
    </w:rPr>
  </w:style>
  <w:style w:type="character" w:customStyle="1" w:styleId="WW8Num125z8">
    <w:name w:val="WW8Num125z8"/>
    <w:rsid w:val="008E6FAA"/>
    <w:rPr>
      <w:w w:val="100"/>
      <w:position w:val="-1"/>
      <w:effect w:val="none"/>
      <w:vertAlign w:val="baseline"/>
      <w:cs w:val="0"/>
      <w:em w:val="none"/>
    </w:rPr>
  </w:style>
  <w:style w:type="character" w:customStyle="1" w:styleId="WW8Num126z1">
    <w:name w:val="WW8Num126z1"/>
    <w:rsid w:val="008E6FAA"/>
    <w:rPr>
      <w:rFonts w:ascii="Courier New" w:hAnsi="Courier New" w:cs="Courier New"/>
      <w:w w:val="100"/>
      <w:position w:val="-1"/>
      <w:effect w:val="none"/>
      <w:vertAlign w:val="baseline"/>
      <w:cs w:val="0"/>
      <w:em w:val="none"/>
    </w:rPr>
  </w:style>
  <w:style w:type="character" w:customStyle="1" w:styleId="WW8Num126z3">
    <w:name w:val="WW8Num126z3"/>
    <w:rsid w:val="008E6FAA"/>
    <w:rPr>
      <w:rFonts w:ascii="Symbol" w:hAnsi="Symbol" w:cs="Symbol"/>
      <w:w w:val="100"/>
      <w:position w:val="-1"/>
      <w:effect w:val="none"/>
      <w:vertAlign w:val="baseline"/>
      <w:cs w:val="0"/>
      <w:em w:val="none"/>
    </w:rPr>
  </w:style>
  <w:style w:type="character" w:customStyle="1" w:styleId="WW8Num127z1">
    <w:name w:val="WW8Num127z1"/>
    <w:rsid w:val="008E6FAA"/>
    <w:rPr>
      <w:w w:val="100"/>
      <w:position w:val="-1"/>
      <w:effect w:val="none"/>
      <w:vertAlign w:val="baseline"/>
      <w:cs w:val="0"/>
      <w:em w:val="none"/>
    </w:rPr>
  </w:style>
  <w:style w:type="character" w:customStyle="1" w:styleId="WW8Num127z2">
    <w:name w:val="WW8Num127z2"/>
    <w:rsid w:val="008E6FAA"/>
    <w:rPr>
      <w:w w:val="100"/>
      <w:position w:val="-1"/>
      <w:effect w:val="none"/>
      <w:vertAlign w:val="baseline"/>
      <w:cs w:val="0"/>
      <w:em w:val="none"/>
    </w:rPr>
  </w:style>
  <w:style w:type="character" w:customStyle="1" w:styleId="WW8Num127z3">
    <w:name w:val="WW8Num127z3"/>
    <w:rsid w:val="008E6FAA"/>
    <w:rPr>
      <w:w w:val="100"/>
      <w:position w:val="-1"/>
      <w:effect w:val="none"/>
      <w:vertAlign w:val="baseline"/>
      <w:cs w:val="0"/>
      <w:em w:val="none"/>
    </w:rPr>
  </w:style>
  <w:style w:type="character" w:customStyle="1" w:styleId="WW8Num127z4">
    <w:name w:val="WW8Num127z4"/>
    <w:rsid w:val="008E6FAA"/>
    <w:rPr>
      <w:w w:val="100"/>
      <w:position w:val="-1"/>
      <w:effect w:val="none"/>
      <w:vertAlign w:val="baseline"/>
      <w:cs w:val="0"/>
      <w:em w:val="none"/>
    </w:rPr>
  </w:style>
  <w:style w:type="character" w:customStyle="1" w:styleId="WW8Num127z5">
    <w:name w:val="WW8Num127z5"/>
    <w:rsid w:val="008E6FAA"/>
    <w:rPr>
      <w:w w:val="100"/>
      <w:position w:val="-1"/>
      <w:effect w:val="none"/>
      <w:vertAlign w:val="baseline"/>
      <w:cs w:val="0"/>
      <w:em w:val="none"/>
    </w:rPr>
  </w:style>
  <w:style w:type="character" w:customStyle="1" w:styleId="WW8Num127z6">
    <w:name w:val="WW8Num127z6"/>
    <w:rsid w:val="008E6FAA"/>
    <w:rPr>
      <w:w w:val="100"/>
      <w:position w:val="-1"/>
      <w:effect w:val="none"/>
      <w:vertAlign w:val="baseline"/>
      <w:cs w:val="0"/>
      <w:em w:val="none"/>
    </w:rPr>
  </w:style>
  <w:style w:type="character" w:customStyle="1" w:styleId="WW8Num127z7">
    <w:name w:val="WW8Num127z7"/>
    <w:rsid w:val="008E6FAA"/>
    <w:rPr>
      <w:w w:val="100"/>
      <w:position w:val="-1"/>
      <w:effect w:val="none"/>
      <w:vertAlign w:val="baseline"/>
      <w:cs w:val="0"/>
      <w:em w:val="none"/>
    </w:rPr>
  </w:style>
  <w:style w:type="character" w:customStyle="1" w:styleId="WW8Num127z8">
    <w:name w:val="WW8Num127z8"/>
    <w:rsid w:val="008E6FAA"/>
    <w:rPr>
      <w:w w:val="100"/>
      <w:position w:val="-1"/>
      <w:effect w:val="none"/>
      <w:vertAlign w:val="baseline"/>
      <w:cs w:val="0"/>
      <w:em w:val="none"/>
    </w:rPr>
  </w:style>
  <w:style w:type="character" w:customStyle="1" w:styleId="WW8Num128z1">
    <w:name w:val="WW8Num128z1"/>
    <w:rsid w:val="008E6FAA"/>
    <w:rPr>
      <w:rFonts w:ascii="Courier New" w:hAnsi="Courier New" w:cs="Courier New"/>
      <w:w w:val="100"/>
      <w:position w:val="-1"/>
      <w:effect w:val="none"/>
      <w:vertAlign w:val="baseline"/>
      <w:cs w:val="0"/>
      <w:em w:val="none"/>
    </w:rPr>
  </w:style>
  <w:style w:type="character" w:customStyle="1" w:styleId="WW8Num128z2">
    <w:name w:val="WW8Num128z2"/>
    <w:rsid w:val="008E6FAA"/>
    <w:rPr>
      <w:rFonts w:ascii="Wingdings" w:hAnsi="Wingdings" w:cs="Wingdings"/>
      <w:w w:val="100"/>
      <w:position w:val="-1"/>
      <w:effect w:val="none"/>
      <w:vertAlign w:val="baseline"/>
      <w:cs w:val="0"/>
      <w:em w:val="none"/>
    </w:rPr>
  </w:style>
  <w:style w:type="character" w:customStyle="1" w:styleId="WW8Num128z3">
    <w:name w:val="WW8Num128z3"/>
    <w:rsid w:val="008E6FAA"/>
    <w:rPr>
      <w:rFonts w:ascii="Symbol" w:hAnsi="Symbol" w:cs="Symbol"/>
      <w:w w:val="100"/>
      <w:position w:val="-1"/>
      <w:effect w:val="none"/>
      <w:vertAlign w:val="baseline"/>
      <w:cs w:val="0"/>
      <w:em w:val="none"/>
    </w:rPr>
  </w:style>
  <w:style w:type="character" w:customStyle="1" w:styleId="WW8Num130z1">
    <w:name w:val="WW8Num130z1"/>
    <w:rsid w:val="008E6FAA"/>
    <w:rPr>
      <w:w w:val="100"/>
      <w:position w:val="-1"/>
      <w:effect w:val="none"/>
      <w:vertAlign w:val="baseline"/>
      <w:cs w:val="0"/>
      <w:em w:val="none"/>
    </w:rPr>
  </w:style>
  <w:style w:type="character" w:customStyle="1" w:styleId="WW8Num130z2">
    <w:name w:val="WW8Num130z2"/>
    <w:rsid w:val="008E6FAA"/>
    <w:rPr>
      <w:w w:val="100"/>
      <w:position w:val="-1"/>
      <w:effect w:val="none"/>
      <w:vertAlign w:val="baseline"/>
      <w:cs w:val="0"/>
      <w:em w:val="none"/>
    </w:rPr>
  </w:style>
  <w:style w:type="character" w:customStyle="1" w:styleId="WW8Num130z3">
    <w:name w:val="WW8Num130z3"/>
    <w:rsid w:val="008E6FAA"/>
    <w:rPr>
      <w:w w:val="100"/>
      <w:position w:val="-1"/>
      <w:effect w:val="none"/>
      <w:vertAlign w:val="baseline"/>
      <w:cs w:val="0"/>
      <w:em w:val="none"/>
    </w:rPr>
  </w:style>
  <w:style w:type="character" w:customStyle="1" w:styleId="WW8Num130z4">
    <w:name w:val="WW8Num130z4"/>
    <w:rsid w:val="008E6FAA"/>
    <w:rPr>
      <w:w w:val="100"/>
      <w:position w:val="-1"/>
      <w:effect w:val="none"/>
      <w:vertAlign w:val="baseline"/>
      <w:cs w:val="0"/>
      <w:em w:val="none"/>
    </w:rPr>
  </w:style>
  <w:style w:type="character" w:customStyle="1" w:styleId="WW8Num130z5">
    <w:name w:val="WW8Num130z5"/>
    <w:rsid w:val="008E6FAA"/>
    <w:rPr>
      <w:w w:val="100"/>
      <w:position w:val="-1"/>
      <w:effect w:val="none"/>
      <w:vertAlign w:val="baseline"/>
      <w:cs w:val="0"/>
      <w:em w:val="none"/>
    </w:rPr>
  </w:style>
  <w:style w:type="character" w:customStyle="1" w:styleId="WW8Num130z6">
    <w:name w:val="WW8Num130z6"/>
    <w:rsid w:val="008E6FAA"/>
    <w:rPr>
      <w:w w:val="100"/>
      <w:position w:val="-1"/>
      <w:effect w:val="none"/>
      <w:vertAlign w:val="baseline"/>
      <w:cs w:val="0"/>
      <w:em w:val="none"/>
    </w:rPr>
  </w:style>
  <w:style w:type="character" w:customStyle="1" w:styleId="WW8Num130z7">
    <w:name w:val="WW8Num130z7"/>
    <w:rsid w:val="008E6FAA"/>
    <w:rPr>
      <w:w w:val="100"/>
      <w:position w:val="-1"/>
      <w:effect w:val="none"/>
      <w:vertAlign w:val="baseline"/>
      <w:cs w:val="0"/>
      <w:em w:val="none"/>
    </w:rPr>
  </w:style>
  <w:style w:type="character" w:customStyle="1" w:styleId="WW8Num130z8">
    <w:name w:val="WW8Num130z8"/>
    <w:rsid w:val="008E6FAA"/>
    <w:rPr>
      <w:w w:val="100"/>
      <w:position w:val="-1"/>
      <w:effect w:val="none"/>
      <w:vertAlign w:val="baseline"/>
      <w:cs w:val="0"/>
      <w:em w:val="none"/>
    </w:rPr>
  </w:style>
  <w:style w:type="character" w:customStyle="1" w:styleId="WW8Num131z1">
    <w:name w:val="WW8Num131z1"/>
    <w:rsid w:val="008E6FAA"/>
    <w:rPr>
      <w:w w:val="100"/>
      <w:position w:val="-1"/>
      <w:effect w:val="none"/>
      <w:vertAlign w:val="baseline"/>
      <w:cs w:val="0"/>
      <w:em w:val="none"/>
    </w:rPr>
  </w:style>
  <w:style w:type="character" w:customStyle="1" w:styleId="WW8Num131z2">
    <w:name w:val="WW8Num131z2"/>
    <w:rsid w:val="008E6FAA"/>
    <w:rPr>
      <w:w w:val="100"/>
      <w:position w:val="-1"/>
      <w:effect w:val="none"/>
      <w:vertAlign w:val="baseline"/>
      <w:cs w:val="0"/>
      <w:em w:val="none"/>
    </w:rPr>
  </w:style>
  <w:style w:type="character" w:customStyle="1" w:styleId="WW8Num131z3">
    <w:name w:val="WW8Num131z3"/>
    <w:rsid w:val="008E6FAA"/>
    <w:rPr>
      <w:w w:val="100"/>
      <w:position w:val="-1"/>
      <w:effect w:val="none"/>
      <w:vertAlign w:val="baseline"/>
      <w:cs w:val="0"/>
      <w:em w:val="none"/>
    </w:rPr>
  </w:style>
  <w:style w:type="character" w:customStyle="1" w:styleId="WW8Num131z4">
    <w:name w:val="WW8Num131z4"/>
    <w:rsid w:val="008E6FAA"/>
    <w:rPr>
      <w:w w:val="100"/>
      <w:position w:val="-1"/>
      <w:effect w:val="none"/>
      <w:vertAlign w:val="baseline"/>
      <w:cs w:val="0"/>
      <w:em w:val="none"/>
    </w:rPr>
  </w:style>
  <w:style w:type="character" w:customStyle="1" w:styleId="WW8Num131z5">
    <w:name w:val="WW8Num131z5"/>
    <w:rsid w:val="008E6FAA"/>
    <w:rPr>
      <w:w w:val="100"/>
      <w:position w:val="-1"/>
      <w:effect w:val="none"/>
      <w:vertAlign w:val="baseline"/>
      <w:cs w:val="0"/>
      <w:em w:val="none"/>
    </w:rPr>
  </w:style>
  <w:style w:type="character" w:customStyle="1" w:styleId="WW8Num131z6">
    <w:name w:val="WW8Num131z6"/>
    <w:rsid w:val="008E6FAA"/>
    <w:rPr>
      <w:w w:val="100"/>
      <w:position w:val="-1"/>
      <w:effect w:val="none"/>
      <w:vertAlign w:val="baseline"/>
      <w:cs w:val="0"/>
      <w:em w:val="none"/>
    </w:rPr>
  </w:style>
  <w:style w:type="character" w:customStyle="1" w:styleId="WW8Num131z7">
    <w:name w:val="WW8Num131z7"/>
    <w:rsid w:val="008E6FAA"/>
    <w:rPr>
      <w:w w:val="100"/>
      <w:position w:val="-1"/>
      <w:effect w:val="none"/>
      <w:vertAlign w:val="baseline"/>
      <w:cs w:val="0"/>
      <w:em w:val="none"/>
    </w:rPr>
  </w:style>
  <w:style w:type="character" w:customStyle="1" w:styleId="WW8Num131z8">
    <w:name w:val="WW8Num131z8"/>
    <w:rsid w:val="008E6FAA"/>
    <w:rPr>
      <w:w w:val="100"/>
      <w:position w:val="-1"/>
      <w:effect w:val="none"/>
      <w:vertAlign w:val="baseline"/>
      <w:cs w:val="0"/>
      <w:em w:val="none"/>
    </w:rPr>
  </w:style>
  <w:style w:type="character" w:customStyle="1" w:styleId="WW8Num132z1">
    <w:name w:val="WW8Num132z1"/>
    <w:rsid w:val="008E6FAA"/>
    <w:rPr>
      <w:rFonts w:ascii="Courier New" w:hAnsi="Courier New" w:cs="Courier New"/>
      <w:w w:val="100"/>
      <w:position w:val="-1"/>
      <w:effect w:val="none"/>
      <w:vertAlign w:val="baseline"/>
      <w:cs w:val="0"/>
      <w:em w:val="none"/>
    </w:rPr>
  </w:style>
  <w:style w:type="character" w:customStyle="1" w:styleId="WW8Num132z3">
    <w:name w:val="WW8Num132z3"/>
    <w:rsid w:val="008E6FAA"/>
    <w:rPr>
      <w:rFonts w:ascii="Symbol" w:hAnsi="Symbol" w:cs="Symbol"/>
      <w:w w:val="100"/>
      <w:position w:val="-1"/>
      <w:effect w:val="none"/>
      <w:vertAlign w:val="baseline"/>
      <w:cs w:val="0"/>
      <w:em w:val="none"/>
    </w:rPr>
  </w:style>
  <w:style w:type="character" w:customStyle="1" w:styleId="WW8Num133z2">
    <w:name w:val="WW8Num133z2"/>
    <w:rsid w:val="008E6FAA"/>
    <w:rPr>
      <w:w w:val="100"/>
      <w:position w:val="-1"/>
      <w:effect w:val="none"/>
      <w:vertAlign w:val="baseline"/>
      <w:cs w:val="0"/>
      <w:em w:val="none"/>
    </w:rPr>
  </w:style>
  <w:style w:type="character" w:customStyle="1" w:styleId="WW8Num133z4">
    <w:name w:val="WW8Num133z4"/>
    <w:rsid w:val="008E6FAA"/>
    <w:rPr>
      <w:w w:val="100"/>
      <w:position w:val="-1"/>
      <w:effect w:val="none"/>
      <w:vertAlign w:val="baseline"/>
      <w:cs w:val="0"/>
      <w:em w:val="none"/>
    </w:rPr>
  </w:style>
  <w:style w:type="character" w:customStyle="1" w:styleId="WW8Num133z5">
    <w:name w:val="WW8Num133z5"/>
    <w:rsid w:val="008E6FAA"/>
    <w:rPr>
      <w:w w:val="100"/>
      <w:position w:val="-1"/>
      <w:effect w:val="none"/>
      <w:vertAlign w:val="baseline"/>
      <w:cs w:val="0"/>
      <w:em w:val="none"/>
    </w:rPr>
  </w:style>
  <w:style w:type="character" w:customStyle="1" w:styleId="WW8Num133z6">
    <w:name w:val="WW8Num133z6"/>
    <w:rsid w:val="008E6FAA"/>
    <w:rPr>
      <w:w w:val="100"/>
      <w:position w:val="-1"/>
      <w:effect w:val="none"/>
      <w:vertAlign w:val="baseline"/>
      <w:cs w:val="0"/>
      <w:em w:val="none"/>
    </w:rPr>
  </w:style>
  <w:style w:type="character" w:customStyle="1" w:styleId="WW8Num133z7">
    <w:name w:val="WW8Num133z7"/>
    <w:rsid w:val="008E6FAA"/>
    <w:rPr>
      <w:w w:val="100"/>
      <w:position w:val="-1"/>
      <w:effect w:val="none"/>
      <w:vertAlign w:val="baseline"/>
      <w:cs w:val="0"/>
      <w:em w:val="none"/>
    </w:rPr>
  </w:style>
  <w:style w:type="character" w:customStyle="1" w:styleId="WW8Num133z8">
    <w:name w:val="WW8Num133z8"/>
    <w:rsid w:val="008E6FAA"/>
    <w:rPr>
      <w:w w:val="100"/>
      <w:position w:val="-1"/>
      <w:effect w:val="none"/>
      <w:vertAlign w:val="baseline"/>
      <w:cs w:val="0"/>
      <w:em w:val="none"/>
    </w:rPr>
  </w:style>
  <w:style w:type="character" w:customStyle="1" w:styleId="WW8Num134z1">
    <w:name w:val="WW8Num134z1"/>
    <w:rsid w:val="008E6FAA"/>
    <w:rPr>
      <w:rFonts w:ascii="Courier New" w:hAnsi="Courier New" w:cs="Courier New"/>
      <w:w w:val="100"/>
      <w:position w:val="-1"/>
      <w:effect w:val="none"/>
      <w:vertAlign w:val="baseline"/>
      <w:cs w:val="0"/>
      <w:em w:val="none"/>
    </w:rPr>
  </w:style>
  <w:style w:type="character" w:customStyle="1" w:styleId="WW8Num134z3">
    <w:name w:val="WW8Num134z3"/>
    <w:rsid w:val="008E6FAA"/>
    <w:rPr>
      <w:rFonts w:ascii="Symbol" w:hAnsi="Symbol" w:cs="Symbol"/>
      <w:w w:val="100"/>
      <w:position w:val="-1"/>
      <w:effect w:val="none"/>
      <w:vertAlign w:val="baseline"/>
      <w:cs w:val="0"/>
      <w:em w:val="none"/>
    </w:rPr>
  </w:style>
  <w:style w:type="character" w:customStyle="1" w:styleId="WW8Num136z1">
    <w:name w:val="WW8Num136z1"/>
    <w:rsid w:val="008E6FAA"/>
    <w:rPr>
      <w:w w:val="100"/>
      <w:position w:val="-1"/>
      <w:effect w:val="none"/>
      <w:vertAlign w:val="baseline"/>
      <w:cs w:val="0"/>
      <w:em w:val="none"/>
    </w:rPr>
  </w:style>
  <w:style w:type="character" w:customStyle="1" w:styleId="WW8Num136z2">
    <w:name w:val="WW8Num136z2"/>
    <w:rsid w:val="008E6FAA"/>
    <w:rPr>
      <w:w w:val="100"/>
      <w:position w:val="-1"/>
      <w:effect w:val="none"/>
      <w:vertAlign w:val="baseline"/>
      <w:cs w:val="0"/>
      <w:em w:val="none"/>
    </w:rPr>
  </w:style>
  <w:style w:type="character" w:customStyle="1" w:styleId="WW8Num136z3">
    <w:name w:val="WW8Num136z3"/>
    <w:rsid w:val="008E6FAA"/>
    <w:rPr>
      <w:w w:val="100"/>
      <w:position w:val="-1"/>
      <w:effect w:val="none"/>
      <w:vertAlign w:val="baseline"/>
      <w:cs w:val="0"/>
      <w:em w:val="none"/>
    </w:rPr>
  </w:style>
  <w:style w:type="character" w:customStyle="1" w:styleId="WW8Num136z4">
    <w:name w:val="WW8Num136z4"/>
    <w:rsid w:val="008E6FAA"/>
    <w:rPr>
      <w:w w:val="100"/>
      <w:position w:val="-1"/>
      <w:effect w:val="none"/>
      <w:vertAlign w:val="baseline"/>
      <w:cs w:val="0"/>
      <w:em w:val="none"/>
    </w:rPr>
  </w:style>
  <w:style w:type="character" w:customStyle="1" w:styleId="WW8Num136z5">
    <w:name w:val="WW8Num136z5"/>
    <w:rsid w:val="008E6FAA"/>
    <w:rPr>
      <w:w w:val="100"/>
      <w:position w:val="-1"/>
      <w:effect w:val="none"/>
      <w:vertAlign w:val="baseline"/>
      <w:cs w:val="0"/>
      <w:em w:val="none"/>
    </w:rPr>
  </w:style>
  <w:style w:type="character" w:customStyle="1" w:styleId="WW8Num136z6">
    <w:name w:val="WW8Num136z6"/>
    <w:rsid w:val="008E6FAA"/>
    <w:rPr>
      <w:w w:val="100"/>
      <w:position w:val="-1"/>
      <w:effect w:val="none"/>
      <w:vertAlign w:val="baseline"/>
      <w:cs w:val="0"/>
      <w:em w:val="none"/>
    </w:rPr>
  </w:style>
  <w:style w:type="character" w:customStyle="1" w:styleId="WW8Num136z7">
    <w:name w:val="WW8Num136z7"/>
    <w:rsid w:val="008E6FAA"/>
    <w:rPr>
      <w:w w:val="100"/>
      <w:position w:val="-1"/>
      <w:effect w:val="none"/>
      <w:vertAlign w:val="baseline"/>
      <w:cs w:val="0"/>
      <w:em w:val="none"/>
    </w:rPr>
  </w:style>
  <w:style w:type="character" w:customStyle="1" w:styleId="WW8Num136z8">
    <w:name w:val="WW8Num136z8"/>
    <w:rsid w:val="008E6FAA"/>
    <w:rPr>
      <w:w w:val="100"/>
      <w:position w:val="-1"/>
      <w:effect w:val="none"/>
      <w:vertAlign w:val="baseline"/>
      <w:cs w:val="0"/>
      <w:em w:val="none"/>
    </w:rPr>
  </w:style>
  <w:style w:type="character" w:customStyle="1" w:styleId="WW8Num137z1">
    <w:name w:val="WW8Num137z1"/>
    <w:rsid w:val="008E6FAA"/>
    <w:rPr>
      <w:rFonts w:ascii="Courier New" w:hAnsi="Courier New" w:cs="Courier New"/>
      <w:w w:val="100"/>
      <w:position w:val="-1"/>
      <w:effect w:val="none"/>
      <w:vertAlign w:val="baseline"/>
      <w:cs w:val="0"/>
      <w:em w:val="none"/>
    </w:rPr>
  </w:style>
  <w:style w:type="character" w:customStyle="1" w:styleId="WW8Num137z2">
    <w:name w:val="WW8Num137z2"/>
    <w:rsid w:val="008E6FAA"/>
    <w:rPr>
      <w:rFonts w:ascii="Wingdings" w:hAnsi="Wingdings" w:cs="Wingdings"/>
      <w:w w:val="100"/>
      <w:position w:val="-1"/>
      <w:effect w:val="none"/>
      <w:vertAlign w:val="baseline"/>
      <w:cs w:val="0"/>
      <w:em w:val="none"/>
    </w:rPr>
  </w:style>
  <w:style w:type="character" w:customStyle="1" w:styleId="WW8Num138z1">
    <w:name w:val="WW8Num138z1"/>
    <w:rsid w:val="008E6FAA"/>
    <w:rPr>
      <w:w w:val="100"/>
      <w:position w:val="-1"/>
      <w:effect w:val="none"/>
      <w:vertAlign w:val="baseline"/>
      <w:cs w:val="0"/>
      <w:em w:val="none"/>
    </w:rPr>
  </w:style>
  <w:style w:type="character" w:customStyle="1" w:styleId="WW8Num138z2">
    <w:name w:val="WW8Num138z2"/>
    <w:rsid w:val="008E6FAA"/>
    <w:rPr>
      <w:w w:val="100"/>
      <w:position w:val="-1"/>
      <w:effect w:val="none"/>
      <w:vertAlign w:val="baseline"/>
      <w:cs w:val="0"/>
      <w:em w:val="none"/>
    </w:rPr>
  </w:style>
  <w:style w:type="character" w:customStyle="1" w:styleId="WW8Num138z3">
    <w:name w:val="WW8Num138z3"/>
    <w:rsid w:val="008E6FAA"/>
    <w:rPr>
      <w:w w:val="100"/>
      <w:position w:val="-1"/>
      <w:effect w:val="none"/>
      <w:vertAlign w:val="baseline"/>
      <w:cs w:val="0"/>
      <w:em w:val="none"/>
    </w:rPr>
  </w:style>
  <w:style w:type="character" w:customStyle="1" w:styleId="WW8Num138z4">
    <w:name w:val="WW8Num138z4"/>
    <w:rsid w:val="008E6FAA"/>
    <w:rPr>
      <w:w w:val="100"/>
      <w:position w:val="-1"/>
      <w:effect w:val="none"/>
      <w:vertAlign w:val="baseline"/>
      <w:cs w:val="0"/>
      <w:em w:val="none"/>
    </w:rPr>
  </w:style>
  <w:style w:type="character" w:customStyle="1" w:styleId="WW8Num138z5">
    <w:name w:val="WW8Num138z5"/>
    <w:rsid w:val="008E6FAA"/>
    <w:rPr>
      <w:w w:val="100"/>
      <w:position w:val="-1"/>
      <w:effect w:val="none"/>
      <w:vertAlign w:val="baseline"/>
      <w:cs w:val="0"/>
      <w:em w:val="none"/>
    </w:rPr>
  </w:style>
  <w:style w:type="character" w:customStyle="1" w:styleId="WW8Num138z6">
    <w:name w:val="WW8Num138z6"/>
    <w:rsid w:val="008E6FAA"/>
    <w:rPr>
      <w:w w:val="100"/>
      <w:position w:val="-1"/>
      <w:effect w:val="none"/>
      <w:vertAlign w:val="baseline"/>
      <w:cs w:val="0"/>
      <w:em w:val="none"/>
    </w:rPr>
  </w:style>
  <w:style w:type="character" w:customStyle="1" w:styleId="WW8Num138z7">
    <w:name w:val="WW8Num138z7"/>
    <w:rsid w:val="008E6FAA"/>
    <w:rPr>
      <w:w w:val="100"/>
      <w:position w:val="-1"/>
      <w:effect w:val="none"/>
      <w:vertAlign w:val="baseline"/>
      <w:cs w:val="0"/>
      <w:em w:val="none"/>
    </w:rPr>
  </w:style>
  <w:style w:type="character" w:customStyle="1" w:styleId="WW8Num138z8">
    <w:name w:val="WW8Num138z8"/>
    <w:rsid w:val="008E6FAA"/>
    <w:rPr>
      <w:w w:val="100"/>
      <w:position w:val="-1"/>
      <w:effect w:val="none"/>
      <w:vertAlign w:val="baseline"/>
      <w:cs w:val="0"/>
      <w:em w:val="none"/>
    </w:rPr>
  </w:style>
  <w:style w:type="character" w:customStyle="1" w:styleId="WW8Num139z1">
    <w:name w:val="WW8Num139z1"/>
    <w:rsid w:val="008E6FAA"/>
    <w:rPr>
      <w:rFonts w:ascii="Courier New" w:hAnsi="Courier New" w:cs="Courier New"/>
      <w:w w:val="100"/>
      <w:position w:val="-1"/>
      <w:effect w:val="none"/>
      <w:vertAlign w:val="baseline"/>
      <w:cs w:val="0"/>
      <w:em w:val="none"/>
    </w:rPr>
  </w:style>
  <w:style w:type="character" w:customStyle="1" w:styleId="WW8Num139z2">
    <w:name w:val="WW8Num139z2"/>
    <w:rsid w:val="008E6FAA"/>
    <w:rPr>
      <w:rFonts w:ascii="Wingdings" w:hAnsi="Wingdings" w:cs="Wingdings"/>
      <w:w w:val="100"/>
      <w:position w:val="-1"/>
      <w:effect w:val="none"/>
      <w:vertAlign w:val="baseline"/>
      <w:cs w:val="0"/>
      <w:em w:val="none"/>
    </w:rPr>
  </w:style>
  <w:style w:type="character" w:customStyle="1" w:styleId="WW8Num139z3">
    <w:name w:val="WW8Num139z3"/>
    <w:rsid w:val="008E6FAA"/>
    <w:rPr>
      <w:rFonts w:ascii="Symbol" w:hAnsi="Symbol" w:cs="Symbol"/>
      <w:w w:val="100"/>
      <w:position w:val="-1"/>
      <w:effect w:val="none"/>
      <w:vertAlign w:val="baseline"/>
      <w:cs w:val="0"/>
      <w:em w:val="none"/>
    </w:rPr>
  </w:style>
  <w:style w:type="character" w:customStyle="1" w:styleId="WW8Num140z1">
    <w:name w:val="WW8Num140z1"/>
    <w:rsid w:val="008E6FAA"/>
    <w:rPr>
      <w:rFonts w:ascii="Courier New" w:hAnsi="Courier New" w:cs="Courier New"/>
      <w:w w:val="100"/>
      <w:position w:val="-1"/>
      <w:effect w:val="none"/>
      <w:vertAlign w:val="baseline"/>
      <w:cs w:val="0"/>
      <w:em w:val="none"/>
    </w:rPr>
  </w:style>
  <w:style w:type="character" w:customStyle="1" w:styleId="WW8Num140z3">
    <w:name w:val="WW8Num140z3"/>
    <w:rsid w:val="008E6FAA"/>
    <w:rPr>
      <w:rFonts w:ascii="Symbol" w:hAnsi="Symbol" w:cs="Symbol"/>
      <w:w w:val="100"/>
      <w:position w:val="-1"/>
      <w:effect w:val="none"/>
      <w:vertAlign w:val="baseline"/>
      <w:cs w:val="0"/>
      <w:em w:val="none"/>
    </w:rPr>
  </w:style>
  <w:style w:type="character" w:customStyle="1" w:styleId="WW8Num141z1">
    <w:name w:val="WW8Num141z1"/>
    <w:rsid w:val="008E6FAA"/>
    <w:rPr>
      <w:rFonts w:ascii="Courier New" w:hAnsi="Courier New" w:cs="Courier New"/>
      <w:w w:val="100"/>
      <w:position w:val="-1"/>
      <w:effect w:val="none"/>
      <w:vertAlign w:val="baseline"/>
      <w:cs w:val="0"/>
      <w:em w:val="none"/>
    </w:rPr>
  </w:style>
  <w:style w:type="character" w:customStyle="1" w:styleId="WW8Num141z2">
    <w:name w:val="WW8Num141z2"/>
    <w:rsid w:val="008E6FAA"/>
    <w:rPr>
      <w:rFonts w:ascii="Wingdings" w:hAnsi="Wingdings" w:cs="Wingdings"/>
      <w:w w:val="100"/>
      <w:position w:val="-1"/>
      <w:effect w:val="none"/>
      <w:vertAlign w:val="baseline"/>
      <w:cs w:val="0"/>
      <w:em w:val="none"/>
    </w:rPr>
  </w:style>
  <w:style w:type="character" w:customStyle="1" w:styleId="WW8Num142z1">
    <w:name w:val="WW8Num142z1"/>
    <w:rsid w:val="008E6FAA"/>
    <w:rPr>
      <w:w w:val="100"/>
      <w:position w:val="-1"/>
      <w:effect w:val="none"/>
      <w:vertAlign w:val="baseline"/>
      <w:cs w:val="0"/>
      <w:em w:val="none"/>
    </w:rPr>
  </w:style>
  <w:style w:type="character" w:customStyle="1" w:styleId="WW8Num142z2">
    <w:name w:val="WW8Num142z2"/>
    <w:rsid w:val="008E6FAA"/>
    <w:rPr>
      <w:w w:val="100"/>
      <w:position w:val="-1"/>
      <w:effect w:val="none"/>
      <w:vertAlign w:val="baseline"/>
      <w:cs w:val="0"/>
      <w:em w:val="none"/>
    </w:rPr>
  </w:style>
  <w:style w:type="character" w:customStyle="1" w:styleId="WW8Num142z3">
    <w:name w:val="WW8Num142z3"/>
    <w:rsid w:val="008E6FAA"/>
    <w:rPr>
      <w:w w:val="100"/>
      <w:position w:val="-1"/>
      <w:effect w:val="none"/>
      <w:vertAlign w:val="baseline"/>
      <w:cs w:val="0"/>
      <w:em w:val="none"/>
    </w:rPr>
  </w:style>
  <w:style w:type="character" w:customStyle="1" w:styleId="WW8Num142z4">
    <w:name w:val="WW8Num142z4"/>
    <w:rsid w:val="008E6FAA"/>
    <w:rPr>
      <w:w w:val="100"/>
      <w:position w:val="-1"/>
      <w:effect w:val="none"/>
      <w:vertAlign w:val="baseline"/>
      <w:cs w:val="0"/>
      <w:em w:val="none"/>
    </w:rPr>
  </w:style>
  <w:style w:type="character" w:customStyle="1" w:styleId="WW8Num142z5">
    <w:name w:val="WW8Num142z5"/>
    <w:rsid w:val="008E6FAA"/>
    <w:rPr>
      <w:w w:val="100"/>
      <w:position w:val="-1"/>
      <w:effect w:val="none"/>
      <w:vertAlign w:val="baseline"/>
      <w:cs w:val="0"/>
      <w:em w:val="none"/>
    </w:rPr>
  </w:style>
  <w:style w:type="character" w:customStyle="1" w:styleId="WW8Num142z6">
    <w:name w:val="WW8Num142z6"/>
    <w:rsid w:val="008E6FAA"/>
    <w:rPr>
      <w:w w:val="100"/>
      <w:position w:val="-1"/>
      <w:effect w:val="none"/>
      <w:vertAlign w:val="baseline"/>
      <w:cs w:val="0"/>
      <w:em w:val="none"/>
    </w:rPr>
  </w:style>
  <w:style w:type="character" w:customStyle="1" w:styleId="WW8Num142z7">
    <w:name w:val="WW8Num142z7"/>
    <w:rsid w:val="008E6FAA"/>
    <w:rPr>
      <w:w w:val="100"/>
      <w:position w:val="-1"/>
      <w:effect w:val="none"/>
      <w:vertAlign w:val="baseline"/>
      <w:cs w:val="0"/>
      <w:em w:val="none"/>
    </w:rPr>
  </w:style>
  <w:style w:type="character" w:customStyle="1" w:styleId="WW8Num142z8">
    <w:name w:val="WW8Num142z8"/>
    <w:rsid w:val="008E6FAA"/>
    <w:rPr>
      <w:w w:val="100"/>
      <w:position w:val="-1"/>
      <w:effect w:val="none"/>
      <w:vertAlign w:val="baseline"/>
      <w:cs w:val="0"/>
      <w:em w:val="none"/>
    </w:rPr>
  </w:style>
  <w:style w:type="character" w:customStyle="1" w:styleId="WW8Num143z1">
    <w:name w:val="WW8Num143z1"/>
    <w:rsid w:val="008E6FAA"/>
    <w:rPr>
      <w:rFonts w:ascii="Courier New" w:hAnsi="Courier New" w:cs="Courier New"/>
      <w:w w:val="100"/>
      <w:position w:val="-1"/>
      <w:effect w:val="none"/>
      <w:vertAlign w:val="baseline"/>
      <w:cs w:val="0"/>
      <w:em w:val="none"/>
    </w:rPr>
  </w:style>
  <w:style w:type="character" w:customStyle="1" w:styleId="WW8Num143z3">
    <w:name w:val="WW8Num143z3"/>
    <w:rsid w:val="008E6FAA"/>
    <w:rPr>
      <w:rFonts w:ascii="Symbol" w:hAnsi="Symbol" w:cs="Symbol"/>
      <w:w w:val="100"/>
      <w:position w:val="-1"/>
      <w:effect w:val="none"/>
      <w:vertAlign w:val="baseline"/>
      <w:cs w:val="0"/>
      <w:em w:val="none"/>
    </w:rPr>
  </w:style>
  <w:style w:type="character" w:customStyle="1" w:styleId="WW8Num144z1">
    <w:name w:val="WW8Num144z1"/>
    <w:rsid w:val="008E6FAA"/>
    <w:rPr>
      <w:rFonts w:ascii="Courier New" w:hAnsi="Courier New" w:cs="Courier New"/>
      <w:w w:val="100"/>
      <w:position w:val="-1"/>
      <w:effect w:val="none"/>
      <w:vertAlign w:val="baseline"/>
      <w:cs w:val="0"/>
      <w:em w:val="none"/>
    </w:rPr>
  </w:style>
  <w:style w:type="character" w:customStyle="1" w:styleId="WW8Num144z2">
    <w:name w:val="WW8Num144z2"/>
    <w:rsid w:val="008E6FAA"/>
    <w:rPr>
      <w:rFonts w:ascii="Wingdings" w:hAnsi="Wingdings" w:cs="Wingdings"/>
      <w:w w:val="100"/>
      <w:position w:val="-1"/>
      <w:effect w:val="none"/>
      <w:vertAlign w:val="baseline"/>
      <w:cs w:val="0"/>
      <w:em w:val="none"/>
    </w:rPr>
  </w:style>
  <w:style w:type="character" w:customStyle="1" w:styleId="WW8Num144z3">
    <w:name w:val="WW8Num144z3"/>
    <w:rsid w:val="008E6FAA"/>
    <w:rPr>
      <w:rFonts w:ascii="Symbol" w:hAnsi="Symbol" w:cs="Symbol"/>
      <w:w w:val="100"/>
      <w:position w:val="-1"/>
      <w:effect w:val="none"/>
      <w:vertAlign w:val="baseline"/>
      <w:cs w:val="0"/>
      <w:em w:val="none"/>
    </w:rPr>
  </w:style>
  <w:style w:type="character" w:customStyle="1" w:styleId="WW8Num145z1">
    <w:name w:val="WW8Num145z1"/>
    <w:rsid w:val="008E6FAA"/>
    <w:rPr>
      <w:rFonts w:ascii="Courier New" w:hAnsi="Courier New" w:cs="Courier New"/>
      <w:w w:val="100"/>
      <w:position w:val="-1"/>
      <w:effect w:val="none"/>
      <w:vertAlign w:val="baseline"/>
      <w:cs w:val="0"/>
      <w:em w:val="none"/>
    </w:rPr>
  </w:style>
  <w:style w:type="character" w:customStyle="1" w:styleId="WW8Num145z3">
    <w:name w:val="WW8Num145z3"/>
    <w:rsid w:val="008E6FAA"/>
    <w:rPr>
      <w:rFonts w:ascii="Symbol" w:hAnsi="Symbol" w:cs="Symbol"/>
      <w:w w:val="100"/>
      <w:position w:val="-1"/>
      <w:effect w:val="none"/>
      <w:vertAlign w:val="baseline"/>
      <w:cs w:val="0"/>
      <w:em w:val="none"/>
    </w:rPr>
  </w:style>
  <w:style w:type="character" w:customStyle="1" w:styleId="WW8Num146z1">
    <w:name w:val="WW8Num146z1"/>
    <w:rsid w:val="008E6FAA"/>
    <w:rPr>
      <w:rFonts w:ascii="Courier New" w:hAnsi="Courier New" w:cs="Courier New"/>
      <w:w w:val="100"/>
      <w:position w:val="-1"/>
      <w:effect w:val="none"/>
      <w:vertAlign w:val="baseline"/>
      <w:cs w:val="0"/>
      <w:em w:val="none"/>
    </w:rPr>
  </w:style>
  <w:style w:type="character" w:customStyle="1" w:styleId="WW8Num146z3">
    <w:name w:val="WW8Num146z3"/>
    <w:rsid w:val="008E6FAA"/>
    <w:rPr>
      <w:rFonts w:ascii="Symbol" w:hAnsi="Symbol" w:cs="Symbol"/>
      <w:w w:val="100"/>
      <w:position w:val="-1"/>
      <w:effect w:val="none"/>
      <w:vertAlign w:val="baseline"/>
      <w:cs w:val="0"/>
      <w:em w:val="none"/>
    </w:rPr>
  </w:style>
  <w:style w:type="character" w:customStyle="1" w:styleId="WW8Num147z1">
    <w:name w:val="WW8Num147z1"/>
    <w:rsid w:val="008E6FAA"/>
    <w:rPr>
      <w:rFonts w:ascii="Wingdings" w:hAnsi="Wingdings" w:cs="StarSymbol"/>
      <w:w w:val="100"/>
      <w:position w:val="-1"/>
      <w:sz w:val="18"/>
      <w:szCs w:val="18"/>
      <w:effect w:val="none"/>
      <w:vertAlign w:val="baseline"/>
      <w:cs w:val="0"/>
      <w:em w:val="none"/>
    </w:rPr>
  </w:style>
  <w:style w:type="character" w:customStyle="1" w:styleId="WW8Num147z3">
    <w:name w:val="WW8Num147z3"/>
    <w:rsid w:val="008E6FAA"/>
    <w:rPr>
      <w:rFonts w:ascii="Symbol" w:hAnsi="Symbol" w:cs="StarSymbol"/>
      <w:w w:val="100"/>
      <w:position w:val="-1"/>
      <w:sz w:val="18"/>
      <w:szCs w:val="18"/>
      <w:effect w:val="none"/>
      <w:vertAlign w:val="baseline"/>
      <w:cs w:val="0"/>
      <w:em w:val="none"/>
    </w:rPr>
  </w:style>
  <w:style w:type="character" w:customStyle="1" w:styleId="WW8Num148z1">
    <w:name w:val="WW8Num148z1"/>
    <w:rsid w:val="008E6FAA"/>
    <w:rPr>
      <w:rFonts w:ascii="Courier New" w:hAnsi="Courier New" w:cs="Courier New"/>
      <w:w w:val="100"/>
      <w:position w:val="-1"/>
      <w:effect w:val="none"/>
      <w:vertAlign w:val="baseline"/>
      <w:cs w:val="0"/>
      <w:em w:val="none"/>
    </w:rPr>
  </w:style>
  <w:style w:type="character" w:customStyle="1" w:styleId="WW8Num148z3">
    <w:name w:val="WW8Num148z3"/>
    <w:rsid w:val="008E6FAA"/>
    <w:rPr>
      <w:rFonts w:ascii="Symbol" w:hAnsi="Symbol" w:cs="Symbol"/>
      <w:w w:val="100"/>
      <w:position w:val="-1"/>
      <w:effect w:val="none"/>
      <w:vertAlign w:val="baseline"/>
      <w:cs w:val="0"/>
      <w:em w:val="none"/>
    </w:rPr>
  </w:style>
  <w:style w:type="character" w:customStyle="1" w:styleId="WW8Num150z1">
    <w:name w:val="WW8Num150z1"/>
    <w:rsid w:val="008E6FAA"/>
    <w:rPr>
      <w:w w:val="100"/>
      <w:position w:val="-1"/>
      <w:effect w:val="none"/>
      <w:vertAlign w:val="baseline"/>
      <w:cs w:val="0"/>
      <w:em w:val="none"/>
    </w:rPr>
  </w:style>
  <w:style w:type="character" w:customStyle="1" w:styleId="WW8Num150z2">
    <w:name w:val="WW8Num150z2"/>
    <w:rsid w:val="008E6FAA"/>
    <w:rPr>
      <w:w w:val="100"/>
      <w:position w:val="-1"/>
      <w:effect w:val="none"/>
      <w:vertAlign w:val="baseline"/>
      <w:cs w:val="0"/>
      <w:em w:val="none"/>
    </w:rPr>
  </w:style>
  <w:style w:type="character" w:customStyle="1" w:styleId="WW8Num150z3">
    <w:name w:val="WW8Num150z3"/>
    <w:rsid w:val="008E6FAA"/>
    <w:rPr>
      <w:w w:val="100"/>
      <w:position w:val="-1"/>
      <w:effect w:val="none"/>
      <w:vertAlign w:val="baseline"/>
      <w:cs w:val="0"/>
      <w:em w:val="none"/>
    </w:rPr>
  </w:style>
  <w:style w:type="character" w:customStyle="1" w:styleId="WW8Num150z4">
    <w:name w:val="WW8Num150z4"/>
    <w:rsid w:val="008E6FAA"/>
    <w:rPr>
      <w:w w:val="100"/>
      <w:position w:val="-1"/>
      <w:effect w:val="none"/>
      <w:vertAlign w:val="baseline"/>
      <w:cs w:val="0"/>
      <w:em w:val="none"/>
    </w:rPr>
  </w:style>
  <w:style w:type="character" w:customStyle="1" w:styleId="WW8Num150z5">
    <w:name w:val="WW8Num150z5"/>
    <w:rsid w:val="008E6FAA"/>
    <w:rPr>
      <w:w w:val="100"/>
      <w:position w:val="-1"/>
      <w:effect w:val="none"/>
      <w:vertAlign w:val="baseline"/>
      <w:cs w:val="0"/>
      <w:em w:val="none"/>
    </w:rPr>
  </w:style>
  <w:style w:type="character" w:customStyle="1" w:styleId="WW8Num150z6">
    <w:name w:val="WW8Num150z6"/>
    <w:rsid w:val="008E6FAA"/>
    <w:rPr>
      <w:w w:val="100"/>
      <w:position w:val="-1"/>
      <w:effect w:val="none"/>
      <w:vertAlign w:val="baseline"/>
      <w:cs w:val="0"/>
      <w:em w:val="none"/>
    </w:rPr>
  </w:style>
  <w:style w:type="character" w:customStyle="1" w:styleId="WW8Num150z7">
    <w:name w:val="WW8Num150z7"/>
    <w:rsid w:val="008E6FAA"/>
    <w:rPr>
      <w:w w:val="100"/>
      <w:position w:val="-1"/>
      <w:effect w:val="none"/>
      <w:vertAlign w:val="baseline"/>
      <w:cs w:val="0"/>
      <w:em w:val="none"/>
    </w:rPr>
  </w:style>
  <w:style w:type="character" w:customStyle="1" w:styleId="WW8Num150z8">
    <w:name w:val="WW8Num150z8"/>
    <w:rsid w:val="008E6FAA"/>
    <w:rPr>
      <w:w w:val="100"/>
      <w:position w:val="-1"/>
      <w:effect w:val="none"/>
      <w:vertAlign w:val="baseline"/>
      <w:cs w:val="0"/>
      <w:em w:val="none"/>
    </w:rPr>
  </w:style>
  <w:style w:type="character" w:customStyle="1" w:styleId="WW8Num151z1">
    <w:name w:val="WW8Num151z1"/>
    <w:rsid w:val="008E6FAA"/>
    <w:rPr>
      <w:rFonts w:ascii="Courier New" w:hAnsi="Courier New" w:cs="Courier New"/>
      <w:w w:val="100"/>
      <w:position w:val="-1"/>
      <w:effect w:val="none"/>
      <w:vertAlign w:val="baseline"/>
      <w:cs w:val="0"/>
      <w:em w:val="none"/>
    </w:rPr>
  </w:style>
  <w:style w:type="character" w:customStyle="1" w:styleId="WW8Num151z2">
    <w:name w:val="WW8Num151z2"/>
    <w:rsid w:val="008E6FAA"/>
    <w:rPr>
      <w:rFonts w:ascii="Wingdings" w:hAnsi="Wingdings" w:cs="Wingdings"/>
      <w:w w:val="100"/>
      <w:position w:val="-1"/>
      <w:effect w:val="none"/>
      <w:vertAlign w:val="baseline"/>
      <w:cs w:val="0"/>
      <w:em w:val="none"/>
    </w:rPr>
  </w:style>
  <w:style w:type="character" w:customStyle="1" w:styleId="WW8Num151z3">
    <w:name w:val="WW8Num151z3"/>
    <w:rsid w:val="008E6FAA"/>
    <w:rPr>
      <w:rFonts w:ascii="Symbol" w:hAnsi="Symbol" w:cs="Symbol"/>
      <w:w w:val="100"/>
      <w:position w:val="-1"/>
      <w:effect w:val="none"/>
      <w:vertAlign w:val="baseline"/>
      <w:cs w:val="0"/>
      <w:em w:val="none"/>
    </w:rPr>
  </w:style>
  <w:style w:type="character" w:customStyle="1" w:styleId="WW8Num152z1">
    <w:name w:val="WW8Num152z1"/>
    <w:rsid w:val="008E6FAA"/>
    <w:rPr>
      <w:rFonts w:ascii="Courier New" w:hAnsi="Courier New" w:cs="Courier New"/>
      <w:w w:val="100"/>
      <w:position w:val="-1"/>
      <w:effect w:val="none"/>
      <w:vertAlign w:val="baseline"/>
      <w:cs w:val="0"/>
      <w:em w:val="none"/>
    </w:rPr>
  </w:style>
  <w:style w:type="character" w:customStyle="1" w:styleId="WW8Num152z3">
    <w:name w:val="WW8Num152z3"/>
    <w:rsid w:val="008E6FAA"/>
    <w:rPr>
      <w:rFonts w:ascii="Symbol" w:hAnsi="Symbol" w:cs="Symbol"/>
      <w:w w:val="100"/>
      <w:position w:val="-1"/>
      <w:effect w:val="none"/>
      <w:vertAlign w:val="baseline"/>
      <w:cs w:val="0"/>
      <w:em w:val="none"/>
    </w:rPr>
  </w:style>
  <w:style w:type="character" w:customStyle="1" w:styleId="WW8Num156z1">
    <w:name w:val="WW8Num156z1"/>
    <w:rsid w:val="008E6FAA"/>
    <w:rPr>
      <w:w w:val="100"/>
      <w:position w:val="-1"/>
      <w:effect w:val="none"/>
      <w:vertAlign w:val="baseline"/>
      <w:cs w:val="0"/>
      <w:em w:val="none"/>
    </w:rPr>
  </w:style>
  <w:style w:type="character" w:customStyle="1" w:styleId="WW8Num156z2">
    <w:name w:val="WW8Num156z2"/>
    <w:rsid w:val="008E6FAA"/>
    <w:rPr>
      <w:w w:val="100"/>
      <w:position w:val="-1"/>
      <w:effect w:val="none"/>
      <w:vertAlign w:val="baseline"/>
      <w:cs w:val="0"/>
      <w:em w:val="none"/>
    </w:rPr>
  </w:style>
  <w:style w:type="character" w:customStyle="1" w:styleId="WW8Num156z3">
    <w:name w:val="WW8Num156z3"/>
    <w:rsid w:val="008E6FAA"/>
    <w:rPr>
      <w:w w:val="100"/>
      <w:position w:val="-1"/>
      <w:effect w:val="none"/>
      <w:vertAlign w:val="baseline"/>
      <w:cs w:val="0"/>
      <w:em w:val="none"/>
    </w:rPr>
  </w:style>
  <w:style w:type="character" w:customStyle="1" w:styleId="WW8Num156z4">
    <w:name w:val="WW8Num156z4"/>
    <w:rsid w:val="008E6FAA"/>
    <w:rPr>
      <w:w w:val="100"/>
      <w:position w:val="-1"/>
      <w:effect w:val="none"/>
      <w:vertAlign w:val="baseline"/>
      <w:cs w:val="0"/>
      <w:em w:val="none"/>
    </w:rPr>
  </w:style>
  <w:style w:type="character" w:customStyle="1" w:styleId="WW8Num156z5">
    <w:name w:val="WW8Num156z5"/>
    <w:rsid w:val="008E6FAA"/>
    <w:rPr>
      <w:w w:val="100"/>
      <w:position w:val="-1"/>
      <w:effect w:val="none"/>
      <w:vertAlign w:val="baseline"/>
      <w:cs w:val="0"/>
      <w:em w:val="none"/>
    </w:rPr>
  </w:style>
  <w:style w:type="character" w:customStyle="1" w:styleId="WW8Num156z6">
    <w:name w:val="WW8Num156z6"/>
    <w:rsid w:val="008E6FAA"/>
    <w:rPr>
      <w:w w:val="100"/>
      <w:position w:val="-1"/>
      <w:effect w:val="none"/>
      <w:vertAlign w:val="baseline"/>
      <w:cs w:val="0"/>
      <w:em w:val="none"/>
    </w:rPr>
  </w:style>
  <w:style w:type="character" w:customStyle="1" w:styleId="WW8Num156z7">
    <w:name w:val="WW8Num156z7"/>
    <w:rsid w:val="008E6FAA"/>
    <w:rPr>
      <w:w w:val="100"/>
      <w:position w:val="-1"/>
      <w:effect w:val="none"/>
      <w:vertAlign w:val="baseline"/>
      <w:cs w:val="0"/>
      <w:em w:val="none"/>
    </w:rPr>
  </w:style>
  <w:style w:type="character" w:customStyle="1" w:styleId="WW8Num156z8">
    <w:name w:val="WW8Num156z8"/>
    <w:rsid w:val="008E6FAA"/>
    <w:rPr>
      <w:w w:val="100"/>
      <w:position w:val="-1"/>
      <w:effect w:val="none"/>
      <w:vertAlign w:val="baseline"/>
      <w:cs w:val="0"/>
      <w:em w:val="none"/>
    </w:rPr>
  </w:style>
  <w:style w:type="character" w:customStyle="1" w:styleId="WW8Num157z1">
    <w:name w:val="WW8Num157z1"/>
    <w:rsid w:val="008E6FAA"/>
    <w:rPr>
      <w:rFonts w:ascii="Courier New" w:hAnsi="Courier New" w:cs="Courier New"/>
      <w:w w:val="100"/>
      <w:position w:val="-1"/>
      <w:effect w:val="none"/>
      <w:vertAlign w:val="baseline"/>
      <w:cs w:val="0"/>
      <w:em w:val="none"/>
    </w:rPr>
  </w:style>
  <w:style w:type="character" w:customStyle="1" w:styleId="WW8Num157z3">
    <w:name w:val="WW8Num157z3"/>
    <w:rsid w:val="008E6FAA"/>
    <w:rPr>
      <w:rFonts w:ascii="Symbol" w:hAnsi="Symbol" w:cs="Symbol"/>
      <w:w w:val="100"/>
      <w:position w:val="-1"/>
      <w:effect w:val="none"/>
      <w:vertAlign w:val="baseline"/>
      <w:cs w:val="0"/>
      <w:em w:val="none"/>
    </w:rPr>
  </w:style>
  <w:style w:type="character" w:customStyle="1" w:styleId="WW8Num159z0">
    <w:name w:val="WW8Num159z0"/>
    <w:rsid w:val="008E6FAA"/>
    <w:rPr>
      <w:rFonts w:ascii="Times New Roman" w:hAnsi="Times New Roman" w:cs="Times New Roman"/>
      <w:w w:val="100"/>
      <w:position w:val="-1"/>
      <w:effect w:val="none"/>
      <w:vertAlign w:val="baseline"/>
      <w:cs w:val="0"/>
      <w:em w:val="none"/>
    </w:rPr>
  </w:style>
  <w:style w:type="character" w:customStyle="1" w:styleId="WW8Num160z0">
    <w:name w:val="WW8Num160z0"/>
    <w:rsid w:val="008E6FAA"/>
    <w:rPr>
      <w:rFonts w:ascii="Times New Roman" w:hAnsi="Times New Roman" w:cs="Times New Roman"/>
      <w:w w:val="100"/>
      <w:position w:val="-1"/>
      <w:effect w:val="none"/>
      <w:vertAlign w:val="baseline"/>
      <w:cs w:val="0"/>
      <w:em w:val="none"/>
    </w:rPr>
  </w:style>
  <w:style w:type="character" w:customStyle="1" w:styleId="WW8Num161z0">
    <w:name w:val="WW8Num161z0"/>
    <w:rsid w:val="008E6FAA"/>
    <w:rPr>
      <w:w w:val="100"/>
      <w:position w:val="-1"/>
      <w:effect w:val="none"/>
      <w:vertAlign w:val="baseline"/>
      <w:cs w:val="0"/>
      <w:em w:val="none"/>
      <w:lang w:val="en-US"/>
    </w:rPr>
  </w:style>
  <w:style w:type="character" w:customStyle="1" w:styleId="WW8Num161z2">
    <w:name w:val="WW8Num161z2"/>
    <w:rsid w:val="008E6FAA"/>
    <w:rPr>
      <w:w w:val="100"/>
      <w:position w:val="-1"/>
      <w:effect w:val="none"/>
      <w:vertAlign w:val="baseline"/>
      <w:cs w:val="0"/>
      <w:em w:val="none"/>
    </w:rPr>
  </w:style>
  <w:style w:type="character" w:customStyle="1" w:styleId="WW8Num161z3">
    <w:name w:val="WW8Num161z3"/>
    <w:rsid w:val="008E6FAA"/>
    <w:rPr>
      <w:w w:val="100"/>
      <w:position w:val="-1"/>
      <w:effect w:val="none"/>
      <w:vertAlign w:val="baseline"/>
      <w:cs w:val="0"/>
      <w:em w:val="none"/>
    </w:rPr>
  </w:style>
  <w:style w:type="character" w:customStyle="1" w:styleId="WW8Num161z4">
    <w:name w:val="WW8Num161z4"/>
    <w:rsid w:val="008E6FAA"/>
    <w:rPr>
      <w:w w:val="100"/>
      <w:position w:val="-1"/>
      <w:effect w:val="none"/>
      <w:vertAlign w:val="baseline"/>
      <w:cs w:val="0"/>
      <w:em w:val="none"/>
    </w:rPr>
  </w:style>
  <w:style w:type="character" w:customStyle="1" w:styleId="WW8Num161z5">
    <w:name w:val="WW8Num161z5"/>
    <w:rsid w:val="008E6FAA"/>
    <w:rPr>
      <w:w w:val="100"/>
      <w:position w:val="-1"/>
      <w:effect w:val="none"/>
      <w:vertAlign w:val="baseline"/>
      <w:cs w:val="0"/>
      <w:em w:val="none"/>
    </w:rPr>
  </w:style>
  <w:style w:type="character" w:customStyle="1" w:styleId="WW8Num161z6">
    <w:name w:val="WW8Num161z6"/>
    <w:rsid w:val="008E6FAA"/>
    <w:rPr>
      <w:w w:val="100"/>
      <w:position w:val="-1"/>
      <w:effect w:val="none"/>
      <w:vertAlign w:val="baseline"/>
      <w:cs w:val="0"/>
      <w:em w:val="none"/>
    </w:rPr>
  </w:style>
  <w:style w:type="character" w:customStyle="1" w:styleId="WW8Num161z7">
    <w:name w:val="WW8Num161z7"/>
    <w:rsid w:val="008E6FAA"/>
    <w:rPr>
      <w:w w:val="100"/>
      <w:position w:val="-1"/>
      <w:effect w:val="none"/>
      <w:vertAlign w:val="baseline"/>
      <w:cs w:val="0"/>
      <w:em w:val="none"/>
    </w:rPr>
  </w:style>
  <w:style w:type="character" w:customStyle="1" w:styleId="WW8Num161z8">
    <w:name w:val="WW8Num161z8"/>
    <w:rsid w:val="008E6FAA"/>
    <w:rPr>
      <w:w w:val="100"/>
      <w:position w:val="-1"/>
      <w:effect w:val="none"/>
      <w:vertAlign w:val="baseline"/>
      <w:cs w:val="0"/>
      <w:em w:val="none"/>
    </w:rPr>
  </w:style>
  <w:style w:type="character" w:customStyle="1" w:styleId="WW8Num162z0">
    <w:name w:val="WW8Num162z0"/>
    <w:rsid w:val="008E6FAA"/>
    <w:rPr>
      <w:rFonts w:ascii="Wingdings" w:hAnsi="Wingdings" w:cs="Wingdings"/>
      <w:w w:val="100"/>
      <w:position w:val="-1"/>
      <w:effect w:val="none"/>
      <w:vertAlign w:val="baseline"/>
      <w:cs w:val="0"/>
      <w:em w:val="none"/>
    </w:rPr>
  </w:style>
  <w:style w:type="character" w:customStyle="1" w:styleId="WW8Num162z1">
    <w:name w:val="WW8Num162z1"/>
    <w:rsid w:val="008E6FAA"/>
    <w:rPr>
      <w:rFonts w:ascii="Courier New" w:hAnsi="Courier New" w:cs="Courier New"/>
      <w:w w:val="100"/>
      <w:position w:val="-1"/>
      <w:effect w:val="none"/>
      <w:vertAlign w:val="baseline"/>
      <w:cs w:val="0"/>
      <w:em w:val="none"/>
    </w:rPr>
  </w:style>
  <w:style w:type="character" w:customStyle="1" w:styleId="WW8Num162z3">
    <w:name w:val="WW8Num162z3"/>
    <w:rsid w:val="008E6FAA"/>
    <w:rPr>
      <w:rFonts w:ascii="Symbol" w:hAnsi="Symbol" w:cs="Symbol"/>
      <w:w w:val="100"/>
      <w:position w:val="-1"/>
      <w:effect w:val="none"/>
      <w:vertAlign w:val="baseline"/>
      <w:cs w:val="0"/>
      <w:em w:val="none"/>
    </w:rPr>
  </w:style>
  <w:style w:type="character" w:customStyle="1" w:styleId="WW8Num163z0">
    <w:name w:val="WW8Num163z0"/>
    <w:rsid w:val="008E6FAA"/>
    <w:rPr>
      <w:w w:val="100"/>
      <w:position w:val="-1"/>
      <w:effect w:val="none"/>
      <w:vertAlign w:val="baseline"/>
      <w:cs w:val="0"/>
      <w:em w:val="none"/>
      <w:lang w:val="es-ES"/>
    </w:rPr>
  </w:style>
  <w:style w:type="character" w:customStyle="1" w:styleId="WW8Num164z0">
    <w:name w:val="WW8Num164z0"/>
    <w:rsid w:val="008E6FAA"/>
    <w:rPr>
      <w:rFonts w:ascii="Times New Roman" w:hAnsi="Times New Roman" w:cs="Times New Roman"/>
      <w:w w:val="100"/>
      <w:position w:val="-1"/>
      <w:effect w:val="none"/>
      <w:vertAlign w:val="baseline"/>
      <w:cs w:val="0"/>
      <w:em w:val="none"/>
    </w:rPr>
  </w:style>
  <w:style w:type="character" w:customStyle="1" w:styleId="WW8Num165z0">
    <w:name w:val="WW8Num165z0"/>
    <w:rsid w:val="008E6FAA"/>
    <w:rPr>
      <w:rFonts w:ascii="Wingdings" w:hAnsi="Wingdings" w:cs="Wingdings"/>
      <w:w w:val="100"/>
      <w:position w:val="-1"/>
      <w:effect w:val="none"/>
      <w:vertAlign w:val="baseline"/>
      <w:cs w:val="0"/>
      <w:em w:val="none"/>
    </w:rPr>
  </w:style>
  <w:style w:type="character" w:customStyle="1" w:styleId="WW8Num165z1">
    <w:name w:val="WW8Num165z1"/>
    <w:rsid w:val="008E6FAA"/>
    <w:rPr>
      <w:rFonts w:ascii="Courier New" w:hAnsi="Courier New" w:cs="Courier New"/>
      <w:w w:val="100"/>
      <w:position w:val="-1"/>
      <w:effect w:val="none"/>
      <w:vertAlign w:val="baseline"/>
      <w:cs w:val="0"/>
      <w:em w:val="none"/>
    </w:rPr>
  </w:style>
  <w:style w:type="character" w:customStyle="1" w:styleId="WW8Num165z3">
    <w:name w:val="WW8Num165z3"/>
    <w:rsid w:val="008E6FAA"/>
    <w:rPr>
      <w:rFonts w:ascii="Symbol" w:hAnsi="Symbol" w:cs="Symbol"/>
      <w:w w:val="100"/>
      <w:position w:val="-1"/>
      <w:effect w:val="none"/>
      <w:vertAlign w:val="baseline"/>
      <w:cs w:val="0"/>
      <w:em w:val="none"/>
    </w:rPr>
  </w:style>
  <w:style w:type="character" w:customStyle="1" w:styleId="WW8Num166z0">
    <w:name w:val="WW8Num166z0"/>
    <w:rsid w:val="008E6FAA"/>
    <w:rPr>
      <w:w w:val="100"/>
      <w:position w:val="-1"/>
      <w:effect w:val="none"/>
      <w:vertAlign w:val="baseline"/>
      <w:cs w:val="0"/>
      <w:em w:val="none"/>
    </w:rPr>
  </w:style>
  <w:style w:type="character" w:customStyle="1" w:styleId="WW8Num166z1">
    <w:name w:val="WW8Num166z1"/>
    <w:rsid w:val="008E6FAA"/>
    <w:rPr>
      <w:rFonts w:ascii="Courier New" w:hAnsi="Courier New" w:cs="Courier New"/>
      <w:w w:val="100"/>
      <w:position w:val="-1"/>
      <w:effect w:val="none"/>
      <w:vertAlign w:val="baseline"/>
      <w:cs w:val="0"/>
      <w:em w:val="none"/>
    </w:rPr>
  </w:style>
  <w:style w:type="character" w:customStyle="1" w:styleId="WW8Num166z2">
    <w:name w:val="WW8Num166z2"/>
    <w:rsid w:val="008E6FAA"/>
    <w:rPr>
      <w:rFonts w:ascii="Wingdings" w:hAnsi="Wingdings" w:cs="Wingdings"/>
      <w:w w:val="100"/>
      <w:position w:val="-1"/>
      <w:effect w:val="none"/>
      <w:vertAlign w:val="baseline"/>
      <w:cs w:val="0"/>
      <w:em w:val="none"/>
    </w:rPr>
  </w:style>
  <w:style w:type="character" w:customStyle="1" w:styleId="WW8Num166z3">
    <w:name w:val="WW8Num166z3"/>
    <w:rsid w:val="008E6FAA"/>
    <w:rPr>
      <w:rFonts w:ascii="Symbol" w:hAnsi="Symbol" w:cs="Symbol"/>
      <w:w w:val="100"/>
      <w:position w:val="-1"/>
      <w:effect w:val="none"/>
      <w:vertAlign w:val="baseline"/>
      <w:cs w:val="0"/>
      <w:em w:val="none"/>
    </w:rPr>
  </w:style>
  <w:style w:type="character" w:customStyle="1" w:styleId="WW8Num167z0">
    <w:name w:val="WW8Num167z0"/>
    <w:rsid w:val="008E6FAA"/>
    <w:rPr>
      <w:rFonts w:ascii="Times New Roman" w:hAnsi="Times New Roman" w:cs="Times New Roman"/>
      <w:w w:val="100"/>
      <w:position w:val="-1"/>
      <w:sz w:val="20"/>
      <w:effect w:val="none"/>
      <w:vertAlign w:val="baseline"/>
      <w:cs w:val="0"/>
      <w:em w:val="none"/>
    </w:rPr>
  </w:style>
  <w:style w:type="character" w:customStyle="1" w:styleId="WW8Num167z1">
    <w:name w:val="WW8Num167z1"/>
    <w:rsid w:val="008E6FAA"/>
    <w:rPr>
      <w:w w:val="100"/>
      <w:position w:val="-1"/>
      <w:effect w:val="none"/>
      <w:vertAlign w:val="baseline"/>
      <w:cs w:val="0"/>
      <w:em w:val="none"/>
    </w:rPr>
  </w:style>
  <w:style w:type="character" w:customStyle="1" w:styleId="WW8Num167z2">
    <w:name w:val="WW8Num167z2"/>
    <w:rsid w:val="008E6FAA"/>
    <w:rPr>
      <w:w w:val="100"/>
      <w:position w:val="-1"/>
      <w:effect w:val="none"/>
      <w:vertAlign w:val="baseline"/>
      <w:cs w:val="0"/>
      <w:em w:val="none"/>
    </w:rPr>
  </w:style>
  <w:style w:type="character" w:customStyle="1" w:styleId="WW8Num167z3">
    <w:name w:val="WW8Num167z3"/>
    <w:rsid w:val="008E6FAA"/>
    <w:rPr>
      <w:w w:val="100"/>
      <w:position w:val="-1"/>
      <w:effect w:val="none"/>
      <w:vertAlign w:val="baseline"/>
      <w:cs w:val="0"/>
      <w:em w:val="none"/>
    </w:rPr>
  </w:style>
  <w:style w:type="character" w:customStyle="1" w:styleId="WW8Num167z4">
    <w:name w:val="WW8Num167z4"/>
    <w:rsid w:val="008E6FAA"/>
    <w:rPr>
      <w:w w:val="100"/>
      <w:position w:val="-1"/>
      <w:effect w:val="none"/>
      <w:vertAlign w:val="baseline"/>
      <w:cs w:val="0"/>
      <w:em w:val="none"/>
    </w:rPr>
  </w:style>
  <w:style w:type="character" w:customStyle="1" w:styleId="WW8Num167z5">
    <w:name w:val="WW8Num167z5"/>
    <w:rsid w:val="008E6FAA"/>
    <w:rPr>
      <w:w w:val="100"/>
      <w:position w:val="-1"/>
      <w:effect w:val="none"/>
      <w:vertAlign w:val="baseline"/>
      <w:cs w:val="0"/>
      <w:em w:val="none"/>
    </w:rPr>
  </w:style>
  <w:style w:type="character" w:customStyle="1" w:styleId="WW8Num167z6">
    <w:name w:val="WW8Num167z6"/>
    <w:rsid w:val="008E6FAA"/>
    <w:rPr>
      <w:w w:val="100"/>
      <w:position w:val="-1"/>
      <w:effect w:val="none"/>
      <w:vertAlign w:val="baseline"/>
      <w:cs w:val="0"/>
      <w:em w:val="none"/>
    </w:rPr>
  </w:style>
  <w:style w:type="character" w:customStyle="1" w:styleId="WW8Num167z7">
    <w:name w:val="WW8Num167z7"/>
    <w:rsid w:val="008E6FAA"/>
    <w:rPr>
      <w:w w:val="100"/>
      <w:position w:val="-1"/>
      <w:effect w:val="none"/>
      <w:vertAlign w:val="baseline"/>
      <w:cs w:val="0"/>
      <w:em w:val="none"/>
    </w:rPr>
  </w:style>
  <w:style w:type="character" w:customStyle="1" w:styleId="WW8Num167z8">
    <w:name w:val="WW8Num167z8"/>
    <w:rsid w:val="008E6FAA"/>
    <w:rPr>
      <w:w w:val="100"/>
      <w:position w:val="-1"/>
      <w:effect w:val="none"/>
      <w:vertAlign w:val="baseline"/>
      <w:cs w:val="0"/>
      <w:em w:val="none"/>
    </w:rPr>
  </w:style>
  <w:style w:type="character" w:customStyle="1" w:styleId="WW8Num168z0">
    <w:name w:val="WW8Num168z0"/>
    <w:rsid w:val="008E6FAA"/>
    <w:rPr>
      <w:w w:val="100"/>
      <w:position w:val="-1"/>
      <w:sz w:val="19"/>
      <w:szCs w:val="19"/>
      <w:effect w:val="none"/>
      <w:vertAlign w:val="baseline"/>
      <w:cs w:val="0"/>
      <w:em w:val="none"/>
      <w:lang w:val="en-GB"/>
    </w:rPr>
  </w:style>
  <w:style w:type="character" w:customStyle="1" w:styleId="WW8Num168z1">
    <w:name w:val="WW8Num168z1"/>
    <w:rsid w:val="008E6FAA"/>
    <w:rPr>
      <w:w w:val="100"/>
      <w:position w:val="-1"/>
      <w:effect w:val="none"/>
      <w:vertAlign w:val="baseline"/>
      <w:cs w:val="0"/>
      <w:em w:val="none"/>
    </w:rPr>
  </w:style>
  <w:style w:type="character" w:customStyle="1" w:styleId="WW8Num168z2">
    <w:name w:val="WW8Num168z2"/>
    <w:rsid w:val="008E6FAA"/>
    <w:rPr>
      <w:w w:val="100"/>
      <w:position w:val="-1"/>
      <w:effect w:val="none"/>
      <w:vertAlign w:val="baseline"/>
      <w:cs w:val="0"/>
      <w:em w:val="none"/>
    </w:rPr>
  </w:style>
  <w:style w:type="character" w:customStyle="1" w:styleId="WW8Num168z3">
    <w:name w:val="WW8Num168z3"/>
    <w:rsid w:val="008E6FAA"/>
    <w:rPr>
      <w:w w:val="100"/>
      <w:position w:val="-1"/>
      <w:effect w:val="none"/>
      <w:vertAlign w:val="baseline"/>
      <w:cs w:val="0"/>
      <w:em w:val="none"/>
    </w:rPr>
  </w:style>
  <w:style w:type="character" w:customStyle="1" w:styleId="WW8Num168z4">
    <w:name w:val="WW8Num168z4"/>
    <w:rsid w:val="008E6FAA"/>
    <w:rPr>
      <w:w w:val="100"/>
      <w:position w:val="-1"/>
      <w:effect w:val="none"/>
      <w:vertAlign w:val="baseline"/>
      <w:cs w:val="0"/>
      <w:em w:val="none"/>
    </w:rPr>
  </w:style>
  <w:style w:type="character" w:customStyle="1" w:styleId="WW8Num168z5">
    <w:name w:val="WW8Num168z5"/>
    <w:rsid w:val="008E6FAA"/>
    <w:rPr>
      <w:w w:val="100"/>
      <w:position w:val="-1"/>
      <w:effect w:val="none"/>
      <w:vertAlign w:val="baseline"/>
      <w:cs w:val="0"/>
      <w:em w:val="none"/>
    </w:rPr>
  </w:style>
  <w:style w:type="character" w:customStyle="1" w:styleId="WW8Num168z6">
    <w:name w:val="WW8Num168z6"/>
    <w:rsid w:val="008E6FAA"/>
    <w:rPr>
      <w:w w:val="100"/>
      <w:position w:val="-1"/>
      <w:effect w:val="none"/>
      <w:vertAlign w:val="baseline"/>
      <w:cs w:val="0"/>
      <w:em w:val="none"/>
    </w:rPr>
  </w:style>
  <w:style w:type="character" w:customStyle="1" w:styleId="WW8Num168z7">
    <w:name w:val="WW8Num168z7"/>
    <w:rsid w:val="008E6FAA"/>
    <w:rPr>
      <w:w w:val="100"/>
      <w:position w:val="-1"/>
      <w:effect w:val="none"/>
      <w:vertAlign w:val="baseline"/>
      <w:cs w:val="0"/>
      <w:em w:val="none"/>
    </w:rPr>
  </w:style>
  <w:style w:type="character" w:customStyle="1" w:styleId="WW8Num168z8">
    <w:name w:val="WW8Num168z8"/>
    <w:rsid w:val="008E6FAA"/>
    <w:rPr>
      <w:w w:val="100"/>
      <w:position w:val="-1"/>
      <w:effect w:val="none"/>
      <w:vertAlign w:val="baseline"/>
      <w:cs w:val="0"/>
      <w:em w:val="none"/>
    </w:rPr>
  </w:style>
  <w:style w:type="character" w:customStyle="1" w:styleId="WW8Num169z0">
    <w:name w:val="WW8Num169z0"/>
    <w:rsid w:val="008E6FAA"/>
    <w:rPr>
      <w:w w:val="100"/>
      <w:position w:val="-1"/>
      <w:effect w:val="none"/>
      <w:vertAlign w:val="baseline"/>
      <w:cs w:val="0"/>
      <w:em w:val="none"/>
    </w:rPr>
  </w:style>
  <w:style w:type="character" w:customStyle="1" w:styleId="WW8Num169z2">
    <w:name w:val="WW8Num169z2"/>
    <w:rsid w:val="008E6FAA"/>
    <w:rPr>
      <w:w w:val="100"/>
      <w:position w:val="-1"/>
      <w:effect w:val="none"/>
      <w:vertAlign w:val="baseline"/>
      <w:cs w:val="0"/>
      <w:em w:val="none"/>
    </w:rPr>
  </w:style>
  <w:style w:type="character" w:customStyle="1" w:styleId="WW8Num169z3">
    <w:name w:val="WW8Num169z3"/>
    <w:rsid w:val="008E6FAA"/>
    <w:rPr>
      <w:w w:val="100"/>
      <w:position w:val="-1"/>
      <w:effect w:val="none"/>
      <w:vertAlign w:val="baseline"/>
      <w:cs w:val="0"/>
      <w:em w:val="none"/>
    </w:rPr>
  </w:style>
  <w:style w:type="character" w:customStyle="1" w:styleId="WW8Num169z4">
    <w:name w:val="WW8Num169z4"/>
    <w:rsid w:val="008E6FAA"/>
    <w:rPr>
      <w:w w:val="100"/>
      <w:position w:val="-1"/>
      <w:effect w:val="none"/>
      <w:vertAlign w:val="baseline"/>
      <w:cs w:val="0"/>
      <w:em w:val="none"/>
    </w:rPr>
  </w:style>
  <w:style w:type="character" w:customStyle="1" w:styleId="WW8Num169z5">
    <w:name w:val="WW8Num169z5"/>
    <w:rsid w:val="008E6FAA"/>
    <w:rPr>
      <w:w w:val="100"/>
      <w:position w:val="-1"/>
      <w:effect w:val="none"/>
      <w:vertAlign w:val="baseline"/>
      <w:cs w:val="0"/>
      <w:em w:val="none"/>
    </w:rPr>
  </w:style>
  <w:style w:type="character" w:customStyle="1" w:styleId="WW8Num169z6">
    <w:name w:val="WW8Num169z6"/>
    <w:rsid w:val="008E6FAA"/>
    <w:rPr>
      <w:w w:val="100"/>
      <w:position w:val="-1"/>
      <w:effect w:val="none"/>
      <w:vertAlign w:val="baseline"/>
      <w:cs w:val="0"/>
      <w:em w:val="none"/>
    </w:rPr>
  </w:style>
  <w:style w:type="character" w:customStyle="1" w:styleId="WW8Num169z7">
    <w:name w:val="WW8Num169z7"/>
    <w:rsid w:val="008E6FAA"/>
    <w:rPr>
      <w:w w:val="100"/>
      <w:position w:val="-1"/>
      <w:effect w:val="none"/>
      <w:vertAlign w:val="baseline"/>
      <w:cs w:val="0"/>
      <w:em w:val="none"/>
    </w:rPr>
  </w:style>
  <w:style w:type="character" w:customStyle="1" w:styleId="WW8Num169z8">
    <w:name w:val="WW8Num169z8"/>
    <w:rsid w:val="008E6FAA"/>
    <w:rPr>
      <w:w w:val="100"/>
      <w:position w:val="-1"/>
      <w:effect w:val="none"/>
      <w:vertAlign w:val="baseline"/>
      <w:cs w:val="0"/>
      <w:em w:val="none"/>
    </w:rPr>
  </w:style>
  <w:style w:type="character" w:customStyle="1" w:styleId="WW8Num170z0">
    <w:name w:val="WW8Num170z0"/>
    <w:rsid w:val="008E6FAA"/>
    <w:rPr>
      <w:rFonts w:ascii="Wingdings" w:hAnsi="Wingdings" w:cs="Wingdings"/>
      <w:w w:val="100"/>
      <w:position w:val="-1"/>
      <w:effect w:val="none"/>
      <w:vertAlign w:val="baseline"/>
      <w:cs w:val="0"/>
      <w:em w:val="none"/>
    </w:rPr>
  </w:style>
  <w:style w:type="character" w:customStyle="1" w:styleId="WW8Num171z0">
    <w:name w:val="WW8Num171z0"/>
    <w:rsid w:val="008E6FAA"/>
    <w:rPr>
      <w:w w:val="100"/>
      <w:position w:val="-1"/>
      <w:effect w:val="none"/>
      <w:vertAlign w:val="baseline"/>
      <w:cs w:val="0"/>
      <w:em w:val="none"/>
    </w:rPr>
  </w:style>
  <w:style w:type="character" w:customStyle="1" w:styleId="WW8Num171z1">
    <w:name w:val="WW8Num171z1"/>
    <w:rsid w:val="008E6FAA"/>
    <w:rPr>
      <w:w w:val="100"/>
      <w:position w:val="-1"/>
      <w:effect w:val="none"/>
      <w:vertAlign w:val="baseline"/>
      <w:cs w:val="0"/>
      <w:em w:val="none"/>
    </w:rPr>
  </w:style>
  <w:style w:type="character" w:customStyle="1" w:styleId="WW8Num171z2">
    <w:name w:val="WW8Num171z2"/>
    <w:rsid w:val="008E6FAA"/>
    <w:rPr>
      <w:w w:val="100"/>
      <w:position w:val="-1"/>
      <w:effect w:val="none"/>
      <w:vertAlign w:val="baseline"/>
      <w:cs w:val="0"/>
      <w:em w:val="none"/>
    </w:rPr>
  </w:style>
  <w:style w:type="character" w:customStyle="1" w:styleId="WW8Num171z3">
    <w:name w:val="WW8Num171z3"/>
    <w:rsid w:val="008E6FAA"/>
    <w:rPr>
      <w:w w:val="100"/>
      <w:position w:val="-1"/>
      <w:effect w:val="none"/>
      <w:vertAlign w:val="baseline"/>
      <w:cs w:val="0"/>
      <w:em w:val="none"/>
    </w:rPr>
  </w:style>
  <w:style w:type="character" w:customStyle="1" w:styleId="WW8Num171z4">
    <w:name w:val="WW8Num171z4"/>
    <w:rsid w:val="008E6FAA"/>
    <w:rPr>
      <w:w w:val="100"/>
      <w:position w:val="-1"/>
      <w:effect w:val="none"/>
      <w:vertAlign w:val="baseline"/>
      <w:cs w:val="0"/>
      <w:em w:val="none"/>
    </w:rPr>
  </w:style>
  <w:style w:type="character" w:customStyle="1" w:styleId="WW8Num171z5">
    <w:name w:val="WW8Num171z5"/>
    <w:rsid w:val="008E6FAA"/>
    <w:rPr>
      <w:w w:val="100"/>
      <w:position w:val="-1"/>
      <w:effect w:val="none"/>
      <w:vertAlign w:val="baseline"/>
      <w:cs w:val="0"/>
      <w:em w:val="none"/>
    </w:rPr>
  </w:style>
  <w:style w:type="character" w:customStyle="1" w:styleId="WW8Num171z6">
    <w:name w:val="WW8Num171z6"/>
    <w:rsid w:val="008E6FAA"/>
    <w:rPr>
      <w:w w:val="100"/>
      <w:position w:val="-1"/>
      <w:effect w:val="none"/>
      <w:vertAlign w:val="baseline"/>
      <w:cs w:val="0"/>
      <w:em w:val="none"/>
    </w:rPr>
  </w:style>
  <w:style w:type="character" w:customStyle="1" w:styleId="WW8Num171z7">
    <w:name w:val="WW8Num171z7"/>
    <w:rsid w:val="008E6FAA"/>
    <w:rPr>
      <w:w w:val="100"/>
      <w:position w:val="-1"/>
      <w:effect w:val="none"/>
      <w:vertAlign w:val="baseline"/>
      <w:cs w:val="0"/>
      <w:em w:val="none"/>
    </w:rPr>
  </w:style>
  <w:style w:type="character" w:customStyle="1" w:styleId="WW8Num171z8">
    <w:name w:val="WW8Num171z8"/>
    <w:rsid w:val="008E6FAA"/>
    <w:rPr>
      <w:w w:val="100"/>
      <w:position w:val="-1"/>
      <w:effect w:val="none"/>
      <w:vertAlign w:val="baseline"/>
      <w:cs w:val="0"/>
      <w:em w:val="none"/>
    </w:rPr>
  </w:style>
  <w:style w:type="character" w:customStyle="1" w:styleId="WW8Num172z0">
    <w:name w:val="WW8Num172z0"/>
    <w:rsid w:val="008E6FAA"/>
    <w:rPr>
      <w:w w:val="100"/>
      <w:position w:val="-1"/>
      <w:sz w:val="20"/>
      <w:effect w:val="none"/>
      <w:vertAlign w:val="baseline"/>
      <w:cs w:val="0"/>
      <w:em w:val="none"/>
    </w:rPr>
  </w:style>
  <w:style w:type="character" w:customStyle="1" w:styleId="WW8Num172z1">
    <w:name w:val="WW8Num172z1"/>
    <w:rsid w:val="008E6FAA"/>
    <w:rPr>
      <w:w w:val="100"/>
      <w:position w:val="-1"/>
      <w:effect w:val="none"/>
      <w:vertAlign w:val="baseline"/>
      <w:cs w:val="0"/>
      <w:em w:val="none"/>
    </w:rPr>
  </w:style>
  <w:style w:type="character" w:customStyle="1" w:styleId="WW8Num172z2">
    <w:name w:val="WW8Num172z2"/>
    <w:rsid w:val="008E6FAA"/>
    <w:rPr>
      <w:w w:val="100"/>
      <w:position w:val="-1"/>
      <w:effect w:val="none"/>
      <w:vertAlign w:val="baseline"/>
      <w:cs w:val="0"/>
      <w:em w:val="none"/>
    </w:rPr>
  </w:style>
  <w:style w:type="character" w:customStyle="1" w:styleId="WW8Num172z3">
    <w:name w:val="WW8Num172z3"/>
    <w:rsid w:val="008E6FAA"/>
    <w:rPr>
      <w:w w:val="100"/>
      <w:position w:val="-1"/>
      <w:effect w:val="none"/>
      <w:vertAlign w:val="baseline"/>
      <w:cs w:val="0"/>
      <w:em w:val="none"/>
    </w:rPr>
  </w:style>
  <w:style w:type="character" w:customStyle="1" w:styleId="WW8Num172z4">
    <w:name w:val="WW8Num172z4"/>
    <w:rsid w:val="008E6FAA"/>
    <w:rPr>
      <w:w w:val="100"/>
      <w:position w:val="-1"/>
      <w:effect w:val="none"/>
      <w:vertAlign w:val="baseline"/>
      <w:cs w:val="0"/>
      <w:em w:val="none"/>
    </w:rPr>
  </w:style>
  <w:style w:type="character" w:customStyle="1" w:styleId="WW8Num172z5">
    <w:name w:val="WW8Num172z5"/>
    <w:rsid w:val="008E6FAA"/>
    <w:rPr>
      <w:w w:val="100"/>
      <w:position w:val="-1"/>
      <w:effect w:val="none"/>
      <w:vertAlign w:val="baseline"/>
      <w:cs w:val="0"/>
      <w:em w:val="none"/>
    </w:rPr>
  </w:style>
  <w:style w:type="character" w:customStyle="1" w:styleId="WW8Num172z6">
    <w:name w:val="WW8Num172z6"/>
    <w:rsid w:val="008E6FAA"/>
    <w:rPr>
      <w:w w:val="100"/>
      <w:position w:val="-1"/>
      <w:effect w:val="none"/>
      <w:vertAlign w:val="baseline"/>
      <w:cs w:val="0"/>
      <w:em w:val="none"/>
    </w:rPr>
  </w:style>
  <w:style w:type="character" w:customStyle="1" w:styleId="WW8Num172z7">
    <w:name w:val="WW8Num172z7"/>
    <w:rsid w:val="008E6FAA"/>
    <w:rPr>
      <w:w w:val="100"/>
      <w:position w:val="-1"/>
      <w:effect w:val="none"/>
      <w:vertAlign w:val="baseline"/>
      <w:cs w:val="0"/>
      <w:em w:val="none"/>
    </w:rPr>
  </w:style>
  <w:style w:type="character" w:customStyle="1" w:styleId="WW8Num172z8">
    <w:name w:val="WW8Num172z8"/>
    <w:rsid w:val="008E6FAA"/>
    <w:rPr>
      <w:w w:val="100"/>
      <w:position w:val="-1"/>
      <w:effect w:val="none"/>
      <w:vertAlign w:val="baseline"/>
      <w:cs w:val="0"/>
      <w:em w:val="none"/>
    </w:rPr>
  </w:style>
  <w:style w:type="character" w:customStyle="1" w:styleId="WW8Num173z0">
    <w:name w:val="WW8Num173z0"/>
    <w:rsid w:val="008E6FAA"/>
    <w:rPr>
      <w:rFonts w:ascii="Wingdings" w:hAnsi="Wingdings" w:cs="Wingdings"/>
      <w:w w:val="100"/>
      <w:position w:val="-1"/>
      <w:effect w:val="none"/>
      <w:vertAlign w:val="baseline"/>
      <w:cs w:val="0"/>
      <w:em w:val="none"/>
    </w:rPr>
  </w:style>
  <w:style w:type="character" w:customStyle="1" w:styleId="WW8Num173z1">
    <w:name w:val="WW8Num173z1"/>
    <w:rsid w:val="008E6FAA"/>
    <w:rPr>
      <w:rFonts w:ascii="Courier New" w:hAnsi="Courier New" w:cs="Courier New"/>
      <w:w w:val="100"/>
      <w:position w:val="-1"/>
      <w:effect w:val="none"/>
      <w:vertAlign w:val="baseline"/>
      <w:cs w:val="0"/>
      <w:em w:val="none"/>
    </w:rPr>
  </w:style>
  <w:style w:type="character" w:customStyle="1" w:styleId="WW8Num173z3">
    <w:name w:val="WW8Num173z3"/>
    <w:rsid w:val="008E6FAA"/>
    <w:rPr>
      <w:rFonts w:ascii="Symbol" w:hAnsi="Symbol" w:cs="Symbol"/>
      <w:w w:val="100"/>
      <w:position w:val="-1"/>
      <w:effect w:val="none"/>
      <w:vertAlign w:val="baseline"/>
      <w:cs w:val="0"/>
      <w:em w:val="none"/>
    </w:rPr>
  </w:style>
  <w:style w:type="character" w:customStyle="1" w:styleId="WW8Num174z0">
    <w:name w:val="WW8Num174z0"/>
    <w:rsid w:val="008E6FAA"/>
    <w:rPr>
      <w:b w:val="0"/>
      <w:w w:val="100"/>
      <w:position w:val="-1"/>
      <w:effect w:val="none"/>
      <w:vertAlign w:val="baseline"/>
      <w:cs w:val="0"/>
      <w:em w:val="none"/>
      <w:lang w:val="pt-BR"/>
    </w:rPr>
  </w:style>
  <w:style w:type="character" w:customStyle="1" w:styleId="WW8Num174z1">
    <w:name w:val="WW8Num174z1"/>
    <w:rsid w:val="008E6FAA"/>
    <w:rPr>
      <w:w w:val="100"/>
      <w:position w:val="-1"/>
      <w:effect w:val="none"/>
      <w:vertAlign w:val="baseline"/>
      <w:cs w:val="0"/>
      <w:em w:val="none"/>
    </w:rPr>
  </w:style>
  <w:style w:type="character" w:customStyle="1" w:styleId="WW8Num174z2">
    <w:name w:val="WW8Num174z2"/>
    <w:rsid w:val="008E6FAA"/>
    <w:rPr>
      <w:w w:val="100"/>
      <w:position w:val="-1"/>
      <w:effect w:val="none"/>
      <w:vertAlign w:val="baseline"/>
      <w:cs w:val="0"/>
      <w:em w:val="none"/>
    </w:rPr>
  </w:style>
  <w:style w:type="character" w:customStyle="1" w:styleId="WW8Num174z3">
    <w:name w:val="WW8Num174z3"/>
    <w:rsid w:val="008E6FAA"/>
    <w:rPr>
      <w:w w:val="100"/>
      <w:position w:val="-1"/>
      <w:effect w:val="none"/>
      <w:vertAlign w:val="baseline"/>
      <w:cs w:val="0"/>
      <w:em w:val="none"/>
    </w:rPr>
  </w:style>
  <w:style w:type="character" w:customStyle="1" w:styleId="WW8Num174z4">
    <w:name w:val="WW8Num174z4"/>
    <w:rsid w:val="008E6FAA"/>
    <w:rPr>
      <w:w w:val="100"/>
      <w:position w:val="-1"/>
      <w:effect w:val="none"/>
      <w:vertAlign w:val="baseline"/>
      <w:cs w:val="0"/>
      <w:em w:val="none"/>
    </w:rPr>
  </w:style>
  <w:style w:type="character" w:customStyle="1" w:styleId="WW8Num174z5">
    <w:name w:val="WW8Num174z5"/>
    <w:rsid w:val="008E6FAA"/>
    <w:rPr>
      <w:w w:val="100"/>
      <w:position w:val="-1"/>
      <w:effect w:val="none"/>
      <w:vertAlign w:val="baseline"/>
      <w:cs w:val="0"/>
      <w:em w:val="none"/>
    </w:rPr>
  </w:style>
  <w:style w:type="character" w:customStyle="1" w:styleId="WW8Num174z6">
    <w:name w:val="WW8Num174z6"/>
    <w:rsid w:val="008E6FAA"/>
    <w:rPr>
      <w:w w:val="100"/>
      <w:position w:val="-1"/>
      <w:effect w:val="none"/>
      <w:vertAlign w:val="baseline"/>
      <w:cs w:val="0"/>
      <w:em w:val="none"/>
    </w:rPr>
  </w:style>
  <w:style w:type="character" w:customStyle="1" w:styleId="WW8Num174z7">
    <w:name w:val="WW8Num174z7"/>
    <w:rsid w:val="008E6FAA"/>
    <w:rPr>
      <w:w w:val="100"/>
      <w:position w:val="-1"/>
      <w:effect w:val="none"/>
      <w:vertAlign w:val="baseline"/>
      <w:cs w:val="0"/>
      <w:em w:val="none"/>
    </w:rPr>
  </w:style>
  <w:style w:type="character" w:customStyle="1" w:styleId="WW8Num174z8">
    <w:name w:val="WW8Num174z8"/>
    <w:rsid w:val="008E6FAA"/>
    <w:rPr>
      <w:w w:val="100"/>
      <w:position w:val="-1"/>
      <w:effect w:val="none"/>
      <w:vertAlign w:val="baseline"/>
      <w:cs w:val="0"/>
      <w:em w:val="none"/>
    </w:rPr>
  </w:style>
  <w:style w:type="character" w:customStyle="1" w:styleId="WW8Num175z0">
    <w:name w:val="WW8Num175z0"/>
    <w:rsid w:val="008E6FAA"/>
    <w:rPr>
      <w:w w:val="100"/>
      <w:position w:val="-1"/>
      <w:effect w:val="none"/>
      <w:vertAlign w:val="baseline"/>
      <w:cs w:val="0"/>
      <w:em w:val="none"/>
      <w:lang w:val="pt-BR"/>
    </w:rPr>
  </w:style>
  <w:style w:type="character" w:customStyle="1" w:styleId="WW8Num176z0">
    <w:name w:val="WW8Num176z0"/>
    <w:rsid w:val="008E6FAA"/>
    <w:rPr>
      <w:rFonts w:ascii="Wingdings" w:eastAsia="MS Mincho" w:hAnsi="Wingdings" w:cs="Wingdings"/>
      <w:w w:val="100"/>
      <w:position w:val="-1"/>
      <w:effect w:val="none"/>
      <w:vertAlign w:val="baseline"/>
      <w:cs w:val="0"/>
      <w:em w:val="none"/>
    </w:rPr>
  </w:style>
  <w:style w:type="character" w:customStyle="1" w:styleId="Fuentedeprrafopredeter1">
    <w:name w:val="Fuente de párrafo predeter.1"/>
    <w:rsid w:val="008E6FAA"/>
    <w:rPr>
      <w:w w:val="100"/>
      <w:position w:val="-1"/>
      <w:effect w:val="none"/>
      <w:vertAlign w:val="baseline"/>
      <w:cs w:val="0"/>
      <w:em w:val="none"/>
    </w:rPr>
  </w:style>
  <w:style w:type="character" w:customStyle="1" w:styleId="TextonotapieCar">
    <w:name w:val="Texto nota pie Car"/>
    <w:rsid w:val="008E6FAA"/>
    <w:rPr>
      <w:w w:val="100"/>
      <w:position w:val="-1"/>
      <w:effect w:val="none"/>
      <w:vertAlign w:val="baseline"/>
      <w:cs w:val="0"/>
      <w:em w:val="none"/>
      <w:lang w:val="es-ES" w:bidi="ar-SA"/>
    </w:rPr>
  </w:style>
  <w:style w:type="character" w:customStyle="1" w:styleId="textos">
    <w:name w:val="textos"/>
    <w:rsid w:val="008E6FAA"/>
  </w:style>
  <w:style w:type="character" w:customStyle="1" w:styleId="Refdecomentario1">
    <w:name w:val="Ref. de comentario1"/>
    <w:rsid w:val="008E6FAA"/>
    <w:rPr>
      <w:w w:val="100"/>
      <w:position w:val="-1"/>
      <w:sz w:val="16"/>
      <w:szCs w:val="16"/>
      <w:effect w:val="none"/>
      <w:vertAlign w:val="baseline"/>
      <w:cs w:val="0"/>
      <w:em w:val="none"/>
    </w:rPr>
  </w:style>
  <w:style w:type="character" w:customStyle="1" w:styleId="CarCar2">
    <w:name w:val="Car Car2"/>
    <w:rsid w:val="008E6FAA"/>
    <w:rPr>
      <w:w w:val="100"/>
      <w:position w:val="-1"/>
      <w:sz w:val="24"/>
      <w:szCs w:val="24"/>
      <w:effect w:val="none"/>
      <w:vertAlign w:val="baseline"/>
      <w:cs w:val="0"/>
      <w:em w:val="none"/>
      <w:lang w:val="es-ES" w:bidi="ar-SA"/>
    </w:rPr>
  </w:style>
  <w:style w:type="character" w:customStyle="1" w:styleId="book-header-2-title-device">
    <w:name w:val="book-header-2-title-device"/>
    <w:rsid w:val="008E6FAA"/>
    <w:rPr>
      <w:w w:val="100"/>
      <w:position w:val="-1"/>
      <w:effect w:val="none"/>
      <w:vertAlign w:val="baseline"/>
      <w:cs w:val="0"/>
      <w:em w:val="none"/>
    </w:rPr>
  </w:style>
  <w:style w:type="character" w:customStyle="1" w:styleId="book-header-2-subtitle-isbn">
    <w:name w:val="book-header-2-subtitle-isbn"/>
    <w:rsid w:val="008E6FAA"/>
    <w:rPr>
      <w:w w:val="100"/>
      <w:position w:val="-1"/>
      <w:effect w:val="none"/>
      <w:vertAlign w:val="baseline"/>
      <w:cs w:val="0"/>
      <w:em w:val="none"/>
    </w:rPr>
  </w:style>
  <w:style w:type="character" w:customStyle="1" w:styleId="light">
    <w:name w:val="light"/>
    <w:rsid w:val="008E6FAA"/>
    <w:rPr>
      <w:w w:val="100"/>
      <w:position w:val="-1"/>
      <w:effect w:val="none"/>
      <w:vertAlign w:val="baseline"/>
      <w:cs w:val="0"/>
      <w:em w:val="none"/>
    </w:rPr>
  </w:style>
  <w:style w:type="character" w:customStyle="1" w:styleId="book-header-2-subtitle-author">
    <w:name w:val="book-header-2-subtitle-author"/>
    <w:rsid w:val="008E6FAA"/>
    <w:rPr>
      <w:w w:val="100"/>
      <w:position w:val="-1"/>
      <w:effect w:val="none"/>
      <w:vertAlign w:val="baseline"/>
      <w:cs w:val="0"/>
      <w:em w:val="none"/>
    </w:rPr>
  </w:style>
  <w:style w:type="character" w:customStyle="1" w:styleId="CarCar3">
    <w:name w:val="Car Car3"/>
    <w:rsid w:val="008E6FAA"/>
    <w:rPr>
      <w:w w:val="100"/>
      <w:position w:val="-1"/>
      <w:effect w:val="none"/>
      <w:vertAlign w:val="baseline"/>
      <w:cs w:val="0"/>
      <w:em w:val="none"/>
      <w:lang w:val="es-ES" w:bidi="ar-SA"/>
    </w:rPr>
  </w:style>
  <w:style w:type="paragraph" w:customStyle="1" w:styleId="Heading">
    <w:name w:val="Heading"/>
    <w:basedOn w:val="Normal"/>
    <w:next w:val="Textoindependiente"/>
    <w:rsid w:val="008E6FAA"/>
    <w:pPr>
      <w:keepNext/>
      <w:suppressAutoHyphens w:val="0"/>
      <w:spacing w:before="240" w:after="120"/>
    </w:pPr>
    <w:rPr>
      <w:rFonts w:ascii="Liberation Sans" w:eastAsia="Noto Sans CJK SC Regular" w:hAnsi="Liberation Sans" w:cs="DejaVu Sans"/>
      <w:sz w:val="28"/>
      <w:szCs w:val="28"/>
      <w:lang w:eastAsia="zh-CN"/>
    </w:rPr>
  </w:style>
  <w:style w:type="paragraph" w:styleId="Lista">
    <w:name w:val="List"/>
    <w:basedOn w:val="Textoindependiente"/>
    <w:rsid w:val="008E6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jc w:val="both"/>
    </w:pPr>
    <w:rPr>
      <w:rFonts w:ascii="Times New Roman" w:eastAsia="Times New Roman" w:hAnsi="Times New Roman" w:cs="Times New Roman"/>
      <w:szCs w:val="20"/>
      <w:lang w:eastAsia="zh-CN"/>
    </w:rPr>
  </w:style>
  <w:style w:type="paragraph" w:styleId="Descripcin">
    <w:name w:val="caption"/>
    <w:basedOn w:val="Normal"/>
    <w:rsid w:val="008E6FAA"/>
    <w:pPr>
      <w:suppressLineNumbers/>
      <w:suppressAutoHyphens w:val="0"/>
      <w:spacing w:before="120" w:after="120"/>
    </w:pPr>
    <w:rPr>
      <w:rFonts w:ascii="Times New Roman" w:eastAsia="Times New Roman" w:hAnsi="Times New Roman" w:cs="Times New Roman"/>
      <w:i/>
      <w:iCs/>
      <w:lang w:eastAsia="zh-CN"/>
    </w:rPr>
  </w:style>
  <w:style w:type="paragraph" w:customStyle="1" w:styleId="Index">
    <w:name w:val="Index"/>
    <w:basedOn w:val="Normal"/>
    <w:rsid w:val="008E6FAA"/>
    <w:pPr>
      <w:suppressLineNumbers/>
      <w:suppressAutoHyphens w:val="0"/>
    </w:pPr>
    <w:rPr>
      <w:rFonts w:ascii="Times New Roman" w:eastAsia="Times New Roman" w:hAnsi="Times New Roman" w:cs="Times New Roman"/>
      <w:sz w:val="20"/>
      <w:szCs w:val="20"/>
      <w:lang w:eastAsia="zh-CN"/>
    </w:rPr>
  </w:style>
  <w:style w:type="paragraph" w:styleId="Textonotapie">
    <w:name w:val="footnote text"/>
    <w:basedOn w:val="Normal"/>
    <w:link w:val="TextonotapieCar1"/>
    <w:rsid w:val="008E6FAA"/>
    <w:pPr>
      <w:suppressAutoHyphens w:val="0"/>
    </w:pPr>
    <w:rPr>
      <w:rFonts w:ascii="Times New Roman" w:eastAsia="Times New Roman" w:hAnsi="Times New Roman" w:cs="Times New Roman"/>
      <w:sz w:val="20"/>
      <w:szCs w:val="20"/>
      <w:lang w:eastAsia="zh-CN"/>
    </w:rPr>
  </w:style>
  <w:style w:type="character" w:customStyle="1" w:styleId="TextonotapieCar1">
    <w:name w:val="Texto nota pie Car1"/>
    <w:basedOn w:val="Fuentedeprrafopredeter"/>
    <w:link w:val="Textonotapie"/>
    <w:rsid w:val="008E6FAA"/>
    <w:rPr>
      <w:rFonts w:ascii="Times New Roman" w:eastAsia="Times New Roman" w:hAnsi="Times New Roman" w:cs="Times New Roman"/>
      <w:position w:val="-1"/>
      <w:sz w:val="20"/>
      <w:szCs w:val="20"/>
      <w:lang w:eastAsia="zh-CN"/>
    </w:rPr>
  </w:style>
  <w:style w:type="paragraph" w:customStyle="1" w:styleId="Textodebloque1">
    <w:name w:val="Texto de bloque1"/>
    <w:basedOn w:val="Normal"/>
    <w:rsid w:val="008E6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before="120"/>
      <w:ind w:left="57" w:right="215" w:firstLine="0"/>
      <w:jc w:val="both"/>
    </w:pPr>
    <w:rPr>
      <w:rFonts w:ascii="Times New Roman" w:eastAsia="Times New Roman" w:hAnsi="Times New Roman" w:cs="Times New Roman"/>
      <w:sz w:val="20"/>
      <w:szCs w:val="20"/>
      <w:lang w:eastAsia="zh-CN"/>
    </w:rPr>
  </w:style>
  <w:style w:type="paragraph" w:customStyle="1" w:styleId="Textoindependiente22">
    <w:name w:val="Texto independiente 22"/>
    <w:basedOn w:val="Normal"/>
    <w:rsid w:val="008E6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ind w:left="0" w:right="2" w:firstLine="0"/>
    </w:pPr>
    <w:rPr>
      <w:rFonts w:ascii="Times New Roman" w:eastAsia="Times New Roman" w:hAnsi="Times New Roman" w:cs="Times New Roman"/>
      <w:sz w:val="20"/>
      <w:szCs w:val="20"/>
      <w:lang w:eastAsia="zh-CN"/>
    </w:rPr>
  </w:style>
  <w:style w:type="paragraph" w:customStyle="1" w:styleId="Sangra2detindependiente1">
    <w:name w:val="Sangría 2 de t. independiente1"/>
    <w:basedOn w:val="Normal"/>
    <w:rsid w:val="008E6FAA"/>
    <w:pPr>
      <w:suppressAutoHyphens w:val="0"/>
      <w:ind w:left="0" w:firstLine="1080"/>
      <w:jc w:val="both"/>
    </w:pPr>
    <w:rPr>
      <w:rFonts w:ascii="Times New Roman" w:eastAsia="Times New Roman" w:hAnsi="Times New Roman" w:cs="Times New Roman"/>
      <w:szCs w:val="20"/>
      <w:lang w:eastAsia="zh-CN"/>
    </w:rPr>
  </w:style>
  <w:style w:type="paragraph" w:customStyle="1" w:styleId="Sangra3detindependiente1">
    <w:name w:val="Sangría 3 de t. independiente1"/>
    <w:basedOn w:val="Normal"/>
    <w:rsid w:val="008E6FAA"/>
    <w:pPr>
      <w:suppressAutoHyphens w:val="0"/>
      <w:ind w:left="0" w:firstLine="709"/>
      <w:jc w:val="both"/>
    </w:pPr>
    <w:rPr>
      <w:rFonts w:ascii="Century Gothic" w:eastAsia="Times New Roman" w:hAnsi="Century Gothic" w:cs="Century Gothic"/>
      <w:sz w:val="20"/>
      <w:lang w:eastAsia="zh-CN"/>
    </w:rPr>
  </w:style>
  <w:style w:type="paragraph" w:styleId="HTMLconformatoprevio">
    <w:name w:val="HTML Preformatted"/>
    <w:basedOn w:val="Normal"/>
    <w:link w:val="HTMLconformatoprevioCar"/>
    <w:rsid w:val="008E6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eastAsia="zh-CN"/>
    </w:rPr>
  </w:style>
  <w:style w:type="character" w:customStyle="1" w:styleId="HTMLconformatoprevioCar">
    <w:name w:val="HTML con formato previo Car"/>
    <w:basedOn w:val="Fuentedeprrafopredeter"/>
    <w:link w:val="HTMLconformatoprevio"/>
    <w:rsid w:val="008E6FAA"/>
    <w:rPr>
      <w:rFonts w:ascii="Courier New" w:eastAsia="Times New Roman" w:hAnsi="Courier New" w:cs="Courier New"/>
      <w:position w:val="-1"/>
      <w:sz w:val="20"/>
      <w:lang w:eastAsia="zh-CN"/>
    </w:rPr>
  </w:style>
  <w:style w:type="paragraph" w:customStyle="1" w:styleId="fernando">
    <w:name w:val="fernando"/>
    <w:basedOn w:val="Normal"/>
    <w:rsid w:val="008E6FAA"/>
    <w:pPr>
      <w:suppressAutoHyphens w:val="0"/>
      <w:jc w:val="both"/>
    </w:pPr>
    <w:rPr>
      <w:rFonts w:ascii="Times New Roman" w:eastAsia="Times New Roman" w:hAnsi="Times New Roman" w:cs="Times New Roman"/>
      <w:i/>
      <w:lang w:val="es-MX" w:eastAsia="zh-CN"/>
    </w:rPr>
  </w:style>
  <w:style w:type="paragraph" w:customStyle="1" w:styleId="OmniPage1">
    <w:name w:val="OmniPage #1"/>
    <w:rsid w:val="008E6FAA"/>
    <w:pPr>
      <w:spacing w:line="1" w:lineRule="atLeast"/>
      <w:ind w:leftChars="-1" w:left="-1" w:hangingChars="1" w:hanging="1"/>
      <w:textDirection w:val="btLr"/>
      <w:textAlignment w:val="top"/>
      <w:outlineLvl w:val="0"/>
    </w:pPr>
    <w:rPr>
      <w:rFonts w:ascii="CG Times" w:eastAsia="Times New Roman" w:hAnsi="CG Times" w:cs="CG Times"/>
      <w:position w:val="-1"/>
      <w:sz w:val="20"/>
      <w:szCs w:val="20"/>
      <w:lang w:eastAsia="zh-CN"/>
    </w:rPr>
  </w:style>
  <w:style w:type="paragraph" w:customStyle="1" w:styleId="ref">
    <w:name w:val="ref"/>
    <w:basedOn w:val="Normal"/>
    <w:rsid w:val="008E6FAA"/>
    <w:pPr>
      <w:widowControl w:val="0"/>
      <w:tabs>
        <w:tab w:val="left" w:leader="hyphen" w:pos="19456"/>
      </w:tabs>
      <w:suppressAutoHyphens w:val="0"/>
      <w:spacing w:after="120" w:line="220" w:lineRule="atLeast"/>
      <w:ind w:left="284" w:right="709" w:hanging="284"/>
      <w:jc w:val="both"/>
    </w:pPr>
    <w:rPr>
      <w:rFonts w:ascii="Times New Roman" w:eastAsia="Times New Roman" w:hAnsi="Times New Roman" w:cs="Times New Roman"/>
      <w:sz w:val="18"/>
      <w:szCs w:val="20"/>
      <w:lang w:eastAsia="zh-CN"/>
    </w:rPr>
  </w:style>
  <w:style w:type="paragraph" w:customStyle="1" w:styleId="NumberedItem">
    <w:name w:val="Numbered Item"/>
    <w:basedOn w:val="Normal"/>
    <w:rsid w:val="008E6FAA"/>
    <w:pPr>
      <w:tabs>
        <w:tab w:val="left" w:pos="227"/>
        <w:tab w:val="left" w:pos="454"/>
      </w:tabs>
      <w:suppressAutoHyphens w:val="0"/>
      <w:overflowPunct w:val="0"/>
      <w:autoSpaceDE w:val="0"/>
      <w:jc w:val="both"/>
      <w:textAlignment w:val="baseline"/>
    </w:pPr>
    <w:rPr>
      <w:rFonts w:ascii="Times" w:eastAsia="Times New Roman" w:hAnsi="Times" w:cs="Times"/>
      <w:sz w:val="22"/>
      <w:szCs w:val="20"/>
      <w:lang w:val="en-US" w:eastAsia="zh-CN"/>
    </w:rPr>
  </w:style>
  <w:style w:type="paragraph" w:customStyle="1" w:styleId="Titulo3">
    <w:name w:val="Titulo 3"/>
    <w:basedOn w:val="Normal"/>
    <w:rsid w:val="008E6FAA"/>
    <w:pPr>
      <w:keepNext/>
      <w:suppressAutoHyphens w:val="0"/>
      <w:spacing w:line="360" w:lineRule="auto"/>
      <w:ind w:left="0" w:right="74"/>
      <w:jc w:val="both"/>
    </w:pPr>
    <w:rPr>
      <w:rFonts w:ascii="Times New Roman" w:eastAsia="Times New Roman" w:hAnsi="Times New Roman" w:cs="Times New Roman"/>
      <w:sz w:val="20"/>
      <w:szCs w:val="20"/>
      <w:lang w:eastAsia="zh-CN"/>
    </w:rPr>
  </w:style>
  <w:style w:type="paragraph" w:customStyle="1" w:styleId="Epgrafe1">
    <w:name w:val="Epígrafe1"/>
    <w:basedOn w:val="Normal"/>
    <w:next w:val="Normal"/>
    <w:rsid w:val="008E6FAA"/>
    <w:pPr>
      <w:suppressAutoHyphens w:val="0"/>
      <w:spacing w:before="120"/>
      <w:ind w:left="57" w:right="142" w:firstLine="0"/>
    </w:pPr>
    <w:rPr>
      <w:rFonts w:ascii="Times New Roman" w:eastAsia="Times New Roman" w:hAnsi="Times New Roman" w:cs="Times New Roman"/>
      <w:b/>
      <w:sz w:val="20"/>
      <w:szCs w:val="20"/>
      <w:lang w:eastAsia="zh-CN"/>
    </w:rPr>
  </w:style>
  <w:style w:type="paragraph" w:customStyle="1" w:styleId="Textoindependiente21">
    <w:name w:val="Texto independiente 21"/>
    <w:basedOn w:val="Normal"/>
    <w:rsid w:val="008E6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ind w:left="0" w:right="2" w:firstLine="0"/>
    </w:pPr>
    <w:rPr>
      <w:rFonts w:ascii="Times New Roman" w:eastAsia="Times New Roman" w:hAnsi="Times New Roman" w:cs="Times New Roman"/>
      <w:sz w:val="20"/>
      <w:szCs w:val="20"/>
      <w:lang w:eastAsia="zh-CN"/>
    </w:rPr>
  </w:style>
  <w:style w:type="paragraph" w:customStyle="1" w:styleId="BodyTextIndent21">
    <w:name w:val="Body Text Indent 21"/>
    <w:basedOn w:val="Normal"/>
    <w:rsid w:val="008E6FAA"/>
    <w:pPr>
      <w:widowControl w:val="0"/>
      <w:suppressAutoHyphens w:val="0"/>
      <w:ind w:left="705" w:firstLine="0"/>
      <w:jc w:val="both"/>
    </w:pPr>
    <w:rPr>
      <w:rFonts w:ascii="Times New Roman" w:eastAsia="Times New Roman" w:hAnsi="Times New Roman" w:cs="Times New Roman"/>
      <w:lang w:eastAsia="zh-CN"/>
    </w:rPr>
  </w:style>
  <w:style w:type="paragraph" w:customStyle="1" w:styleId="Textosinformato1">
    <w:name w:val="Texto sin formato1"/>
    <w:basedOn w:val="Normal"/>
    <w:rsid w:val="008E6FAA"/>
    <w:pPr>
      <w:suppressAutoHyphens w:val="0"/>
    </w:pPr>
    <w:rPr>
      <w:rFonts w:ascii="Courier New" w:eastAsia="Times New Roman" w:hAnsi="Courier New" w:cs="Courier New"/>
      <w:sz w:val="20"/>
      <w:szCs w:val="20"/>
      <w:lang w:eastAsia="zh-CN"/>
    </w:rPr>
  </w:style>
  <w:style w:type="paragraph" w:customStyle="1" w:styleId="Textocomentario1">
    <w:name w:val="Texto comentario1"/>
    <w:basedOn w:val="Normal"/>
    <w:rsid w:val="008E6FAA"/>
    <w:pPr>
      <w:suppressAutoHyphens w:val="0"/>
    </w:pPr>
    <w:rPr>
      <w:rFonts w:eastAsia="Times New Roman"/>
      <w:sz w:val="20"/>
      <w:szCs w:val="20"/>
      <w:lang w:eastAsia="zh-CN"/>
    </w:rPr>
  </w:style>
  <w:style w:type="paragraph" w:customStyle="1" w:styleId="H1">
    <w:name w:val="H1"/>
    <w:basedOn w:val="Normal"/>
    <w:next w:val="Normal"/>
    <w:rsid w:val="008E6FAA"/>
    <w:pPr>
      <w:keepNext/>
      <w:suppressAutoHyphens w:val="0"/>
      <w:spacing w:before="100" w:after="100"/>
      <w:ind w:left="0" w:firstLine="0"/>
    </w:pPr>
    <w:rPr>
      <w:rFonts w:ascii="Times New Roman" w:eastAsia="Times New Roman" w:hAnsi="Times New Roman" w:cs="Times New Roman"/>
      <w:b/>
      <w:kern w:val="1"/>
      <w:sz w:val="48"/>
      <w:szCs w:val="20"/>
      <w:lang w:val="es-AR" w:eastAsia="zh-CN"/>
    </w:rPr>
  </w:style>
  <w:style w:type="paragraph" w:customStyle="1" w:styleId="PR">
    <w:name w:val="PR"/>
    <w:rsid w:val="008E6FAA"/>
    <w:pPr>
      <w:widowControl w:val="0"/>
      <w:spacing w:line="1" w:lineRule="atLeast"/>
      <w:ind w:leftChars="-1" w:left="-1" w:hangingChars="1" w:hanging="1"/>
      <w:jc w:val="both"/>
      <w:textDirection w:val="btLr"/>
      <w:textAlignment w:val="top"/>
      <w:outlineLvl w:val="0"/>
    </w:pPr>
    <w:rPr>
      <w:rFonts w:ascii="Courier" w:eastAsia="Courier" w:hAnsi="Courier" w:cs="Courier"/>
      <w:position w:val="-1"/>
      <w:lang w:eastAsia="zh-CN" w:bidi="hi-IN"/>
    </w:rPr>
  </w:style>
  <w:style w:type="paragraph" w:customStyle="1" w:styleId="reference">
    <w:name w:val="reference"/>
    <w:basedOn w:val="Normal"/>
    <w:rsid w:val="008E6FAA"/>
    <w:pPr>
      <w:suppressAutoHyphens w:val="0"/>
      <w:ind w:left="227" w:hanging="227"/>
      <w:jc w:val="both"/>
    </w:pPr>
    <w:rPr>
      <w:rFonts w:ascii="Times" w:eastAsia="Times New Roman" w:hAnsi="Times" w:cs="Times"/>
      <w:sz w:val="18"/>
      <w:szCs w:val="20"/>
      <w:lang w:val="en-US" w:eastAsia="zh-CN"/>
    </w:rPr>
  </w:style>
  <w:style w:type="paragraph" w:styleId="Bibliografa">
    <w:name w:val="Bibliography"/>
    <w:basedOn w:val="Normal"/>
    <w:next w:val="Normal"/>
    <w:rsid w:val="008E6FAA"/>
    <w:pPr>
      <w:suppressAutoHyphens w:val="0"/>
    </w:pPr>
    <w:rPr>
      <w:rFonts w:ascii="Times New Roman" w:eastAsia="Times New Roman" w:hAnsi="Times New Roman" w:cs="Times New Roman"/>
      <w:lang w:eastAsia="zh-CN"/>
    </w:rPr>
  </w:style>
  <w:style w:type="paragraph" w:customStyle="1" w:styleId="TableContents">
    <w:name w:val="Table Contents"/>
    <w:basedOn w:val="Normal"/>
    <w:rsid w:val="008E6FAA"/>
    <w:pPr>
      <w:suppressLineNumbers/>
      <w:suppressAutoHyphens w:val="0"/>
    </w:pPr>
    <w:rPr>
      <w:rFonts w:ascii="Times New Roman" w:eastAsia="Times New Roman" w:hAnsi="Times New Roman" w:cs="Times New Roman"/>
      <w:sz w:val="20"/>
      <w:szCs w:val="20"/>
      <w:lang w:eastAsia="zh-CN"/>
    </w:rPr>
  </w:style>
  <w:style w:type="paragraph" w:customStyle="1" w:styleId="TableHeading">
    <w:name w:val="Table Heading"/>
    <w:basedOn w:val="TableContents"/>
    <w:rsid w:val="008E6FAA"/>
    <w:pPr>
      <w:jc w:val="center"/>
    </w:pPr>
    <w:rPr>
      <w:b/>
      <w:bCs/>
    </w:rPr>
  </w:style>
  <w:style w:type="character" w:customStyle="1" w:styleId="Textoindependiente3Car">
    <w:name w:val="Texto independiente 3 Car"/>
    <w:rsid w:val="008E6FAA"/>
    <w:rPr>
      <w:w w:val="100"/>
      <w:position w:val="-1"/>
      <w:sz w:val="16"/>
      <w:szCs w:val="16"/>
      <w:effect w:val="none"/>
      <w:vertAlign w:val="baseline"/>
      <w:cs w:val="0"/>
      <w:em w:val="none"/>
      <w:lang w:val="es-ES" w:eastAsia="zh-CN"/>
    </w:rPr>
  </w:style>
  <w:style w:type="table" w:customStyle="1" w:styleId="Tabladecuadrcula1clara1">
    <w:name w:val="Tabla de cuadrícula 1 clara1"/>
    <w:basedOn w:val="Tablanormal"/>
    <w:autoRedefine/>
    <w:hidden/>
    <w:qFormat/>
    <w:rsid w:val="008E6FAA"/>
    <w:pPr>
      <w:widowControl w:val="0"/>
      <w:tabs>
        <w:tab w:val="left" w:pos="11516"/>
        <w:tab w:val="left" w:pos="11693"/>
      </w:tabs>
      <w:suppressAutoHyphens/>
      <w:spacing w:line="1" w:lineRule="atLeast"/>
      <w:ind w:leftChars="-1" w:left="-1" w:hangingChars="1" w:hanging="1"/>
      <w:jc w:val="both"/>
      <w:textDirection w:val="btLr"/>
      <w:textAlignment w:val="top"/>
      <w:outlineLvl w:val="0"/>
    </w:pPr>
    <w:rPr>
      <w:rFonts w:ascii="Calibri" w:eastAsia="Calibri" w:hAnsi="Calibri" w:cs="Century Gothic"/>
      <w:position w:val="-1"/>
      <w:lang w:val="es-AR"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character" w:customStyle="1" w:styleId="normaltextrun">
    <w:name w:val="normaltextrun"/>
    <w:basedOn w:val="Fuentedeprrafopredeter"/>
    <w:rsid w:val="008E6FAA"/>
  </w:style>
  <w:style w:type="paragraph" w:customStyle="1" w:styleId="Ttulo11">
    <w:name w:val="Título 11"/>
    <w:basedOn w:val="Normal"/>
    <w:next w:val="Normal"/>
    <w:qFormat/>
    <w:rsid w:val="008E6FAA"/>
    <w:pPr>
      <w:keepNext/>
      <w:keepLines/>
      <w:suppressAutoHyphens w:val="0"/>
      <w:spacing w:before="240" w:line="240" w:lineRule="auto"/>
      <w:ind w:leftChars="0" w:left="0" w:firstLineChars="0" w:firstLine="0"/>
      <w:textDirection w:val="lrTb"/>
      <w:textAlignment w:val="auto"/>
    </w:pPr>
    <w:rPr>
      <w:rFonts w:ascii="Century Gothic" w:eastAsia="Century Gothic" w:hAnsi="Century Gothic" w:cs="Century Gothic"/>
      <w:sz w:val="20"/>
      <w:szCs w:val="20"/>
      <w:u w:val="single"/>
      <w:lang w:val="es-AR"/>
    </w:rPr>
  </w:style>
  <w:style w:type="table" w:customStyle="1" w:styleId="TableNormal1">
    <w:name w:val="Table Normal1"/>
    <w:uiPriority w:val="2"/>
    <w:semiHidden/>
    <w:unhideWhenUsed/>
    <w:qFormat/>
    <w:rsid w:val="008E6FAA"/>
    <w:pPr>
      <w:widowControl w:val="0"/>
      <w:tabs>
        <w:tab w:val="left" w:pos="11516"/>
        <w:tab w:val="left" w:pos="11693"/>
      </w:tabs>
      <w:autoSpaceDE w:val="0"/>
      <w:autoSpaceDN w:val="0"/>
    </w:pPr>
    <w:rPr>
      <w:rFonts w:ascii="Cambria" w:eastAsia="Cambria" w:hAnsi="Cambria" w:cs="Times New Roman"/>
      <w:sz w:val="22"/>
      <w:szCs w:val="22"/>
      <w:lang w:val="en-US" w:eastAsia="en-US"/>
    </w:rPr>
    <w:tblPr>
      <w:tblInd w:w="0" w:type="dxa"/>
      <w:tblCellMar>
        <w:top w:w="0" w:type="dxa"/>
        <w:left w:w="0" w:type="dxa"/>
        <w:bottom w:w="0" w:type="dxa"/>
        <w:right w:w="0" w:type="dxa"/>
      </w:tblCellMar>
    </w:tblPr>
  </w:style>
  <w:style w:type="paragraph" w:customStyle="1" w:styleId="Titulo1programa">
    <w:name w:val="Titulo 1 programa"/>
    <w:basedOn w:val="Ttulo1"/>
    <w:qFormat/>
    <w:rsid w:val="008E6FAA"/>
    <w:pPr>
      <w:numPr>
        <w:numId w:val="77"/>
      </w:numPr>
      <w:suppressAutoHyphens w:val="0"/>
      <w:spacing w:before="240" w:line="240" w:lineRule="auto"/>
      <w:ind w:leftChars="0" w:firstLineChars="0"/>
      <w:jc w:val="left"/>
      <w:textDirection w:val="lrTb"/>
      <w:textAlignment w:val="auto"/>
    </w:pPr>
    <w:rPr>
      <w:rFonts w:ascii="Times New Roman" w:eastAsia="Times New Roman" w:hAnsi="Times New Roman" w:cs="Times New Roman"/>
      <w:kern w:val="32"/>
      <w:position w:val="0"/>
      <w:szCs w:val="20"/>
    </w:rPr>
  </w:style>
  <w:style w:type="paragraph" w:customStyle="1" w:styleId="titulo2programa">
    <w:name w:val="titulo 2 programa"/>
    <w:basedOn w:val="Titulo1programa"/>
    <w:qFormat/>
    <w:rsid w:val="008E6FAA"/>
    <w:pPr>
      <w:numPr>
        <w:ilvl w:val="1"/>
        <w:numId w:val="78"/>
      </w:numPr>
      <w:spacing w:before="120"/>
    </w:pPr>
    <w:rPr>
      <w:i/>
    </w:rPr>
  </w:style>
  <w:style w:type="paragraph" w:customStyle="1" w:styleId="titulo2progreama">
    <w:name w:val="titulo 2 progreama"/>
    <w:basedOn w:val="titulo2programa"/>
    <w:qFormat/>
    <w:rsid w:val="008E6FAA"/>
    <w:pPr>
      <w:numPr>
        <w:ilvl w:val="2"/>
      </w:numPr>
      <w:tabs>
        <w:tab w:val="num" w:pos="360"/>
      </w:tabs>
      <w:ind w:left="25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0020">
      <w:bodyDiv w:val="1"/>
      <w:marLeft w:val="0"/>
      <w:marRight w:val="0"/>
      <w:marTop w:val="0"/>
      <w:marBottom w:val="0"/>
      <w:divBdr>
        <w:top w:val="none" w:sz="0" w:space="0" w:color="auto"/>
        <w:left w:val="none" w:sz="0" w:space="0" w:color="auto"/>
        <w:bottom w:val="none" w:sz="0" w:space="0" w:color="auto"/>
        <w:right w:val="none" w:sz="0" w:space="0" w:color="auto"/>
      </w:divBdr>
    </w:div>
    <w:div w:id="17778933">
      <w:bodyDiv w:val="1"/>
      <w:marLeft w:val="0"/>
      <w:marRight w:val="0"/>
      <w:marTop w:val="0"/>
      <w:marBottom w:val="0"/>
      <w:divBdr>
        <w:top w:val="none" w:sz="0" w:space="0" w:color="auto"/>
        <w:left w:val="none" w:sz="0" w:space="0" w:color="auto"/>
        <w:bottom w:val="none" w:sz="0" w:space="0" w:color="auto"/>
        <w:right w:val="none" w:sz="0" w:space="0" w:color="auto"/>
      </w:divBdr>
    </w:div>
    <w:div w:id="21244972">
      <w:bodyDiv w:val="1"/>
      <w:marLeft w:val="0"/>
      <w:marRight w:val="0"/>
      <w:marTop w:val="0"/>
      <w:marBottom w:val="0"/>
      <w:divBdr>
        <w:top w:val="none" w:sz="0" w:space="0" w:color="auto"/>
        <w:left w:val="none" w:sz="0" w:space="0" w:color="auto"/>
        <w:bottom w:val="none" w:sz="0" w:space="0" w:color="auto"/>
        <w:right w:val="none" w:sz="0" w:space="0" w:color="auto"/>
      </w:divBdr>
    </w:div>
    <w:div w:id="29186959">
      <w:bodyDiv w:val="1"/>
      <w:marLeft w:val="0"/>
      <w:marRight w:val="0"/>
      <w:marTop w:val="0"/>
      <w:marBottom w:val="0"/>
      <w:divBdr>
        <w:top w:val="none" w:sz="0" w:space="0" w:color="auto"/>
        <w:left w:val="none" w:sz="0" w:space="0" w:color="auto"/>
        <w:bottom w:val="none" w:sz="0" w:space="0" w:color="auto"/>
        <w:right w:val="none" w:sz="0" w:space="0" w:color="auto"/>
      </w:divBdr>
    </w:div>
    <w:div w:id="32005183">
      <w:bodyDiv w:val="1"/>
      <w:marLeft w:val="0"/>
      <w:marRight w:val="0"/>
      <w:marTop w:val="0"/>
      <w:marBottom w:val="0"/>
      <w:divBdr>
        <w:top w:val="none" w:sz="0" w:space="0" w:color="auto"/>
        <w:left w:val="none" w:sz="0" w:space="0" w:color="auto"/>
        <w:bottom w:val="none" w:sz="0" w:space="0" w:color="auto"/>
        <w:right w:val="none" w:sz="0" w:space="0" w:color="auto"/>
      </w:divBdr>
    </w:div>
    <w:div w:id="32313500">
      <w:bodyDiv w:val="1"/>
      <w:marLeft w:val="0"/>
      <w:marRight w:val="0"/>
      <w:marTop w:val="0"/>
      <w:marBottom w:val="0"/>
      <w:divBdr>
        <w:top w:val="none" w:sz="0" w:space="0" w:color="auto"/>
        <w:left w:val="none" w:sz="0" w:space="0" w:color="auto"/>
        <w:bottom w:val="none" w:sz="0" w:space="0" w:color="auto"/>
        <w:right w:val="none" w:sz="0" w:space="0" w:color="auto"/>
      </w:divBdr>
    </w:div>
    <w:div w:id="35856699">
      <w:bodyDiv w:val="1"/>
      <w:marLeft w:val="0"/>
      <w:marRight w:val="0"/>
      <w:marTop w:val="0"/>
      <w:marBottom w:val="0"/>
      <w:divBdr>
        <w:top w:val="none" w:sz="0" w:space="0" w:color="auto"/>
        <w:left w:val="none" w:sz="0" w:space="0" w:color="auto"/>
        <w:bottom w:val="none" w:sz="0" w:space="0" w:color="auto"/>
        <w:right w:val="none" w:sz="0" w:space="0" w:color="auto"/>
      </w:divBdr>
    </w:div>
    <w:div w:id="39060998">
      <w:bodyDiv w:val="1"/>
      <w:marLeft w:val="0"/>
      <w:marRight w:val="0"/>
      <w:marTop w:val="0"/>
      <w:marBottom w:val="0"/>
      <w:divBdr>
        <w:top w:val="none" w:sz="0" w:space="0" w:color="auto"/>
        <w:left w:val="none" w:sz="0" w:space="0" w:color="auto"/>
        <w:bottom w:val="none" w:sz="0" w:space="0" w:color="auto"/>
        <w:right w:val="none" w:sz="0" w:space="0" w:color="auto"/>
      </w:divBdr>
    </w:div>
    <w:div w:id="58554138">
      <w:bodyDiv w:val="1"/>
      <w:marLeft w:val="0"/>
      <w:marRight w:val="0"/>
      <w:marTop w:val="0"/>
      <w:marBottom w:val="0"/>
      <w:divBdr>
        <w:top w:val="none" w:sz="0" w:space="0" w:color="auto"/>
        <w:left w:val="none" w:sz="0" w:space="0" w:color="auto"/>
        <w:bottom w:val="none" w:sz="0" w:space="0" w:color="auto"/>
        <w:right w:val="none" w:sz="0" w:space="0" w:color="auto"/>
      </w:divBdr>
    </w:div>
    <w:div w:id="67197036">
      <w:bodyDiv w:val="1"/>
      <w:marLeft w:val="0"/>
      <w:marRight w:val="0"/>
      <w:marTop w:val="0"/>
      <w:marBottom w:val="0"/>
      <w:divBdr>
        <w:top w:val="none" w:sz="0" w:space="0" w:color="auto"/>
        <w:left w:val="none" w:sz="0" w:space="0" w:color="auto"/>
        <w:bottom w:val="none" w:sz="0" w:space="0" w:color="auto"/>
        <w:right w:val="none" w:sz="0" w:space="0" w:color="auto"/>
      </w:divBdr>
    </w:div>
    <w:div w:id="71045096">
      <w:bodyDiv w:val="1"/>
      <w:marLeft w:val="0"/>
      <w:marRight w:val="0"/>
      <w:marTop w:val="0"/>
      <w:marBottom w:val="0"/>
      <w:divBdr>
        <w:top w:val="none" w:sz="0" w:space="0" w:color="auto"/>
        <w:left w:val="none" w:sz="0" w:space="0" w:color="auto"/>
        <w:bottom w:val="none" w:sz="0" w:space="0" w:color="auto"/>
        <w:right w:val="none" w:sz="0" w:space="0" w:color="auto"/>
      </w:divBdr>
    </w:div>
    <w:div w:id="94985821">
      <w:bodyDiv w:val="1"/>
      <w:marLeft w:val="0"/>
      <w:marRight w:val="0"/>
      <w:marTop w:val="0"/>
      <w:marBottom w:val="0"/>
      <w:divBdr>
        <w:top w:val="none" w:sz="0" w:space="0" w:color="auto"/>
        <w:left w:val="none" w:sz="0" w:space="0" w:color="auto"/>
        <w:bottom w:val="none" w:sz="0" w:space="0" w:color="auto"/>
        <w:right w:val="none" w:sz="0" w:space="0" w:color="auto"/>
      </w:divBdr>
    </w:div>
    <w:div w:id="101649374">
      <w:bodyDiv w:val="1"/>
      <w:marLeft w:val="0"/>
      <w:marRight w:val="0"/>
      <w:marTop w:val="0"/>
      <w:marBottom w:val="0"/>
      <w:divBdr>
        <w:top w:val="none" w:sz="0" w:space="0" w:color="auto"/>
        <w:left w:val="none" w:sz="0" w:space="0" w:color="auto"/>
        <w:bottom w:val="none" w:sz="0" w:space="0" w:color="auto"/>
        <w:right w:val="none" w:sz="0" w:space="0" w:color="auto"/>
      </w:divBdr>
    </w:div>
    <w:div w:id="103620055">
      <w:bodyDiv w:val="1"/>
      <w:marLeft w:val="0"/>
      <w:marRight w:val="0"/>
      <w:marTop w:val="0"/>
      <w:marBottom w:val="0"/>
      <w:divBdr>
        <w:top w:val="none" w:sz="0" w:space="0" w:color="auto"/>
        <w:left w:val="none" w:sz="0" w:space="0" w:color="auto"/>
        <w:bottom w:val="none" w:sz="0" w:space="0" w:color="auto"/>
        <w:right w:val="none" w:sz="0" w:space="0" w:color="auto"/>
      </w:divBdr>
    </w:div>
    <w:div w:id="104859530">
      <w:bodyDiv w:val="1"/>
      <w:marLeft w:val="0"/>
      <w:marRight w:val="0"/>
      <w:marTop w:val="0"/>
      <w:marBottom w:val="0"/>
      <w:divBdr>
        <w:top w:val="none" w:sz="0" w:space="0" w:color="auto"/>
        <w:left w:val="none" w:sz="0" w:space="0" w:color="auto"/>
        <w:bottom w:val="none" w:sz="0" w:space="0" w:color="auto"/>
        <w:right w:val="none" w:sz="0" w:space="0" w:color="auto"/>
      </w:divBdr>
    </w:div>
    <w:div w:id="116871308">
      <w:bodyDiv w:val="1"/>
      <w:marLeft w:val="0"/>
      <w:marRight w:val="0"/>
      <w:marTop w:val="0"/>
      <w:marBottom w:val="0"/>
      <w:divBdr>
        <w:top w:val="none" w:sz="0" w:space="0" w:color="auto"/>
        <w:left w:val="none" w:sz="0" w:space="0" w:color="auto"/>
        <w:bottom w:val="none" w:sz="0" w:space="0" w:color="auto"/>
        <w:right w:val="none" w:sz="0" w:space="0" w:color="auto"/>
      </w:divBdr>
    </w:div>
    <w:div w:id="117770613">
      <w:bodyDiv w:val="1"/>
      <w:marLeft w:val="0"/>
      <w:marRight w:val="0"/>
      <w:marTop w:val="0"/>
      <w:marBottom w:val="0"/>
      <w:divBdr>
        <w:top w:val="none" w:sz="0" w:space="0" w:color="auto"/>
        <w:left w:val="none" w:sz="0" w:space="0" w:color="auto"/>
        <w:bottom w:val="none" w:sz="0" w:space="0" w:color="auto"/>
        <w:right w:val="none" w:sz="0" w:space="0" w:color="auto"/>
      </w:divBdr>
    </w:div>
    <w:div w:id="123427681">
      <w:bodyDiv w:val="1"/>
      <w:marLeft w:val="0"/>
      <w:marRight w:val="0"/>
      <w:marTop w:val="0"/>
      <w:marBottom w:val="0"/>
      <w:divBdr>
        <w:top w:val="none" w:sz="0" w:space="0" w:color="auto"/>
        <w:left w:val="none" w:sz="0" w:space="0" w:color="auto"/>
        <w:bottom w:val="none" w:sz="0" w:space="0" w:color="auto"/>
        <w:right w:val="none" w:sz="0" w:space="0" w:color="auto"/>
      </w:divBdr>
    </w:div>
    <w:div w:id="124661414">
      <w:bodyDiv w:val="1"/>
      <w:marLeft w:val="0"/>
      <w:marRight w:val="0"/>
      <w:marTop w:val="0"/>
      <w:marBottom w:val="0"/>
      <w:divBdr>
        <w:top w:val="none" w:sz="0" w:space="0" w:color="auto"/>
        <w:left w:val="none" w:sz="0" w:space="0" w:color="auto"/>
        <w:bottom w:val="none" w:sz="0" w:space="0" w:color="auto"/>
        <w:right w:val="none" w:sz="0" w:space="0" w:color="auto"/>
      </w:divBdr>
    </w:div>
    <w:div w:id="125900824">
      <w:bodyDiv w:val="1"/>
      <w:marLeft w:val="0"/>
      <w:marRight w:val="0"/>
      <w:marTop w:val="0"/>
      <w:marBottom w:val="0"/>
      <w:divBdr>
        <w:top w:val="none" w:sz="0" w:space="0" w:color="auto"/>
        <w:left w:val="none" w:sz="0" w:space="0" w:color="auto"/>
        <w:bottom w:val="none" w:sz="0" w:space="0" w:color="auto"/>
        <w:right w:val="none" w:sz="0" w:space="0" w:color="auto"/>
      </w:divBdr>
    </w:div>
    <w:div w:id="140773805">
      <w:bodyDiv w:val="1"/>
      <w:marLeft w:val="0"/>
      <w:marRight w:val="0"/>
      <w:marTop w:val="0"/>
      <w:marBottom w:val="0"/>
      <w:divBdr>
        <w:top w:val="none" w:sz="0" w:space="0" w:color="auto"/>
        <w:left w:val="none" w:sz="0" w:space="0" w:color="auto"/>
        <w:bottom w:val="none" w:sz="0" w:space="0" w:color="auto"/>
        <w:right w:val="none" w:sz="0" w:space="0" w:color="auto"/>
      </w:divBdr>
    </w:div>
    <w:div w:id="159733271">
      <w:bodyDiv w:val="1"/>
      <w:marLeft w:val="0"/>
      <w:marRight w:val="0"/>
      <w:marTop w:val="0"/>
      <w:marBottom w:val="0"/>
      <w:divBdr>
        <w:top w:val="none" w:sz="0" w:space="0" w:color="auto"/>
        <w:left w:val="none" w:sz="0" w:space="0" w:color="auto"/>
        <w:bottom w:val="none" w:sz="0" w:space="0" w:color="auto"/>
        <w:right w:val="none" w:sz="0" w:space="0" w:color="auto"/>
      </w:divBdr>
    </w:div>
    <w:div w:id="169680258">
      <w:bodyDiv w:val="1"/>
      <w:marLeft w:val="0"/>
      <w:marRight w:val="0"/>
      <w:marTop w:val="0"/>
      <w:marBottom w:val="0"/>
      <w:divBdr>
        <w:top w:val="none" w:sz="0" w:space="0" w:color="auto"/>
        <w:left w:val="none" w:sz="0" w:space="0" w:color="auto"/>
        <w:bottom w:val="none" w:sz="0" w:space="0" w:color="auto"/>
        <w:right w:val="none" w:sz="0" w:space="0" w:color="auto"/>
      </w:divBdr>
    </w:div>
    <w:div w:id="181825355">
      <w:bodyDiv w:val="1"/>
      <w:marLeft w:val="0"/>
      <w:marRight w:val="0"/>
      <w:marTop w:val="0"/>
      <w:marBottom w:val="0"/>
      <w:divBdr>
        <w:top w:val="none" w:sz="0" w:space="0" w:color="auto"/>
        <w:left w:val="none" w:sz="0" w:space="0" w:color="auto"/>
        <w:bottom w:val="none" w:sz="0" w:space="0" w:color="auto"/>
        <w:right w:val="none" w:sz="0" w:space="0" w:color="auto"/>
      </w:divBdr>
    </w:div>
    <w:div w:id="191768932">
      <w:bodyDiv w:val="1"/>
      <w:marLeft w:val="0"/>
      <w:marRight w:val="0"/>
      <w:marTop w:val="0"/>
      <w:marBottom w:val="0"/>
      <w:divBdr>
        <w:top w:val="none" w:sz="0" w:space="0" w:color="auto"/>
        <w:left w:val="none" w:sz="0" w:space="0" w:color="auto"/>
        <w:bottom w:val="none" w:sz="0" w:space="0" w:color="auto"/>
        <w:right w:val="none" w:sz="0" w:space="0" w:color="auto"/>
      </w:divBdr>
    </w:div>
    <w:div w:id="198011191">
      <w:bodyDiv w:val="1"/>
      <w:marLeft w:val="0"/>
      <w:marRight w:val="0"/>
      <w:marTop w:val="0"/>
      <w:marBottom w:val="0"/>
      <w:divBdr>
        <w:top w:val="none" w:sz="0" w:space="0" w:color="auto"/>
        <w:left w:val="none" w:sz="0" w:space="0" w:color="auto"/>
        <w:bottom w:val="none" w:sz="0" w:space="0" w:color="auto"/>
        <w:right w:val="none" w:sz="0" w:space="0" w:color="auto"/>
      </w:divBdr>
    </w:div>
    <w:div w:id="209537374">
      <w:bodyDiv w:val="1"/>
      <w:marLeft w:val="0"/>
      <w:marRight w:val="0"/>
      <w:marTop w:val="0"/>
      <w:marBottom w:val="0"/>
      <w:divBdr>
        <w:top w:val="none" w:sz="0" w:space="0" w:color="auto"/>
        <w:left w:val="none" w:sz="0" w:space="0" w:color="auto"/>
        <w:bottom w:val="none" w:sz="0" w:space="0" w:color="auto"/>
        <w:right w:val="none" w:sz="0" w:space="0" w:color="auto"/>
      </w:divBdr>
    </w:div>
    <w:div w:id="223613312">
      <w:bodyDiv w:val="1"/>
      <w:marLeft w:val="0"/>
      <w:marRight w:val="0"/>
      <w:marTop w:val="0"/>
      <w:marBottom w:val="0"/>
      <w:divBdr>
        <w:top w:val="none" w:sz="0" w:space="0" w:color="auto"/>
        <w:left w:val="none" w:sz="0" w:space="0" w:color="auto"/>
        <w:bottom w:val="none" w:sz="0" w:space="0" w:color="auto"/>
        <w:right w:val="none" w:sz="0" w:space="0" w:color="auto"/>
      </w:divBdr>
    </w:div>
    <w:div w:id="231351836">
      <w:bodyDiv w:val="1"/>
      <w:marLeft w:val="0"/>
      <w:marRight w:val="0"/>
      <w:marTop w:val="0"/>
      <w:marBottom w:val="0"/>
      <w:divBdr>
        <w:top w:val="none" w:sz="0" w:space="0" w:color="auto"/>
        <w:left w:val="none" w:sz="0" w:space="0" w:color="auto"/>
        <w:bottom w:val="none" w:sz="0" w:space="0" w:color="auto"/>
        <w:right w:val="none" w:sz="0" w:space="0" w:color="auto"/>
      </w:divBdr>
    </w:div>
    <w:div w:id="274410880">
      <w:bodyDiv w:val="1"/>
      <w:marLeft w:val="0"/>
      <w:marRight w:val="0"/>
      <w:marTop w:val="0"/>
      <w:marBottom w:val="0"/>
      <w:divBdr>
        <w:top w:val="none" w:sz="0" w:space="0" w:color="auto"/>
        <w:left w:val="none" w:sz="0" w:space="0" w:color="auto"/>
        <w:bottom w:val="none" w:sz="0" w:space="0" w:color="auto"/>
        <w:right w:val="none" w:sz="0" w:space="0" w:color="auto"/>
      </w:divBdr>
    </w:div>
    <w:div w:id="277687083">
      <w:bodyDiv w:val="1"/>
      <w:marLeft w:val="0"/>
      <w:marRight w:val="0"/>
      <w:marTop w:val="0"/>
      <w:marBottom w:val="0"/>
      <w:divBdr>
        <w:top w:val="none" w:sz="0" w:space="0" w:color="auto"/>
        <w:left w:val="none" w:sz="0" w:space="0" w:color="auto"/>
        <w:bottom w:val="none" w:sz="0" w:space="0" w:color="auto"/>
        <w:right w:val="none" w:sz="0" w:space="0" w:color="auto"/>
      </w:divBdr>
    </w:div>
    <w:div w:id="281809283">
      <w:bodyDiv w:val="1"/>
      <w:marLeft w:val="0"/>
      <w:marRight w:val="0"/>
      <w:marTop w:val="0"/>
      <w:marBottom w:val="0"/>
      <w:divBdr>
        <w:top w:val="none" w:sz="0" w:space="0" w:color="auto"/>
        <w:left w:val="none" w:sz="0" w:space="0" w:color="auto"/>
        <w:bottom w:val="none" w:sz="0" w:space="0" w:color="auto"/>
        <w:right w:val="none" w:sz="0" w:space="0" w:color="auto"/>
      </w:divBdr>
    </w:div>
    <w:div w:id="299578483">
      <w:bodyDiv w:val="1"/>
      <w:marLeft w:val="0"/>
      <w:marRight w:val="0"/>
      <w:marTop w:val="0"/>
      <w:marBottom w:val="0"/>
      <w:divBdr>
        <w:top w:val="none" w:sz="0" w:space="0" w:color="auto"/>
        <w:left w:val="none" w:sz="0" w:space="0" w:color="auto"/>
        <w:bottom w:val="none" w:sz="0" w:space="0" w:color="auto"/>
        <w:right w:val="none" w:sz="0" w:space="0" w:color="auto"/>
      </w:divBdr>
    </w:div>
    <w:div w:id="310410132">
      <w:bodyDiv w:val="1"/>
      <w:marLeft w:val="0"/>
      <w:marRight w:val="0"/>
      <w:marTop w:val="0"/>
      <w:marBottom w:val="0"/>
      <w:divBdr>
        <w:top w:val="none" w:sz="0" w:space="0" w:color="auto"/>
        <w:left w:val="none" w:sz="0" w:space="0" w:color="auto"/>
        <w:bottom w:val="none" w:sz="0" w:space="0" w:color="auto"/>
        <w:right w:val="none" w:sz="0" w:space="0" w:color="auto"/>
      </w:divBdr>
    </w:div>
    <w:div w:id="343171209">
      <w:bodyDiv w:val="1"/>
      <w:marLeft w:val="0"/>
      <w:marRight w:val="0"/>
      <w:marTop w:val="0"/>
      <w:marBottom w:val="0"/>
      <w:divBdr>
        <w:top w:val="none" w:sz="0" w:space="0" w:color="auto"/>
        <w:left w:val="none" w:sz="0" w:space="0" w:color="auto"/>
        <w:bottom w:val="none" w:sz="0" w:space="0" w:color="auto"/>
        <w:right w:val="none" w:sz="0" w:space="0" w:color="auto"/>
      </w:divBdr>
    </w:div>
    <w:div w:id="350230725">
      <w:bodyDiv w:val="1"/>
      <w:marLeft w:val="0"/>
      <w:marRight w:val="0"/>
      <w:marTop w:val="0"/>
      <w:marBottom w:val="0"/>
      <w:divBdr>
        <w:top w:val="none" w:sz="0" w:space="0" w:color="auto"/>
        <w:left w:val="none" w:sz="0" w:space="0" w:color="auto"/>
        <w:bottom w:val="none" w:sz="0" w:space="0" w:color="auto"/>
        <w:right w:val="none" w:sz="0" w:space="0" w:color="auto"/>
      </w:divBdr>
    </w:div>
    <w:div w:id="352848782">
      <w:bodyDiv w:val="1"/>
      <w:marLeft w:val="0"/>
      <w:marRight w:val="0"/>
      <w:marTop w:val="0"/>
      <w:marBottom w:val="0"/>
      <w:divBdr>
        <w:top w:val="none" w:sz="0" w:space="0" w:color="auto"/>
        <w:left w:val="none" w:sz="0" w:space="0" w:color="auto"/>
        <w:bottom w:val="none" w:sz="0" w:space="0" w:color="auto"/>
        <w:right w:val="none" w:sz="0" w:space="0" w:color="auto"/>
      </w:divBdr>
    </w:div>
    <w:div w:id="353268153">
      <w:bodyDiv w:val="1"/>
      <w:marLeft w:val="0"/>
      <w:marRight w:val="0"/>
      <w:marTop w:val="0"/>
      <w:marBottom w:val="0"/>
      <w:divBdr>
        <w:top w:val="none" w:sz="0" w:space="0" w:color="auto"/>
        <w:left w:val="none" w:sz="0" w:space="0" w:color="auto"/>
        <w:bottom w:val="none" w:sz="0" w:space="0" w:color="auto"/>
        <w:right w:val="none" w:sz="0" w:space="0" w:color="auto"/>
      </w:divBdr>
    </w:div>
    <w:div w:id="356934936">
      <w:bodyDiv w:val="1"/>
      <w:marLeft w:val="0"/>
      <w:marRight w:val="0"/>
      <w:marTop w:val="0"/>
      <w:marBottom w:val="0"/>
      <w:divBdr>
        <w:top w:val="none" w:sz="0" w:space="0" w:color="auto"/>
        <w:left w:val="none" w:sz="0" w:space="0" w:color="auto"/>
        <w:bottom w:val="none" w:sz="0" w:space="0" w:color="auto"/>
        <w:right w:val="none" w:sz="0" w:space="0" w:color="auto"/>
      </w:divBdr>
    </w:div>
    <w:div w:id="366030158">
      <w:bodyDiv w:val="1"/>
      <w:marLeft w:val="0"/>
      <w:marRight w:val="0"/>
      <w:marTop w:val="0"/>
      <w:marBottom w:val="0"/>
      <w:divBdr>
        <w:top w:val="none" w:sz="0" w:space="0" w:color="auto"/>
        <w:left w:val="none" w:sz="0" w:space="0" w:color="auto"/>
        <w:bottom w:val="none" w:sz="0" w:space="0" w:color="auto"/>
        <w:right w:val="none" w:sz="0" w:space="0" w:color="auto"/>
      </w:divBdr>
    </w:div>
    <w:div w:id="379404831">
      <w:bodyDiv w:val="1"/>
      <w:marLeft w:val="0"/>
      <w:marRight w:val="0"/>
      <w:marTop w:val="0"/>
      <w:marBottom w:val="0"/>
      <w:divBdr>
        <w:top w:val="none" w:sz="0" w:space="0" w:color="auto"/>
        <w:left w:val="none" w:sz="0" w:space="0" w:color="auto"/>
        <w:bottom w:val="none" w:sz="0" w:space="0" w:color="auto"/>
        <w:right w:val="none" w:sz="0" w:space="0" w:color="auto"/>
      </w:divBdr>
    </w:div>
    <w:div w:id="393431544">
      <w:bodyDiv w:val="1"/>
      <w:marLeft w:val="0"/>
      <w:marRight w:val="0"/>
      <w:marTop w:val="0"/>
      <w:marBottom w:val="0"/>
      <w:divBdr>
        <w:top w:val="none" w:sz="0" w:space="0" w:color="auto"/>
        <w:left w:val="none" w:sz="0" w:space="0" w:color="auto"/>
        <w:bottom w:val="none" w:sz="0" w:space="0" w:color="auto"/>
        <w:right w:val="none" w:sz="0" w:space="0" w:color="auto"/>
      </w:divBdr>
    </w:div>
    <w:div w:id="402601532">
      <w:bodyDiv w:val="1"/>
      <w:marLeft w:val="0"/>
      <w:marRight w:val="0"/>
      <w:marTop w:val="0"/>
      <w:marBottom w:val="0"/>
      <w:divBdr>
        <w:top w:val="none" w:sz="0" w:space="0" w:color="auto"/>
        <w:left w:val="none" w:sz="0" w:space="0" w:color="auto"/>
        <w:bottom w:val="none" w:sz="0" w:space="0" w:color="auto"/>
        <w:right w:val="none" w:sz="0" w:space="0" w:color="auto"/>
      </w:divBdr>
    </w:div>
    <w:div w:id="409010775">
      <w:bodyDiv w:val="1"/>
      <w:marLeft w:val="0"/>
      <w:marRight w:val="0"/>
      <w:marTop w:val="0"/>
      <w:marBottom w:val="0"/>
      <w:divBdr>
        <w:top w:val="none" w:sz="0" w:space="0" w:color="auto"/>
        <w:left w:val="none" w:sz="0" w:space="0" w:color="auto"/>
        <w:bottom w:val="none" w:sz="0" w:space="0" w:color="auto"/>
        <w:right w:val="none" w:sz="0" w:space="0" w:color="auto"/>
      </w:divBdr>
    </w:div>
    <w:div w:id="411239549">
      <w:bodyDiv w:val="1"/>
      <w:marLeft w:val="0"/>
      <w:marRight w:val="0"/>
      <w:marTop w:val="0"/>
      <w:marBottom w:val="0"/>
      <w:divBdr>
        <w:top w:val="none" w:sz="0" w:space="0" w:color="auto"/>
        <w:left w:val="none" w:sz="0" w:space="0" w:color="auto"/>
        <w:bottom w:val="none" w:sz="0" w:space="0" w:color="auto"/>
        <w:right w:val="none" w:sz="0" w:space="0" w:color="auto"/>
      </w:divBdr>
    </w:div>
    <w:div w:id="416946192">
      <w:bodyDiv w:val="1"/>
      <w:marLeft w:val="0"/>
      <w:marRight w:val="0"/>
      <w:marTop w:val="0"/>
      <w:marBottom w:val="0"/>
      <w:divBdr>
        <w:top w:val="none" w:sz="0" w:space="0" w:color="auto"/>
        <w:left w:val="none" w:sz="0" w:space="0" w:color="auto"/>
        <w:bottom w:val="none" w:sz="0" w:space="0" w:color="auto"/>
        <w:right w:val="none" w:sz="0" w:space="0" w:color="auto"/>
      </w:divBdr>
    </w:div>
    <w:div w:id="460808859">
      <w:bodyDiv w:val="1"/>
      <w:marLeft w:val="0"/>
      <w:marRight w:val="0"/>
      <w:marTop w:val="0"/>
      <w:marBottom w:val="0"/>
      <w:divBdr>
        <w:top w:val="none" w:sz="0" w:space="0" w:color="auto"/>
        <w:left w:val="none" w:sz="0" w:space="0" w:color="auto"/>
        <w:bottom w:val="none" w:sz="0" w:space="0" w:color="auto"/>
        <w:right w:val="none" w:sz="0" w:space="0" w:color="auto"/>
      </w:divBdr>
    </w:div>
    <w:div w:id="508375450">
      <w:bodyDiv w:val="1"/>
      <w:marLeft w:val="0"/>
      <w:marRight w:val="0"/>
      <w:marTop w:val="0"/>
      <w:marBottom w:val="0"/>
      <w:divBdr>
        <w:top w:val="none" w:sz="0" w:space="0" w:color="auto"/>
        <w:left w:val="none" w:sz="0" w:space="0" w:color="auto"/>
        <w:bottom w:val="none" w:sz="0" w:space="0" w:color="auto"/>
        <w:right w:val="none" w:sz="0" w:space="0" w:color="auto"/>
      </w:divBdr>
    </w:div>
    <w:div w:id="517351762">
      <w:bodyDiv w:val="1"/>
      <w:marLeft w:val="0"/>
      <w:marRight w:val="0"/>
      <w:marTop w:val="0"/>
      <w:marBottom w:val="0"/>
      <w:divBdr>
        <w:top w:val="none" w:sz="0" w:space="0" w:color="auto"/>
        <w:left w:val="none" w:sz="0" w:space="0" w:color="auto"/>
        <w:bottom w:val="none" w:sz="0" w:space="0" w:color="auto"/>
        <w:right w:val="none" w:sz="0" w:space="0" w:color="auto"/>
      </w:divBdr>
    </w:div>
    <w:div w:id="526868018">
      <w:bodyDiv w:val="1"/>
      <w:marLeft w:val="0"/>
      <w:marRight w:val="0"/>
      <w:marTop w:val="0"/>
      <w:marBottom w:val="0"/>
      <w:divBdr>
        <w:top w:val="none" w:sz="0" w:space="0" w:color="auto"/>
        <w:left w:val="none" w:sz="0" w:space="0" w:color="auto"/>
        <w:bottom w:val="none" w:sz="0" w:space="0" w:color="auto"/>
        <w:right w:val="none" w:sz="0" w:space="0" w:color="auto"/>
      </w:divBdr>
    </w:div>
    <w:div w:id="531386200">
      <w:bodyDiv w:val="1"/>
      <w:marLeft w:val="0"/>
      <w:marRight w:val="0"/>
      <w:marTop w:val="0"/>
      <w:marBottom w:val="0"/>
      <w:divBdr>
        <w:top w:val="none" w:sz="0" w:space="0" w:color="auto"/>
        <w:left w:val="none" w:sz="0" w:space="0" w:color="auto"/>
        <w:bottom w:val="none" w:sz="0" w:space="0" w:color="auto"/>
        <w:right w:val="none" w:sz="0" w:space="0" w:color="auto"/>
      </w:divBdr>
    </w:div>
    <w:div w:id="555434561">
      <w:bodyDiv w:val="1"/>
      <w:marLeft w:val="0"/>
      <w:marRight w:val="0"/>
      <w:marTop w:val="0"/>
      <w:marBottom w:val="0"/>
      <w:divBdr>
        <w:top w:val="none" w:sz="0" w:space="0" w:color="auto"/>
        <w:left w:val="none" w:sz="0" w:space="0" w:color="auto"/>
        <w:bottom w:val="none" w:sz="0" w:space="0" w:color="auto"/>
        <w:right w:val="none" w:sz="0" w:space="0" w:color="auto"/>
      </w:divBdr>
    </w:div>
    <w:div w:id="572010172">
      <w:bodyDiv w:val="1"/>
      <w:marLeft w:val="0"/>
      <w:marRight w:val="0"/>
      <w:marTop w:val="0"/>
      <w:marBottom w:val="0"/>
      <w:divBdr>
        <w:top w:val="none" w:sz="0" w:space="0" w:color="auto"/>
        <w:left w:val="none" w:sz="0" w:space="0" w:color="auto"/>
        <w:bottom w:val="none" w:sz="0" w:space="0" w:color="auto"/>
        <w:right w:val="none" w:sz="0" w:space="0" w:color="auto"/>
      </w:divBdr>
    </w:div>
    <w:div w:id="588513522">
      <w:bodyDiv w:val="1"/>
      <w:marLeft w:val="0"/>
      <w:marRight w:val="0"/>
      <w:marTop w:val="0"/>
      <w:marBottom w:val="0"/>
      <w:divBdr>
        <w:top w:val="none" w:sz="0" w:space="0" w:color="auto"/>
        <w:left w:val="none" w:sz="0" w:space="0" w:color="auto"/>
        <w:bottom w:val="none" w:sz="0" w:space="0" w:color="auto"/>
        <w:right w:val="none" w:sz="0" w:space="0" w:color="auto"/>
      </w:divBdr>
    </w:div>
    <w:div w:id="603880839">
      <w:bodyDiv w:val="1"/>
      <w:marLeft w:val="0"/>
      <w:marRight w:val="0"/>
      <w:marTop w:val="0"/>
      <w:marBottom w:val="0"/>
      <w:divBdr>
        <w:top w:val="none" w:sz="0" w:space="0" w:color="auto"/>
        <w:left w:val="none" w:sz="0" w:space="0" w:color="auto"/>
        <w:bottom w:val="none" w:sz="0" w:space="0" w:color="auto"/>
        <w:right w:val="none" w:sz="0" w:space="0" w:color="auto"/>
      </w:divBdr>
    </w:div>
    <w:div w:id="606231817">
      <w:bodyDiv w:val="1"/>
      <w:marLeft w:val="0"/>
      <w:marRight w:val="0"/>
      <w:marTop w:val="0"/>
      <w:marBottom w:val="0"/>
      <w:divBdr>
        <w:top w:val="none" w:sz="0" w:space="0" w:color="auto"/>
        <w:left w:val="none" w:sz="0" w:space="0" w:color="auto"/>
        <w:bottom w:val="none" w:sz="0" w:space="0" w:color="auto"/>
        <w:right w:val="none" w:sz="0" w:space="0" w:color="auto"/>
      </w:divBdr>
    </w:div>
    <w:div w:id="626592966">
      <w:bodyDiv w:val="1"/>
      <w:marLeft w:val="0"/>
      <w:marRight w:val="0"/>
      <w:marTop w:val="0"/>
      <w:marBottom w:val="0"/>
      <w:divBdr>
        <w:top w:val="none" w:sz="0" w:space="0" w:color="auto"/>
        <w:left w:val="none" w:sz="0" w:space="0" w:color="auto"/>
        <w:bottom w:val="none" w:sz="0" w:space="0" w:color="auto"/>
        <w:right w:val="none" w:sz="0" w:space="0" w:color="auto"/>
      </w:divBdr>
    </w:div>
    <w:div w:id="626662208">
      <w:bodyDiv w:val="1"/>
      <w:marLeft w:val="0"/>
      <w:marRight w:val="0"/>
      <w:marTop w:val="0"/>
      <w:marBottom w:val="0"/>
      <w:divBdr>
        <w:top w:val="none" w:sz="0" w:space="0" w:color="auto"/>
        <w:left w:val="none" w:sz="0" w:space="0" w:color="auto"/>
        <w:bottom w:val="none" w:sz="0" w:space="0" w:color="auto"/>
        <w:right w:val="none" w:sz="0" w:space="0" w:color="auto"/>
      </w:divBdr>
    </w:div>
    <w:div w:id="630785450">
      <w:bodyDiv w:val="1"/>
      <w:marLeft w:val="0"/>
      <w:marRight w:val="0"/>
      <w:marTop w:val="0"/>
      <w:marBottom w:val="0"/>
      <w:divBdr>
        <w:top w:val="none" w:sz="0" w:space="0" w:color="auto"/>
        <w:left w:val="none" w:sz="0" w:space="0" w:color="auto"/>
        <w:bottom w:val="none" w:sz="0" w:space="0" w:color="auto"/>
        <w:right w:val="none" w:sz="0" w:space="0" w:color="auto"/>
      </w:divBdr>
    </w:div>
    <w:div w:id="653873860">
      <w:bodyDiv w:val="1"/>
      <w:marLeft w:val="0"/>
      <w:marRight w:val="0"/>
      <w:marTop w:val="0"/>
      <w:marBottom w:val="0"/>
      <w:divBdr>
        <w:top w:val="none" w:sz="0" w:space="0" w:color="auto"/>
        <w:left w:val="none" w:sz="0" w:space="0" w:color="auto"/>
        <w:bottom w:val="none" w:sz="0" w:space="0" w:color="auto"/>
        <w:right w:val="none" w:sz="0" w:space="0" w:color="auto"/>
      </w:divBdr>
    </w:div>
    <w:div w:id="663119712">
      <w:bodyDiv w:val="1"/>
      <w:marLeft w:val="0"/>
      <w:marRight w:val="0"/>
      <w:marTop w:val="0"/>
      <w:marBottom w:val="0"/>
      <w:divBdr>
        <w:top w:val="none" w:sz="0" w:space="0" w:color="auto"/>
        <w:left w:val="none" w:sz="0" w:space="0" w:color="auto"/>
        <w:bottom w:val="none" w:sz="0" w:space="0" w:color="auto"/>
        <w:right w:val="none" w:sz="0" w:space="0" w:color="auto"/>
      </w:divBdr>
    </w:div>
    <w:div w:id="663239524">
      <w:bodyDiv w:val="1"/>
      <w:marLeft w:val="0"/>
      <w:marRight w:val="0"/>
      <w:marTop w:val="0"/>
      <w:marBottom w:val="0"/>
      <w:divBdr>
        <w:top w:val="none" w:sz="0" w:space="0" w:color="auto"/>
        <w:left w:val="none" w:sz="0" w:space="0" w:color="auto"/>
        <w:bottom w:val="none" w:sz="0" w:space="0" w:color="auto"/>
        <w:right w:val="none" w:sz="0" w:space="0" w:color="auto"/>
      </w:divBdr>
    </w:div>
    <w:div w:id="683821252">
      <w:bodyDiv w:val="1"/>
      <w:marLeft w:val="0"/>
      <w:marRight w:val="0"/>
      <w:marTop w:val="0"/>
      <w:marBottom w:val="0"/>
      <w:divBdr>
        <w:top w:val="none" w:sz="0" w:space="0" w:color="auto"/>
        <w:left w:val="none" w:sz="0" w:space="0" w:color="auto"/>
        <w:bottom w:val="none" w:sz="0" w:space="0" w:color="auto"/>
        <w:right w:val="none" w:sz="0" w:space="0" w:color="auto"/>
      </w:divBdr>
    </w:div>
    <w:div w:id="693724979">
      <w:bodyDiv w:val="1"/>
      <w:marLeft w:val="0"/>
      <w:marRight w:val="0"/>
      <w:marTop w:val="0"/>
      <w:marBottom w:val="0"/>
      <w:divBdr>
        <w:top w:val="none" w:sz="0" w:space="0" w:color="auto"/>
        <w:left w:val="none" w:sz="0" w:space="0" w:color="auto"/>
        <w:bottom w:val="none" w:sz="0" w:space="0" w:color="auto"/>
        <w:right w:val="none" w:sz="0" w:space="0" w:color="auto"/>
      </w:divBdr>
    </w:div>
    <w:div w:id="713162798">
      <w:bodyDiv w:val="1"/>
      <w:marLeft w:val="0"/>
      <w:marRight w:val="0"/>
      <w:marTop w:val="0"/>
      <w:marBottom w:val="0"/>
      <w:divBdr>
        <w:top w:val="none" w:sz="0" w:space="0" w:color="auto"/>
        <w:left w:val="none" w:sz="0" w:space="0" w:color="auto"/>
        <w:bottom w:val="none" w:sz="0" w:space="0" w:color="auto"/>
        <w:right w:val="none" w:sz="0" w:space="0" w:color="auto"/>
      </w:divBdr>
    </w:div>
    <w:div w:id="721902110">
      <w:bodyDiv w:val="1"/>
      <w:marLeft w:val="0"/>
      <w:marRight w:val="0"/>
      <w:marTop w:val="0"/>
      <w:marBottom w:val="0"/>
      <w:divBdr>
        <w:top w:val="none" w:sz="0" w:space="0" w:color="auto"/>
        <w:left w:val="none" w:sz="0" w:space="0" w:color="auto"/>
        <w:bottom w:val="none" w:sz="0" w:space="0" w:color="auto"/>
        <w:right w:val="none" w:sz="0" w:space="0" w:color="auto"/>
      </w:divBdr>
    </w:div>
    <w:div w:id="728580700">
      <w:bodyDiv w:val="1"/>
      <w:marLeft w:val="0"/>
      <w:marRight w:val="0"/>
      <w:marTop w:val="0"/>
      <w:marBottom w:val="0"/>
      <w:divBdr>
        <w:top w:val="none" w:sz="0" w:space="0" w:color="auto"/>
        <w:left w:val="none" w:sz="0" w:space="0" w:color="auto"/>
        <w:bottom w:val="none" w:sz="0" w:space="0" w:color="auto"/>
        <w:right w:val="none" w:sz="0" w:space="0" w:color="auto"/>
      </w:divBdr>
    </w:div>
    <w:div w:id="733626836">
      <w:bodyDiv w:val="1"/>
      <w:marLeft w:val="0"/>
      <w:marRight w:val="0"/>
      <w:marTop w:val="0"/>
      <w:marBottom w:val="0"/>
      <w:divBdr>
        <w:top w:val="none" w:sz="0" w:space="0" w:color="auto"/>
        <w:left w:val="none" w:sz="0" w:space="0" w:color="auto"/>
        <w:bottom w:val="none" w:sz="0" w:space="0" w:color="auto"/>
        <w:right w:val="none" w:sz="0" w:space="0" w:color="auto"/>
      </w:divBdr>
    </w:div>
    <w:div w:id="738794991">
      <w:bodyDiv w:val="1"/>
      <w:marLeft w:val="0"/>
      <w:marRight w:val="0"/>
      <w:marTop w:val="0"/>
      <w:marBottom w:val="0"/>
      <w:divBdr>
        <w:top w:val="none" w:sz="0" w:space="0" w:color="auto"/>
        <w:left w:val="none" w:sz="0" w:space="0" w:color="auto"/>
        <w:bottom w:val="none" w:sz="0" w:space="0" w:color="auto"/>
        <w:right w:val="none" w:sz="0" w:space="0" w:color="auto"/>
      </w:divBdr>
    </w:div>
    <w:div w:id="744883225">
      <w:bodyDiv w:val="1"/>
      <w:marLeft w:val="0"/>
      <w:marRight w:val="0"/>
      <w:marTop w:val="0"/>
      <w:marBottom w:val="0"/>
      <w:divBdr>
        <w:top w:val="none" w:sz="0" w:space="0" w:color="auto"/>
        <w:left w:val="none" w:sz="0" w:space="0" w:color="auto"/>
        <w:bottom w:val="none" w:sz="0" w:space="0" w:color="auto"/>
        <w:right w:val="none" w:sz="0" w:space="0" w:color="auto"/>
      </w:divBdr>
    </w:div>
    <w:div w:id="747191362">
      <w:bodyDiv w:val="1"/>
      <w:marLeft w:val="0"/>
      <w:marRight w:val="0"/>
      <w:marTop w:val="0"/>
      <w:marBottom w:val="0"/>
      <w:divBdr>
        <w:top w:val="none" w:sz="0" w:space="0" w:color="auto"/>
        <w:left w:val="none" w:sz="0" w:space="0" w:color="auto"/>
        <w:bottom w:val="none" w:sz="0" w:space="0" w:color="auto"/>
        <w:right w:val="none" w:sz="0" w:space="0" w:color="auto"/>
      </w:divBdr>
    </w:div>
    <w:div w:id="753278208">
      <w:bodyDiv w:val="1"/>
      <w:marLeft w:val="0"/>
      <w:marRight w:val="0"/>
      <w:marTop w:val="0"/>
      <w:marBottom w:val="0"/>
      <w:divBdr>
        <w:top w:val="none" w:sz="0" w:space="0" w:color="auto"/>
        <w:left w:val="none" w:sz="0" w:space="0" w:color="auto"/>
        <w:bottom w:val="none" w:sz="0" w:space="0" w:color="auto"/>
        <w:right w:val="none" w:sz="0" w:space="0" w:color="auto"/>
      </w:divBdr>
    </w:div>
    <w:div w:id="758331642">
      <w:bodyDiv w:val="1"/>
      <w:marLeft w:val="0"/>
      <w:marRight w:val="0"/>
      <w:marTop w:val="0"/>
      <w:marBottom w:val="0"/>
      <w:divBdr>
        <w:top w:val="none" w:sz="0" w:space="0" w:color="auto"/>
        <w:left w:val="none" w:sz="0" w:space="0" w:color="auto"/>
        <w:bottom w:val="none" w:sz="0" w:space="0" w:color="auto"/>
        <w:right w:val="none" w:sz="0" w:space="0" w:color="auto"/>
      </w:divBdr>
    </w:div>
    <w:div w:id="759254815">
      <w:bodyDiv w:val="1"/>
      <w:marLeft w:val="0"/>
      <w:marRight w:val="0"/>
      <w:marTop w:val="0"/>
      <w:marBottom w:val="0"/>
      <w:divBdr>
        <w:top w:val="none" w:sz="0" w:space="0" w:color="auto"/>
        <w:left w:val="none" w:sz="0" w:space="0" w:color="auto"/>
        <w:bottom w:val="none" w:sz="0" w:space="0" w:color="auto"/>
        <w:right w:val="none" w:sz="0" w:space="0" w:color="auto"/>
      </w:divBdr>
    </w:div>
    <w:div w:id="759788093">
      <w:bodyDiv w:val="1"/>
      <w:marLeft w:val="0"/>
      <w:marRight w:val="0"/>
      <w:marTop w:val="0"/>
      <w:marBottom w:val="0"/>
      <w:divBdr>
        <w:top w:val="none" w:sz="0" w:space="0" w:color="auto"/>
        <w:left w:val="none" w:sz="0" w:space="0" w:color="auto"/>
        <w:bottom w:val="none" w:sz="0" w:space="0" w:color="auto"/>
        <w:right w:val="none" w:sz="0" w:space="0" w:color="auto"/>
      </w:divBdr>
    </w:div>
    <w:div w:id="765464080">
      <w:bodyDiv w:val="1"/>
      <w:marLeft w:val="0"/>
      <w:marRight w:val="0"/>
      <w:marTop w:val="0"/>
      <w:marBottom w:val="0"/>
      <w:divBdr>
        <w:top w:val="none" w:sz="0" w:space="0" w:color="auto"/>
        <w:left w:val="none" w:sz="0" w:space="0" w:color="auto"/>
        <w:bottom w:val="none" w:sz="0" w:space="0" w:color="auto"/>
        <w:right w:val="none" w:sz="0" w:space="0" w:color="auto"/>
      </w:divBdr>
    </w:div>
    <w:div w:id="767579544">
      <w:bodyDiv w:val="1"/>
      <w:marLeft w:val="0"/>
      <w:marRight w:val="0"/>
      <w:marTop w:val="0"/>
      <w:marBottom w:val="0"/>
      <w:divBdr>
        <w:top w:val="none" w:sz="0" w:space="0" w:color="auto"/>
        <w:left w:val="none" w:sz="0" w:space="0" w:color="auto"/>
        <w:bottom w:val="none" w:sz="0" w:space="0" w:color="auto"/>
        <w:right w:val="none" w:sz="0" w:space="0" w:color="auto"/>
      </w:divBdr>
    </w:div>
    <w:div w:id="767699245">
      <w:bodyDiv w:val="1"/>
      <w:marLeft w:val="0"/>
      <w:marRight w:val="0"/>
      <w:marTop w:val="0"/>
      <w:marBottom w:val="0"/>
      <w:divBdr>
        <w:top w:val="none" w:sz="0" w:space="0" w:color="auto"/>
        <w:left w:val="none" w:sz="0" w:space="0" w:color="auto"/>
        <w:bottom w:val="none" w:sz="0" w:space="0" w:color="auto"/>
        <w:right w:val="none" w:sz="0" w:space="0" w:color="auto"/>
      </w:divBdr>
    </w:div>
    <w:div w:id="784811757">
      <w:bodyDiv w:val="1"/>
      <w:marLeft w:val="0"/>
      <w:marRight w:val="0"/>
      <w:marTop w:val="0"/>
      <w:marBottom w:val="0"/>
      <w:divBdr>
        <w:top w:val="none" w:sz="0" w:space="0" w:color="auto"/>
        <w:left w:val="none" w:sz="0" w:space="0" w:color="auto"/>
        <w:bottom w:val="none" w:sz="0" w:space="0" w:color="auto"/>
        <w:right w:val="none" w:sz="0" w:space="0" w:color="auto"/>
      </w:divBdr>
    </w:div>
    <w:div w:id="788277259">
      <w:bodyDiv w:val="1"/>
      <w:marLeft w:val="0"/>
      <w:marRight w:val="0"/>
      <w:marTop w:val="0"/>
      <w:marBottom w:val="0"/>
      <w:divBdr>
        <w:top w:val="none" w:sz="0" w:space="0" w:color="auto"/>
        <w:left w:val="none" w:sz="0" w:space="0" w:color="auto"/>
        <w:bottom w:val="none" w:sz="0" w:space="0" w:color="auto"/>
        <w:right w:val="none" w:sz="0" w:space="0" w:color="auto"/>
      </w:divBdr>
    </w:div>
    <w:div w:id="808741754">
      <w:bodyDiv w:val="1"/>
      <w:marLeft w:val="0"/>
      <w:marRight w:val="0"/>
      <w:marTop w:val="0"/>
      <w:marBottom w:val="0"/>
      <w:divBdr>
        <w:top w:val="none" w:sz="0" w:space="0" w:color="auto"/>
        <w:left w:val="none" w:sz="0" w:space="0" w:color="auto"/>
        <w:bottom w:val="none" w:sz="0" w:space="0" w:color="auto"/>
        <w:right w:val="none" w:sz="0" w:space="0" w:color="auto"/>
      </w:divBdr>
    </w:div>
    <w:div w:id="814951938">
      <w:bodyDiv w:val="1"/>
      <w:marLeft w:val="0"/>
      <w:marRight w:val="0"/>
      <w:marTop w:val="0"/>
      <w:marBottom w:val="0"/>
      <w:divBdr>
        <w:top w:val="none" w:sz="0" w:space="0" w:color="auto"/>
        <w:left w:val="none" w:sz="0" w:space="0" w:color="auto"/>
        <w:bottom w:val="none" w:sz="0" w:space="0" w:color="auto"/>
        <w:right w:val="none" w:sz="0" w:space="0" w:color="auto"/>
      </w:divBdr>
    </w:div>
    <w:div w:id="821048634">
      <w:bodyDiv w:val="1"/>
      <w:marLeft w:val="0"/>
      <w:marRight w:val="0"/>
      <w:marTop w:val="0"/>
      <w:marBottom w:val="0"/>
      <w:divBdr>
        <w:top w:val="none" w:sz="0" w:space="0" w:color="auto"/>
        <w:left w:val="none" w:sz="0" w:space="0" w:color="auto"/>
        <w:bottom w:val="none" w:sz="0" w:space="0" w:color="auto"/>
        <w:right w:val="none" w:sz="0" w:space="0" w:color="auto"/>
      </w:divBdr>
    </w:div>
    <w:div w:id="824275418">
      <w:bodyDiv w:val="1"/>
      <w:marLeft w:val="0"/>
      <w:marRight w:val="0"/>
      <w:marTop w:val="0"/>
      <w:marBottom w:val="0"/>
      <w:divBdr>
        <w:top w:val="none" w:sz="0" w:space="0" w:color="auto"/>
        <w:left w:val="none" w:sz="0" w:space="0" w:color="auto"/>
        <w:bottom w:val="none" w:sz="0" w:space="0" w:color="auto"/>
        <w:right w:val="none" w:sz="0" w:space="0" w:color="auto"/>
      </w:divBdr>
    </w:div>
    <w:div w:id="857229932">
      <w:bodyDiv w:val="1"/>
      <w:marLeft w:val="0"/>
      <w:marRight w:val="0"/>
      <w:marTop w:val="0"/>
      <w:marBottom w:val="0"/>
      <w:divBdr>
        <w:top w:val="none" w:sz="0" w:space="0" w:color="auto"/>
        <w:left w:val="none" w:sz="0" w:space="0" w:color="auto"/>
        <w:bottom w:val="none" w:sz="0" w:space="0" w:color="auto"/>
        <w:right w:val="none" w:sz="0" w:space="0" w:color="auto"/>
      </w:divBdr>
    </w:div>
    <w:div w:id="899169223">
      <w:bodyDiv w:val="1"/>
      <w:marLeft w:val="0"/>
      <w:marRight w:val="0"/>
      <w:marTop w:val="0"/>
      <w:marBottom w:val="0"/>
      <w:divBdr>
        <w:top w:val="none" w:sz="0" w:space="0" w:color="auto"/>
        <w:left w:val="none" w:sz="0" w:space="0" w:color="auto"/>
        <w:bottom w:val="none" w:sz="0" w:space="0" w:color="auto"/>
        <w:right w:val="none" w:sz="0" w:space="0" w:color="auto"/>
      </w:divBdr>
    </w:div>
    <w:div w:id="904560159">
      <w:bodyDiv w:val="1"/>
      <w:marLeft w:val="0"/>
      <w:marRight w:val="0"/>
      <w:marTop w:val="0"/>
      <w:marBottom w:val="0"/>
      <w:divBdr>
        <w:top w:val="none" w:sz="0" w:space="0" w:color="auto"/>
        <w:left w:val="none" w:sz="0" w:space="0" w:color="auto"/>
        <w:bottom w:val="none" w:sz="0" w:space="0" w:color="auto"/>
        <w:right w:val="none" w:sz="0" w:space="0" w:color="auto"/>
      </w:divBdr>
    </w:div>
    <w:div w:id="905916408">
      <w:bodyDiv w:val="1"/>
      <w:marLeft w:val="0"/>
      <w:marRight w:val="0"/>
      <w:marTop w:val="0"/>
      <w:marBottom w:val="0"/>
      <w:divBdr>
        <w:top w:val="none" w:sz="0" w:space="0" w:color="auto"/>
        <w:left w:val="none" w:sz="0" w:space="0" w:color="auto"/>
        <w:bottom w:val="none" w:sz="0" w:space="0" w:color="auto"/>
        <w:right w:val="none" w:sz="0" w:space="0" w:color="auto"/>
      </w:divBdr>
    </w:div>
    <w:div w:id="939529370">
      <w:bodyDiv w:val="1"/>
      <w:marLeft w:val="0"/>
      <w:marRight w:val="0"/>
      <w:marTop w:val="0"/>
      <w:marBottom w:val="0"/>
      <w:divBdr>
        <w:top w:val="none" w:sz="0" w:space="0" w:color="auto"/>
        <w:left w:val="none" w:sz="0" w:space="0" w:color="auto"/>
        <w:bottom w:val="none" w:sz="0" w:space="0" w:color="auto"/>
        <w:right w:val="none" w:sz="0" w:space="0" w:color="auto"/>
      </w:divBdr>
    </w:div>
    <w:div w:id="944385396">
      <w:bodyDiv w:val="1"/>
      <w:marLeft w:val="0"/>
      <w:marRight w:val="0"/>
      <w:marTop w:val="0"/>
      <w:marBottom w:val="0"/>
      <w:divBdr>
        <w:top w:val="none" w:sz="0" w:space="0" w:color="auto"/>
        <w:left w:val="none" w:sz="0" w:space="0" w:color="auto"/>
        <w:bottom w:val="none" w:sz="0" w:space="0" w:color="auto"/>
        <w:right w:val="none" w:sz="0" w:space="0" w:color="auto"/>
      </w:divBdr>
    </w:div>
    <w:div w:id="961309410">
      <w:bodyDiv w:val="1"/>
      <w:marLeft w:val="0"/>
      <w:marRight w:val="0"/>
      <w:marTop w:val="0"/>
      <w:marBottom w:val="0"/>
      <w:divBdr>
        <w:top w:val="none" w:sz="0" w:space="0" w:color="auto"/>
        <w:left w:val="none" w:sz="0" w:space="0" w:color="auto"/>
        <w:bottom w:val="none" w:sz="0" w:space="0" w:color="auto"/>
        <w:right w:val="none" w:sz="0" w:space="0" w:color="auto"/>
      </w:divBdr>
    </w:div>
    <w:div w:id="962541821">
      <w:bodyDiv w:val="1"/>
      <w:marLeft w:val="0"/>
      <w:marRight w:val="0"/>
      <w:marTop w:val="0"/>
      <w:marBottom w:val="0"/>
      <w:divBdr>
        <w:top w:val="none" w:sz="0" w:space="0" w:color="auto"/>
        <w:left w:val="none" w:sz="0" w:space="0" w:color="auto"/>
        <w:bottom w:val="none" w:sz="0" w:space="0" w:color="auto"/>
        <w:right w:val="none" w:sz="0" w:space="0" w:color="auto"/>
      </w:divBdr>
    </w:div>
    <w:div w:id="965042836">
      <w:bodyDiv w:val="1"/>
      <w:marLeft w:val="0"/>
      <w:marRight w:val="0"/>
      <w:marTop w:val="0"/>
      <w:marBottom w:val="0"/>
      <w:divBdr>
        <w:top w:val="none" w:sz="0" w:space="0" w:color="auto"/>
        <w:left w:val="none" w:sz="0" w:space="0" w:color="auto"/>
        <w:bottom w:val="none" w:sz="0" w:space="0" w:color="auto"/>
        <w:right w:val="none" w:sz="0" w:space="0" w:color="auto"/>
      </w:divBdr>
    </w:div>
    <w:div w:id="981813348">
      <w:bodyDiv w:val="1"/>
      <w:marLeft w:val="0"/>
      <w:marRight w:val="0"/>
      <w:marTop w:val="0"/>
      <w:marBottom w:val="0"/>
      <w:divBdr>
        <w:top w:val="none" w:sz="0" w:space="0" w:color="auto"/>
        <w:left w:val="none" w:sz="0" w:space="0" w:color="auto"/>
        <w:bottom w:val="none" w:sz="0" w:space="0" w:color="auto"/>
        <w:right w:val="none" w:sz="0" w:space="0" w:color="auto"/>
      </w:divBdr>
    </w:div>
    <w:div w:id="985402524">
      <w:bodyDiv w:val="1"/>
      <w:marLeft w:val="0"/>
      <w:marRight w:val="0"/>
      <w:marTop w:val="0"/>
      <w:marBottom w:val="0"/>
      <w:divBdr>
        <w:top w:val="none" w:sz="0" w:space="0" w:color="auto"/>
        <w:left w:val="none" w:sz="0" w:space="0" w:color="auto"/>
        <w:bottom w:val="none" w:sz="0" w:space="0" w:color="auto"/>
        <w:right w:val="none" w:sz="0" w:space="0" w:color="auto"/>
      </w:divBdr>
    </w:div>
    <w:div w:id="988553201">
      <w:bodyDiv w:val="1"/>
      <w:marLeft w:val="0"/>
      <w:marRight w:val="0"/>
      <w:marTop w:val="0"/>
      <w:marBottom w:val="0"/>
      <w:divBdr>
        <w:top w:val="none" w:sz="0" w:space="0" w:color="auto"/>
        <w:left w:val="none" w:sz="0" w:space="0" w:color="auto"/>
        <w:bottom w:val="none" w:sz="0" w:space="0" w:color="auto"/>
        <w:right w:val="none" w:sz="0" w:space="0" w:color="auto"/>
      </w:divBdr>
    </w:div>
    <w:div w:id="999236165">
      <w:bodyDiv w:val="1"/>
      <w:marLeft w:val="0"/>
      <w:marRight w:val="0"/>
      <w:marTop w:val="0"/>
      <w:marBottom w:val="0"/>
      <w:divBdr>
        <w:top w:val="none" w:sz="0" w:space="0" w:color="auto"/>
        <w:left w:val="none" w:sz="0" w:space="0" w:color="auto"/>
        <w:bottom w:val="none" w:sz="0" w:space="0" w:color="auto"/>
        <w:right w:val="none" w:sz="0" w:space="0" w:color="auto"/>
      </w:divBdr>
    </w:div>
    <w:div w:id="1007444108">
      <w:bodyDiv w:val="1"/>
      <w:marLeft w:val="0"/>
      <w:marRight w:val="0"/>
      <w:marTop w:val="0"/>
      <w:marBottom w:val="0"/>
      <w:divBdr>
        <w:top w:val="none" w:sz="0" w:space="0" w:color="auto"/>
        <w:left w:val="none" w:sz="0" w:space="0" w:color="auto"/>
        <w:bottom w:val="none" w:sz="0" w:space="0" w:color="auto"/>
        <w:right w:val="none" w:sz="0" w:space="0" w:color="auto"/>
      </w:divBdr>
    </w:div>
    <w:div w:id="1011025325">
      <w:bodyDiv w:val="1"/>
      <w:marLeft w:val="0"/>
      <w:marRight w:val="0"/>
      <w:marTop w:val="0"/>
      <w:marBottom w:val="0"/>
      <w:divBdr>
        <w:top w:val="none" w:sz="0" w:space="0" w:color="auto"/>
        <w:left w:val="none" w:sz="0" w:space="0" w:color="auto"/>
        <w:bottom w:val="none" w:sz="0" w:space="0" w:color="auto"/>
        <w:right w:val="none" w:sz="0" w:space="0" w:color="auto"/>
      </w:divBdr>
    </w:div>
    <w:div w:id="1013650329">
      <w:bodyDiv w:val="1"/>
      <w:marLeft w:val="0"/>
      <w:marRight w:val="0"/>
      <w:marTop w:val="0"/>
      <w:marBottom w:val="0"/>
      <w:divBdr>
        <w:top w:val="none" w:sz="0" w:space="0" w:color="auto"/>
        <w:left w:val="none" w:sz="0" w:space="0" w:color="auto"/>
        <w:bottom w:val="none" w:sz="0" w:space="0" w:color="auto"/>
        <w:right w:val="none" w:sz="0" w:space="0" w:color="auto"/>
      </w:divBdr>
    </w:div>
    <w:div w:id="1017581789">
      <w:bodyDiv w:val="1"/>
      <w:marLeft w:val="0"/>
      <w:marRight w:val="0"/>
      <w:marTop w:val="0"/>
      <w:marBottom w:val="0"/>
      <w:divBdr>
        <w:top w:val="none" w:sz="0" w:space="0" w:color="auto"/>
        <w:left w:val="none" w:sz="0" w:space="0" w:color="auto"/>
        <w:bottom w:val="none" w:sz="0" w:space="0" w:color="auto"/>
        <w:right w:val="none" w:sz="0" w:space="0" w:color="auto"/>
      </w:divBdr>
    </w:div>
    <w:div w:id="1024795096">
      <w:bodyDiv w:val="1"/>
      <w:marLeft w:val="0"/>
      <w:marRight w:val="0"/>
      <w:marTop w:val="0"/>
      <w:marBottom w:val="0"/>
      <w:divBdr>
        <w:top w:val="none" w:sz="0" w:space="0" w:color="auto"/>
        <w:left w:val="none" w:sz="0" w:space="0" w:color="auto"/>
        <w:bottom w:val="none" w:sz="0" w:space="0" w:color="auto"/>
        <w:right w:val="none" w:sz="0" w:space="0" w:color="auto"/>
      </w:divBdr>
    </w:div>
    <w:div w:id="1033581477">
      <w:bodyDiv w:val="1"/>
      <w:marLeft w:val="0"/>
      <w:marRight w:val="0"/>
      <w:marTop w:val="0"/>
      <w:marBottom w:val="0"/>
      <w:divBdr>
        <w:top w:val="none" w:sz="0" w:space="0" w:color="auto"/>
        <w:left w:val="none" w:sz="0" w:space="0" w:color="auto"/>
        <w:bottom w:val="none" w:sz="0" w:space="0" w:color="auto"/>
        <w:right w:val="none" w:sz="0" w:space="0" w:color="auto"/>
      </w:divBdr>
    </w:div>
    <w:div w:id="1037659339">
      <w:bodyDiv w:val="1"/>
      <w:marLeft w:val="0"/>
      <w:marRight w:val="0"/>
      <w:marTop w:val="0"/>
      <w:marBottom w:val="0"/>
      <w:divBdr>
        <w:top w:val="none" w:sz="0" w:space="0" w:color="auto"/>
        <w:left w:val="none" w:sz="0" w:space="0" w:color="auto"/>
        <w:bottom w:val="none" w:sz="0" w:space="0" w:color="auto"/>
        <w:right w:val="none" w:sz="0" w:space="0" w:color="auto"/>
      </w:divBdr>
    </w:div>
    <w:div w:id="1045104590">
      <w:bodyDiv w:val="1"/>
      <w:marLeft w:val="0"/>
      <w:marRight w:val="0"/>
      <w:marTop w:val="0"/>
      <w:marBottom w:val="0"/>
      <w:divBdr>
        <w:top w:val="none" w:sz="0" w:space="0" w:color="auto"/>
        <w:left w:val="none" w:sz="0" w:space="0" w:color="auto"/>
        <w:bottom w:val="none" w:sz="0" w:space="0" w:color="auto"/>
        <w:right w:val="none" w:sz="0" w:space="0" w:color="auto"/>
      </w:divBdr>
    </w:div>
    <w:div w:id="1056271447">
      <w:bodyDiv w:val="1"/>
      <w:marLeft w:val="0"/>
      <w:marRight w:val="0"/>
      <w:marTop w:val="0"/>
      <w:marBottom w:val="0"/>
      <w:divBdr>
        <w:top w:val="none" w:sz="0" w:space="0" w:color="auto"/>
        <w:left w:val="none" w:sz="0" w:space="0" w:color="auto"/>
        <w:bottom w:val="none" w:sz="0" w:space="0" w:color="auto"/>
        <w:right w:val="none" w:sz="0" w:space="0" w:color="auto"/>
      </w:divBdr>
    </w:div>
    <w:div w:id="1062143838">
      <w:bodyDiv w:val="1"/>
      <w:marLeft w:val="0"/>
      <w:marRight w:val="0"/>
      <w:marTop w:val="0"/>
      <w:marBottom w:val="0"/>
      <w:divBdr>
        <w:top w:val="none" w:sz="0" w:space="0" w:color="auto"/>
        <w:left w:val="none" w:sz="0" w:space="0" w:color="auto"/>
        <w:bottom w:val="none" w:sz="0" w:space="0" w:color="auto"/>
        <w:right w:val="none" w:sz="0" w:space="0" w:color="auto"/>
      </w:divBdr>
    </w:div>
    <w:div w:id="1068765355">
      <w:bodyDiv w:val="1"/>
      <w:marLeft w:val="0"/>
      <w:marRight w:val="0"/>
      <w:marTop w:val="0"/>
      <w:marBottom w:val="0"/>
      <w:divBdr>
        <w:top w:val="none" w:sz="0" w:space="0" w:color="auto"/>
        <w:left w:val="none" w:sz="0" w:space="0" w:color="auto"/>
        <w:bottom w:val="none" w:sz="0" w:space="0" w:color="auto"/>
        <w:right w:val="none" w:sz="0" w:space="0" w:color="auto"/>
      </w:divBdr>
    </w:div>
    <w:div w:id="1071543839">
      <w:bodyDiv w:val="1"/>
      <w:marLeft w:val="0"/>
      <w:marRight w:val="0"/>
      <w:marTop w:val="0"/>
      <w:marBottom w:val="0"/>
      <w:divBdr>
        <w:top w:val="none" w:sz="0" w:space="0" w:color="auto"/>
        <w:left w:val="none" w:sz="0" w:space="0" w:color="auto"/>
        <w:bottom w:val="none" w:sz="0" w:space="0" w:color="auto"/>
        <w:right w:val="none" w:sz="0" w:space="0" w:color="auto"/>
      </w:divBdr>
    </w:div>
    <w:div w:id="1084840084">
      <w:bodyDiv w:val="1"/>
      <w:marLeft w:val="0"/>
      <w:marRight w:val="0"/>
      <w:marTop w:val="0"/>
      <w:marBottom w:val="0"/>
      <w:divBdr>
        <w:top w:val="none" w:sz="0" w:space="0" w:color="auto"/>
        <w:left w:val="none" w:sz="0" w:space="0" w:color="auto"/>
        <w:bottom w:val="none" w:sz="0" w:space="0" w:color="auto"/>
        <w:right w:val="none" w:sz="0" w:space="0" w:color="auto"/>
      </w:divBdr>
    </w:div>
    <w:div w:id="1084885371">
      <w:bodyDiv w:val="1"/>
      <w:marLeft w:val="0"/>
      <w:marRight w:val="0"/>
      <w:marTop w:val="0"/>
      <w:marBottom w:val="0"/>
      <w:divBdr>
        <w:top w:val="none" w:sz="0" w:space="0" w:color="auto"/>
        <w:left w:val="none" w:sz="0" w:space="0" w:color="auto"/>
        <w:bottom w:val="none" w:sz="0" w:space="0" w:color="auto"/>
        <w:right w:val="none" w:sz="0" w:space="0" w:color="auto"/>
      </w:divBdr>
    </w:div>
    <w:div w:id="1085492698">
      <w:bodyDiv w:val="1"/>
      <w:marLeft w:val="0"/>
      <w:marRight w:val="0"/>
      <w:marTop w:val="0"/>
      <w:marBottom w:val="0"/>
      <w:divBdr>
        <w:top w:val="none" w:sz="0" w:space="0" w:color="auto"/>
        <w:left w:val="none" w:sz="0" w:space="0" w:color="auto"/>
        <w:bottom w:val="none" w:sz="0" w:space="0" w:color="auto"/>
        <w:right w:val="none" w:sz="0" w:space="0" w:color="auto"/>
      </w:divBdr>
    </w:div>
    <w:div w:id="1107190096">
      <w:bodyDiv w:val="1"/>
      <w:marLeft w:val="0"/>
      <w:marRight w:val="0"/>
      <w:marTop w:val="0"/>
      <w:marBottom w:val="0"/>
      <w:divBdr>
        <w:top w:val="none" w:sz="0" w:space="0" w:color="auto"/>
        <w:left w:val="none" w:sz="0" w:space="0" w:color="auto"/>
        <w:bottom w:val="none" w:sz="0" w:space="0" w:color="auto"/>
        <w:right w:val="none" w:sz="0" w:space="0" w:color="auto"/>
      </w:divBdr>
    </w:div>
    <w:div w:id="1118640955">
      <w:bodyDiv w:val="1"/>
      <w:marLeft w:val="0"/>
      <w:marRight w:val="0"/>
      <w:marTop w:val="0"/>
      <w:marBottom w:val="0"/>
      <w:divBdr>
        <w:top w:val="none" w:sz="0" w:space="0" w:color="auto"/>
        <w:left w:val="none" w:sz="0" w:space="0" w:color="auto"/>
        <w:bottom w:val="none" w:sz="0" w:space="0" w:color="auto"/>
        <w:right w:val="none" w:sz="0" w:space="0" w:color="auto"/>
      </w:divBdr>
    </w:div>
    <w:div w:id="1121268923">
      <w:bodyDiv w:val="1"/>
      <w:marLeft w:val="0"/>
      <w:marRight w:val="0"/>
      <w:marTop w:val="0"/>
      <w:marBottom w:val="0"/>
      <w:divBdr>
        <w:top w:val="none" w:sz="0" w:space="0" w:color="auto"/>
        <w:left w:val="none" w:sz="0" w:space="0" w:color="auto"/>
        <w:bottom w:val="none" w:sz="0" w:space="0" w:color="auto"/>
        <w:right w:val="none" w:sz="0" w:space="0" w:color="auto"/>
      </w:divBdr>
    </w:div>
    <w:div w:id="1144934862">
      <w:bodyDiv w:val="1"/>
      <w:marLeft w:val="0"/>
      <w:marRight w:val="0"/>
      <w:marTop w:val="0"/>
      <w:marBottom w:val="0"/>
      <w:divBdr>
        <w:top w:val="none" w:sz="0" w:space="0" w:color="auto"/>
        <w:left w:val="none" w:sz="0" w:space="0" w:color="auto"/>
        <w:bottom w:val="none" w:sz="0" w:space="0" w:color="auto"/>
        <w:right w:val="none" w:sz="0" w:space="0" w:color="auto"/>
      </w:divBdr>
    </w:div>
    <w:div w:id="1155144423">
      <w:bodyDiv w:val="1"/>
      <w:marLeft w:val="0"/>
      <w:marRight w:val="0"/>
      <w:marTop w:val="0"/>
      <w:marBottom w:val="0"/>
      <w:divBdr>
        <w:top w:val="none" w:sz="0" w:space="0" w:color="auto"/>
        <w:left w:val="none" w:sz="0" w:space="0" w:color="auto"/>
        <w:bottom w:val="none" w:sz="0" w:space="0" w:color="auto"/>
        <w:right w:val="none" w:sz="0" w:space="0" w:color="auto"/>
      </w:divBdr>
    </w:div>
    <w:div w:id="1155804456">
      <w:bodyDiv w:val="1"/>
      <w:marLeft w:val="0"/>
      <w:marRight w:val="0"/>
      <w:marTop w:val="0"/>
      <w:marBottom w:val="0"/>
      <w:divBdr>
        <w:top w:val="none" w:sz="0" w:space="0" w:color="auto"/>
        <w:left w:val="none" w:sz="0" w:space="0" w:color="auto"/>
        <w:bottom w:val="none" w:sz="0" w:space="0" w:color="auto"/>
        <w:right w:val="none" w:sz="0" w:space="0" w:color="auto"/>
      </w:divBdr>
    </w:div>
    <w:div w:id="1171018945">
      <w:bodyDiv w:val="1"/>
      <w:marLeft w:val="0"/>
      <w:marRight w:val="0"/>
      <w:marTop w:val="0"/>
      <w:marBottom w:val="0"/>
      <w:divBdr>
        <w:top w:val="none" w:sz="0" w:space="0" w:color="auto"/>
        <w:left w:val="none" w:sz="0" w:space="0" w:color="auto"/>
        <w:bottom w:val="none" w:sz="0" w:space="0" w:color="auto"/>
        <w:right w:val="none" w:sz="0" w:space="0" w:color="auto"/>
      </w:divBdr>
    </w:div>
    <w:div w:id="1180781331">
      <w:bodyDiv w:val="1"/>
      <w:marLeft w:val="0"/>
      <w:marRight w:val="0"/>
      <w:marTop w:val="0"/>
      <w:marBottom w:val="0"/>
      <w:divBdr>
        <w:top w:val="none" w:sz="0" w:space="0" w:color="auto"/>
        <w:left w:val="none" w:sz="0" w:space="0" w:color="auto"/>
        <w:bottom w:val="none" w:sz="0" w:space="0" w:color="auto"/>
        <w:right w:val="none" w:sz="0" w:space="0" w:color="auto"/>
      </w:divBdr>
    </w:div>
    <w:div w:id="1242326882">
      <w:bodyDiv w:val="1"/>
      <w:marLeft w:val="0"/>
      <w:marRight w:val="0"/>
      <w:marTop w:val="0"/>
      <w:marBottom w:val="0"/>
      <w:divBdr>
        <w:top w:val="none" w:sz="0" w:space="0" w:color="auto"/>
        <w:left w:val="none" w:sz="0" w:space="0" w:color="auto"/>
        <w:bottom w:val="none" w:sz="0" w:space="0" w:color="auto"/>
        <w:right w:val="none" w:sz="0" w:space="0" w:color="auto"/>
      </w:divBdr>
    </w:div>
    <w:div w:id="1245608106">
      <w:bodyDiv w:val="1"/>
      <w:marLeft w:val="0"/>
      <w:marRight w:val="0"/>
      <w:marTop w:val="0"/>
      <w:marBottom w:val="0"/>
      <w:divBdr>
        <w:top w:val="none" w:sz="0" w:space="0" w:color="auto"/>
        <w:left w:val="none" w:sz="0" w:space="0" w:color="auto"/>
        <w:bottom w:val="none" w:sz="0" w:space="0" w:color="auto"/>
        <w:right w:val="none" w:sz="0" w:space="0" w:color="auto"/>
      </w:divBdr>
    </w:div>
    <w:div w:id="1248685944">
      <w:bodyDiv w:val="1"/>
      <w:marLeft w:val="0"/>
      <w:marRight w:val="0"/>
      <w:marTop w:val="0"/>
      <w:marBottom w:val="0"/>
      <w:divBdr>
        <w:top w:val="none" w:sz="0" w:space="0" w:color="auto"/>
        <w:left w:val="none" w:sz="0" w:space="0" w:color="auto"/>
        <w:bottom w:val="none" w:sz="0" w:space="0" w:color="auto"/>
        <w:right w:val="none" w:sz="0" w:space="0" w:color="auto"/>
      </w:divBdr>
    </w:div>
    <w:div w:id="1255283882">
      <w:bodyDiv w:val="1"/>
      <w:marLeft w:val="0"/>
      <w:marRight w:val="0"/>
      <w:marTop w:val="0"/>
      <w:marBottom w:val="0"/>
      <w:divBdr>
        <w:top w:val="none" w:sz="0" w:space="0" w:color="auto"/>
        <w:left w:val="none" w:sz="0" w:space="0" w:color="auto"/>
        <w:bottom w:val="none" w:sz="0" w:space="0" w:color="auto"/>
        <w:right w:val="none" w:sz="0" w:space="0" w:color="auto"/>
      </w:divBdr>
    </w:div>
    <w:div w:id="1265385864">
      <w:bodyDiv w:val="1"/>
      <w:marLeft w:val="0"/>
      <w:marRight w:val="0"/>
      <w:marTop w:val="0"/>
      <w:marBottom w:val="0"/>
      <w:divBdr>
        <w:top w:val="none" w:sz="0" w:space="0" w:color="auto"/>
        <w:left w:val="none" w:sz="0" w:space="0" w:color="auto"/>
        <w:bottom w:val="none" w:sz="0" w:space="0" w:color="auto"/>
        <w:right w:val="none" w:sz="0" w:space="0" w:color="auto"/>
      </w:divBdr>
    </w:div>
    <w:div w:id="1267419055">
      <w:bodyDiv w:val="1"/>
      <w:marLeft w:val="0"/>
      <w:marRight w:val="0"/>
      <w:marTop w:val="0"/>
      <w:marBottom w:val="0"/>
      <w:divBdr>
        <w:top w:val="none" w:sz="0" w:space="0" w:color="auto"/>
        <w:left w:val="none" w:sz="0" w:space="0" w:color="auto"/>
        <w:bottom w:val="none" w:sz="0" w:space="0" w:color="auto"/>
        <w:right w:val="none" w:sz="0" w:space="0" w:color="auto"/>
      </w:divBdr>
    </w:div>
    <w:div w:id="1274047364">
      <w:bodyDiv w:val="1"/>
      <w:marLeft w:val="0"/>
      <w:marRight w:val="0"/>
      <w:marTop w:val="0"/>
      <w:marBottom w:val="0"/>
      <w:divBdr>
        <w:top w:val="none" w:sz="0" w:space="0" w:color="auto"/>
        <w:left w:val="none" w:sz="0" w:space="0" w:color="auto"/>
        <w:bottom w:val="none" w:sz="0" w:space="0" w:color="auto"/>
        <w:right w:val="none" w:sz="0" w:space="0" w:color="auto"/>
      </w:divBdr>
    </w:div>
    <w:div w:id="1313557507">
      <w:bodyDiv w:val="1"/>
      <w:marLeft w:val="0"/>
      <w:marRight w:val="0"/>
      <w:marTop w:val="0"/>
      <w:marBottom w:val="0"/>
      <w:divBdr>
        <w:top w:val="none" w:sz="0" w:space="0" w:color="auto"/>
        <w:left w:val="none" w:sz="0" w:space="0" w:color="auto"/>
        <w:bottom w:val="none" w:sz="0" w:space="0" w:color="auto"/>
        <w:right w:val="none" w:sz="0" w:space="0" w:color="auto"/>
      </w:divBdr>
    </w:div>
    <w:div w:id="1327368761">
      <w:bodyDiv w:val="1"/>
      <w:marLeft w:val="0"/>
      <w:marRight w:val="0"/>
      <w:marTop w:val="0"/>
      <w:marBottom w:val="0"/>
      <w:divBdr>
        <w:top w:val="none" w:sz="0" w:space="0" w:color="auto"/>
        <w:left w:val="none" w:sz="0" w:space="0" w:color="auto"/>
        <w:bottom w:val="none" w:sz="0" w:space="0" w:color="auto"/>
        <w:right w:val="none" w:sz="0" w:space="0" w:color="auto"/>
      </w:divBdr>
    </w:div>
    <w:div w:id="1332369232">
      <w:bodyDiv w:val="1"/>
      <w:marLeft w:val="0"/>
      <w:marRight w:val="0"/>
      <w:marTop w:val="0"/>
      <w:marBottom w:val="0"/>
      <w:divBdr>
        <w:top w:val="none" w:sz="0" w:space="0" w:color="auto"/>
        <w:left w:val="none" w:sz="0" w:space="0" w:color="auto"/>
        <w:bottom w:val="none" w:sz="0" w:space="0" w:color="auto"/>
        <w:right w:val="none" w:sz="0" w:space="0" w:color="auto"/>
      </w:divBdr>
    </w:div>
    <w:div w:id="1338465206">
      <w:bodyDiv w:val="1"/>
      <w:marLeft w:val="0"/>
      <w:marRight w:val="0"/>
      <w:marTop w:val="0"/>
      <w:marBottom w:val="0"/>
      <w:divBdr>
        <w:top w:val="none" w:sz="0" w:space="0" w:color="auto"/>
        <w:left w:val="none" w:sz="0" w:space="0" w:color="auto"/>
        <w:bottom w:val="none" w:sz="0" w:space="0" w:color="auto"/>
        <w:right w:val="none" w:sz="0" w:space="0" w:color="auto"/>
      </w:divBdr>
    </w:div>
    <w:div w:id="1378815802">
      <w:bodyDiv w:val="1"/>
      <w:marLeft w:val="0"/>
      <w:marRight w:val="0"/>
      <w:marTop w:val="0"/>
      <w:marBottom w:val="0"/>
      <w:divBdr>
        <w:top w:val="none" w:sz="0" w:space="0" w:color="auto"/>
        <w:left w:val="none" w:sz="0" w:space="0" w:color="auto"/>
        <w:bottom w:val="none" w:sz="0" w:space="0" w:color="auto"/>
        <w:right w:val="none" w:sz="0" w:space="0" w:color="auto"/>
      </w:divBdr>
    </w:div>
    <w:div w:id="1386678366">
      <w:bodyDiv w:val="1"/>
      <w:marLeft w:val="0"/>
      <w:marRight w:val="0"/>
      <w:marTop w:val="0"/>
      <w:marBottom w:val="0"/>
      <w:divBdr>
        <w:top w:val="none" w:sz="0" w:space="0" w:color="auto"/>
        <w:left w:val="none" w:sz="0" w:space="0" w:color="auto"/>
        <w:bottom w:val="none" w:sz="0" w:space="0" w:color="auto"/>
        <w:right w:val="none" w:sz="0" w:space="0" w:color="auto"/>
      </w:divBdr>
    </w:div>
    <w:div w:id="1422264096">
      <w:bodyDiv w:val="1"/>
      <w:marLeft w:val="0"/>
      <w:marRight w:val="0"/>
      <w:marTop w:val="0"/>
      <w:marBottom w:val="0"/>
      <w:divBdr>
        <w:top w:val="none" w:sz="0" w:space="0" w:color="auto"/>
        <w:left w:val="none" w:sz="0" w:space="0" w:color="auto"/>
        <w:bottom w:val="none" w:sz="0" w:space="0" w:color="auto"/>
        <w:right w:val="none" w:sz="0" w:space="0" w:color="auto"/>
      </w:divBdr>
    </w:div>
    <w:div w:id="1458331313">
      <w:bodyDiv w:val="1"/>
      <w:marLeft w:val="0"/>
      <w:marRight w:val="0"/>
      <w:marTop w:val="0"/>
      <w:marBottom w:val="0"/>
      <w:divBdr>
        <w:top w:val="none" w:sz="0" w:space="0" w:color="auto"/>
        <w:left w:val="none" w:sz="0" w:space="0" w:color="auto"/>
        <w:bottom w:val="none" w:sz="0" w:space="0" w:color="auto"/>
        <w:right w:val="none" w:sz="0" w:space="0" w:color="auto"/>
      </w:divBdr>
    </w:div>
    <w:div w:id="1483621817">
      <w:bodyDiv w:val="1"/>
      <w:marLeft w:val="0"/>
      <w:marRight w:val="0"/>
      <w:marTop w:val="0"/>
      <w:marBottom w:val="0"/>
      <w:divBdr>
        <w:top w:val="none" w:sz="0" w:space="0" w:color="auto"/>
        <w:left w:val="none" w:sz="0" w:space="0" w:color="auto"/>
        <w:bottom w:val="none" w:sz="0" w:space="0" w:color="auto"/>
        <w:right w:val="none" w:sz="0" w:space="0" w:color="auto"/>
      </w:divBdr>
    </w:div>
    <w:div w:id="1494418555">
      <w:bodyDiv w:val="1"/>
      <w:marLeft w:val="0"/>
      <w:marRight w:val="0"/>
      <w:marTop w:val="0"/>
      <w:marBottom w:val="0"/>
      <w:divBdr>
        <w:top w:val="none" w:sz="0" w:space="0" w:color="auto"/>
        <w:left w:val="none" w:sz="0" w:space="0" w:color="auto"/>
        <w:bottom w:val="none" w:sz="0" w:space="0" w:color="auto"/>
        <w:right w:val="none" w:sz="0" w:space="0" w:color="auto"/>
      </w:divBdr>
    </w:div>
    <w:div w:id="1496457494">
      <w:bodyDiv w:val="1"/>
      <w:marLeft w:val="0"/>
      <w:marRight w:val="0"/>
      <w:marTop w:val="0"/>
      <w:marBottom w:val="0"/>
      <w:divBdr>
        <w:top w:val="none" w:sz="0" w:space="0" w:color="auto"/>
        <w:left w:val="none" w:sz="0" w:space="0" w:color="auto"/>
        <w:bottom w:val="none" w:sz="0" w:space="0" w:color="auto"/>
        <w:right w:val="none" w:sz="0" w:space="0" w:color="auto"/>
      </w:divBdr>
    </w:div>
    <w:div w:id="1515535424">
      <w:bodyDiv w:val="1"/>
      <w:marLeft w:val="0"/>
      <w:marRight w:val="0"/>
      <w:marTop w:val="0"/>
      <w:marBottom w:val="0"/>
      <w:divBdr>
        <w:top w:val="none" w:sz="0" w:space="0" w:color="auto"/>
        <w:left w:val="none" w:sz="0" w:space="0" w:color="auto"/>
        <w:bottom w:val="none" w:sz="0" w:space="0" w:color="auto"/>
        <w:right w:val="none" w:sz="0" w:space="0" w:color="auto"/>
      </w:divBdr>
    </w:div>
    <w:div w:id="1547252828">
      <w:bodyDiv w:val="1"/>
      <w:marLeft w:val="0"/>
      <w:marRight w:val="0"/>
      <w:marTop w:val="0"/>
      <w:marBottom w:val="0"/>
      <w:divBdr>
        <w:top w:val="none" w:sz="0" w:space="0" w:color="auto"/>
        <w:left w:val="none" w:sz="0" w:space="0" w:color="auto"/>
        <w:bottom w:val="none" w:sz="0" w:space="0" w:color="auto"/>
        <w:right w:val="none" w:sz="0" w:space="0" w:color="auto"/>
      </w:divBdr>
    </w:div>
    <w:div w:id="1574925480">
      <w:bodyDiv w:val="1"/>
      <w:marLeft w:val="0"/>
      <w:marRight w:val="0"/>
      <w:marTop w:val="0"/>
      <w:marBottom w:val="0"/>
      <w:divBdr>
        <w:top w:val="none" w:sz="0" w:space="0" w:color="auto"/>
        <w:left w:val="none" w:sz="0" w:space="0" w:color="auto"/>
        <w:bottom w:val="none" w:sz="0" w:space="0" w:color="auto"/>
        <w:right w:val="none" w:sz="0" w:space="0" w:color="auto"/>
      </w:divBdr>
    </w:div>
    <w:div w:id="1587228390">
      <w:bodyDiv w:val="1"/>
      <w:marLeft w:val="0"/>
      <w:marRight w:val="0"/>
      <w:marTop w:val="0"/>
      <w:marBottom w:val="0"/>
      <w:divBdr>
        <w:top w:val="none" w:sz="0" w:space="0" w:color="auto"/>
        <w:left w:val="none" w:sz="0" w:space="0" w:color="auto"/>
        <w:bottom w:val="none" w:sz="0" w:space="0" w:color="auto"/>
        <w:right w:val="none" w:sz="0" w:space="0" w:color="auto"/>
      </w:divBdr>
    </w:div>
    <w:div w:id="1595431936">
      <w:bodyDiv w:val="1"/>
      <w:marLeft w:val="0"/>
      <w:marRight w:val="0"/>
      <w:marTop w:val="0"/>
      <w:marBottom w:val="0"/>
      <w:divBdr>
        <w:top w:val="none" w:sz="0" w:space="0" w:color="auto"/>
        <w:left w:val="none" w:sz="0" w:space="0" w:color="auto"/>
        <w:bottom w:val="none" w:sz="0" w:space="0" w:color="auto"/>
        <w:right w:val="none" w:sz="0" w:space="0" w:color="auto"/>
      </w:divBdr>
    </w:div>
    <w:div w:id="1597864159">
      <w:bodyDiv w:val="1"/>
      <w:marLeft w:val="0"/>
      <w:marRight w:val="0"/>
      <w:marTop w:val="0"/>
      <w:marBottom w:val="0"/>
      <w:divBdr>
        <w:top w:val="none" w:sz="0" w:space="0" w:color="auto"/>
        <w:left w:val="none" w:sz="0" w:space="0" w:color="auto"/>
        <w:bottom w:val="none" w:sz="0" w:space="0" w:color="auto"/>
        <w:right w:val="none" w:sz="0" w:space="0" w:color="auto"/>
      </w:divBdr>
    </w:div>
    <w:div w:id="1599099411">
      <w:bodyDiv w:val="1"/>
      <w:marLeft w:val="0"/>
      <w:marRight w:val="0"/>
      <w:marTop w:val="0"/>
      <w:marBottom w:val="0"/>
      <w:divBdr>
        <w:top w:val="none" w:sz="0" w:space="0" w:color="auto"/>
        <w:left w:val="none" w:sz="0" w:space="0" w:color="auto"/>
        <w:bottom w:val="none" w:sz="0" w:space="0" w:color="auto"/>
        <w:right w:val="none" w:sz="0" w:space="0" w:color="auto"/>
      </w:divBdr>
    </w:div>
    <w:div w:id="1604222627">
      <w:bodyDiv w:val="1"/>
      <w:marLeft w:val="0"/>
      <w:marRight w:val="0"/>
      <w:marTop w:val="0"/>
      <w:marBottom w:val="0"/>
      <w:divBdr>
        <w:top w:val="none" w:sz="0" w:space="0" w:color="auto"/>
        <w:left w:val="none" w:sz="0" w:space="0" w:color="auto"/>
        <w:bottom w:val="none" w:sz="0" w:space="0" w:color="auto"/>
        <w:right w:val="none" w:sz="0" w:space="0" w:color="auto"/>
      </w:divBdr>
    </w:div>
    <w:div w:id="1613173598">
      <w:bodyDiv w:val="1"/>
      <w:marLeft w:val="0"/>
      <w:marRight w:val="0"/>
      <w:marTop w:val="0"/>
      <w:marBottom w:val="0"/>
      <w:divBdr>
        <w:top w:val="none" w:sz="0" w:space="0" w:color="auto"/>
        <w:left w:val="none" w:sz="0" w:space="0" w:color="auto"/>
        <w:bottom w:val="none" w:sz="0" w:space="0" w:color="auto"/>
        <w:right w:val="none" w:sz="0" w:space="0" w:color="auto"/>
      </w:divBdr>
    </w:div>
    <w:div w:id="1643850626">
      <w:bodyDiv w:val="1"/>
      <w:marLeft w:val="0"/>
      <w:marRight w:val="0"/>
      <w:marTop w:val="0"/>
      <w:marBottom w:val="0"/>
      <w:divBdr>
        <w:top w:val="none" w:sz="0" w:space="0" w:color="auto"/>
        <w:left w:val="none" w:sz="0" w:space="0" w:color="auto"/>
        <w:bottom w:val="none" w:sz="0" w:space="0" w:color="auto"/>
        <w:right w:val="none" w:sz="0" w:space="0" w:color="auto"/>
      </w:divBdr>
    </w:div>
    <w:div w:id="1647857392">
      <w:bodyDiv w:val="1"/>
      <w:marLeft w:val="0"/>
      <w:marRight w:val="0"/>
      <w:marTop w:val="0"/>
      <w:marBottom w:val="0"/>
      <w:divBdr>
        <w:top w:val="none" w:sz="0" w:space="0" w:color="auto"/>
        <w:left w:val="none" w:sz="0" w:space="0" w:color="auto"/>
        <w:bottom w:val="none" w:sz="0" w:space="0" w:color="auto"/>
        <w:right w:val="none" w:sz="0" w:space="0" w:color="auto"/>
      </w:divBdr>
    </w:div>
    <w:div w:id="1675910398">
      <w:bodyDiv w:val="1"/>
      <w:marLeft w:val="0"/>
      <w:marRight w:val="0"/>
      <w:marTop w:val="0"/>
      <w:marBottom w:val="0"/>
      <w:divBdr>
        <w:top w:val="none" w:sz="0" w:space="0" w:color="auto"/>
        <w:left w:val="none" w:sz="0" w:space="0" w:color="auto"/>
        <w:bottom w:val="none" w:sz="0" w:space="0" w:color="auto"/>
        <w:right w:val="none" w:sz="0" w:space="0" w:color="auto"/>
      </w:divBdr>
    </w:div>
    <w:div w:id="1688872866">
      <w:bodyDiv w:val="1"/>
      <w:marLeft w:val="0"/>
      <w:marRight w:val="0"/>
      <w:marTop w:val="0"/>
      <w:marBottom w:val="0"/>
      <w:divBdr>
        <w:top w:val="none" w:sz="0" w:space="0" w:color="auto"/>
        <w:left w:val="none" w:sz="0" w:space="0" w:color="auto"/>
        <w:bottom w:val="none" w:sz="0" w:space="0" w:color="auto"/>
        <w:right w:val="none" w:sz="0" w:space="0" w:color="auto"/>
      </w:divBdr>
    </w:div>
    <w:div w:id="1711955440">
      <w:bodyDiv w:val="1"/>
      <w:marLeft w:val="0"/>
      <w:marRight w:val="0"/>
      <w:marTop w:val="0"/>
      <w:marBottom w:val="0"/>
      <w:divBdr>
        <w:top w:val="none" w:sz="0" w:space="0" w:color="auto"/>
        <w:left w:val="none" w:sz="0" w:space="0" w:color="auto"/>
        <w:bottom w:val="none" w:sz="0" w:space="0" w:color="auto"/>
        <w:right w:val="none" w:sz="0" w:space="0" w:color="auto"/>
      </w:divBdr>
    </w:div>
    <w:div w:id="1716659494">
      <w:bodyDiv w:val="1"/>
      <w:marLeft w:val="0"/>
      <w:marRight w:val="0"/>
      <w:marTop w:val="0"/>
      <w:marBottom w:val="0"/>
      <w:divBdr>
        <w:top w:val="none" w:sz="0" w:space="0" w:color="auto"/>
        <w:left w:val="none" w:sz="0" w:space="0" w:color="auto"/>
        <w:bottom w:val="none" w:sz="0" w:space="0" w:color="auto"/>
        <w:right w:val="none" w:sz="0" w:space="0" w:color="auto"/>
      </w:divBdr>
    </w:div>
    <w:div w:id="1734425039">
      <w:bodyDiv w:val="1"/>
      <w:marLeft w:val="0"/>
      <w:marRight w:val="0"/>
      <w:marTop w:val="0"/>
      <w:marBottom w:val="0"/>
      <w:divBdr>
        <w:top w:val="none" w:sz="0" w:space="0" w:color="auto"/>
        <w:left w:val="none" w:sz="0" w:space="0" w:color="auto"/>
        <w:bottom w:val="none" w:sz="0" w:space="0" w:color="auto"/>
        <w:right w:val="none" w:sz="0" w:space="0" w:color="auto"/>
      </w:divBdr>
    </w:div>
    <w:div w:id="1740248373">
      <w:bodyDiv w:val="1"/>
      <w:marLeft w:val="0"/>
      <w:marRight w:val="0"/>
      <w:marTop w:val="0"/>
      <w:marBottom w:val="0"/>
      <w:divBdr>
        <w:top w:val="none" w:sz="0" w:space="0" w:color="auto"/>
        <w:left w:val="none" w:sz="0" w:space="0" w:color="auto"/>
        <w:bottom w:val="none" w:sz="0" w:space="0" w:color="auto"/>
        <w:right w:val="none" w:sz="0" w:space="0" w:color="auto"/>
      </w:divBdr>
    </w:div>
    <w:div w:id="1750274635">
      <w:bodyDiv w:val="1"/>
      <w:marLeft w:val="0"/>
      <w:marRight w:val="0"/>
      <w:marTop w:val="0"/>
      <w:marBottom w:val="0"/>
      <w:divBdr>
        <w:top w:val="none" w:sz="0" w:space="0" w:color="auto"/>
        <w:left w:val="none" w:sz="0" w:space="0" w:color="auto"/>
        <w:bottom w:val="none" w:sz="0" w:space="0" w:color="auto"/>
        <w:right w:val="none" w:sz="0" w:space="0" w:color="auto"/>
      </w:divBdr>
    </w:div>
    <w:div w:id="1754350001">
      <w:bodyDiv w:val="1"/>
      <w:marLeft w:val="0"/>
      <w:marRight w:val="0"/>
      <w:marTop w:val="0"/>
      <w:marBottom w:val="0"/>
      <w:divBdr>
        <w:top w:val="none" w:sz="0" w:space="0" w:color="auto"/>
        <w:left w:val="none" w:sz="0" w:space="0" w:color="auto"/>
        <w:bottom w:val="none" w:sz="0" w:space="0" w:color="auto"/>
        <w:right w:val="none" w:sz="0" w:space="0" w:color="auto"/>
      </w:divBdr>
    </w:div>
    <w:div w:id="1756171527">
      <w:bodyDiv w:val="1"/>
      <w:marLeft w:val="0"/>
      <w:marRight w:val="0"/>
      <w:marTop w:val="0"/>
      <w:marBottom w:val="0"/>
      <w:divBdr>
        <w:top w:val="none" w:sz="0" w:space="0" w:color="auto"/>
        <w:left w:val="none" w:sz="0" w:space="0" w:color="auto"/>
        <w:bottom w:val="none" w:sz="0" w:space="0" w:color="auto"/>
        <w:right w:val="none" w:sz="0" w:space="0" w:color="auto"/>
      </w:divBdr>
    </w:div>
    <w:div w:id="1762069769">
      <w:bodyDiv w:val="1"/>
      <w:marLeft w:val="0"/>
      <w:marRight w:val="0"/>
      <w:marTop w:val="0"/>
      <w:marBottom w:val="0"/>
      <w:divBdr>
        <w:top w:val="none" w:sz="0" w:space="0" w:color="auto"/>
        <w:left w:val="none" w:sz="0" w:space="0" w:color="auto"/>
        <w:bottom w:val="none" w:sz="0" w:space="0" w:color="auto"/>
        <w:right w:val="none" w:sz="0" w:space="0" w:color="auto"/>
      </w:divBdr>
    </w:div>
    <w:div w:id="1766997438">
      <w:bodyDiv w:val="1"/>
      <w:marLeft w:val="0"/>
      <w:marRight w:val="0"/>
      <w:marTop w:val="0"/>
      <w:marBottom w:val="0"/>
      <w:divBdr>
        <w:top w:val="none" w:sz="0" w:space="0" w:color="auto"/>
        <w:left w:val="none" w:sz="0" w:space="0" w:color="auto"/>
        <w:bottom w:val="none" w:sz="0" w:space="0" w:color="auto"/>
        <w:right w:val="none" w:sz="0" w:space="0" w:color="auto"/>
      </w:divBdr>
    </w:div>
    <w:div w:id="1768885754">
      <w:bodyDiv w:val="1"/>
      <w:marLeft w:val="0"/>
      <w:marRight w:val="0"/>
      <w:marTop w:val="0"/>
      <w:marBottom w:val="0"/>
      <w:divBdr>
        <w:top w:val="none" w:sz="0" w:space="0" w:color="auto"/>
        <w:left w:val="none" w:sz="0" w:space="0" w:color="auto"/>
        <w:bottom w:val="none" w:sz="0" w:space="0" w:color="auto"/>
        <w:right w:val="none" w:sz="0" w:space="0" w:color="auto"/>
      </w:divBdr>
    </w:div>
    <w:div w:id="1774784544">
      <w:bodyDiv w:val="1"/>
      <w:marLeft w:val="0"/>
      <w:marRight w:val="0"/>
      <w:marTop w:val="0"/>
      <w:marBottom w:val="0"/>
      <w:divBdr>
        <w:top w:val="none" w:sz="0" w:space="0" w:color="auto"/>
        <w:left w:val="none" w:sz="0" w:space="0" w:color="auto"/>
        <w:bottom w:val="none" w:sz="0" w:space="0" w:color="auto"/>
        <w:right w:val="none" w:sz="0" w:space="0" w:color="auto"/>
      </w:divBdr>
    </w:div>
    <w:div w:id="1778866102">
      <w:bodyDiv w:val="1"/>
      <w:marLeft w:val="0"/>
      <w:marRight w:val="0"/>
      <w:marTop w:val="0"/>
      <w:marBottom w:val="0"/>
      <w:divBdr>
        <w:top w:val="none" w:sz="0" w:space="0" w:color="auto"/>
        <w:left w:val="none" w:sz="0" w:space="0" w:color="auto"/>
        <w:bottom w:val="none" w:sz="0" w:space="0" w:color="auto"/>
        <w:right w:val="none" w:sz="0" w:space="0" w:color="auto"/>
      </w:divBdr>
    </w:div>
    <w:div w:id="1782264893">
      <w:bodyDiv w:val="1"/>
      <w:marLeft w:val="0"/>
      <w:marRight w:val="0"/>
      <w:marTop w:val="0"/>
      <w:marBottom w:val="0"/>
      <w:divBdr>
        <w:top w:val="none" w:sz="0" w:space="0" w:color="auto"/>
        <w:left w:val="none" w:sz="0" w:space="0" w:color="auto"/>
        <w:bottom w:val="none" w:sz="0" w:space="0" w:color="auto"/>
        <w:right w:val="none" w:sz="0" w:space="0" w:color="auto"/>
      </w:divBdr>
    </w:div>
    <w:div w:id="1791822830">
      <w:bodyDiv w:val="1"/>
      <w:marLeft w:val="0"/>
      <w:marRight w:val="0"/>
      <w:marTop w:val="0"/>
      <w:marBottom w:val="0"/>
      <w:divBdr>
        <w:top w:val="none" w:sz="0" w:space="0" w:color="auto"/>
        <w:left w:val="none" w:sz="0" w:space="0" w:color="auto"/>
        <w:bottom w:val="none" w:sz="0" w:space="0" w:color="auto"/>
        <w:right w:val="none" w:sz="0" w:space="0" w:color="auto"/>
      </w:divBdr>
    </w:div>
    <w:div w:id="1796101884">
      <w:bodyDiv w:val="1"/>
      <w:marLeft w:val="0"/>
      <w:marRight w:val="0"/>
      <w:marTop w:val="0"/>
      <w:marBottom w:val="0"/>
      <w:divBdr>
        <w:top w:val="none" w:sz="0" w:space="0" w:color="auto"/>
        <w:left w:val="none" w:sz="0" w:space="0" w:color="auto"/>
        <w:bottom w:val="none" w:sz="0" w:space="0" w:color="auto"/>
        <w:right w:val="none" w:sz="0" w:space="0" w:color="auto"/>
      </w:divBdr>
    </w:div>
    <w:div w:id="1800491201">
      <w:bodyDiv w:val="1"/>
      <w:marLeft w:val="0"/>
      <w:marRight w:val="0"/>
      <w:marTop w:val="0"/>
      <w:marBottom w:val="0"/>
      <w:divBdr>
        <w:top w:val="none" w:sz="0" w:space="0" w:color="auto"/>
        <w:left w:val="none" w:sz="0" w:space="0" w:color="auto"/>
        <w:bottom w:val="none" w:sz="0" w:space="0" w:color="auto"/>
        <w:right w:val="none" w:sz="0" w:space="0" w:color="auto"/>
      </w:divBdr>
    </w:div>
    <w:div w:id="1837383632">
      <w:bodyDiv w:val="1"/>
      <w:marLeft w:val="0"/>
      <w:marRight w:val="0"/>
      <w:marTop w:val="0"/>
      <w:marBottom w:val="0"/>
      <w:divBdr>
        <w:top w:val="none" w:sz="0" w:space="0" w:color="auto"/>
        <w:left w:val="none" w:sz="0" w:space="0" w:color="auto"/>
        <w:bottom w:val="none" w:sz="0" w:space="0" w:color="auto"/>
        <w:right w:val="none" w:sz="0" w:space="0" w:color="auto"/>
      </w:divBdr>
    </w:div>
    <w:div w:id="1867598236">
      <w:bodyDiv w:val="1"/>
      <w:marLeft w:val="0"/>
      <w:marRight w:val="0"/>
      <w:marTop w:val="0"/>
      <w:marBottom w:val="0"/>
      <w:divBdr>
        <w:top w:val="none" w:sz="0" w:space="0" w:color="auto"/>
        <w:left w:val="none" w:sz="0" w:space="0" w:color="auto"/>
        <w:bottom w:val="none" w:sz="0" w:space="0" w:color="auto"/>
        <w:right w:val="none" w:sz="0" w:space="0" w:color="auto"/>
      </w:divBdr>
    </w:div>
    <w:div w:id="1886674315">
      <w:bodyDiv w:val="1"/>
      <w:marLeft w:val="0"/>
      <w:marRight w:val="0"/>
      <w:marTop w:val="0"/>
      <w:marBottom w:val="0"/>
      <w:divBdr>
        <w:top w:val="none" w:sz="0" w:space="0" w:color="auto"/>
        <w:left w:val="none" w:sz="0" w:space="0" w:color="auto"/>
        <w:bottom w:val="none" w:sz="0" w:space="0" w:color="auto"/>
        <w:right w:val="none" w:sz="0" w:space="0" w:color="auto"/>
      </w:divBdr>
    </w:div>
    <w:div w:id="1886984215">
      <w:bodyDiv w:val="1"/>
      <w:marLeft w:val="0"/>
      <w:marRight w:val="0"/>
      <w:marTop w:val="0"/>
      <w:marBottom w:val="0"/>
      <w:divBdr>
        <w:top w:val="none" w:sz="0" w:space="0" w:color="auto"/>
        <w:left w:val="none" w:sz="0" w:space="0" w:color="auto"/>
        <w:bottom w:val="none" w:sz="0" w:space="0" w:color="auto"/>
        <w:right w:val="none" w:sz="0" w:space="0" w:color="auto"/>
      </w:divBdr>
    </w:div>
    <w:div w:id="1888833786">
      <w:bodyDiv w:val="1"/>
      <w:marLeft w:val="0"/>
      <w:marRight w:val="0"/>
      <w:marTop w:val="0"/>
      <w:marBottom w:val="0"/>
      <w:divBdr>
        <w:top w:val="none" w:sz="0" w:space="0" w:color="auto"/>
        <w:left w:val="none" w:sz="0" w:space="0" w:color="auto"/>
        <w:bottom w:val="none" w:sz="0" w:space="0" w:color="auto"/>
        <w:right w:val="none" w:sz="0" w:space="0" w:color="auto"/>
      </w:divBdr>
    </w:div>
    <w:div w:id="1898127587">
      <w:bodyDiv w:val="1"/>
      <w:marLeft w:val="0"/>
      <w:marRight w:val="0"/>
      <w:marTop w:val="0"/>
      <w:marBottom w:val="0"/>
      <w:divBdr>
        <w:top w:val="none" w:sz="0" w:space="0" w:color="auto"/>
        <w:left w:val="none" w:sz="0" w:space="0" w:color="auto"/>
        <w:bottom w:val="none" w:sz="0" w:space="0" w:color="auto"/>
        <w:right w:val="none" w:sz="0" w:space="0" w:color="auto"/>
      </w:divBdr>
    </w:div>
    <w:div w:id="1922712331">
      <w:bodyDiv w:val="1"/>
      <w:marLeft w:val="0"/>
      <w:marRight w:val="0"/>
      <w:marTop w:val="0"/>
      <w:marBottom w:val="0"/>
      <w:divBdr>
        <w:top w:val="none" w:sz="0" w:space="0" w:color="auto"/>
        <w:left w:val="none" w:sz="0" w:space="0" w:color="auto"/>
        <w:bottom w:val="none" w:sz="0" w:space="0" w:color="auto"/>
        <w:right w:val="none" w:sz="0" w:space="0" w:color="auto"/>
      </w:divBdr>
    </w:div>
    <w:div w:id="1924685855">
      <w:bodyDiv w:val="1"/>
      <w:marLeft w:val="0"/>
      <w:marRight w:val="0"/>
      <w:marTop w:val="0"/>
      <w:marBottom w:val="0"/>
      <w:divBdr>
        <w:top w:val="none" w:sz="0" w:space="0" w:color="auto"/>
        <w:left w:val="none" w:sz="0" w:space="0" w:color="auto"/>
        <w:bottom w:val="none" w:sz="0" w:space="0" w:color="auto"/>
        <w:right w:val="none" w:sz="0" w:space="0" w:color="auto"/>
      </w:divBdr>
    </w:div>
    <w:div w:id="1925143843">
      <w:bodyDiv w:val="1"/>
      <w:marLeft w:val="0"/>
      <w:marRight w:val="0"/>
      <w:marTop w:val="0"/>
      <w:marBottom w:val="0"/>
      <w:divBdr>
        <w:top w:val="none" w:sz="0" w:space="0" w:color="auto"/>
        <w:left w:val="none" w:sz="0" w:space="0" w:color="auto"/>
        <w:bottom w:val="none" w:sz="0" w:space="0" w:color="auto"/>
        <w:right w:val="none" w:sz="0" w:space="0" w:color="auto"/>
      </w:divBdr>
    </w:div>
    <w:div w:id="1927304293">
      <w:bodyDiv w:val="1"/>
      <w:marLeft w:val="0"/>
      <w:marRight w:val="0"/>
      <w:marTop w:val="0"/>
      <w:marBottom w:val="0"/>
      <w:divBdr>
        <w:top w:val="none" w:sz="0" w:space="0" w:color="auto"/>
        <w:left w:val="none" w:sz="0" w:space="0" w:color="auto"/>
        <w:bottom w:val="none" w:sz="0" w:space="0" w:color="auto"/>
        <w:right w:val="none" w:sz="0" w:space="0" w:color="auto"/>
      </w:divBdr>
    </w:div>
    <w:div w:id="1928998383">
      <w:bodyDiv w:val="1"/>
      <w:marLeft w:val="0"/>
      <w:marRight w:val="0"/>
      <w:marTop w:val="0"/>
      <w:marBottom w:val="0"/>
      <w:divBdr>
        <w:top w:val="none" w:sz="0" w:space="0" w:color="auto"/>
        <w:left w:val="none" w:sz="0" w:space="0" w:color="auto"/>
        <w:bottom w:val="none" w:sz="0" w:space="0" w:color="auto"/>
        <w:right w:val="none" w:sz="0" w:space="0" w:color="auto"/>
      </w:divBdr>
    </w:div>
    <w:div w:id="1946617398">
      <w:bodyDiv w:val="1"/>
      <w:marLeft w:val="0"/>
      <w:marRight w:val="0"/>
      <w:marTop w:val="0"/>
      <w:marBottom w:val="0"/>
      <w:divBdr>
        <w:top w:val="none" w:sz="0" w:space="0" w:color="auto"/>
        <w:left w:val="none" w:sz="0" w:space="0" w:color="auto"/>
        <w:bottom w:val="none" w:sz="0" w:space="0" w:color="auto"/>
        <w:right w:val="none" w:sz="0" w:space="0" w:color="auto"/>
      </w:divBdr>
    </w:div>
    <w:div w:id="1946692960">
      <w:bodyDiv w:val="1"/>
      <w:marLeft w:val="0"/>
      <w:marRight w:val="0"/>
      <w:marTop w:val="0"/>
      <w:marBottom w:val="0"/>
      <w:divBdr>
        <w:top w:val="none" w:sz="0" w:space="0" w:color="auto"/>
        <w:left w:val="none" w:sz="0" w:space="0" w:color="auto"/>
        <w:bottom w:val="none" w:sz="0" w:space="0" w:color="auto"/>
        <w:right w:val="none" w:sz="0" w:space="0" w:color="auto"/>
      </w:divBdr>
    </w:div>
    <w:div w:id="1975983756">
      <w:bodyDiv w:val="1"/>
      <w:marLeft w:val="0"/>
      <w:marRight w:val="0"/>
      <w:marTop w:val="0"/>
      <w:marBottom w:val="0"/>
      <w:divBdr>
        <w:top w:val="none" w:sz="0" w:space="0" w:color="auto"/>
        <w:left w:val="none" w:sz="0" w:space="0" w:color="auto"/>
        <w:bottom w:val="none" w:sz="0" w:space="0" w:color="auto"/>
        <w:right w:val="none" w:sz="0" w:space="0" w:color="auto"/>
      </w:divBdr>
    </w:div>
    <w:div w:id="1978219894">
      <w:bodyDiv w:val="1"/>
      <w:marLeft w:val="0"/>
      <w:marRight w:val="0"/>
      <w:marTop w:val="0"/>
      <w:marBottom w:val="0"/>
      <w:divBdr>
        <w:top w:val="none" w:sz="0" w:space="0" w:color="auto"/>
        <w:left w:val="none" w:sz="0" w:space="0" w:color="auto"/>
        <w:bottom w:val="none" w:sz="0" w:space="0" w:color="auto"/>
        <w:right w:val="none" w:sz="0" w:space="0" w:color="auto"/>
      </w:divBdr>
    </w:div>
    <w:div w:id="1984577907">
      <w:bodyDiv w:val="1"/>
      <w:marLeft w:val="0"/>
      <w:marRight w:val="0"/>
      <w:marTop w:val="0"/>
      <w:marBottom w:val="0"/>
      <w:divBdr>
        <w:top w:val="none" w:sz="0" w:space="0" w:color="auto"/>
        <w:left w:val="none" w:sz="0" w:space="0" w:color="auto"/>
        <w:bottom w:val="none" w:sz="0" w:space="0" w:color="auto"/>
        <w:right w:val="none" w:sz="0" w:space="0" w:color="auto"/>
      </w:divBdr>
    </w:div>
    <w:div w:id="1989629621">
      <w:bodyDiv w:val="1"/>
      <w:marLeft w:val="0"/>
      <w:marRight w:val="0"/>
      <w:marTop w:val="0"/>
      <w:marBottom w:val="0"/>
      <w:divBdr>
        <w:top w:val="none" w:sz="0" w:space="0" w:color="auto"/>
        <w:left w:val="none" w:sz="0" w:space="0" w:color="auto"/>
        <w:bottom w:val="none" w:sz="0" w:space="0" w:color="auto"/>
        <w:right w:val="none" w:sz="0" w:space="0" w:color="auto"/>
      </w:divBdr>
    </w:div>
    <w:div w:id="1993833236">
      <w:bodyDiv w:val="1"/>
      <w:marLeft w:val="0"/>
      <w:marRight w:val="0"/>
      <w:marTop w:val="0"/>
      <w:marBottom w:val="0"/>
      <w:divBdr>
        <w:top w:val="none" w:sz="0" w:space="0" w:color="auto"/>
        <w:left w:val="none" w:sz="0" w:space="0" w:color="auto"/>
        <w:bottom w:val="none" w:sz="0" w:space="0" w:color="auto"/>
        <w:right w:val="none" w:sz="0" w:space="0" w:color="auto"/>
      </w:divBdr>
    </w:div>
    <w:div w:id="2001957625">
      <w:bodyDiv w:val="1"/>
      <w:marLeft w:val="0"/>
      <w:marRight w:val="0"/>
      <w:marTop w:val="0"/>
      <w:marBottom w:val="0"/>
      <w:divBdr>
        <w:top w:val="none" w:sz="0" w:space="0" w:color="auto"/>
        <w:left w:val="none" w:sz="0" w:space="0" w:color="auto"/>
        <w:bottom w:val="none" w:sz="0" w:space="0" w:color="auto"/>
        <w:right w:val="none" w:sz="0" w:space="0" w:color="auto"/>
      </w:divBdr>
    </w:div>
    <w:div w:id="2002462475">
      <w:bodyDiv w:val="1"/>
      <w:marLeft w:val="0"/>
      <w:marRight w:val="0"/>
      <w:marTop w:val="0"/>
      <w:marBottom w:val="0"/>
      <w:divBdr>
        <w:top w:val="none" w:sz="0" w:space="0" w:color="auto"/>
        <w:left w:val="none" w:sz="0" w:space="0" w:color="auto"/>
        <w:bottom w:val="none" w:sz="0" w:space="0" w:color="auto"/>
        <w:right w:val="none" w:sz="0" w:space="0" w:color="auto"/>
      </w:divBdr>
    </w:div>
    <w:div w:id="2015956576">
      <w:bodyDiv w:val="1"/>
      <w:marLeft w:val="0"/>
      <w:marRight w:val="0"/>
      <w:marTop w:val="0"/>
      <w:marBottom w:val="0"/>
      <w:divBdr>
        <w:top w:val="none" w:sz="0" w:space="0" w:color="auto"/>
        <w:left w:val="none" w:sz="0" w:space="0" w:color="auto"/>
        <w:bottom w:val="none" w:sz="0" w:space="0" w:color="auto"/>
        <w:right w:val="none" w:sz="0" w:space="0" w:color="auto"/>
      </w:divBdr>
    </w:div>
    <w:div w:id="2038700158">
      <w:bodyDiv w:val="1"/>
      <w:marLeft w:val="0"/>
      <w:marRight w:val="0"/>
      <w:marTop w:val="0"/>
      <w:marBottom w:val="0"/>
      <w:divBdr>
        <w:top w:val="none" w:sz="0" w:space="0" w:color="auto"/>
        <w:left w:val="none" w:sz="0" w:space="0" w:color="auto"/>
        <w:bottom w:val="none" w:sz="0" w:space="0" w:color="auto"/>
        <w:right w:val="none" w:sz="0" w:space="0" w:color="auto"/>
      </w:divBdr>
    </w:div>
    <w:div w:id="2044670890">
      <w:bodyDiv w:val="1"/>
      <w:marLeft w:val="0"/>
      <w:marRight w:val="0"/>
      <w:marTop w:val="0"/>
      <w:marBottom w:val="0"/>
      <w:divBdr>
        <w:top w:val="none" w:sz="0" w:space="0" w:color="auto"/>
        <w:left w:val="none" w:sz="0" w:space="0" w:color="auto"/>
        <w:bottom w:val="none" w:sz="0" w:space="0" w:color="auto"/>
        <w:right w:val="none" w:sz="0" w:space="0" w:color="auto"/>
      </w:divBdr>
    </w:div>
    <w:div w:id="2050260828">
      <w:bodyDiv w:val="1"/>
      <w:marLeft w:val="0"/>
      <w:marRight w:val="0"/>
      <w:marTop w:val="0"/>
      <w:marBottom w:val="0"/>
      <w:divBdr>
        <w:top w:val="none" w:sz="0" w:space="0" w:color="auto"/>
        <w:left w:val="none" w:sz="0" w:space="0" w:color="auto"/>
        <w:bottom w:val="none" w:sz="0" w:space="0" w:color="auto"/>
        <w:right w:val="none" w:sz="0" w:space="0" w:color="auto"/>
      </w:divBdr>
    </w:div>
    <w:div w:id="2107921122">
      <w:bodyDiv w:val="1"/>
      <w:marLeft w:val="0"/>
      <w:marRight w:val="0"/>
      <w:marTop w:val="0"/>
      <w:marBottom w:val="0"/>
      <w:divBdr>
        <w:top w:val="none" w:sz="0" w:space="0" w:color="auto"/>
        <w:left w:val="none" w:sz="0" w:space="0" w:color="auto"/>
        <w:bottom w:val="none" w:sz="0" w:space="0" w:color="auto"/>
        <w:right w:val="none" w:sz="0" w:space="0" w:color="auto"/>
      </w:divBdr>
    </w:div>
    <w:div w:id="2108766265">
      <w:bodyDiv w:val="1"/>
      <w:marLeft w:val="0"/>
      <w:marRight w:val="0"/>
      <w:marTop w:val="0"/>
      <w:marBottom w:val="0"/>
      <w:divBdr>
        <w:top w:val="none" w:sz="0" w:space="0" w:color="auto"/>
        <w:left w:val="none" w:sz="0" w:space="0" w:color="auto"/>
        <w:bottom w:val="none" w:sz="0" w:space="0" w:color="auto"/>
        <w:right w:val="none" w:sz="0" w:space="0" w:color="auto"/>
      </w:divBdr>
    </w:div>
    <w:div w:id="2130933662">
      <w:bodyDiv w:val="1"/>
      <w:marLeft w:val="0"/>
      <w:marRight w:val="0"/>
      <w:marTop w:val="0"/>
      <w:marBottom w:val="0"/>
      <w:divBdr>
        <w:top w:val="none" w:sz="0" w:space="0" w:color="auto"/>
        <w:left w:val="none" w:sz="0" w:space="0" w:color="auto"/>
        <w:bottom w:val="none" w:sz="0" w:space="0" w:color="auto"/>
        <w:right w:val="none" w:sz="0" w:space="0" w:color="auto"/>
      </w:divBdr>
    </w:div>
    <w:div w:id="214650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ctosresolutivos.unlpam.edu.ar/static_ecs/media/uploads/pdf/5_4_2024_56.pdf" TargetMode="External"/><Relationship Id="rId21" Type="http://schemas.openxmlformats.org/officeDocument/2006/relationships/hyperlink" Target="https://actosresolutivos.unlpam.edu.ar/static_ecs/media/uploads/pdf/4_7_2003_178_Um9YoZd.pdf" TargetMode="External"/><Relationship Id="rId42" Type="http://schemas.openxmlformats.org/officeDocument/2006/relationships/footer" Target="footer2.xml"/><Relationship Id="rId47" Type="http://schemas.openxmlformats.org/officeDocument/2006/relationships/hyperlink" Target="https://actosresolutivos.unlpam.edu.ar/static_ecs/media/uploads/pdf/5_4_2003_71.pdf" TargetMode="External"/><Relationship Id="rId63" Type="http://schemas.openxmlformats.org/officeDocument/2006/relationships/hyperlink" Target="https://actosresolutivos.unlpam.edu.ar/static_ecs/media/uploads/pdf/4_7_2024_192.pdf" TargetMode="External"/><Relationship Id="rId68" Type="http://schemas.openxmlformats.org/officeDocument/2006/relationships/footer" Target="footer8.xml"/><Relationship Id="rId84" Type="http://schemas.openxmlformats.org/officeDocument/2006/relationships/header" Target="header15.xml"/><Relationship Id="rId89" Type="http://schemas.openxmlformats.org/officeDocument/2006/relationships/fontTable" Target="fontTable.xml"/><Relationship Id="rId16" Type="http://schemas.openxmlformats.org/officeDocument/2006/relationships/hyperlink" Target="https://actosresolutivos.unlpam.edu.ar/static_ecs/media/uploads/pdf/5_4_2024_46.pdf" TargetMode="External"/><Relationship Id="rId11" Type="http://schemas.openxmlformats.org/officeDocument/2006/relationships/hyperlink" Target="https://actosresolutivos.unlpam.edu.ar/static_ecs/media/uploads/pdf/5_4_2022_165.pdf" TargetMode="External"/><Relationship Id="rId32" Type="http://schemas.openxmlformats.org/officeDocument/2006/relationships/hyperlink" Target="https://actosresolutivos.unlpam.edu.ar/static_ecs/media/uploads/pdf/4_7_2020_118.pdf" TargetMode="External"/><Relationship Id="rId37" Type="http://schemas.openxmlformats.org/officeDocument/2006/relationships/hyperlink" Target="https://actosresolutivos.unlpam.edu.ar/static_ecs/media/uploads/pdf/4_7_2003_178_Um9YoZd.pdf" TargetMode="External"/><Relationship Id="rId53" Type="http://schemas.openxmlformats.org/officeDocument/2006/relationships/header" Target="header4.xml"/><Relationship Id="rId58" Type="http://schemas.openxmlformats.org/officeDocument/2006/relationships/footer" Target="footer6.xml"/><Relationship Id="rId74" Type="http://schemas.openxmlformats.org/officeDocument/2006/relationships/header" Target="header11.xml"/><Relationship Id="rId79" Type="http://schemas.openxmlformats.org/officeDocument/2006/relationships/header" Target="header13.xml"/><Relationship Id="rId5" Type="http://schemas.openxmlformats.org/officeDocument/2006/relationships/settings" Target="settings.xml"/><Relationship Id="rId90" Type="http://schemas.openxmlformats.org/officeDocument/2006/relationships/theme" Target="theme/theme1.xml"/><Relationship Id="rId14" Type="http://schemas.openxmlformats.org/officeDocument/2006/relationships/hyperlink" Target="https://actosresolutivos.unlpam.edu.ar/static_ecs/media/uploads/pdf/5_4_2023_202.pdf" TargetMode="External"/><Relationship Id="rId22" Type="http://schemas.openxmlformats.org/officeDocument/2006/relationships/hyperlink" Target="https://actosresolutivos.unlpam.edu.ar/static_ecs/media/uploads/pdf/4_7_2020_118.pdf" TargetMode="External"/><Relationship Id="rId27" Type="http://schemas.openxmlformats.org/officeDocument/2006/relationships/hyperlink" Target="https://actosresolutivos.unlpam.edu.ar/static_ecs/media/uploads/pdf/4_7_2003_178_Um9YoZd.pdf" TargetMode="External"/><Relationship Id="rId30" Type="http://schemas.openxmlformats.org/officeDocument/2006/relationships/hyperlink" Target="https://actosresolutivos.unlpam.edu.ar/static_ecs/media/uploads/pdf/5_4_2024_56.pdf" TargetMode="External"/><Relationship Id="rId35" Type="http://schemas.openxmlformats.org/officeDocument/2006/relationships/hyperlink" Target="https://actosresolutivos.unlpam.edu.ar/static_ecs/media/uploads/pdf/5_4_2024_57_CKlNsL6.pdf" TargetMode="External"/><Relationship Id="rId43" Type="http://schemas.openxmlformats.org/officeDocument/2006/relationships/header" Target="header3.xml"/><Relationship Id="rId48" Type="http://schemas.openxmlformats.org/officeDocument/2006/relationships/hyperlink" Target="https://actosresolutivos.unlpam.edu.ar/static_ecs/media/uploads/pdf/4_7_2014_113_0WTayUg.pdf" TargetMode="External"/><Relationship Id="rId56" Type="http://schemas.openxmlformats.org/officeDocument/2006/relationships/footer" Target="footer5.xml"/><Relationship Id="rId64" Type="http://schemas.openxmlformats.org/officeDocument/2006/relationships/hyperlink" Target="https://actosresolutivos.unlpam.edu.ar/static_ecs/media/uploads/pdf/5_4_2016_171.pdf" TargetMode="External"/><Relationship Id="rId69" Type="http://schemas.openxmlformats.org/officeDocument/2006/relationships/header" Target="header9.xml"/><Relationship Id="rId77" Type="http://schemas.openxmlformats.org/officeDocument/2006/relationships/header" Target="header12.xml"/><Relationship Id="rId8" Type="http://schemas.openxmlformats.org/officeDocument/2006/relationships/endnotes" Target="endnotes.xml"/><Relationship Id="rId51" Type="http://schemas.openxmlformats.org/officeDocument/2006/relationships/hyperlink" Target="https://actosresolutivos.unlpam.edu.ar/static_ecs/media/uploads/pdf/4_7_2019_315.pdf" TargetMode="External"/><Relationship Id="rId72" Type="http://schemas.openxmlformats.org/officeDocument/2006/relationships/hyperlink" Target="https://actosresolutivos.unlpam.edu.ar/static_ecs/media/uploads/pdf/5_4_2003_71.pdf" TargetMode="External"/><Relationship Id="rId80" Type="http://schemas.openxmlformats.org/officeDocument/2006/relationships/footer" Target="footer13.xml"/><Relationship Id="rId85" Type="http://schemas.openxmlformats.org/officeDocument/2006/relationships/header" Target="header16.xml"/><Relationship Id="rId3" Type="http://schemas.openxmlformats.org/officeDocument/2006/relationships/numbering" Target="numbering.xml"/><Relationship Id="rId12" Type="http://schemas.openxmlformats.org/officeDocument/2006/relationships/hyperlink" Target="https://actosresolutivos.unlpam.edu.ar/static_ecs/media/uploads/pdf/4_7_2019_315.pdf" TargetMode="External"/><Relationship Id="rId17" Type="http://schemas.openxmlformats.org/officeDocument/2006/relationships/hyperlink" Target="https://actosresolutivos.unlpam.edu.ar/static_ecs/media/uploads/pdf/4_7_2010_173_ZNvE7Dp.pdf" TargetMode="External"/><Relationship Id="rId25" Type="http://schemas.openxmlformats.org/officeDocument/2006/relationships/hyperlink" Target="https://actosresolutivos.unlpam.edu.ar/static_ecs/media/uploads/pdf/4_7_2021_64.pdf" TargetMode="External"/><Relationship Id="rId33" Type="http://schemas.openxmlformats.org/officeDocument/2006/relationships/hyperlink" Target="https://actosresolutivos.unlpam.edu.ar/static_ecs/media/uploads/pdf/4_7_2020_118.pdf" TargetMode="External"/><Relationship Id="rId38" Type="http://schemas.openxmlformats.org/officeDocument/2006/relationships/hyperlink" Target="https://actosresolutivos.unlpam.edu.ar/static_ecs/media/uploads/pdf/4_7_2020_118.pdf" TargetMode="External"/><Relationship Id="rId46" Type="http://schemas.openxmlformats.org/officeDocument/2006/relationships/hyperlink" Target="https://actosresolutivos.unlpam.edu.ar/static_ecs/media/uploads/pdf/5_4_2003_71.pdf" TargetMode="External"/><Relationship Id="rId59" Type="http://schemas.openxmlformats.org/officeDocument/2006/relationships/hyperlink" Target="https://actosresolutivos.unlpam.edu.ar/static_ecs/media/uploads/pdf/5_4_2023_202.pdf" TargetMode="External"/><Relationship Id="rId67" Type="http://schemas.openxmlformats.org/officeDocument/2006/relationships/footer" Target="footer7.xml"/><Relationship Id="rId20" Type="http://schemas.openxmlformats.org/officeDocument/2006/relationships/hyperlink" Target="https://actosresolutivos.unlpam.edu.ar/static_ecs/media/uploads/pdf/4_7_2003_178_Um9YoZd.pdf" TargetMode="External"/><Relationship Id="rId41" Type="http://schemas.openxmlformats.org/officeDocument/2006/relationships/footer" Target="footer1.xml"/><Relationship Id="rId54" Type="http://schemas.openxmlformats.org/officeDocument/2006/relationships/header" Target="header5.xml"/><Relationship Id="rId62" Type="http://schemas.openxmlformats.org/officeDocument/2006/relationships/hyperlink" Target="https://actosresolutivos.unlpam.edu.ar/static_ecs/media/uploads/pdf/5_4_2023_202.pdf" TargetMode="External"/><Relationship Id="rId70" Type="http://schemas.openxmlformats.org/officeDocument/2006/relationships/footer" Target="footer9.xml"/><Relationship Id="rId75" Type="http://schemas.openxmlformats.org/officeDocument/2006/relationships/footer" Target="footer10.xml"/><Relationship Id="rId83" Type="http://schemas.openxmlformats.org/officeDocument/2006/relationships/footer" Target="footer15.xml"/><Relationship Id="rId88"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actosresolutivos.unlpam.edu.ar/static_ecs/media/uploads/pdf/4_7_2024_158.pdf" TargetMode="External"/><Relationship Id="rId23" Type="http://schemas.openxmlformats.org/officeDocument/2006/relationships/hyperlink" Target="https://actosresolutivos.unlpam.edu.ar/static_ecs/media/uploads/pdf/4_7_2011_4_Zj7UsOH.pdf" TargetMode="External"/><Relationship Id="rId28" Type="http://schemas.openxmlformats.org/officeDocument/2006/relationships/hyperlink" Target="https://actosresolutivos.unlpam.edu.ar/static_ecs/media/uploads/pdf/4_7_2020_118.pdf" TargetMode="External"/><Relationship Id="rId36" Type="http://schemas.openxmlformats.org/officeDocument/2006/relationships/hyperlink" Target="https://actosresolutivos.unlpam.edu.ar/static_ecs/media/uploads/pdf/4_7_2003_178_Um9YoZd.pdf" TargetMode="External"/><Relationship Id="rId49" Type="http://schemas.openxmlformats.org/officeDocument/2006/relationships/hyperlink" Target="https://actosresolutivos.unlpam.edu.ar/static_ecs/media/uploads/pdf/5_4_2023_184_1TUXUl9.pdf" TargetMode="External"/><Relationship Id="rId57" Type="http://schemas.openxmlformats.org/officeDocument/2006/relationships/header" Target="header6.xml"/><Relationship Id="rId10" Type="http://schemas.openxmlformats.org/officeDocument/2006/relationships/hyperlink" Target="https://actosresolutivos.unlpam.edu.ar/static_ecs/media/uploads/pdf/5_4_2022_31.pdf" TargetMode="External"/><Relationship Id="rId31" Type="http://schemas.openxmlformats.org/officeDocument/2006/relationships/hyperlink" Target="https://actosresolutivos.unlpam.edu.ar/static_ecs/media/uploads/pdf/4_7_2003_178_Um9YoZd.pdf" TargetMode="External"/><Relationship Id="rId44" Type="http://schemas.openxmlformats.org/officeDocument/2006/relationships/footer" Target="footer3.xml"/><Relationship Id="rId52" Type="http://schemas.openxmlformats.org/officeDocument/2006/relationships/hyperlink" Target="https://actosresolutivos.unlpam.edu.ar/static_ecs/media/uploads/pdf/4_7_2011_4_Zj7UsOH.pdf" TargetMode="External"/><Relationship Id="rId60" Type="http://schemas.openxmlformats.org/officeDocument/2006/relationships/hyperlink" Target="https://actosresolutivos.unlpam.edu.ar/static_ecs/media/uploads/pdf/4_7_2024_191.pdf" TargetMode="External"/><Relationship Id="rId65" Type="http://schemas.openxmlformats.org/officeDocument/2006/relationships/header" Target="header7.xml"/><Relationship Id="rId73" Type="http://schemas.openxmlformats.org/officeDocument/2006/relationships/header" Target="header10.xml"/><Relationship Id="rId78" Type="http://schemas.openxmlformats.org/officeDocument/2006/relationships/footer" Target="footer12.xml"/><Relationship Id="rId81" Type="http://schemas.openxmlformats.org/officeDocument/2006/relationships/footer" Target="footer14.xml"/><Relationship Id="rId86" Type="http://schemas.openxmlformats.org/officeDocument/2006/relationships/footer" Target="footer16.xml"/><Relationship Id="rId4" Type="http://schemas.openxmlformats.org/officeDocument/2006/relationships/styles" Target="styles.xml"/><Relationship Id="rId9" Type="http://schemas.openxmlformats.org/officeDocument/2006/relationships/hyperlink" Target="https://actosresolutivos.unlpam.edu.ar/static_ecs/media/uploads/pdf/5_4_2011_4.pdf" TargetMode="External"/><Relationship Id="rId13" Type="http://schemas.openxmlformats.org/officeDocument/2006/relationships/hyperlink" Target="https://actosresolutivos.unlpam.edu.ar/static_ecs/media/uploads/pdf/4_7_2019_315.pdf" TargetMode="External"/><Relationship Id="rId18" Type="http://schemas.openxmlformats.org/officeDocument/2006/relationships/hyperlink" Target="https://actosresolutivos.unlpam.edu.ar/static_ecs/media/uploads/pdf/4_7_2003_112_V0sB61k.pdf" TargetMode="External"/><Relationship Id="rId39" Type="http://schemas.openxmlformats.org/officeDocument/2006/relationships/header" Target="header1.xml"/><Relationship Id="rId34" Type="http://schemas.openxmlformats.org/officeDocument/2006/relationships/hyperlink" Target="https://actosresolutivos.unlpam.edu.ar/static_ecs/media/uploads/pdf/5_4_2024_61.pdf" TargetMode="External"/><Relationship Id="rId50" Type="http://schemas.openxmlformats.org/officeDocument/2006/relationships/hyperlink" Target="https://actosresolutivos.unlpam.edu.ar/static_ecs/media/uploads/pdf/5_4_2023_160.pdf" TargetMode="External"/><Relationship Id="rId55" Type="http://schemas.openxmlformats.org/officeDocument/2006/relationships/footer" Target="footer4.xml"/><Relationship Id="rId76" Type="http://schemas.openxmlformats.org/officeDocument/2006/relationships/footer" Target="footer11.xml"/><Relationship Id="rId7" Type="http://schemas.openxmlformats.org/officeDocument/2006/relationships/footnotes" Target="footnotes.xml"/><Relationship Id="rId71" Type="http://schemas.openxmlformats.org/officeDocument/2006/relationships/hyperlink" Target="https://actosresolutivos.unlpam.edu.ar/static_ecs/media/uploads/pdf/5_4_2003_71.pdf" TargetMode="External"/><Relationship Id="rId2" Type="http://schemas.openxmlformats.org/officeDocument/2006/relationships/customXml" Target="../customXml/item2.xml"/><Relationship Id="rId29" Type="http://schemas.openxmlformats.org/officeDocument/2006/relationships/hyperlink" Target="https://actosresolutivos.unlpam.edu.ar/static_ecs/media/uploads/pdf/4_7_2020_118.pdf" TargetMode="External"/><Relationship Id="rId24" Type="http://schemas.openxmlformats.org/officeDocument/2006/relationships/hyperlink" Target="https://actosresolutivos.unlpam.edu.ar/static_ecs/media/uploads/pdf/4_7_2020_118.pdf" TargetMode="External"/><Relationship Id="rId40" Type="http://schemas.openxmlformats.org/officeDocument/2006/relationships/header" Target="header2.xml"/><Relationship Id="rId45" Type="http://schemas.openxmlformats.org/officeDocument/2006/relationships/hyperlink" Target="https://actosresolutivos.unlpam.edu.ar/static_ecs/media/uploads/pdf/5_4_2023_98.pdf" TargetMode="External"/><Relationship Id="rId66" Type="http://schemas.openxmlformats.org/officeDocument/2006/relationships/header" Target="header8.xml"/><Relationship Id="rId87" Type="http://schemas.openxmlformats.org/officeDocument/2006/relationships/header" Target="header17.xml"/><Relationship Id="rId61" Type="http://schemas.openxmlformats.org/officeDocument/2006/relationships/hyperlink" Target="https://actosresolutivos.unlpam.edu.ar/static_ecs/media/uploads/pdf/5_4_2023_202.pdf" TargetMode="External"/><Relationship Id="rId82" Type="http://schemas.openxmlformats.org/officeDocument/2006/relationships/header" Target="header14.xml"/><Relationship Id="rId19" Type="http://schemas.openxmlformats.org/officeDocument/2006/relationships/hyperlink" Target="https://actosresolutivos.unlpam.edu.ar/static_ecs/media/uploads/pdf/5_4_2024_6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Gd/+1DK8QCM+HiSMTNTGMKsySQ==">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C4E75C-0918-47F5-AD54-28A5A0F7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63</Pages>
  <Words>19832</Words>
  <Characters>109082</Characters>
  <Application>Microsoft Office Word</Application>
  <DocSecurity>0</DocSecurity>
  <Lines>909</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Facultad de Ingeniería</dc:creator>
  <cp:lastModifiedBy>SEC. CONSEJO</cp:lastModifiedBy>
  <cp:revision>127</cp:revision>
  <cp:lastPrinted>2022-06-27T13:31:00Z</cp:lastPrinted>
  <dcterms:created xsi:type="dcterms:W3CDTF">2023-03-10T13:18:00Z</dcterms:created>
  <dcterms:modified xsi:type="dcterms:W3CDTF">2024-08-01T14:46:00Z</dcterms:modified>
</cp:coreProperties>
</file>